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6723" w14:textId="3FDE1915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Szczecin, </w:t>
      </w:r>
      <w:r w:rsidR="000100FD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</w:t>
      </w:r>
      <w:r w:rsidR="000100FD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</w:t>
      </w:r>
      <w:r w:rsidR="003B090D">
        <w:rPr>
          <w:rFonts w:asciiTheme="minorHAnsi" w:hAnsiTheme="minorHAnsi" w:cstheme="minorHAnsi"/>
          <w:sz w:val="22"/>
          <w:szCs w:val="22"/>
        </w:rPr>
        <w:t>2</w:t>
      </w:r>
      <w:r w:rsidR="000100F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9B67F0F" w14:textId="77777777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353805" w14:textId="77777777" w:rsidR="00C633F4" w:rsidRDefault="00C633F4" w:rsidP="00C633F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B2DBEC" w14:textId="77777777" w:rsidR="00C633F4" w:rsidRDefault="00C633F4" w:rsidP="00C633F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5DABF135" w14:textId="77777777" w:rsidR="00C633F4" w:rsidRDefault="00C633F4" w:rsidP="00C633F4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28515D7D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547C5914" w14:textId="23410F7C" w:rsidR="00C633F4" w:rsidRDefault="000100FD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Politechnika</w:t>
      </w:r>
      <w:r w:rsidR="00C633F4">
        <w:rPr>
          <w:rFonts w:asciiTheme="minorHAnsi" w:hAnsiTheme="minorHAnsi" w:cstheme="minorHAnsi"/>
          <w:sz w:val="22"/>
          <w:szCs w:val="22"/>
        </w:rPr>
        <w:t xml:space="preserve"> Morska w Szczecinie</w:t>
      </w:r>
    </w:p>
    <w:p w14:paraId="417237D8" w14:textId="77777777" w:rsidR="00C633F4" w:rsidRDefault="00C633F4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Wały Chrobrego 1-2</w:t>
      </w:r>
    </w:p>
    <w:p w14:paraId="55D542AB" w14:textId="77777777" w:rsidR="00C633F4" w:rsidRDefault="00C633F4" w:rsidP="00C63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70-500 Szczecin</w:t>
      </w:r>
    </w:p>
    <w:p w14:paraId="716B74DB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</w:rPr>
      </w:pPr>
    </w:p>
    <w:p w14:paraId="426EF47D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</w:rPr>
      </w:pPr>
    </w:p>
    <w:p w14:paraId="35A62DDC" w14:textId="77777777" w:rsidR="00C633F4" w:rsidRDefault="00C633F4" w:rsidP="00C633F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Przedmiot zapytania (opis przedmiotu zamówienia):</w:t>
      </w:r>
    </w:p>
    <w:p w14:paraId="6FA29B83" w14:textId="5667F6DB" w:rsidR="00902F5E" w:rsidRDefault="00902F5E" w:rsidP="00C633F4">
      <w:pPr>
        <w:rPr>
          <w:rFonts w:asciiTheme="minorHAnsi" w:hAnsiTheme="minorHAnsi" w:cstheme="minorHAnsi"/>
          <w:sz w:val="22"/>
          <w:szCs w:val="22"/>
        </w:rPr>
      </w:pPr>
      <w:bookmarkStart w:id="0" w:name="_Hlk10704877"/>
      <w:r>
        <w:rPr>
          <w:rFonts w:asciiTheme="minorHAnsi" w:hAnsiTheme="minorHAnsi" w:cstheme="minorHAnsi"/>
          <w:sz w:val="22"/>
          <w:szCs w:val="22"/>
        </w:rPr>
        <w:t xml:space="preserve">Przedmiotem zamówienia jest usługa </w:t>
      </w:r>
      <w:r w:rsidR="00F06246">
        <w:rPr>
          <w:rFonts w:asciiTheme="minorHAnsi" w:hAnsiTheme="minorHAnsi" w:cstheme="minorHAnsi"/>
          <w:sz w:val="22"/>
          <w:szCs w:val="22"/>
        </w:rPr>
        <w:t>kontroli prawidłowej realizacji harmonogramu rzeczowo-finansowego</w:t>
      </w:r>
      <w:r>
        <w:rPr>
          <w:rFonts w:asciiTheme="minorHAnsi" w:hAnsiTheme="minorHAnsi" w:cstheme="minorHAnsi"/>
          <w:sz w:val="22"/>
          <w:szCs w:val="22"/>
        </w:rPr>
        <w:t xml:space="preserve"> przy realizacji projektu „ Centrum Eksploatacji obiektów Pływających”. </w:t>
      </w:r>
    </w:p>
    <w:bookmarkEnd w:id="0"/>
    <w:p w14:paraId="218367E4" w14:textId="1FDE0CCD" w:rsidR="00C633F4" w:rsidRPr="003B090D" w:rsidRDefault="00C633F4" w:rsidP="00C633F4">
      <w:pPr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>Wymagan</w:t>
      </w:r>
      <w:r w:rsidR="00902F5E">
        <w:rPr>
          <w:rFonts w:asciiTheme="minorHAnsi" w:hAnsiTheme="minorHAnsi" w:cstheme="minorHAnsi"/>
        </w:rPr>
        <w:t>i</w:t>
      </w:r>
      <w:r w:rsidRPr="003B090D">
        <w:rPr>
          <w:rFonts w:asciiTheme="minorHAnsi" w:hAnsiTheme="minorHAnsi" w:cstheme="minorHAnsi"/>
        </w:rPr>
        <w:t xml:space="preserve">a </w:t>
      </w:r>
      <w:r w:rsidR="00E53942">
        <w:rPr>
          <w:rFonts w:asciiTheme="minorHAnsi" w:hAnsiTheme="minorHAnsi" w:cstheme="minorHAnsi"/>
        </w:rPr>
        <w:t>zapytania ofertowego</w:t>
      </w:r>
      <w:r w:rsidR="00902F5E">
        <w:rPr>
          <w:rFonts w:asciiTheme="minorHAnsi" w:hAnsiTheme="minorHAnsi" w:cstheme="minorHAnsi"/>
        </w:rPr>
        <w:t>:</w:t>
      </w:r>
    </w:p>
    <w:p w14:paraId="49355D3C" w14:textId="77777777" w:rsidR="00C633F4" w:rsidRPr="003B090D" w:rsidRDefault="00C633F4" w:rsidP="00C633F4">
      <w:pPr>
        <w:jc w:val="both"/>
        <w:rPr>
          <w:rFonts w:asciiTheme="minorHAnsi" w:hAnsiTheme="minorHAnsi" w:cstheme="minorHAnsi"/>
        </w:rPr>
      </w:pPr>
    </w:p>
    <w:p w14:paraId="4BBE96AC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wykształcenie wyższe;</w:t>
      </w:r>
    </w:p>
    <w:p w14:paraId="69A72E35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praktyczna znajomość przepisów </w:t>
      </w:r>
      <w:proofErr w:type="spellStart"/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przepisów</w:t>
      </w:r>
      <w:proofErr w:type="spellEnd"/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podatkowych i </w:t>
      </w:r>
      <w:proofErr w:type="spellStart"/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zus</w:t>
      </w:r>
      <w:proofErr w:type="spellEnd"/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DA48C68" w14:textId="5089D3B0" w:rsidR="00C633F4" w:rsidRPr="00902F5E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minimum </w:t>
      </w:r>
      <w:r w:rsidR="00902F5E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02F5E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>lata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praktycznej znajomości przy projektac</w:t>
      </w:r>
      <w:r w:rsidR="003B090D"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 </w:t>
      </w:r>
      <w:r w:rsidRPr="00902F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międzynarodowych RPO </w:t>
      </w:r>
    </w:p>
    <w:p w14:paraId="3CAB53DD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Znajomość programu PŁATNIK,</w:t>
      </w:r>
    </w:p>
    <w:p w14:paraId="13BD1636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Praktyczna znajomość Excel (niezbędna),</w:t>
      </w:r>
    </w:p>
    <w:p w14:paraId="0B716403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samodzielność, umiejętność pracy w zespole, praca pod presja czasu;</w:t>
      </w:r>
    </w:p>
    <w:p w14:paraId="18168F19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sz w:val="22"/>
          <w:szCs w:val="22"/>
          <w:lang w:eastAsia="en-US"/>
        </w:rPr>
        <w:t>znajomość przepisów dotyczących zatrudniania w projektach międzynarodowych,</w:t>
      </w:r>
    </w:p>
    <w:p w14:paraId="347C7AEA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Odpowiedzialność i dokładność,</w:t>
      </w:r>
    </w:p>
    <w:p w14:paraId="26842BC4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Rzetelność w wykonywaniu powierzonych obowiązków,</w:t>
      </w:r>
    </w:p>
    <w:p w14:paraId="378FBFFE" w14:textId="77777777" w:rsidR="00C633F4" w:rsidRPr="00C633F4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Umiejętność efektywnej organizacji pracy własnej i współpracy w zespole</w:t>
      </w:r>
    </w:p>
    <w:p w14:paraId="20C5392F" w14:textId="58DFF2F5" w:rsidR="00C633F4" w:rsidRPr="003B090D" w:rsidRDefault="00C633F4" w:rsidP="00C633F4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33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Zadaniowe podejście do wykonywanej pracy,</w:t>
      </w:r>
    </w:p>
    <w:p w14:paraId="1BE20F3C" w14:textId="1A86E395" w:rsidR="00C633F4" w:rsidRPr="00902F5E" w:rsidRDefault="00C633F4" w:rsidP="003B090D">
      <w:pPr>
        <w:numPr>
          <w:ilvl w:val="0"/>
          <w:numId w:val="5"/>
        </w:numPr>
        <w:spacing w:after="160" w:line="276" w:lineRule="auto"/>
        <w:ind w:left="426" w:firstLine="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Zaangażowanie w realizacj</w:t>
      </w:r>
      <w:r w:rsidR="003B090D"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ę </w:t>
      </w:r>
      <w:r w:rsidRPr="003B090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obowiązków</w:t>
      </w:r>
      <w:r w:rsidR="00902F5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43D59BFA" w14:textId="568491D8" w:rsidR="00902F5E" w:rsidRPr="00194E3B" w:rsidRDefault="00194E3B" w:rsidP="00194E3B">
      <w:pPr>
        <w:spacing w:after="160" w:line="276" w:lineRule="auto"/>
        <w:ind w:left="426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0100F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Usługa</w:t>
      </w:r>
      <w:r w:rsidR="00902F5E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będzie</w:t>
      </w:r>
      <w:r w:rsidR="000100F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wykonywana w siedzibie Zamawiającego -  </w:t>
      </w:r>
      <w:r w:rsidR="00902F5E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kontrol</w:t>
      </w:r>
      <w:r w:rsidR="000100F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 nad </w:t>
      </w:r>
      <w:r w:rsidR="00902F5E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prawidłową realiza</w:t>
      </w:r>
      <w:r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</w:t>
      </w:r>
      <w:r w:rsidR="00902F5E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j</w:t>
      </w:r>
      <w:r w:rsidR="000100F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ą</w:t>
      </w:r>
      <w:r w:rsidR="00902F5E"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harmonogramu rzeczowo-</w:t>
      </w:r>
      <w:r w:rsidRPr="00194E3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finansowego( w trakcie trwania projektu)</w:t>
      </w:r>
      <w:r w:rsidR="000100F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</w:p>
    <w:p w14:paraId="3B944840" w14:textId="77777777" w:rsidR="00C633F4" w:rsidRPr="003B090D" w:rsidRDefault="00C633F4" w:rsidP="00C633F4">
      <w:pPr>
        <w:pStyle w:val="Akapitzlist"/>
        <w:spacing w:after="160" w:line="256" w:lineRule="auto"/>
        <w:ind w:left="1134"/>
        <w:jc w:val="both"/>
        <w:rPr>
          <w:rFonts w:asciiTheme="minorHAnsi" w:hAnsiTheme="minorHAnsi" w:cstheme="minorHAnsi"/>
        </w:rPr>
      </w:pPr>
    </w:p>
    <w:p w14:paraId="42A49172" w14:textId="77777777" w:rsidR="00C633F4" w:rsidRPr="00E53942" w:rsidRDefault="00C633F4" w:rsidP="00C633F4">
      <w:pPr>
        <w:pStyle w:val="Akapitzlist"/>
        <w:tabs>
          <w:tab w:val="left" w:pos="3810"/>
        </w:tabs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3942">
        <w:rPr>
          <w:rFonts w:asciiTheme="minorHAnsi" w:hAnsiTheme="minorHAnsi" w:cstheme="minorHAnsi"/>
          <w:b/>
          <w:sz w:val="22"/>
          <w:szCs w:val="22"/>
          <w:u w:val="single"/>
        </w:rPr>
        <w:t>Oferta winna zawierać ponadto:</w:t>
      </w:r>
    </w:p>
    <w:p w14:paraId="3E6CA638" w14:textId="77777777" w:rsidR="00C633F4" w:rsidRPr="003B090D" w:rsidRDefault="00C633F4" w:rsidP="00C633F4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 xml:space="preserve">Cenę brutto za przedmiot zamówienia. </w:t>
      </w:r>
    </w:p>
    <w:p w14:paraId="69318A15" w14:textId="77777777" w:rsidR="00C633F4" w:rsidRPr="003B090D" w:rsidRDefault="00C633F4" w:rsidP="00C633F4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B090D">
        <w:rPr>
          <w:rFonts w:asciiTheme="minorHAnsi" w:hAnsiTheme="minorHAnsi" w:cstheme="minorHAnsi"/>
        </w:rPr>
        <w:t>Posiadać datę sporządzenia.</w:t>
      </w:r>
    </w:p>
    <w:p w14:paraId="2C8B3C5E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497BBD6" w14:textId="3B270C36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>Termin realizacji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0100FD">
        <w:rPr>
          <w:rFonts w:asciiTheme="minorHAnsi" w:hAnsiTheme="minorHAnsi" w:cstheme="minorHAnsi"/>
          <w:color w:val="000000"/>
          <w:sz w:val="22"/>
          <w:szCs w:val="22"/>
        </w:rPr>
        <w:t>01 stycznia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0100F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 do 31 grudnia 202</w:t>
      </w:r>
      <w:r w:rsidR="000100F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C0DEAD6" w14:textId="37382EB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>Termin płatności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02F5E">
        <w:rPr>
          <w:rFonts w:asciiTheme="minorHAnsi" w:hAnsiTheme="minorHAnsi" w:cstheme="minorHAnsi"/>
          <w:color w:val="000000"/>
          <w:sz w:val="22"/>
          <w:szCs w:val="22"/>
        </w:rPr>
        <w:t>wynagrodzenie wykonawcy rozliczane będzie w okresach miesięcznych , na koniec miesiąca kalendarzowego. Płatność będzie dokonywana do 14 dni od daty doręczenia faktury/rachunku.</w:t>
      </w:r>
    </w:p>
    <w:p w14:paraId="3CF71BBD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EFEF35" w14:textId="77777777" w:rsidR="00C633F4" w:rsidRPr="003B090D" w:rsidRDefault="00C633F4" w:rsidP="00C633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10704993"/>
      <w:r w:rsidRPr="003B090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MIEJSCE ORAZ TERMIN SKŁADANIA OFERT </w:t>
      </w:r>
    </w:p>
    <w:p w14:paraId="05B8C463" w14:textId="77777777" w:rsidR="00C633F4" w:rsidRPr="003B090D" w:rsidRDefault="00C633F4" w:rsidP="00C633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52AE75" w14:textId="55F9D387" w:rsidR="00C633F4" w:rsidRPr="003B090D" w:rsidRDefault="00C633F4" w:rsidP="00C633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t>Oferta powinna być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dostarczona  na adres:</w:t>
      </w:r>
      <w:r w:rsidRPr="003B090D">
        <w:rPr>
          <w:rFonts w:asciiTheme="minorHAnsi" w:hAnsiTheme="minorHAnsi" w:cstheme="minorHAnsi"/>
        </w:rPr>
        <w:t xml:space="preserve"> 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Akademia Morska w Szczecinie, ul. Wały Chrobrego 1-2, 70-500 Szczecin, Kancelaria pok. 73a   do dnia  </w:t>
      </w:r>
      <w:r w:rsidR="00B93E00">
        <w:rPr>
          <w:rFonts w:asciiTheme="minorHAnsi" w:hAnsiTheme="minorHAnsi" w:cstheme="minorHAnsi"/>
          <w:color w:val="000000"/>
          <w:sz w:val="22"/>
          <w:szCs w:val="22"/>
        </w:rPr>
        <w:t>30.12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3B090D" w:rsidRPr="003B090D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93E0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r. do godz. </w:t>
      </w:r>
      <w:r w:rsidR="00B23553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Pr="003B09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23553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 xml:space="preserve"> Z dopiskiem „ Oferta- Asystent finansowy ”</w:t>
      </w:r>
    </w:p>
    <w:bookmarkEnd w:id="1"/>
    <w:p w14:paraId="2AFB8397" w14:textId="7777777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t>3. Oferty złożone po terminie nie będą rozpatrywane.</w:t>
      </w:r>
    </w:p>
    <w:p w14:paraId="0DF3FD78" w14:textId="77777777" w:rsidR="00C633F4" w:rsidRPr="003B090D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B090D">
        <w:rPr>
          <w:rFonts w:asciiTheme="minorHAnsi" w:hAnsiTheme="minorHAnsi" w:cstheme="minorHAnsi"/>
          <w:color w:val="000000"/>
          <w:sz w:val="22"/>
          <w:szCs w:val="22"/>
        </w:rPr>
        <w:t xml:space="preserve">4. Oferent może przed upływem terminu składania ofert zmienić lub wycofać swoją ofertę. </w:t>
      </w:r>
    </w:p>
    <w:p w14:paraId="644F8E41" w14:textId="011510E8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5. W toku badania i oceny ofert Zamawiający może żądać od oferentów wyjaśnień dotyczących treści złożonych ofert. </w:t>
      </w:r>
    </w:p>
    <w:p w14:paraId="20365506" w14:textId="59DE6F43" w:rsidR="00E53942" w:rsidRDefault="00E53942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6. Nie spełnienie wymagań  skutkuje odrzuceniem ofert.</w:t>
      </w:r>
    </w:p>
    <w:p w14:paraId="5B112D27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OCENA OFERT </w:t>
      </w:r>
    </w:p>
    <w:p w14:paraId="3CFE0D55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dokona oceny ważnych ofert na podstawie następujących kryteriów: </w:t>
      </w:r>
    </w:p>
    <w:p w14:paraId="62707E0E" w14:textId="7D8AC8A9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cena </w:t>
      </w:r>
      <w:r w:rsidR="00E53942">
        <w:rPr>
          <w:rFonts w:asciiTheme="minorHAnsi" w:hAnsiTheme="minorHAnsi" w:cstheme="minorHAnsi"/>
          <w:color w:val="000000"/>
          <w:sz w:val="22"/>
          <w:szCs w:val="22"/>
        </w:rPr>
        <w:t>100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% </w:t>
      </w:r>
    </w:p>
    <w:p w14:paraId="10A0B8EE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E32DC6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5FB7F5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Złożenie oferty cenowej nie jest równoznaczne ze złożeniem zamówienia przez Zamawiającego i nie łączy się z koniecznością zawarcia przez niego umowy.</w:t>
      </w:r>
    </w:p>
    <w:p w14:paraId="4121003B" w14:textId="77777777" w:rsidR="00C633F4" w:rsidRDefault="00C633F4" w:rsidP="00C633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47434" w14:textId="77777777" w:rsidR="00C633F4" w:rsidRDefault="00C633F4" w:rsidP="00C633F4">
      <w:pPr>
        <w:jc w:val="both"/>
      </w:pPr>
    </w:p>
    <w:p w14:paraId="79EC4F30" w14:textId="77777777" w:rsidR="00803032" w:rsidRDefault="00803032"/>
    <w:sectPr w:rsidR="0080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212"/>
    <w:multiLevelType w:val="hybridMultilevel"/>
    <w:tmpl w:val="9874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1C9E"/>
    <w:multiLevelType w:val="hybridMultilevel"/>
    <w:tmpl w:val="5BF4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E2B2D"/>
    <w:multiLevelType w:val="hybridMultilevel"/>
    <w:tmpl w:val="F694122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AAE6B1E"/>
    <w:multiLevelType w:val="hybridMultilevel"/>
    <w:tmpl w:val="4446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4059"/>
    <w:multiLevelType w:val="hybridMultilevel"/>
    <w:tmpl w:val="977CF080"/>
    <w:lvl w:ilvl="0" w:tplc="0415000F">
      <w:start w:val="1"/>
      <w:numFmt w:val="decimal"/>
      <w:lvlText w:val="%1."/>
      <w:lvlJc w:val="left"/>
      <w:pPr>
        <w:ind w:left="4530" w:hanging="360"/>
      </w:pPr>
    </w:lvl>
    <w:lvl w:ilvl="1" w:tplc="04150019">
      <w:start w:val="1"/>
      <w:numFmt w:val="lowerLetter"/>
      <w:lvlText w:val="%2."/>
      <w:lvlJc w:val="left"/>
      <w:pPr>
        <w:ind w:left="5250" w:hanging="360"/>
      </w:pPr>
    </w:lvl>
    <w:lvl w:ilvl="2" w:tplc="0415001B">
      <w:start w:val="1"/>
      <w:numFmt w:val="lowerRoman"/>
      <w:lvlText w:val="%3."/>
      <w:lvlJc w:val="right"/>
      <w:pPr>
        <w:ind w:left="5970" w:hanging="180"/>
      </w:pPr>
    </w:lvl>
    <w:lvl w:ilvl="3" w:tplc="0415000F">
      <w:start w:val="1"/>
      <w:numFmt w:val="decimal"/>
      <w:lvlText w:val="%4."/>
      <w:lvlJc w:val="left"/>
      <w:pPr>
        <w:ind w:left="6690" w:hanging="360"/>
      </w:pPr>
    </w:lvl>
    <w:lvl w:ilvl="4" w:tplc="04150019">
      <w:start w:val="1"/>
      <w:numFmt w:val="lowerLetter"/>
      <w:lvlText w:val="%5."/>
      <w:lvlJc w:val="left"/>
      <w:pPr>
        <w:ind w:left="7410" w:hanging="360"/>
      </w:pPr>
    </w:lvl>
    <w:lvl w:ilvl="5" w:tplc="0415001B">
      <w:start w:val="1"/>
      <w:numFmt w:val="lowerRoman"/>
      <w:lvlText w:val="%6."/>
      <w:lvlJc w:val="right"/>
      <w:pPr>
        <w:ind w:left="8130" w:hanging="180"/>
      </w:pPr>
    </w:lvl>
    <w:lvl w:ilvl="6" w:tplc="0415000F">
      <w:start w:val="1"/>
      <w:numFmt w:val="decimal"/>
      <w:lvlText w:val="%7."/>
      <w:lvlJc w:val="left"/>
      <w:pPr>
        <w:ind w:left="8850" w:hanging="360"/>
      </w:pPr>
    </w:lvl>
    <w:lvl w:ilvl="7" w:tplc="04150019">
      <w:start w:val="1"/>
      <w:numFmt w:val="lowerLetter"/>
      <w:lvlText w:val="%8."/>
      <w:lvlJc w:val="left"/>
      <w:pPr>
        <w:ind w:left="9570" w:hanging="360"/>
      </w:pPr>
    </w:lvl>
    <w:lvl w:ilvl="8" w:tplc="0415001B">
      <w:start w:val="1"/>
      <w:numFmt w:val="lowerRoman"/>
      <w:lvlText w:val="%9."/>
      <w:lvlJc w:val="right"/>
      <w:pPr>
        <w:ind w:left="10290" w:hanging="180"/>
      </w:pPr>
    </w:lvl>
  </w:abstractNum>
  <w:num w:numId="1" w16cid:durableId="1711607968">
    <w:abstractNumId w:val="1"/>
  </w:num>
  <w:num w:numId="2" w16cid:durableId="1937058326">
    <w:abstractNumId w:val="0"/>
  </w:num>
  <w:num w:numId="3" w16cid:durableId="1513489691">
    <w:abstractNumId w:val="3"/>
  </w:num>
  <w:num w:numId="4" w16cid:durableId="1764758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47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8"/>
    <w:rsid w:val="000100FD"/>
    <w:rsid w:val="00043E5A"/>
    <w:rsid w:val="00194E3B"/>
    <w:rsid w:val="003B090D"/>
    <w:rsid w:val="00427B59"/>
    <w:rsid w:val="006410FC"/>
    <w:rsid w:val="00803032"/>
    <w:rsid w:val="00902F5E"/>
    <w:rsid w:val="00A51008"/>
    <w:rsid w:val="00B23553"/>
    <w:rsid w:val="00B93E00"/>
    <w:rsid w:val="00BF4571"/>
    <w:rsid w:val="00C633F4"/>
    <w:rsid w:val="00E53942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E461"/>
  <w15:chartTrackingRefBased/>
  <w15:docId w15:val="{F2AC7687-145D-4D00-8838-9A75505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33F4"/>
    <w:rPr>
      <w:rFonts w:ascii="Arial" w:hAnsi="Arial" w:cs="Arial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3</cp:revision>
  <cp:lastPrinted>2021-06-07T09:28:00Z</cp:lastPrinted>
  <dcterms:created xsi:type="dcterms:W3CDTF">2022-12-21T14:12:00Z</dcterms:created>
  <dcterms:modified xsi:type="dcterms:W3CDTF">2022-12-22T14:07:00Z</dcterms:modified>
</cp:coreProperties>
</file>