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6B" w:rsidRDefault="00790C6B" w:rsidP="00790C6B">
      <w:pPr>
        <w:ind w:left="6372"/>
        <w:jc w:val="both"/>
      </w:pPr>
      <w:r>
        <w:t xml:space="preserve">Szczecin </w:t>
      </w:r>
      <w:proofErr w:type="spellStart"/>
      <w:r>
        <w:t>dn</w:t>
      </w:r>
      <w:proofErr w:type="spellEnd"/>
      <w:r>
        <w:t xml:space="preserve">, 02.02.2017r. </w:t>
      </w:r>
    </w:p>
    <w:p w:rsidR="00790C6B" w:rsidRDefault="00790C6B" w:rsidP="00790C6B">
      <w:pPr>
        <w:jc w:val="both"/>
      </w:pPr>
    </w:p>
    <w:p w:rsidR="00790C6B" w:rsidRDefault="00790C6B" w:rsidP="00790C6B">
      <w:pPr>
        <w:jc w:val="center"/>
        <w:rPr>
          <w:b/>
          <w:bCs/>
        </w:rPr>
      </w:pPr>
      <w:r>
        <w:rPr>
          <w:b/>
          <w:bCs/>
        </w:rPr>
        <w:t>Zapytanie ofertowe</w:t>
      </w:r>
      <w:r>
        <w:t xml:space="preserve">                      </w:t>
      </w:r>
    </w:p>
    <w:p w:rsidR="00790C6B" w:rsidRDefault="00790C6B" w:rsidP="00790C6B">
      <w:pPr>
        <w:jc w:val="both"/>
      </w:pPr>
    </w:p>
    <w:p w:rsidR="00790C6B" w:rsidRDefault="00790C6B" w:rsidP="00790C6B">
      <w:pPr>
        <w:ind w:firstLine="708"/>
        <w:jc w:val="both"/>
      </w:pPr>
      <w:r>
        <w:t>Akademia Morska w Szczecinie zaprasza do składania ofert w prowadzonym zapytaniu ofertowym na umowę serwisową w zakresie utrzymania i aktualizacji stron www.</w:t>
      </w:r>
    </w:p>
    <w:p w:rsidR="00790C6B" w:rsidRDefault="00790C6B" w:rsidP="00790C6B">
      <w:pPr>
        <w:ind w:firstLine="708"/>
        <w:jc w:val="both"/>
      </w:pPr>
    </w:p>
    <w:p w:rsidR="00790C6B" w:rsidRDefault="00790C6B" w:rsidP="00790C6B">
      <w:pPr>
        <w:ind w:firstLine="708"/>
        <w:jc w:val="both"/>
      </w:pPr>
      <w:r>
        <w:t xml:space="preserve">Przedmiotem zamówienia jest utrzymanie i aktualizacja stron www Akademii Morskiej </w:t>
      </w:r>
      <w:r>
        <w:br/>
      </w:r>
      <w:r>
        <w:t xml:space="preserve">w Szczecinie oraz obsługa serwerów www zgodnie z załącznikiem nr 1 do niniejszego zapytania </w:t>
      </w:r>
      <w:r>
        <w:br/>
      </w:r>
      <w:r>
        <w:t xml:space="preserve">w okresie 16 miesięcy od 01.03.2017 do 30.06.2018r..  </w:t>
      </w:r>
    </w:p>
    <w:p w:rsidR="00790C6B" w:rsidRDefault="00790C6B" w:rsidP="00790C6B">
      <w:pPr>
        <w:ind w:firstLine="708"/>
        <w:jc w:val="both"/>
      </w:pPr>
    </w:p>
    <w:p w:rsidR="00790C6B" w:rsidRDefault="00790C6B" w:rsidP="00790C6B">
      <w:pPr>
        <w:jc w:val="both"/>
      </w:pPr>
      <w:r>
        <w:t>W ofercie należy podać kwotę miesięczną brutto</w:t>
      </w:r>
      <w:r>
        <w:t xml:space="preserve"> za realizacje przedmiotu zamówienia oraz łączną wartość oferty</w:t>
      </w:r>
      <w:r>
        <w:t xml:space="preserve"> brutto</w:t>
      </w:r>
      <w:r>
        <w:t>.</w:t>
      </w:r>
    </w:p>
    <w:p w:rsidR="00790C6B" w:rsidRDefault="00790C6B" w:rsidP="00790C6B">
      <w:pPr>
        <w:jc w:val="both"/>
      </w:pPr>
      <w:bookmarkStart w:id="0" w:name="_GoBack"/>
      <w:bookmarkEnd w:id="0"/>
    </w:p>
    <w:p w:rsidR="00790C6B" w:rsidRDefault="00790C6B" w:rsidP="00790C6B">
      <w:pPr>
        <w:jc w:val="both"/>
      </w:pPr>
      <w:r>
        <w:t>Warunki płatności: 14 dni od daty wpływu faktury do Akademii Morskiej w Szczecinie.</w:t>
      </w:r>
    </w:p>
    <w:p w:rsidR="00790C6B" w:rsidRDefault="00790C6B" w:rsidP="00790C6B">
      <w:pPr>
        <w:jc w:val="both"/>
      </w:pPr>
    </w:p>
    <w:p w:rsidR="00790C6B" w:rsidRDefault="00790C6B" w:rsidP="00790C6B">
      <w:pPr>
        <w:jc w:val="both"/>
      </w:pPr>
      <w:r>
        <w:t xml:space="preserve">                Złożenie oferty cenowej nie jest równoznaczne ze złożeniem zamówienia przez Zamawiającego i nie łączy się z koniecznością zawarcia przez niego umowy. </w:t>
      </w:r>
    </w:p>
    <w:p w:rsidR="00790C6B" w:rsidRDefault="00790C6B" w:rsidP="00790C6B">
      <w:pPr>
        <w:jc w:val="both"/>
      </w:pPr>
    </w:p>
    <w:p w:rsidR="00790C6B" w:rsidRDefault="00790C6B" w:rsidP="00790C6B">
      <w:pPr>
        <w:jc w:val="both"/>
      </w:pPr>
      <w:r>
        <w:t xml:space="preserve">Zamawiający oczekuje odpowiedzi w terminie do dnia </w:t>
      </w:r>
      <w:r>
        <w:rPr>
          <w:color w:val="1F497D" w:themeColor="dark2"/>
        </w:rPr>
        <w:t>09.02.2017r.</w:t>
      </w:r>
      <w:r>
        <w:t xml:space="preserve"> r. z uwagi na fakt gromadzenia odpowiedniej ilości ofert, niezbędnych w procedurze Akademii Morskiej w Szczecinie.</w:t>
      </w:r>
    </w:p>
    <w:p w:rsidR="00790C6B" w:rsidRDefault="00790C6B" w:rsidP="00790C6B">
      <w:pPr>
        <w:jc w:val="both"/>
      </w:pPr>
    </w:p>
    <w:p w:rsidR="00790C6B" w:rsidRDefault="00790C6B" w:rsidP="00790C6B">
      <w:pPr>
        <w:jc w:val="both"/>
      </w:pPr>
      <w:r>
        <w:t>Bardzo proszę o ofertę w formie pisemnej.</w:t>
      </w:r>
    </w:p>
    <w:p w:rsidR="00790C6B" w:rsidRDefault="00790C6B" w:rsidP="00790C6B">
      <w:pPr>
        <w:jc w:val="both"/>
      </w:pPr>
    </w:p>
    <w:p w:rsidR="00790C6B" w:rsidRDefault="00790C6B" w:rsidP="00790C6B">
      <w:pPr>
        <w:jc w:val="both"/>
      </w:pPr>
      <w:r>
        <w:t>Opis przedmiotu zamówienia oraz wymagania techniczne dot. zagadnienia utrzymania i aktualizacji stron www dla Akademii Morskiej w Szczecinie.</w:t>
      </w:r>
    </w:p>
    <w:p w:rsidR="00790C6B" w:rsidRDefault="00790C6B" w:rsidP="00790C6B">
      <w:pPr>
        <w:jc w:val="both"/>
      </w:pPr>
    </w:p>
    <w:p w:rsidR="00790C6B" w:rsidRDefault="00790C6B" w:rsidP="00790C6B">
      <w:pPr>
        <w:pStyle w:val="Akapitzlist"/>
        <w:numPr>
          <w:ilvl w:val="0"/>
          <w:numId w:val="1"/>
        </w:numPr>
        <w:spacing w:after="240"/>
        <w:jc w:val="both"/>
      </w:pPr>
      <w:r>
        <w:t>Do przykładowych comiesięcznych zadań w ramach umowy serwisowej należeć będzie:</w:t>
      </w:r>
    </w:p>
    <w:p w:rsidR="00790C6B" w:rsidRDefault="00790C6B" w:rsidP="00790C6B">
      <w:pPr>
        <w:pStyle w:val="Akapitzlist"/>
        <w:numPr>
          <w:ilvl w:val="1"/>
          <w:numId w:val="2"/>
        </w:numPr>
        <w:jc w:val="both"/>
      </w:pPr>
      <w:r>
        <w:t xml:space="preserve">bieżąca aktualizacja i modernizacja serwisu zamawiającego </w:t>
      </w:r>
      <w:hyperlink r:id="rId6" w:history="1">
        <w:r>
          <w:rPr>
            <w:rStyle w:val="Hipercze"/>
          </w:rPr>
          <w:t>www.am.szczecin.pl</w:t>
        </w:r>
      </w:hyperlink>
      <w:r>
        <w:t>);</w:t>
      </w:r>
    </w:p>
    <w:p w:rsidR="00790C6B" w:rsidRDefault="00790C6B" w:rsidP="00790C6B">
      <w:pPr>
        <w:pStyle w:val="Akapitzlist"/>
        <w:ind w:left="1080"/>
        <w:jc w:val="both"/>
      </w:pPr>
    </w:p>
    <w:p w:rsidR="00790C6B" w:rsidRDefault="00790C6B" w:rsidP="00790C6B">
      <w:pPr>
        <w:pStyle w:val="Akapitzlist"/>
        <w:numPr>
          <w:ilvl w:val="0"/>
          <w:numId w:val="3"/>
        </w:numPr>
        <w:jc w:val="both"/>
      </w:pPr>
      <w:r>
        <w:t xml:space="preserve">zamawiający będzie dostarczał wykonawcy materiały oraz precyzował gdzie te materiały mają być umieszczone na adres mailowy </w:t>
      </w:r>
      <w:hyperlink r:id="rId7" w:history="1">
        <w:r>
          <w:rPr>
            <w:rStyle w:val="Hipercze"/>
          </w:rPr>
          <w:t>webmaster@am.szczecin.pl</w:t>
        </w:r>
      </w:hyperlink>
      <w:r>
        <w:t>,</w:t>
      </w:r>
    </w:p>
    <w:p w:rsidR="00790C6B" w:rsidRDefault="00790C6B" w:rsidP="00790C6B">
      <w:pPr>
        <w:pStyle w:val="Akapitzlist"/>
        <w:numPr>
          <w:ilvl w:val="0"/>
          <w:numId w:val="3"/>
        </w:numPr>
        <w:jc w:val="both"/>
      </w:pPr>
      <w:r>
        <w:t xml:space="preserve">zamawiający będzie dbał o merytorykę dostarczonych informacji, wykonawca nie ponosi odpowiedzialności za błędne merytorycznie informacje, powinien natomiast udokumentować od kogo dane informacje uzyskał, </w:t>
      </w:r>
    </w:p>
    <w:p w:rsidR="00790C6B" w:rsidRDefault="00790C6B" w:rsidP="00790C6B">
      <w:pPr>
        <w:pStyle w:val="Akapitzlist"/>
        <w:numPr>
          <w:ilvl w:val="0"/>
          <w:numId w:val="3"/>
        </w:numPr>
        <w:jc w:val="both"/>
      </w:pPr>
      <w:r>
        <w:t>wykonawca zobowiązuje się wykonywać aktualizację materiałów w dniach roboczych:</w:t>
      </w:r>
    </w:p>
    <w:p w:rsidR="00790C6B" w:rsidRDefault="00790C6B" w:rsidP="00790C6B">
      <w:pPr>
        <w:pStyle w:val="Akapitzlist"/>
        <w:numPr>
          <w:ilvl w:val="1"/>
          <w:numId w:val="3"/>
        </w:numPr>
        <w:jc w:val="both"/>
      </w:pPr>
      <w:r>
        <w:t xml:space="preserve">aktualności strona główna w trakcie tego samego dnia roboczego, max. 8 godzin, </w:t>
      </w:r>
    </w:p>
    <w:p w:rsidR="00790C6B" w:rsidRDefault="00790C6B" w:rsidP="00790C6B">
      <w:pPr>
        <w:pStyle w:val="Akapitzlist"/>
        <w:numPr>
          <w:ilvl w:val="1"/>
          <w:numId w:val="3"/>
        </w:numPr>
        <w:jc w:val="both"/>
      </w:pPr>
      <w:r>
        <w:t>aktualizację materiałów pilnych w ciągu 12-24h,</w:t>
      </w:r>
    </w:p>
    <w:p w:rsidR="00790C6B" w:rsidRDefault="00790C6B" w:rsidP="00790C6B">
      <w:pPr>
        <w:pStyle w:val="Akapitzlist"/>
        <w:numPr>
          <w:ilvl w:val="1"/>
          <w:numId w:val="3"/>
        </w:numPr>
        <w:jc w:val="both"/>
      </w:pPr>
      <w:r>
        <w:t xml:space="preserve">aktualizacje pozostałe w ciągu 48h, </w:t>
      </w:r>
    </w:p>
    <w:p w:rsidR="00790C6B" w:rsidRDefault="00790C6B" w:rsidP="00790C6B">
      <w:pPr>
        <w:pStyle w:val="Akapitzlist"/>
        <w:numPr>
          <w:ilvl w:val="0"/>
          <w:numId w:val="3"/>
        </w:numPr>
        <w:jc w:val="both"/>
      </w:pPr>
      <w:r>
        <w:t>materiały dostarczane przez zlecającego mają charakter poufny,</w:t>
      </w:r>
    </w:p>
    <w:p w:rsidR="00790C6B" w:rsidRDefault="00790C6B" w:rsidP="00790C6B">
      <w:pPr>
        <w:pStyle w:val="Akapitzlist"/>
        <w:numPr>
          <w:ilvl w:val="0"/>
          <w:numId w:val="3"/>
        </w:numPr>
        <w:jc w:val="both"/>
      </w:pPr>
      <w:r>
        <w:t>koordynatorem aktualizacji jest Kierownik Uczelnianego Centrum Informatycznego, oraz pod względem merytorycznym Kierownik Działu Promocji.</w:t>
      </w:r>
    </w:p>
    <w:p w:rsidR="00790C6B" w:rsidRDefault="00790C6B" w:rsidP="00790C6B">
      <w:pPr>
        <w:pStyle w:val="Akapitzlist"/>
        <w:ind w:left="1440"/>
        <w:jc w:val="both"/>
      </w:pPr>
    </w:p>
    <w:p w:rsidR="00790C6B" w:rsidRDefault="00790C6B" w:rsidP="00790C6B">
      <w:pPr>
        <w:pStyle w:val="Akapitzlist"/>
        <w:numPr>
          <w:ilvl w:val="1"/>
          <w:numId w:val="2"/>
        </w:numPr>
        <w:jc w:val="both"/>
      </w:pPr>
      <w:r>
        <w:t xml:space="preserve">bieżąca aktualizacja i modernizacja anglojęzycznej części serwisu zamawiającego </w:t>
      </w:r>
    </w:p>
    <w:p w:rsidR="00790C6B" w:rsidRDefault="00790C6B" w:rsidP="00790C6B">
      <w:pPr>
        <w:pStyle w:val="Akapitzlist"/>
        <w:numPr>
          <w:ilvl w:val="0"/>
          <w:numId w:val="4"/>
        </w:numPr>
        <w:jc w:val="both"/>
      </w:pPr>
      <w:r>
        <w:lastRenderedPageBreak/>
        <w:t>tłumaczenia są realizowane na podstawie odrębnego zlecenia;</w:t>
      </w:r>
    </w:p>
    <w:p w:rsidR="00790C6B" w:rsidRDefault="00790C6B" w:rsidP="00790C6B">
      <w:pPr>
        <w:pStyle w:val="Akapitzlist"/>
        <w:numPr>
          <w:ilvl w:val="0"/>
          <w:numId w:val="4"/>
        </w:numPr>
        <w:jc w:val="both"/>
      </w:pPr>
      <w:r>
        <w:t xml:space="preserve">tłumaczenia będą dostarczane wykonawcy na adres mailowy </w:t>
      </w:r>
      <w:hyperlink r:id="rId8" w:history="1">
        <w:r>
          <w:rPr>
            <w:rStyle w:val="Hipercze"/>
          </w:rPr>
          <w:t>webmaster@am.szczecin.pl</w:t>
        </w:r>
      </w:hyperlink>
      <w:r>
        <w:t xml:space="preserve"> z określeniem gdzie mają być zamieszczone;</w:t>
      </w:r>
    </w:p>
    <w:p w:rsidR="00790C6B" w:rsidRDefault="00790C6B" w:rsidP="00790C6B">
      <w:pPr>
        <w:pStyle w:val="Akapitzlist"/>
        <w:numPr>
          <w:ilvl w:val="0"/>
          <w:numId w:val="4"/>
        </w:numPr>
        <w:jc w:val="both"/>
      </w:pPr>
      <w:r>
        <w:t>wykonawca zobowiązuje się wykonywać aktualizację materiałów w ciągu 72h oraz aktualizację materiałów pilnych w ciągu 12-24h w dniach roboczych,</w:t>
      </w:r>
    </w:p>
    <w:p w:rsidR="00790C6B" w:rsidRDefault="00790C6B" w:rsidP="00790C6B">
      <w:pPr>
        <w:pStyle w:val="Akapitzlist"/>
        <w:numPr>
          <w:ilvl w:val="0"/>
          <w:numId w:val="4"/>
        </w:numPr>
        <w:jc w:val="both"/>
      </w:pPr>
      <w:r>
        <w:t>zlecający będzie dbał o merytorykę dostarczonych informacji, wykonawca nie ponosi odpowiedzialności za błędne merytorycznie informacje, powinien natomiast udokumentować od kogo dane informacje uzyskał;</w:t>
      </w:r>
    </w:p>
    <w:p w:rsidR="00790C6B" w:rsidRDefault="00790C6B" w:rsidP="00790C6B">
      <w:pPr>
        <w:pStyle w:val="Akapitzlist"/>
        <w:ind w:left="1440"/>
        <w:jc w:val="both"/>
      </w:pPr>
    </w:p>
    <w:p w:rsidR="00790C6B" w:rsidRDefault="00790C6B" w:rsidP="00790C6B">
      <w:pPr>
        <w:pStyle w:val="Akapitzlist"/>
        <w:numPr>
          <w:ilvl w:val="1"/>
          <w:numId w:val="2"/>
        </w:numPr>
        <w:spacing w:after="240"/>
        <w:jc w:val="both"/>
      </w:pPr>
      <w:r>
        <w:t>kreacje bannerów na strony głównej serwisu z grafik dostarczonych przez zamawiającego wykonywane w ciągu 4 dni roboczych.</w:t>
      </w:r>
    </w:p>
    <w:p w:rsidR="00790C6B" w:rsidRDefault="00790C6B" w:rsidP="00790C6B">
      <w:pPr>
        <w:pStyle w:val="Akapitzlist"/>
        <w:numPr>
          <w:ilvl w:val="1"/>
          <w:numId w:val="2"/>
        </w:numPr>
        <w:jc w:val="both"/>
      </w:pPr>
      <w:r>
        <w:t>bieżący nadzór nad stronami www jednostek organizacyjnych zamawiającego, w tym:</w:t>
      </w:r>
    </w:p>
    <w:p w:rsidR="00790C6B" w:rsidRDefault="00790C6B" w:rsidP="00790C6B">
      <w:pPr>
        <w:pStyle w:val="Akapitzlist"/>
        <w:numPr>
          <w:ilvl w:val="0"/>
          <w:numId w:val="5"/>
        </w:numPr>
        <w:jc w:val="both"/>
      </w:pPr>
      <w:r>
        <w:t xml:space="preserve">aktualizacje którym nie mogą podołać administratorzy stron jednostek (osoby bez posiadania minimalnej wiedzy dot. </w:t>
      </w:r>
      <w:proofErr w:type="spellStart"/>
      <w:r>
        <w:t>webmasteringu</w:t>
      </w:r>
      <w:proofErr w:type="spellEnd"/>
      <w:r>
        <w:t xml:space="preserve"> lub brak takiej osoby)</w:t>
      </w:r>
    </w:p>
    <w:p w:rsidR="00790C6B" w:rsidRDefault="00790C6B" w:rsidP="00790C6B">
      <w:pPr>
        <w:pStyle w:val="Akapitzlist"/>
        <w:numPr>
          <w:ilvl w:val="0"/>
          <w:numId w:val="5"/>
        </w:numPr>
        <w:jc w:val="both"/>
      </w:pPr>
      <w:proofErr w:type="spellStart"/>
      <w:r>
        <w:t>update’y</w:t>
      </w:r>
      <w:proofErr w:type="spellEnd"/>
      <w:r>
        <w:t xml:space="preserve"> i łatki </w:t>
      </w:r>
      <w:proofErr w:type="spellStart"/>
      <w:r>
        <w:t>CMS’ów</w:t>
      </w:r>
      <w:proofErr w:type="spellEnd"/>
      <w:r>
        <w:t xml:space="preserve"> gdy ukazuje się wychodzi nowsza wersja</w:t>
      </w:r>
    </w:p>
    <w:p w:rsidR="00790C6B" w:rsidRDefault="00790C6B" w:rsidP="00790C6B">
      <w:pPr>
        <w:pStyle w:val="Akapitzlist"/>
        <w:ind w:left="1440"/>
        <w:jc w:val="both"/>
      </w:pPr>
    </w:p>
    <w:p w:rsidR="00790C6B" w:rsidRDefault="00790C6B" w:rsidP="00790C6B">
      <w:pPr>
        <w:pStyle w:val="Akapitzlist"/>
        <w:numPr>
          <w:ilvl w:val="1"/>
          <w:numId w:val="2"/>
        </w:numPr>
        <w:spacing w:after="200" w:line="276" w:lineRule="auto"/>
      </w:pPr>
      <w:r>
        <w:t> bieżący nadzór, obsługa i aktualizacje m.in.:</w:t>
      </w:r>
    </w:p>
    <w:p w:rsidR="00790C6B" w:rsidRDefault="00790C6B" w:rsidP="00790C6B">
      <w:pPr>
        <w:pStyle w:val="Akapitzlist"/>
        <w:numPr>
          <w:ilvl w:val="0"/>
          <w:numId w:val="6"/>
        </w:numPr>
        <w:spacing w:after="200" w:line="276" w:lineRule="auto"/>
      </w:pPr>
      <w:r>
        <w:t>Forum Akademii Morskiej</w:t>
      </w:r>
    </w:p>
    <w:p w:rsidR="00790C6B" w:rsidRDefault="00790C6B" w:rsidP="00790C6B">
      <w:pPr>
        <w:pStyle w:val="Akapitzlist"/>
        <w:numPr>
          <w:ilvl w:val="0"/>
          <w:numId w:val="6"/>
        </w:numPr>
        <w:spacing w:after="200" w:line="276" w:lineRule="auto"/>
      </w:pPr>
      <w:r>
        <w:t>Biuletyn Informacji Publicznej</w:t>
      </w:r>
    </w:p>
    <w:p w:rsidR="00790C6B" w:rsidRDefault="00790C6B" w:rsidP="00790C6B">
      <w:pPr>
        <w:pStyle w:val="Akapitzlist"/>
        <w:numPr>
          <w:ilvl w:val="0"/>
          <w:numId w:val="6"/>
        </w:numPr>
        <w:spacing w:after="200" w:line="276" w:lineRule="auto"/>
      </w:pPr>
      <w:r>
        <w:t>Moduł Zamówień Publicznych</w:t>
      </w:r>
    </w:p>
    <w:p w:rsidR="00790C6B" w:rsidRDefault="00790C6B" w:rsidP="00790C6B">
      <w:pPr>
        <w:pStyle w:val="Akapitzlist"/>
        <w:numPr>
          <w:ilvl w:val="0"/>
          <w:numId w:val="6"/>
        </w:numPr>
        <w:spacing w:after="200" w:line="276" w:lineRule="auto"/>
      </w:pPr>
      <w:r>
        <w:t>Moduł planów zajęć</w:t>
      </w:r>
    </w:p>
    <w:p w:rsidR="00790C6B" w:rsidRDefault="00790C6B" w:rsidP="00790C6B">
      <w:pPr>
        <w:pStyle w:val="Akapitzlist"/>
        <w:numPr>
          <w:ilvl w:val="0"/>
          <w:numId w:val="6"/>
        </w:numPr>
        <w:spacing w:after="200" w:line="276" w:lineRule="auto"/>
      </w:pPr>
      <w:r>
        <w:t>Działu wydawnictw.</w:t>
      </w:r>
    </w:p>
    <w:p w:rsidR="00790C6B" w:rsidRDefault="00790C6B" w:rsidP="00790C6B">
      <w:pPr>
        <w:pStyle w:val="Akapitzlist"/>
        <w:numPr>
          <w:ilvl w:val="0"/>
          <w:numId w:val="6"/>
        </w:numPr>
        <w:spacing w:after="200" w:line="276" w:lineRule="auto"/>
      </w:pPr>
      <w:r>
        <w:t xml:space="preserve">Moduł </w:t>
      </w:r>
      <w:proofErr w:type="spellStart"/>
      <w:r>
        <w:t>downloadu</w:t>
      </w:r>
      <w:proofErr w:type="spellEnd"/>
      <w:r>
        <w:t xml:space="preserve"> dostępny z sieci wewnętrznej </w:t>
      </w:r>
    </w:p>
    <w:p w:rsidR="00790C6B" w:rsidRDefault="00790C6B" w:rsidP="00790C6B">
      <w:pPr>
        <w:pStyle w:val="Akapitzlist"/>
        <w:ind w:left="1440"/>
        <w:jc w:val="both"/>
      </w:pPr>
    </w:p>
    <w:p w:rsidR="00790C6B" w:rsidRDefault="00790C6B" w:rsidP="00790C6B">
      <w:pPr>
        <w:pStyle w:val="Akapitzlist"/>
        <w:numPr>
          <w:ilvl w:val="1"/>
          <w:numId w:val="2"/>
        </w:numPr>
        <w:jc w:val="both"/>
      </w:pPr>
      <w:r>
        <w:t xml:space="preserve">budowa nowych stron internetowych na systemach typu </w:t>
      </w:r>
      <w:proofErr w:type="spellStart"/>
      <w:r>
        <w:t>opensource</w:t>
      </w:r>
      <w:proofErr w:type="spellEnd"/>
      <w:r>
        <w:t xml:space="preserve"> </w:t>
      </w:r>
      <w:proofErr w:type="spellStart"/>
      <w:r>
        <w:t>cms</w:t>
      </w:r>
      <w:proofErr w:type="spellEnd"/>
      <w:r>
        <w:t>, na podstawie przygotowanego przez zamawiającego szablonu graficznego</w:t>
      </w:r>
    </w:p>
    <w:p w:rsidR="00790C6B" w:rsidRDefault="00790C6B" w:rsidP="00790C6B">
      <w:pPr>
        <w:pStyle w:val="Akapitzlist"/>
        <w:numPr>
          <w:ilvl w:val="0"/>
          <w:numId w:val="7"/>
        </w:numPr>
        <w:jc w:val="both"/>
      </w:pPr>
      <w:r>
        <w:t xml:space="preserve">bieżące strony jednostek zamawiającego oparte są o systemy CMS typu </w:t>
      </w:r>
      <w:proofErr w:type="spellStart"/>
      <w:r>
        <w:t>joomla</w:t>
      </w:r>
      <w:proofErr w:type="spellEnd"/>
      <w:r>
        <w:t xml:space="preserve">, mambo, </w:t>
      </w:r>
      <w:proofErr w:type="spellStart"/>
      <w:r>
        <w:t>wordpress</w:t>
      </w:r>
      <w:proofErr w:type="spellEnd"/>
      <w:r>
        <w:t xml:space="preserve">, oraz </w:t>
      </w:r>
      <w:proofErr w:type="spellStart"/>
      <w:r>
        <w:t>exponent</w:t>
      </w:r>
      <w:proofErr w:type="spellEnd"/>
    </w:p>
    <w:p w:rsidR="00790C6B" w:rsidRDefault="00790C6B" w:rsidP="00790C6B">
      <w:pPr>
        <w:pStyle w:val="Akapitzlist"/>
        <w:numPr>
          <w:ilvl w:val="0"/>
          <w:numId w:val="7"/>
        </w:numPr>
        <w:jc w:val="both"/>
      </w:pPr>
      <w:r>
        <w:t>wykonawca przygotuje pustą instalację systemu CMS wraz z strukturą strony dostarczoną wcześniej przez osoby zainteresowane, wdroży szablonowy layout, oraz skonfiguruje niezbędne moduły np. galeria, formularze itp.</w:t>
      </w:r>
    </w:p>
    <w:p w:rsidR="00790C6B" w:rsidRDefault="00790C6B" w:rsidP="00790C6B">
      <w:pPr>
        <w:pStyle w:val="Akapitzlist"/>
        <w:jc w:val="both"/>
      </w:pPr>
    </w:p>
    <w:p w:rsidR="00790C6B" w:rsidRDefault="00790C6B" w:rsidP="00790C6B">
      <w:pPr>
        <w:pStyle w:val="Akapitzlist"/>
        <w:numPr>
          <w:ilvl w:val="1"/>
          <w:numId w:val="2"/>
        </w:numPr>
        <w:jc w:val="both"/>
      </w:pPr>
      <w:r>
        <w:t>szkolenia pracowników zamawiającego w zakresie obsługi w/w zbudowanych stron internetowych</w:t>
      </w:r>
    </w:p>
    <w:p w:rsidR="00790C6B" w:rsidRDefault="00790C6B" w:rsidP="00790C6B">
      <w:pPr>
        <w:pStyle w:val="Akapitzlist"/>
        <w:numPr>
          <w:ilvl w:val="0"/>
          <w:numId w:val="8"/>
        </w:numPr>
        <w:jc w:val="both"/>
      </w:pPr>
      <w:r>
        <w:t>szkolenia pracowników z obsługi systemów CMS w siedzibie zamawiającego</w:t>
      </w:r>
    </w:p>
    <w:p w:rsidR="00790C6B" w:rsidRDefault="00790C6B" w:rsidP="00790C6B">
      <w:pPr>
        <w:pStyle w:val="Akapitzlist"/>
        <w:numPr>
          <w:ilvl w:val="0"/>
          <w:numId w:val="8"/>
        </w:numPr>
        <w:jc w:val="both"/>
      </w:pPr>
      <w:r>
        <w:t>zdalną pomoc telefoniczną</w:t>
      </w:r>
    </w:p>
    <w:p w:rsidR="00790C6B" w:rsidRDefault="00790C6B" w:rsidP="00790C6B">
      <w:pPr>
        <w:pStyle w:val="Akapitzlist"/>
        <w:ind w:left="1440"/>
        <w:jc w:val="both"/>
      </w:pPr>
    </w:p>
    <w:p w:rsidR="00790C6B" w:rsidRDefault="00790C6B" w:rsidP="00790C6B">
      <w:pPr>
        <w:pStyle w:val="Akapitzlist"/>
        <w:numPr>
          <w:ilvl w:val="1"/>
          <w:numId w:val="9"/>
        </w:numPr>
        <w:ind w:hanging="11"/>
        <w:jc w:val="both"/>
      </w:pPr>
      <w:r>
        <w:t>bieżący nadzór, zarządzenie serwerem www oraz baz danych (</w:t>
      </w:r>
      <w:proofErr w:type="spellStart"/>
      <w:r>
        <w:t>Debian</w:t>
      </w:r>
      <w:proofErr w:type="spellEnd"/>
      <w:r>
        <w:t xml:space="preserve">, </w:t>
      </w:r>
      <w:proofErr w:type="spellStart"/>
      <w:r>
        <w:t>ISPConfig</w:t>
      </w:r>
      <w:proofErr w:type="spellEnd"/>
      <w:r>
        <w:t xml:space="preserve">, PHP 5,3, MySQL, </w:t>
      </w:r>
      <w:proofErr w:type="spellStart"/>
      <w:r>
        <w:t>Postfix</w:t>
      </w:r>
      <w:proofErr w:type="spellEnd"/>
      <w:r>
        <w:t xml:space="preserve">, </w:t>
      </w:r>
      <w:proofErr w:type="spellStart"/>
      <w:r>
        <w:t>Pure</w:t>
      </w:r>
      <w:proofErr w:type="spellEnd"/>
      <w:r>
        <w:t xml:space="preserve"> </w:t>
      </w:r>
      <w:proofErr w:type="spellStart"/>
      <w:r>
        <w:t>ftpd</w:t>
      </w:r>
      <w:proofErr w:type="spellEnd"/>
      <w:r>
        <w:t xml:space="preserve">, Apache2), jego aktualizacja oraz backupy umożliwiające przywrócenie stron w wyniku awarii. </w:t>
      </w:r>
    </w:p>
    <w:p w:rsidR="00790C6B" w:rsidRDefault="00790C6B" w:rsidP="00790C6B">
      <w:pPr>
        <w:pStyle w:val="Akapitzlist"/>
        <w:jc w:val="both"/>
      </w:pPr>
    </w:p>
    <w:p w:rsidR="00790C6B" w:rsidRDefault="00790C6B" w:rsidP="00790C6B">
      <w:pPr>
        <w:pStyle w:val="Akapitzlist"/>
        <w:numPr>
          <w:ilvl w:val="1"/>
          <w:numId w:val="9"/>
        </w:numPr>
        <w:ind w:hanging="11"/>
        <w:jc w:val="both"/>
      </w:pPr>
      <w:r>
        <w:t>Zapewnienie dostosowania stron www do potrzeb obywateli niepełnosprawnych zgodnie z międzynarodowym standardem WCAG 2.0 zgodnie z Rozporządzeniem z dnia 12 kwietnia 2012 r. w sprawie Krajowych Ram Interoperacyjności.</w:t>
      </w:r>
    </w:p>
    <w:p w:rsidR="00790C6B" w:rsidRDefault="00790C6B" w:rsidP="00790C6B">
      <w:pPr>
        <w:pStyle w:val="Akapitzlist"/>
        <w:jc w:val="both"/>
      </w:pPr>
    </w:p>
    <w:p w:rsidR="00790C6B" w:rsidRDefault="00790C6B" w:rsidP="00790C6B">
      <w:pPr>
        <w:pStyle w:val="Akapitzlist"/>
        <w:numPr>
          <w:ilvl w:val="1"/>
          <w:numId w:val="9"/>
        </w:numPr>
        <w:ind w:hanging="11"/>
        <w:jc w:val="both"/>
      </w:pPr>
      <w:r>
        <w:t xml:space="preserve">Usługi mailingu (serwer </w:t>
      </w:r>
      <w:proofErr w:type="spellStart"/>
      <w:r>
        <w:t>Postfix</w:t>
      </w:r>
      <w:proofErr w:type="spellEnd"/>
      <w:r>
        <w:t xml:space="preserve">) na potrzeby Biura karier </w:t>
      </w:r>
    </w:p>
    <w:p w:rsidR="00790C6B" w:rsidRDefault="00790C6B" w:rsidP="00790C6B">
      <w:pPr>
        <w:pStyle w:val="Akapitzlist"/>
        <w:jc w:val="both"/>
      </w:pPr>
    </w:p>
    <w:p w:rsidR="00790C6B" w:rsidRDefault="00790C6B" w:rsidP="00790C6B">
      <w:pPr>
        <w:pStyle w:val="Akapitzlist"/>
        <w:numPr>
          <w:ilvl w:val="1"/>
          <w:numId w:val="9"/>
        </w:numPr>
        <w:spacing w:after="200" w:line="276" w:lineRule="auto"/>
        <w:ind w:hanging="11"/>
        <w:jc w:val="both"/>
      </w:pPr>
      <w:r>
        <w:t>Walidacja stron www Akademii Morskiej pod względem poprawności kodu, optymalizacja silnika wyszukiwania (</w:t>
      </w:r>
      <w:proofErr w:type="spellStart"/>
      <w:r>
        <w:t>sem</w:t>
      </w:r>
      <w:proofErr w:type="spellEnd"/>
      <w:r>
        <w:t xml:space="preserve">, </w:t>
      </w:r>
      <w:proofErr w:type="spellStart"/>
      <w:r>
        <w:t>seo</w:t>
      </w:r>
      <w:proofErr w:type="spellEnd"/>
      <w:r>
        <w:t xml:space="preserve">) </w:t>
      </w:r>
    </w:p>
    <w:p w:rsidR="00790C6B" w:rsidRDefault="00790C6B" w:rsidP="00790C6B">
      <w:pPr>
        <w:pStyle w:val="Akapitzlist"/>
        <w:jc w:val="both"/>
      </w:pPr>
    </w:p>
    <w:p w:rsidR="00790C6B" w:rsidRDefault="00790C6B" w:rsidP="00790C6B">
      <w:pPr>
        <w:pStyle w:val="Akapitzlist"/>
        <w:numPr>
          <w:ilvl w:val="0"/>
          <w:numId w:val="1"/>
        </w:numPr>
        <w:jc w:val="both"/>
      </w:pPr>
      <w:r>
        <w:t>Zleceniobiorca zapewni dyżur stacjonarny w siedzibie zamawiającego w ilości 12 godzin tygodniowo, w godzinach ustalonych z zamawiającym.</w:t>
      </w:r>
    </w:p>
    <w:p w:rsidR="00790C6B" w:rsidRDefault="00790C6B" w:rsidP="00790C6B">
      <w:pPr>
        <w:pStyle w:val="Akapitzlist"/>
        <w:jc w:val="both"/>
      </w:pPr>
    </w:p>
    <w:p w:rsidR="00790C6B" w:rsidRDefault="00790C6B" w:rsidP="00790C6B">
      <w:pPr>
        <w:pStyle w:val="Akapitzlist"/>
        <w:numPr>
          <w:ilvl w:val="0"/>
          <w:numId w:val="1"/>
        </w:numPr>
        <w:jc w:val="both"/>
      </w:pPr>
      <w:r>
        <w:t>Zleceniobiorca oświadcza, że dysponuje potencjałem osobowym, wiedzą oraz sprzętem komputerowym i oprogramowaniem niezbędnym do realizacji zamówienia.</w:t>
      </w:r>
    </w:p>
    <w:p w:rsidR="004D380A" w:rsidRDefault="00790C6B"/>
    <w:sectPr w:rsidR="004D3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F00"/>
    <w:multiLevelType w:val="hybridMultilevel"/>
    <w:tmpl w:val="EDA213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819E0"/>
    <w:multiLevelType w:val="hybridMultilevel"/>
    <w:tmpl w:val="6F0489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94A43"/>
    <w:multiLevelType w:val="hybridMultilevel"/>
    <w:tmpl w:val="9F90D9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14D25"/>
    <w:multiLevelType w:val="multilevel"/>
    <w:tmpl w:val="53C2D4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8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2D721F0A"/>
    <w:multiLevelType w:val="hybridMultilevel"/>
    <w:tmpl w:val="F8EE69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76579F"/>
    <w:multiLevelType w:val="multilevel"/>
    <w:tmpl w:val="6A967B8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">
    <w:nsid w:val="554C188E"/>
    <w:multiLevelType w:val="hybridMultilevel"/>
    <w:tmpl w:val="7C1CB9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030B45"/>
    <w:multiLevelType w:val="hybridMultilevel"/>
    <w:tmpl w:val="8752F6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7117D0"/>
    <w:multiLevelType w:val="hybridMultilevel"/>
    <w:tmpl w:val="8B827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222C418">
      <w:numFmt w:val="bullet"/>
      <w:lvlText w:val="–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6B"/>
    <w:rsid w:val="000C11FF"/>
    <w:rsid w:val="003E239B"/>
    <w:rsid w:val="0079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C6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0C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0C6B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C6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0C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0C6B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@am.szczecin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ebmaster@a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.szczecin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a.sobkowiak</dc:creator>
  <cp:lastModifiedBy>a.sobkowiak</cp:lastModifiedBy>
  <cp:revision>1</cp:revision>
  <dcterms:created xsi:type="dcterms:W3CDTF">2017-02-02T13:03:00Z</dcterms:created>
  <dcterms:modified xsi:type="dcterms:W3CDTF">2017-02-02T13:06:00Z</dcterms:modified>
</cp:coreProperties>
</file>