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2B" w:rsidRDefault="003F4E2B" w:rsidP="003F4E2B">
      <w:pPr>
        <w:ind w:left="2124" w:firstLine="708"/>
        <w:jc w:val="right"/>
        <w:rPr>
          <w:rFonts w:ascii="Arial Narrow" w:hAnsi="Arial Narrow" w:cs="Arial"/>
        </w:rPr>
      </w:pPr>
    </w:p>
    <w:p w:rsidR="00EF05A3" w:rsidRDefault="00EF05A3" w:rsidP="003F4E2B">
      <w:pPr>
        <w:ind w:left="2124" w:firstLine="708"/>
        <w:jc w:val="right"/>
        <w:rPr>
          <w:rFonts w:ascii="Arial Narrow" w:hAnsi="Arial Narrow" w:cs="Arial"/>
        </w:rPr>
      </w:pPr>
    </w:p>
    <w:p w:rsidR="00125F3E" w:rsidRDefault="00125F3E" w:rsidP="003B7544">
      <w:pPr>
        <w:ind w:left="2124" w:firstLine="708"/>
        <w:jc w:val="right"/>
      </w:pPr>
    </w:p>
    <w:p w:rsidR="000F7BAA" w:rsidRPr="00D964CC" w:rsidRDefault="00824A19" w:rsidP="007D6000">
      <w:pPr>
        <w:ind w:left="5664" w:firstLine="708"/>
        <w:jc w:val="right"/>
        <w:rPr>
          <w:sz w:val="22"/>
          <w:szCs w:val="22"/>
        </w:rPr>
      </w:pPr>
      <w:r w:rsidRPr="00D964CC">
        <w:rPr>
          <w:sz w:val="22"/>
          <w:szCs w:val="22"/>
        </w:rPr>
        <w:t xml:space="preserve">Szczecin, dnia </w:t>
      </w:r>
      <w:r w:rsidR="00D77A56">
        <w:rPr>
          <w:sz w:val="22"/>
          <w:szCs w:val="22"/>
        </w:rPr>
        <w:t>18.03</w:t>
      </w:r>
      <w:r w:rsidR="005E36C7">
        <w:rPr>
          <w:sz w:val="22"/>
          <w:szCs w:val="22"/>
        </w:rPr>
        <w:t>.2014</w:t>
      </w:r>
      <w:r w:rsidR="000F7BAA" w:rsidRPr="00D964CC">
        <w:rPr>
          <w:sz w:val="22"/>
          <w:szCs w:val="22"/>
        </w:rPr>
        <w:t xml:space="preserve"> r.</w:t>
      </w:r>
    </w:p>
    <w:p w:rsidR="000F7BAA" w:rsidRPr="00D964CC" w:rsidRDefault="000F7BAA" w:rsidP="000F7BAA">
      <w:pPr>
        <w:widowControl w:val="0"/>
        <w:jc w:val="both"/>
        <w:rPr>
          <w:sz w:val="22"/>
          <w:szCs w:val="22"/>
        </w:rPr>
      </w:pP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  <w:r w:rsidRPr="00D964CC">
        <w:rPr>
          <w:sz w:val="22"/>
          <w:szCs w:val="22"/>
        </w:rPr>
        <w:tab/>
      </w:r>
    </w:p>
    <w:p w:rsidR="005729C5" w:rsidRDefault="005729C5" w:rsidP="000F7BAA">
      <w:pPr>
        <w:rPr>
          <w:i/>
          <w:sz w:val="22"/>
          <w:szCs w:val="22"/>
        </w:rPr>
      </w:pPr>
    </w:p>
    <w:p w:rsidR="005729C5" w:rsidRPr="00D964CC" w:rsidRDefault="005729C5" w:rsidP="000F7BAA">
      <w:pPr>
        <w:rPr>
          <w:i/>
          <w:sz w:val="22"/>
          <w:szCs w:val="22"/>
        </w:rPr>
      </w:pPr>
    </w:p>
    <w:p w:rsidR="007D6000" w:rsidRPr="00D964CC" w:rsidRDefault="007D6000" w:rsidP="007D6000">
      <w:pPr>
        <w:jc w:val="both"/>
        <w:rPr>
          <w:sz w:val="22"/>
          <w:szCs w:val="22"/>
        </w:rPr>
      </w:pPr>
    </w:p>
    <w:p w:rsidR="005E36C7" w:rsidRDefault="007D6000" w:rsidP="005E36C7">
      <w:pPr>
        <w:jc w:val="both"/>
        <w:rPr>
          <w:i/>
          <w:sz w:val="22"/>
          <w:szCs w:val="22"/>
        </w:rPr>
      </w:pPr>
      <w:r w:rsidRPr="00D964CC">
        <w:rPr>
          <w:sz w:val="22"/>
          <w:szCs w:val="22"/>
        </w:rPr>
        <w:t xml:space="preserve">Dotyczy: </w:t>
      </w:r>
      <w:r w:rsidRPr="00D964CC">
        <w:rPr>
          <w:i/>
          <w:sz w:val="22"/>
          <w:szCs w:val="22"/>
        </w:rPr>
        <w:t xml:space="preserve">Przetargu nr </w:t>
      </w:r>
      <w:r w:rsidR="00D77A56">
        <w:rPr>
          <w:b/>
          <w:i/>
          <w:sz w:val="22"/>
          <w:szCs w:val="22"/>
        </w:rPr>
        <w:t>AG/D</w:t>
      </w:r>
      <w:r w:rsidRPr="00D964CC">
        <w:rPr>
          <w:b/>
          <w:i/>
          <w:sz w:val="22"/>
          <w:szCs w:val="22"/>
        </w:rPr>
        <w:t>K/</w:t>
      </w:r>
      <w:r w:rsidR="00101E8A">
        <w:rPr>
          <w:b/>
          <w:i/>
          <w:sz w:val="22"/>
          <w:szCs w:val="22"/>
        </w:rPr>
        <w:t>11</w:t>
      </w:r>
      <w:r w:rsidRPr="00D964CC">
        <w:rPr>
          <w:b/>
          <w:i/>
          <w:sz w:val="22"/>
          <w:szCs w:val="22"/>
        </w:rPr>
        <w:t>/201</w:t>
      </w:r>
      <w:r w:rsidR="001E5343">
        <w:rPr>
          <w:b/>
          <w:i/>
          <w:sz w:val="22"/>
          <w:szCs w:val="22"/>
        </w:rPr>
        <w:t>4</w:t>
      </w:r>
      <w:r w:rsidRPr="00D964CC">
        <w:rPr>
          <w:i/>
          <w:sz w:val="22"/>
          <w:szCs w:val="22"/>
        </w:rPr>
        <w:t xml:space="preserve"> na dostawę </w:t>
      </w:r>
      <w:r w:rsidR="00D77A56">
        <w:rPr>
          <w:i/>
          <w:sz w:val="22"/>
          <w:szCs w:val="22"/>
        </w:rPr>
        <w:t>materiałów biurowych na potrzeby projektu „Przeprowadzenie audytów energetycznych dla grup statków rybackich celem przygotowania systemu zarządzania eksploatacją w sposób przyjazny środowisku” realizowanego w Akademii Morskiej w Szczecinie</w:t>
      </w:r>
    </w:p>
    <w:p w:rsidR="00D77A56" w:rsidRDefault="00D77A56" w:rsidP="005E36C7">
      <w:pPr>
        <w:jc w:val="both"/>
        <w:rPr>
          <w:i/>
          <w:sz w:val="22"/>
          <w:szCs w:val="22"/>
        </w:rPr>
      </w:pPr>
    </w:p>
    <w:p w:rsidR="00D77A56" w:rsidRPr="00D964CC" w:rsidRDefault="00D77A56" w:rsidP="005E36C7">
      <w:pPr>
        <w:jc w:val="both"/>
        <w:rPr>
          <w:i/>
          <w:sz w:val="22"/>
          <w:szCs w:val="22"/>
        </w:rPr>
      </w:pPr>
    </w:p>
    <w:p w:rsidR="000F7BAA" w:rsidRPr="00D964CC" w:rsidRDefault="000F7BAA" w:rsidP="007D6000">
      <w:pPr>
        <w:jc w:val="both"/>
        <w:rPr>
          <w:color w:val="000000"/>
          <w:spacing w:val="-2"/>
          <w:sz w:val="22"/>
          <w:szCs w:val="22"/>
          <w:lang w:val="es-ES_tradnl"/>
        </w:rPr>
      </w:pPr>
      <w:r w:rsidRPr="00D964CC">
        <w:rPr>
          <w:sz w:val="22"/>
          <w:szCs w:val="22"/>
        </w:rPr>
        <w:t xml:space="preserve">W dniu </w:t>
      </w:r>
      <w:r w:rsidR="00672D93">
        <w:rPr>
          <w:sz w:val="22"/>
          <w:szCs w:val="22"/>
        </w:rPr>
        <w:t>17.03</w:t>
      </w:r>
      <w:r w:rsidR="005E36C7">
        <w:rPr>
          <w:sz w:val="22"/>
          <w:szCs w:val="22"/>
        </w:rPr>
        <w:t>.2014 r</w:t>
      </w:r>
      <w:r w:rsidR="00424F27">
        <w:rPr>
          <w:sz w:val="22"/>
          <w:szCs w:val="22"/>
        </w:rPr>
        <w:t xml:space="preserve">. do Zamawiającego </w:t>
      </w:r>
      <w:r w:rsidR="009E6CBC">
        <w:rPr>
          <w:sz w:val="22"/>
          <w:szCs w:val="22"/>
        </w:rPr>
        <w:t>wpłynęła</w:t>
      </w:r>
      <w:r w:rsidRPr="00D964CC">
        <w:rPr>
          <w:sz w:val="22"/>
          <w:szCs w:val="22"/>
        </w:rPr>
        <w:t xml:space="preserve"> pytani</w:t>
      </w:r>
      <w:r w:rsidR="00424F27">
        <w:rPr>
          <w:sz w:val="22"/>
          <w:szCs w:val="22"/>
        </w:rPr>
        <w:t>e</w:t>
      </w:r>
      <w:r w:rsidRPr="00D964CC">
        <w:rPr>
          <w:sz w:val="22"/>
          <w:szCs w:val="22"/>
        </w:rPr>
        <w:t xml:space="preserve"> dotyczące opisu prz</w:t>
      </w:r>
      <w:r w:rsidR="00D6066F" w:rsidRPr="00D964CC">
        <w:rPr>
          <w:sz w:val="22"/>
          <w:szCs w:val="22"/>
        </w:rPr>
        <w:t>edmiotu zamówienia od Wykonawc</w:t>
      </w:r>
      <w:r w:rsidR="00424F27">
        <w:rPr>
          <w:sz w:val="22"/>
          <w:szCs w:val="22"/>
        </w:rPr>
        <w:t>y</w:t>
      </w:r>
      <w:r w:rsidRPr="00D964CC">
        <w:rPr>
          <w:sz w:val="22"/>
          <w:szCs w:val="22"/>
        </w:rPr>
        <w:t xml:space="preserve">.  </w:t>
      </w:r>
      <w:r w:rsidR="002B4761" w:rsidRPr="00D964CC">
        <w:rPr>
          <w:color w:val="000000"/>
          <w:spacing w:val="-2"/>
          <w:sz w:val="22"/>
          <w:szCs w:val="22"/>
          <w:lang w:val="es-ES_tradnl"/>
        </w:rPr>
        <w:t>Zamawiający, działają</w:t>
      </w:r>
      <w:r w:rsidRPr="00D964CC">
        <w:rPr>
          <w:color w:val="000000"/>
          <w:spacing w:val="-2"/>
          <w:sz w:val="22"/>
          <w:szCs w:val="22"/>
          <w:lang w:val="es-ES_tradnl"/>
        </w:rPr>
        <w:t xml:space="preserve">c na podstawie art. 38  ustawy Prawo Zamówień Publicznych, ujawnia treść zapytań bez wskazywania ich źrodła wraz z wyjaśnieniami. </w:t>
      </w:r>
    </w:p>
    <w:p w:rsidR="000F7BAA" w:rsidRPr="00D964CC" w:rsidRDefault="000F7BAA" w:rsidP="000F7BAA">
      <w:pPr>
        <w:spacing w:after="120"/>
        <w:ind w:firstLine="709"/>
        <w:contextualSpacing/>
        <w:jc w:val="both"/>
        <w:rPr>
          <w:sz w:val="22"/>
          <w:szCs w:val="22"/>
          <w:lang w:val="es-ES_tradnl"/>
        </w:rPr>
      </w:pPr>
    </w:p>
    <w:p w:rsidR="00FD3FC8" w:rsidRPr="00D964CC" w:rsidRDefault="00D77A56" w:rsidP="00B17765">
      <w:pPr>
        <w:spacing w:after="120"/>
        <w:ind w:firstLine="709"/>
        <w:contextualSpacing/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>Pytanie</w:t>
      </w:r>
      <w:r w:rsidR="005F370F" w:rsidRPr="00D964CC">
        <w:rPr>
          <w:b/>
          <w:sz w:val="22"/>
          <w:szCs w:val="22"/>
          <w:lang w:val="es-ES_tradnl"/>
        </w:rPr>
        <w:t>:</w:t>
      </w:r>
    </w:p>
    <w:p w:rsidR="00D77A56" w:rsidRDefault="00D77A56" w:rsidP="00D77A56">
      <w:pPr>
        <w:pStyle w:val="Nagwek3"/>
        <w:numPr>
          <w:ilvl w:val="0"/>
          <w:numId w:val="13"/>
        </w:numPr>
        <w:spacing w:before="0" w:after="0"/>
      </w:pPr>
      <w:r>
        <w:rPr>
          <w:color w:val="000000"/>
          <w:sz w:val="20"/>
          <w:szCs w:val="20"/>
        </w:rPr>
        <w:t>Czy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 xml:space="preserve">Zamawiający dopuszcza zaoferowanie segregatorów o </w:t>
      </w:r>
      <w:r w:rsidR="009E6CBC">
        <w:rPr>
          <w:color w:val="000000"/>
          <w:sz w:val="20"/>
          <w:szCs w:val="20"/>
        </w:rPr>
        <w:t>szerokości</w:t>
      </w:r>
      <w:r>
        <w:rPr>
          <w:color w:val="000000"/>
          <w:sz w:val="20"/>
          <w:szCs w:val="20"/>
        </w:rPr>
        <w:t xml:space="preserve"> grzbietu 50 mm przy zachowaniu pozostałych opisanych parametrów. Segregatory o </w:t>
      </w:r>
      <w:r w:rsidR="009E6CBC">
        <w:rPr>
          <w:color w:val="000000"/>
          <w:sz w:val="20"/>
          <w:szCs w:val="20"/>
        </w:rPr>
        <w:t>szerokości</w:t>
      </w:r>
      <w:r>
        <w:rPr>
          <w:color w:val="000000"/>
          <w:sz w:val="20"/>
          <w:szCs w:val="20"/>
        </w:rPr>
        <w:t xml:space="preserve"> 50 mm są </w:t>
      </w:r>
      <w:r w:rsidR="009E6CBC">
        <w:rPr>
          <w:color w:val="000000"/>
          <w:sz w:val="20"/>
          <w:szCs w:val="20"/>
        </w:rPr>
        <w:t>ogólnodostępne</w:t>
      </w:r>
      <w:r>
        <w:rPr>
          <w:color w:val="000000"/>
          <w:sz w:val="20"/>
          <w:szCs w:val="20"/>
        </w:rPr>
        <w:t xml:space="preserve"> na rynku. W asortymencie oferowanym przez hurtownie papiernicze nie ma segregatorów o grubości grzbietu 40 mm </w:t>
      </w:r>
      <w:r w:rsidR="009E6CBC">
        <w:rPr>
          <w:color w:val="000000"/>
          <w:sz w:val="20"/>
          <w:szCs w:val="20"/>
        </w:rPr>
        <w:t>spełniających</w:t>
      </w:r>
      <w:r>
        <w:rPr>
          <w:color w:val="000000"/>
          <w:sz w:val="20"/>
          <w:szCs w:val="20"/>
        </w:rPr>
        <w:t xml:space="preserve"> wymagania </w:t>
      </w:r>
      <w:r w:rsidR="009E6CBC">
        <w:rPr>
          <w:color w:val="000000"/>
          <w:sz w:val="20"/>
          <w:szCs w:val="20"/>
        </w:rPr>
        <w:t>Zamawiającego</w:t>
      </w:r>
      <w:r>
        <w:rPr>
          <w:color w:val="000000"/>
          <w:sz w:val="20"/>
          <w:szCs w:val="20"/>
        </w:rPr>
        <w:t xml:space="preserve">. </w:t>
      </w:r>
    </w:p>
    <w:p w:rsidR="00B17765" w:rsidRPr="00D77A56" w:rsidRDefault="00D77A56" w:rsidP="00D77A56">
      <w:pPr>
        <w:pStyle w:val="Nagwek3"/>
        <w:spacing w:before="0" w:after="0"/>
      </w:pPr>
      <w:r>
        <w:t> </w:t>
      </w:r>
    </w:p>
    <w:p w:rsidR="00824A19" w:rsidRPr="00D964CC" w:rsidRDefault="005F370F" w:rsidP="00B17765">
      <w:pPr>
        <w:autoSpaceDE w:val="0"/>
        <w:autoSpaceDN w:val="0"/>
        <w:adjustRightInd w:val="0"/>
        <w:ind w:left="708"/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Odpowiedzi:</w:t>
      </w:r>
    </w:p>
    <w:p w:rsidR="00D6066F" w:rsidRPr="00D964CC" w:rsidRDefault="00D6066F" w:rsidP="00D6066F">
      <w:pPr>
        <w:rPr>
          <w:sz w:val="22"/>
          <w:szCs w:val="22"/>
        </w:rPr>
      </w:pPr>
      <w:r w:rsidRPr="00D964CC">
        <w:rPr>
          <w:rFonts w:ascii="Calibri" w:hAnsi="Calibri"/>
          <w:sz w:val="22"/>
          <w:szCs w:val="22"/>
        </w:rPr>
        <w:tab/>
      </w:r>
      <w:r w:rsidRPr="00D964CC">
        <w:rPr>
          <w:sz w:val="22"/>
          <w:szCs w:val="22"/>
        </w:rPr>
        <w:t>1.Zamawiaj</w:t>
      </w:r>
      <w:r w:rsidR="00D77A56">
        <w:rPr>
          <w:sz w:val="22"/>
          <w:szCs w:val="22"/>
        </w:rPr>
        <w:t xml:space="preserve">ący nie dopuszcza segregatorów o szerokości grzbietu 50 mm, jednocześnie modyfikując opis przedmiotu </w:t>
      </w:r>
      <w:r w:rsidR="006041DA">
        <w:rPr>
          <w:sz w:val="22"/>
          <w:szCs w:val="22"/>
        </w:rPr>
        <w:t>zamówienia</w:t>
      </w:r>
      <w:r w:rsidR="00D77A56">
        <w:rPr>
          <w:sz w:val="22"/>
          <w:szCs w:val="22"/>
        </w:rPr>
        <w:t xml:space="preserve"> w poz. 3 w załączniku nr 1 a do SIWZ</w:t>
      </w:r>
      <w:r w:rsidRPr="00D964CC">
        <w:rPr>
          <w:sz w:val="22"/>
          <w:szCs w:val="22"/>
        </w:rPr>
        <w:t>.</w:t>
      </w:r>
    </w:p>
    <w:p w:rsidR="00D6066F" w:rsidRPr="00D964CC" w:rsidRDefault="00D6066F" w:rsidP="00D6066F">
      <w:pPr>
        <w:rPr>
          <w:sz w:val="22"/>
          <w:szCs w:val="22"/>
        </w:rPr>
      </w:pPr>
      <w:r w:rsidRPr="00D964CC">
        <w:rPr>
          <w:sz w:val="22"/>
          <w:szCs w:val="22"/>
        </w:rPr>
        <w:tab/>
      </w:r>
    </w:p>
    <w:p w:rsidR="00862200" w:rsidRDefault="00862200" w:rsidP="00862200">
      <w:pPr>
        <w:ind w:firstLine="709"/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Istniejący zapis:</w:t>
      </w:r>
    </w:p>
    <w:p w:rsidR="006041DA" w:rsidRDefault="006041DA" w:rsidP="00862200">
      <w:pPr>
        <w:ind w:firstLine="709"/>
        <w:rPr>
          <w:b/>
          <w:sz w:val="22"/>
          <w:szCs w:val="22"/>
        </w:rPr>
      </w:pPr>
    </w:p>
    <w:tbl>
      <w:tblPr>
        <w:tblpPr w:leftFromText="141" w:rightFromText="141" w:vertAnchor="text" w:horzAnchor="page" w:tblpX="1626" w:tblpY="29"/>
        <w:tblW w:w="4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3507"/>
      </w:tblGrid>
      <w:tr w:rsidR="006041DA" w:rsidRPr="00850459" w:rsidTr="006041DA">
        <w:trPr>
          <w:cantSplit/>
          <w:trHeight w:val="1621"/>
          <w:tblHeader/>
        </w:trPr>
        <w:tc>
          <w:tcPr>
            <w:tcW w:w="587" w:type="dxa"/>
            <w:shd w:val="clear" w:color="auto" w:fill="auto"/>
            <w:vAlign w:val="center"/>
            <w:hideMark/>
          </w:tcPr>
          <w:p w:rsidR="006041DA" w:rsidRPr="00850459" w:rsidRDefault="006041DA" w:rsidP="006041DA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3507" w:type="dxa"/>
            <w:shd w:val="clear" w:color="auto" w:fill="auto"/>
            <w:vAlign w:val="bottom"/>
            <w:hideMark/>
          </w:tcPr>
          <w:p w:rsidR="006041DA" w:rsidRPr="00850459" w:rsidRDefault="006041DA" w:rsidP="006041DA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 xml:space="preserve">Segregator A4 wykonany z grubego kartonu; okleina z ekologicznej </w:t>
            </w:r>
            <w:proofErr w:type="spellStart"/>
            <w:r w:rsidRPr="00850459">
              <w:rPr>
                <w:sz w:val="18"/>
                <w:szCs w:val="18"/>
              </w:rPr>
              <w:t>poliolefiny</w:t>
            </w:r>
            <w:proofErr w:type="spellEnd"/>
            <w:r w:rsidRPr="00850459">
              <w:rPr>
                <w:sz w:val="18"/>
                <w:szCs w:val="18"/>
              </w:rPr>
              <w:t xml:space="preserve">; szerokość grzbietu 40 mm; dwustronna etykieta; dolne krawędzie segregatora </w:t>
            </w:r>
            <w:bookmarkStart w:id="0" w:name="_GoBack"/>
            <w:bookmarkEnd w:id="0"/>
            <w:r w:rsidRPr="00850459">
              <w:rPr>
                <w:sz w:val="18"/>
                <w:szCs w:val="18"/>
              </w:rPr>
              <w:t>wzmocnione są niklowanymi okuciami; na grzbiecie otwór na palec; trwały; nielakierowane, różne kolory</w:t>
            </w:r>
          </w:p>
        </w:tc>
      </w:tr>
    </w:tbl>
    <w:p w:rsidR="006041DA" w:rsidRDefault="006041DA" w:rsidP="00862200">
      <w:pPr>
        <w:ind w:firstLine="709"/>
        <w:rPr>
          <w:b/>
          <w:sz w:val="22"/>
          <w:szCs w:val="22"/>
        </w:rPr>
      </w:pPr>
    </w:p>
    <w:p w:rsidR="006041DA" w:rsidRDefault="006041DA" w:rsidP="00862200">
      <w:pPr>
        <w:ind w:firstLine="709"/>
        <w:rPr>
          <w:b/>
          <w:sz w:val="22"/>
          <w:szCs w:val="22"/>
        </w:rPr>
      </w:pPr>
    </w:p>
    <w:p w:rsidR="006041DA" w:rsidRDefault="006041DA" w:rsidP="00862200">
      <w:pPr>
        <w:ind w:firstLine="709"/>
        <w:rPr>
          <w:b/>
          <w:sz w:val="22"/>
          <w:szCs w:val="22"/>
        </w:rPr>
      </w:pPr>
    </w:p>
    <w:p w:rsidR="006041DA" w:rsidRDefault="006041DA" w:rsidP="00862200">
      <w:pPr>
        <w:ind w:firstLine="709"/>
        <w:rPr>
          <w:b/>
          <w:sz w:val="22"/>
          <w:szCs w:val="22"/>
        </w:rPr>
      </w:pPr>
    </w:p>
    <w:p w:rsidR="006041DA" w:rsidRDefault="006041DA" w:rsidP="00862200">
      <w:pPr>
        <w:ind w:firstLine="709"/>
        <w:rPr>
          <w:b/>
          <w:sz w:val="22"/>
          <w:szCs w:val="22"/>
        </w:rPr>
      </w:pPr>
    </w:p>
    <w:p w:rsidR="008C149E" w:rsidRDefault="008C149E" w:rsidP="006041D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8C149E" w:rsidRDefault="008C149E" w:rsidP="00862200">
      <w:pPr>
        <w:autoSpaceDE w:val="0"/>
        <w:autoSpaceDN w:val="0"/>
        <w:adjustRightInd w:val="0"/>
        <w:ind w:left="735"/>
        <w:rPr>
          <w:b/>
          <w:sz w:val="22"/>
          <w:szCs w:val="22"/>
        </w:rPr>
      </w:pPr>
    </w:p>
    <w:p w:rsidR="008C149E" w:rsidRDefault="005E36C7" w:rsidP="006041DA">
      <w:pPr>
        <w:autoSpaceDE w:val="0"/>
        <w:autoSpaceDN w:val="0"/>
        <w:adjustRightInd w:val="0"/>
        <w:ind w:left="735"/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 xml:space="preserve"> </w:t>
      </w:r>
      <w:r w:rsidR="00862200" w:rsidRPr="00D964CC">
        <w:rPr>
          <w:b/>
          <w:sz w:val="22"/>
          <w:szCs w:val="22"/>
        </w:rPr>
        <w:t>Zastępuje się następującym:</w:t>
      </w:r>
    </w:p>
    <w:tbl>
      <w:tblPr>
        <w:tblpPr w:leftFromText="141" w:rightFromText="141" w:vertAnchor="text" w:horzAnchor="page" w:tblpX="1626" w:tblpY="29"/>
        <w:tblW w:w="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2"/>
        <w:gridCol w:w="3532"/>
      </w:tblGrid>
      <w:tr w:rsidR="006041DA" w:rsidRPr="00850459" w:rsidTr="0023508F">
        <w:trPr>
          <w:cantSplit/>
          <w:trHeight w:val="937"/>
          <w:tblHeader/>
        </w:trPr>
        <w:tc>
          <w:tcPr>
            <w:tcW w:w="592" w:type="dxa"/>
            <w:shd w:val="clear" w:color="auto" w:fill="auto"/>
            <w:vAlign w:val="center"/>
            <w:hideMark/>
          </w:tcPr>
          <w:p w:rsidR="006041DA" w:rsidRPr="00850459" w:rsidRDefault="006041DA" w:rsidP="006041DA">
            <w:pPr>
              <w:jc w:val="center"/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3</w:t>
            </w:r>
          </w:p>
        </w:tc>
        <w:tc>
          <w:tcPr>
            <w:tcW w:w="3532" w:type="dxa"/>
            <w:shd w:val="clear" w:color="auto" w:fill="auto"/>
            <w:vAlign w:val="bottom"/>
            <w:hideMark/>
          </w:tcPr>
          <w:p w:rsidR="006041DA" w:rsidRPr="00850459" w:rsidRDefault="006041DA" w:rsidP="00CA6D1C">
            <w:pPr>
              <w:rPr>
                <w:sz w:val="18"/>
                <w:szCs w:val="18"/>
              </w:rPr>
            </w:pPr>
            <w:r w:rsidRPr="00850459">
              <w:rPr>
                <w:sz w:val="18"/>
                <w:szCs w:val="18"/>
              </w:rPr>
              <w:t>Segregator</w:t>
            </w:r>
            <w:r w:rsidR="0023508F">
              <w:rPr>
                <w:sz w:val="18"/>
                <w:szCs w:val="18"/>
              </w:rPr>
              <w:t xml:space="preserve"> A4 wykonany z grubego kartonu;</w:t>
            </w:r>
            <w:r w:rsidRPr="00850459">
              <w:rPr>
                <w:sz w:val="18"/>
                <w:szCs w:val="18"/>
              </w:rPr>
              <w:t xml:space="preserve"> szerokość grzbietu 40 mm; etykieta</w:t>
            </w:r>
            <w:r>
              <w:rPr>
                <w:sz w:val="18"/>
                <w:szCs w:val="18"/>
              </w:rPr>
              <w:t xml:space="preserve"> do opisu</w:t>
            </w:r>
            <w:r w:rsidRPr="00850459">
              <w:rPr>
                <w:sz w:val="18"/>
                <w:szCs w:val="18"/>
              </w:rPr>
              <w:t xml:space="preserve">; </w:t>
            </w:r>
            <w:r w:rsidR="00CA6D1C">
              <w:rPr>
                <w:sz w:val="18"/>
                <w:szCs w:val="18"/>
              </w:rPr>
              <w:t>4  ringowy ,</w:t>
            </w:r>
            <w:r w:rsidRPr="00850459">
              <w:rPr>
                <w:sz w:val="18"/>
                <w:szCs w:val="18"/>
              </w:rPr>
              <w:t>różne kolory</w:t>
            </w:r>
          </w:p>
        </w:tc>
      </w:tr>
    </w:tbl>
    <w:p w:rsidR="008C149E" w:rsidRDefault="008C149E" w:rsidP="00862200">
      <w:pPr>
        <w:jc w:val="both"/>
        <w:rPr>
          <w:iCs/>
          <w:sz w:val="22"/>
          <w:szCs w:val="22"/>
          <w:u w:val="single"/>
        </w:rPr>
      </w:pPr>
    </w:p>
    <w:p w:rsidR="008C149E" w:rsidRDefault="008C149E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6041DA" w:rsidRDefault="006041DA" w:rsidP="00862200">
      <w:pPr>
        <w:jc w:val="both"/>
        <w:rPr>
          <w:iCs/>
          <w:sz w:val="22"/>
          <w:szCs w:val="22"/>
          <w:u w:val="single"/>
        </w:rPr>
      </w:pPr>
    </w:p>
    <w:p w:rsidR="00862200" w:rsidRPr="00D964CC" w:rsidRDefault="00862200" w:rsidP="00862200">
      <w:pPr>
        <w:jc w:val="both"/>
        <w:rPr>
          <w:sz w:val="22"/>
          <w:szCs w:val="22"/>
          <w:u w:val="single"/>
        </w:rPr>
      </w:pPr>
      <w:r w:rsidRPr="00D964CC">
        <w:rPr>
          <w:iCs/>
          <w:sz w:val="22"/>
          <w:szCs w:val="22"/>
          <w:u w:val="single"/>
        </w:rPr>
        <w:t xml:space="preserve">Ponadto </w:t>
      </w:r>
      <w:r w:rsidRPr="00D964CC">
        <w:rPr>
          <w:sz w:val="22"/>
          <w:szCs w:val="22"/>
          <w:u w:val="single"/>
        </w:rPr>
        <w:t xml:space="preserve">działając na podstawie art. 38 ust. 4 ustawy </w:t>
      </w:r>
      <w:proofErr w:type="spellStart"/>
      <w:r w:rsidRPr="00D964CC">
        <w:rPr>
          <w:sz w:val="22"/>
          <w:szCs w:val="22"/>
          <w:u w:val="single"/>
        </w:rPr>
        <w:t>Pzp</w:t>
      </w:r>
      <w:proofErr w:type="spellEnd"/>
      <w:r w:rsidRPr="00D964CC">
        <w:rPr>
          <w:sz w:val="22"/>
          <w:szCs w:val="22"/>
          <w:u w:val="single"/>
        </w:rPr>
        <w:t xml:space="preserve">, zamawiający dokonuje następującej </w:t>
      </w:r>
      <w:r w:rsidR="00B17765" w:rsidRPr="00D964CC">
        <w:rPr>
          <w:sz w:val="22"/>
          <w:szCs w:val="22"/>
          <w:u w:val="single"/>
        </w:rPr>
        <w:t>zmiany</w:t>
      </w:r>
      <w:r w:rsidRPr="00D964CC">
        <w:rPr>
          <w:sz w:val="22"/>
          <w:szCs w:val="22"/>
          <w:u w:val="single"/>
        </w:rPr>
        <w:t xml:space="preserve"> treści SIWZ w zapisach:</w:t>
      </w:r>
    </w:p>
    <w:p w:rsidR="00862200" w:rsidRPr="00D964CC" w:rsidRDefault="00CA6D1C" w:rsidP="00862200">
      <w:pPr>
        <w:numPr>
          <w:ilvl w:val="0"/>
          <w:numId w:val="12"/>
        </w:numPr>
        <w:shd w:val="clear" w:color="auto" w:fill="FFFFFF"/>
        <w:spacing w:after="120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Rozdział XII </w:t>
      </w:r>
      <w:proofErr w:type="spellStart"/>
      <w:r>
        <w:rPr>
          <w:b/>
          <w:sz w:val="22"/>
          <w:szCs w:val="22"/>
          <w:u w:val="single"/>
        </w:rPr>
        <w:t>pkt</w:t>
      </w:r>
      <w:proofErr w:type="spellEnd"/>
      <w:r>
        <w:rPr>
          <w:b/>
          <w:sz w:val="22"/>
          <w:szCs w:val="22"/>
          <w:u w:val="single"/>
        </w:rPr>
        <w:t xml:space="preserve"> 8</w:t>
      </w:r>
      <w:r w:rsidR="00862200" w:rsidRPr="00D964CC">
        <w:rPr>
          <w:b/>
          <w:sz w:val="22"/>
          <w:szCs w:val="22"/>
          <w:u w:val="single"/>
        </w:rPr>
        <w:t xml:space="preserve"> SIWZ – O</w:t>
      </w:r>
      <w:r w:rsidR="00B17765" w:rsidRPr="00D964CC">
        <w:rPr>
          <w:b/>
          <w:sz w:val="22"/>
          <w:szCs w:val="22"/>
          <w:u w:val="single"/>
        </w:rPr>
        <w:t>pis sposobu przygotowania ofert</w:t>
      </w:r>
      <w:r w:rsidR="00862200" w:rsidRPr="00D964CC">
        <w:rPr>
          <w:b/>
          <w:sz w:val="22"/>
          <w:szCs w:val="22"/>
          <w:u w:val="single"/>
        </w:rPr>
        <w:t xml:space="preserve">: </w:t>
      </w:r>
    </w:p>
    <w:p w:rsidR="00862200" w:rsidRDefault="00862200" w:rsidP="00862200">
      <w:pPr>
        <w:shd w:val="clear" w:color="auto" w:fill="FFFFFF"/>
        <w:jc w:val="both"/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Istniejący zapis:</w:t>
      </w:r>
    </w:p>
    <w:p w:rsidR="00CA6D1C" w:rsidRPr="006E0EDD" w:rsidRDefault="00CA6D1C" w:rsidP="00CA6D1C">
      <w:pPr>
        <w:pStyle w:val="Tekstpodstawowywcity"/>
        <w:widowControl/>
        <w:suppressAutoHyphens w:val="0"/>
        <w:spacing w:after="120"/>
        <w:ind w:left="360" w:firstLine="0"/>
        <w:jc w:val="both"/>
        <w:rPr>
          <w:b/>
          <w:sz w:val="22"/>
          <w:szCs w:val="22"/>
        </w:rPr>
      </w:pPr>
      <w:r w:rsidRPr="002F011F">
        <w:rPr>
          <w:b/>
          <w:color w:val="000000"/>
          <w:sz w:val="22"/>
          <w:szCs w:val="22"/>
        </w:rPr>
        <w:t>"Przeprowadzenie audytów energetycznych dla grup statków rybackich celem przygotowania systemu zarządzania eksploatacją w sposób przyjazny środowisku" realizowanego w Akademii Morskiej w Szczecinie</w:t>
      </w:r>
      <w:r w:rsidRPr="006E0EDD">
        <w:rPr>
          <w:b/>
          <w:color w:val="000000"/>
          <w:sz w:val="22"/>
          <w:szCs w:val="22"/>
        </w:rPr>
        <w:t xml:space="preserve"> realizowanego w Akademii Morskiej w Szczecinie </w:t>
      </w:r>
      <w:r w:rsidRPr="006E0EDD">
        <w:rPr>
          <w:rStyle w:val="dane"/>
          <w:sz w:val="22"/>
          <w:szCs w:val="22"/>
        </w:rPr>
        <w:t>n</w:t>
      </w:r>
      <w:r w:rsidRPr="006E0EDD">
        <w:rPr>
          <w:b/>
          <w:sz w:val="22"/>
          <w:szCs w:val="22"/>
        </w:rPr>
        <w:t>r sprawy AG/DK</w:t>
      </w:r>
      <w:r>
        <w:rPr>
          <w:b/>
          <w:sz w:val="22"/>
          <w:szCs w:val="22"/>
        </w:rPr>
        <w:t>/1</w:t>
      </w:r>
      <w:r w:rsidRPr="006E0ED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/2014</w:t>
      </w:r>
      <w:r w:rsidRPr="006E0EDD">
        <w:rPr>
          <w:b/>
          <w:sz w:val="22"/>
          <w:szCs w:val="22"/>
        </w:rPr>
        <w:t xml:space="preserve"> </w:t>
      </w:r>
      <w:r w:rsidRPr="006E0EDD">
        <w:rPr>
          <w:rStyle w:val="dane"/>
          <w:sz w:val="22"/>
          <w:szCs w:val="22"/>
        </w:rPr>
        <w:t xml:space="preserve">” </w:t>
      </w:r>
      <w:r w:rsidRPr="006E0EDD">
        <w:rPr>
          <w:b/>
          <w:sz w:val="22"/>
          <w:szCs w:val="22"/>
        </w:rPr>
        <w:t xml:space="preserve">oraz: „Nie otwierać przed dniem </w:t>
      </w:r>
      <w:r>
        <w:rPr>
          <w:b/>
          <w:i/>
          <w:sz w:val="22"/>
          <w:szCs w:val="22"/>
        </w:rPr>
        <w:t xml:space="preserve"> 24.03.</w:t>
      </w:r>
      <w:r w:rsidRPr="006E0EDD"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</w:rPr>
        <w:t>4</w:t>
      </w:r>
      <w:r w:rsidRPr="006E0EDD">
        <w:rPr>
          <w:b/>
          <w:sz w:val="22"/>
          <w:szCs w:val="22"/>
        </w:rPr>
        <w:t xml:space="preserve"> r., godz. </w:t>
      </w:r>
      <w:r>
        <w:rPr>
          <w:b/>
          <w:sz w:val="22"/>
          <w:szCs w:val="22"/>
        </w:rPr>
        <w:t>10</w:t>
      </w:r>
      <w:r w:rsidRPr="006E0ED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</w:t>
      </w:r>
      <w:r w:rsidRPr="006E0EDD">
        <w:rPr>
          <w:b/>
          <w:sz w:val="22"/>
          <w:szCs w:val="22"/>
        </w:rPr>
        <w:t xml:space="preserve">” </w:t>
      </w:r>
    </w:p>
    <w:p w:rsidR="00CA6D1C" w:rsidRPr="00D964CC" w:rsidRDefault="00CA6D1C" w:rsidP="00862200">
      <w:pPr>
        <w:shd w:val="clear" w:color="auto" w:fill="FFFFFF"/>
        <w:jc w:val="both"/>
        <w:rPr>
          <w:b/>
          <w:sz w:val="22"/>
          <w:szCs w:val="22"/>
        </w:rPr>
      </w:pPr>
    </w:p>
    <w:p w:rsidR="00862200" w:rsidRPr="00D964CC" w:rsidRDefault="00862200" w:rsidP="00862200">
      <w:pPr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Zastępuje się następującym:</w:t>
      </w:r>
    </w:p>
    <w:p w:rsidR="008C149E" w:rsidRPr="004D51D0" w:rsidRDefault="008C149E" w:rsidP="00CA6D1C">
      <w:pPr>
        <w:pStyle w:val="Tekstpodstawowywcity"/>
        <w:widowControl/>
        <w:suppressAutoHyphens w:val="0"/>
        <w:spacing w:after="120"/>
        <w:ind w:left="360" w:firstLine="0"/>
        <w:jc w:val="both"/>
        <w:rPr>
          <w:b/>
          <w:sz w:val="22"/>
          <w:szCs w:val="22"/>
        </w:rPr>
      </w:pPr>
      <w:r w:rsidRPr="004D51D0">
        <w:rPr>
          <w:b/>
          <w:sz w:val="22"/>
          <w:szCs w:val="22"/>
        </w:rPr>
        <w:t xml:space="preserve"> </w:t>
      </w:r>
      <w:r w:rsidR="00CA6D1C" w:rsidRPr="002F011F">
        <w:rPr>
          <w:b/>
          <w:color w:val="000000"/>
          <w:sz w:val="22"/>
          <w:szCs w:val="22"/>
        </w:rPr>
        <w:t>"Przeprowadzenie audytów energetycznych dla grup statków rybackich celem przygotowania systemu zarządzania eksploatacją w sposób przyjazny środowisku" realizowanego w Akademii Morskiej w Szczecinie</w:t>
      </w:r>
      <w:r w:rsidR="00CA6D1C" w:rsidRPr="006E0EDD">
        <w:rPr>
          <w:b/>
          <w:color w:val="000000"/>
          <w:sz w:val="22"/>
          <w:szCs w:val="22"/>
        </w:rPr>
        <w:t xml:space="preserve"> realizowanego w Akademii Morskiej w Szczecinie </w:t>
      </w:r>
      <w:r w:rsidR="00CA6D1C" w:rsidRPr="006E0EDD">
        <w:rPr>
          <w:rStyle w:val="dane"/>
          <w:sz w:val="22"/>
          <w:szCs w:val="22"/>
        </w:rPr>
        <w:t>n</w:t>
      </w:r>
      <w:r w:rsidR="00CA6D1C" w:rsidRPr="006E0EDD">
        <w:rPr>
          <w:b/>
          <w:sz w:val="22"/>
          <w:szCs w:val="22"/>
        </w:rPr>
        <w:t>r sprawy AG/DK</w:t>
      </w:r>
      <w:r w:rsidR="00CA6D1C">
        <w:rPr>
          <w:b/>
          <w:sz w:val="22"/>
          <w:szCs w:val="22"/>
        </w:rPr>
        <w:t>/1</w:t>
      </w:r>
      <w:r w:rsidR="00CA6D1C" w:rsidRPr="006E0EDD">
        <w:rPr>
          <w:b/>
          <w:sz w:val="22"/>
          <w:szCs w:val="22"/>
        </w:rPr>
        <w:t>1</w:t>
      </w:r>
      <w:r w:rsidR="00CA6D1C">
        <w:rPr>
          <w:b/>
          <w:sz w:val="22"/>
          <w:szCs w:val="22"/>
        </w:rPr>
        <w:t>/2014</w:t>
      </w:r>
      <w:r w:rsidR="00CA6D1C" w:rsidRPr="006E0EDD">
        <w:rPr>
          <w:b/>
          <w:sz w:val="22"/>
          <w:szCs w:val="22"/>
        </w:rPr>
        <w:t xml:space="preserve"> </w:t>
      </w:r>
      <w:r w:rsidR="00CA6D1C" w:rsidRPr="006E0EDD">
        <w:rPr>
          <w:rStyle w:val="dane"/>
          <w:sz w:val="22"/>
          <w:szCs w:val="22"/>
        </w:rPr>
        <w:t xml:space="preserve">” </w:t>
      </w:r>
      <w:r w:rsidR="00CA6D1C" w:rsidRPr="006E0EDD">
        <w:rPr>
          <w:b/>
          <w:sz w:val="22"/>
          <w:szCs w:val="22"/>
        </w:rPr>
        <w:t xml:space="preserve">oraz: „Nie otwierać przed dniem </w:t>
      </w:r>
      <w:r w:rsidR="00CA6D1C">
        <w:rPr>
          <w:b/>
          <w:i/>
          <w:sz w:val="22"/>
          <w:szCs w:val="22"/>
        </w:rPr>
        <w:t xml:space="preserve"> 25.03.</w:t>
      </w:r>
      <w:r w:rsidR="00CA6D1C" w:rsidRPr="006E0EDD">
        <w:rPr>
          <w:b/>
          <w:i/>
          <w:sz w:val="22"/>
          <w:szCs w:val="22"/>
        </w:rPr>
        <w:t>201</w:t>
      </w:r>
      <w:r w:rsidR="00CA6D1C">
        <w:rPr>
          <w:b/>
          <w:i/>
          <w:sz w:val="22"/>
          <w:szCs w:val="22"/>
        </w:rPr>
        <w:t>4</w:t>
      </w:r>
      <w:r w:rsidR="00CA6D1C" w:rsidRPr="006E0EDD">
        <w:rPr>
          <w:b/>
          <w:sz w:val="22"/>
          <w:szCs w:val="22"/>
        </w:rPr>
        <w:t xml:space="preserve"> r., godz. </w:t>
      </w:r>
      <w:r w:rsidR="00CA6D1C">
        <w:rPr>
          <w:b/>
          <w:sz w:val="22"/>
          <w:szCs w:val="22"/>
        </w:rPr>
        <w:t>10</w:t>
      </w:r>
      <w:r w:rsidR="00CA6D1C" w:rsidRPr="006E0EDD">
        <w:rPr>
          <w:b/>
          <w:sz w:val="22"/>
          <w:szCs w:val="22"/>
        </w:rPr>
        <w:t>:</w:t>
      </w:r>
      <w:r w:rsidR="00CA6D1C">
        <w:rPr>
          <w:b/>
          <w:sz w:val="22"/>
          <w:szCs w:val="22"/>
        </w:rPr>
        <w:t>30</w:t>
      </w:r>
      <w:r w:rsidR="00CA6D1C" w:rsidRPr="006E0EDD">
        <w:rPr>
          <w:b/>
          <w:sz w:val="22"/>
          <w:szCs w:val="22"/>
        </w:rPr>
        <w:t xml:space="preserve">” </w:t>
      </w:r>
    </w:p>
    <w:p w:rsidR="00862200" w:rsidRPr="00D964CC" w:rsidRDefault="00862200" w:rsidP="00862200">
      <w:pPr>
        <w:shd w:val="clear" w:color="auto" w:fill="FFFFFF"/>
        <w:jc w:val="both"/>
        <w:rPr>
          <w:b/>
          <w:sz w:val="22"/>
          <w:szCs w:val="22"/>
        </w:rPr>
      </w:pPr>
    </w:p>
    <w:p w:rsidR="00862200" w:rsidRPr="00D964CC" w:rsidRDefault="00CA6D1C" w:rsidP="00862200">
      <w:pPr>
        <w:numPr>
          <w:ilvl w:val="0"/>
          <w:numId w:val="12"/>
        </w:numPr>
        <w:shd w:val="clear" w:color="auto" w:fill="FFFFFF"/>
        <w:spacing w:after="120"/>
        <w:ind w:left="284" w:hanging="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Rozdział XIII</w:t>
      </w:r>
      <w:r w:rsidR="00862200" w:rsidRPr="00D964CC">
        <w:rPr>
          <w:b/>
          <w:sz w:val="22"/>
          <w:szCs w:val="22"/>
          <w:u w:val="single"/>
        </w:rPr>
        <w:t xml:space="preserve"> SIWZ – Miejsce oraz termin składania i otwarcia ofert: </w:t>
      </w:r>
    </w:p>
    <w:p w:rsidR="00862200" w:rsidRPr="00D964CC" w:rsidRDefault="00862200" w:rsidP="00862200">
      <w:pPr>
        <w:shd w:val="clear" w:color="auto" w:fill="FFFFFF"/>
        <w:jc w:val="both"/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Istniejący zapis:</w:t>
      </w:r>
    </w:p>
    <w:p w:rsidR="008C149E" w:rsidRPr="004D51D0" w:rsidRDefault="00CA6D1C" w:rsidP="008C149E">
      <w:pPr>
        <w:spacing w:after="12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24.03.2014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>
        <w:rPr>
          <w:b/>
          <w:sz w:val="22"/>
          <w:szCs w:val="22"/>
        </w:rPr>
        <w:t>10:00</w:t>
      </w:r>
      <w:r w:rsidRPr="00F65DF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>
        <w:rPr>
          <w:b/>
          <w:sz w:val="22"/>
          <w:szCs w:val="22"/>
        </w:rPr>
        <w:t xml:space="preserve"> 24.03.2014</w:t>
      </w:r>
      <w:r w:rsidRPr="00F65DF6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>
        <w:rPr>
          <w:b/>
          <w:sz w:val="22"/>
          <w:szCs w:val="22"/>
        </w:rPr>
        <w:t>10:30.</w:t>
      </w:r>
    </w:p>
    <w:p w:rsidR="008C149E" w:rsidRPr="004D51D0" w:rsidRDefault="008C149E" w:rsidP="008C149E">
      <w:pPr>
        <w:spacing w:after="120"/>
        <w:ind w:firstLine="360"/>
        <w:jc w:val="center"/>
        <w:rPr>
          <w:sz w:val="2"/>
          <w:szCs w:val="22"/>
        </w:rPr>
      </w:pPr>
    </w:p>
    <w:p w:rsidR="00862200" w:rsidRPr="00D964CC" w:rsidRDefault="00862200" w:rsidP="00862200">
      <w:pPr>
        <w:rPr>
          <w:b/>
          <w:sz w:val="22"/>
          <w:szCs w:val="22"/>
        </w:rPr>
      </w:pPr>
      <w:r w:rsidRPr="00D964CC">
        <w:rPr>
          <w:b/>
          <w:sz w:val="22"/>
          <w:szCs w:val="22"/>
        </w:rPr>
        <w:t>Zastępuje się następującym:</w:t>
      </w:r>
    </w:p>
    <w:p w:rsidR="00CA6D1C" w:rsidRPr="004D51D0" w:rsidRDefault="00CA6D1C" w:rsidP="00CA6D1C">
      <w:pPr>
        <w:spacing w:after="120"/>
        <w:jc w:val="both"/>
        <w:rPr>
          <w:b/>
          <w:sz w:val="22"/>
          <w:szCs w:val="22"/>
        </w:rPr>
      </w:pPr>
      <w:r w:rsidRPr="00F65DF6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w </w:t>
      </w:r>
      <w:r w:rsidRPr="00F65DF6">
        <w:rPr>
          <w:b/>
          <w:i/>
          <w:sz w:val="22"/>
          <w:szCs w:val="22"/>
        </w:rPr>
        <w:t>Akademii Morskiej w Szczecinie, Kancelaria pok. 73a., ul. Wały Chrobrego 1-2, 70-500 Szczecin,</w:t>
      </w:r>
      <w:r w:rsidRPr="00F65DF6">
        <w:rPr>
          <w:sz w:val="22"/>
          <w:szCs w:val="22"/>
        </w:rPr>
        <w:t xml:space="preserve"> w terminie do dnia</w:t>
      </w:r>
      <w:r w:rsidRPr="00F65D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25.03.2014</w:t>
      </w:r>
      <w:r w:rsidRPr="00F65DF6">
        <w:rPr>
          <w:b/>
          <w:sz w:val="22"/>
          <w:szCs w:val="22"/>
        </w:rPr>
        <w:t xml:space="preserve"> r.</w:t>
      </w:r>
      <w:r w:rsidRPr="00F65DF6">
        <w:rPr>
          <w:sz w:val="22"/>
          <w:szCs w:val="22"/>
        </w:rPr>
        <w:t xml:space="preserve"> do godziny </w:t>
      </w:r>
      <w:r>
        <w:rPr>
          <w:b/>
          <w:sz w:val="22"/>
          <w:szCs w:val="22"/>
        </w:rPr>
        <w:t>10:00</w:t>
      </w:r>
      <w:r w:rsidRPr="00F65DF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F65DF6">
        <w:rPr>
          <w:sz w:val="22"/>
          <w:szCs w:val="22"/>
        </w:rPr>
        <w:t xml:space="preserve">Otwarcie ofert nastąpi: </w:t>
      </w:r>
      <w:r>
        <w:rPr>
          <w:b/>
          <w:sz w:val="22"/>
          <w:szCs w:val="22"/>
        </w:rPr>
        <w:t xml:space="preserve"> 25.03.2014</w:t>
      </w:r>
      <w:r w:rsidRPr="00F65DF6">
        <w:rPr>
          <w:b/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  <w:r w:rsidRPr="00F65DF6">
        <w:rPr>
          <w:sz w:val="22"/>
          <w:szCs w:val="22"/>
        </w:rPr>
        <w:t>w Akademii Morskiej, ul. Wały Chrobrego 1-2, 70-500 Szcz</w:t>
      </w:r>
      <w:r>
        <w:rPr>
          <w:sz w:val="22"/>
          <w:szCs w:val="22"/>
        </w:rPr>
        <w:t>ecin, w pok. 70</w:t>
      </w:r>
      <w:r w:rsidRPr="00F65DF6">
        <w:rPr>
          <w:sz w:val="22"/>
          <w:szCs w:val="22"/>
        </w:rPr>
        <w:t xml:space="preserve"> o godzinie </w:t>
      </w:r>
      <w:r>
        <w:rPr>
          <w:b/>
          <w:sz w:val="22"/>
          <w:szCs w:val="22"/>
        </w:rPr>
        <w:t>10:30.</w:t>
      </w:r>
    </w:p>
    <w:p w:rsidR="008C149E" w:rsidRDefault="008C149E" w:rsidP="00D86B6B">
      <w:pPr>
        <w:shd w:val="clear" w:color="auto" w:fill="FFFFFF"/>
        <w:spacing w:after="120"/>
        <w:jc w:val="both"/>
        <w:rPr>
          <w:sz w:val="22"/>
          <w:szCs w:val="22"/>
        </w:rPr>
      </w:pPr>
    </w:p>
    <w:p w:rsidR="00824A19" w:rsidRPr="00FC2BF6" w:rsidRDefault="00862200" w:rsidP="00D86B6B">
      <w:pPr>
        <w:shd w:val="clear" w:color="auto" w:fill="FFFFFF"/>
        <w:spacing w:after="120"/>
        <w:jc w:val="both"/>
        <w:rPr>
          <w:b/>
          <w:sz w:val="22"/>
          <w:szCs w:val="22"/>
          <w:lang w:val="es-ES_tradnl"/>
        </w:rPr>
      </w:pPr>
      <w:r w:rsidRPr="00D964CC">
        <w:rPr>
          <w:sz w:val="22"/>
          <w:szCs w:val="22"/>
        </w:rPr>
        <w:t xml:space="preserve">W celu ułatwienia przygotowania ofert, Zamawiający zamieszcza na stronie internetowej ujednoliconą wersję SIWZ </w:t>
      </w:r>
      <w:r w:rsidR="008C149E">
        <w:rPr>
          <w:sz w:val="22"/>
          <w:szCs w:val="22"/>
        </w:rPr>
        <w:t>i załącz</w:t>
      </w:r>
      <w:r w:rsidR="00CA6D1C">
        <w:rPr>
          <w:sz w:val="22"/>
          <w:szCs w:val="22"/>
        </w:rPr>
        <w:t>nika nr 1a</w:t>
      </w:r>
      <w:r w:rsidR="008C149E">
        <w:rPr>
          <w:sz w:val="22"/>
          <w:szCs w:val="22"/>
        </w:rPr>
        <w:t xml:space="preserve"> </w:t>
      </w:r>
      <w:r w:rsidRPr="00D964CC">
        <w:rPr>
          <w:sz w:val="22"/>
          <w:szCs w:val="22"/>
        </w:rPr>
        <w:t>uwzględniającą powyższe zmiany.</w:t>
      </w:r>
    </w:p>
    <w:sectPr w:rsidR="00824A19" w:rsidRPr="00FC2BF6" w:rsidSect="00FB6C38">
      <w:headerReference w:type="first" r:id="rId8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DA" w:rsidRDefault="006041DA">
      <w:r>
        <w:separator/>
      </w:r>
    </w:p>
  </w:endnote>
  <w:endnote w:type="continuationSeparator" w:id="0">
    <w:p w:rsidR="006041DA" w:rsidRDefault="0060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DA" w:rsidRDefault="006041DA">
      <w:r>
        <w:separator/>
      </w:r>
    </w:p>
  </w:footnote>
  <w:footnote w:type="continuationSeparator" w:id="0">
    <w:p w:rsidR="006041DA" w:rsidRDefault="00604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DA" w:rsidRDefault="006041DA" w:rsidP="00547D1D">
    <w:pPr>
      <w:jc w:val="center"/>
    </w:pPr>
    <w:r>
      <w:rPr>
        <w:noProof/>
      </w:rPr>
      <w:drawing>
        <wp:inline distT="0" distB="0" distL="0" distR="0">
          <wp:extent cx="723900" cy="914400"/>
          <wp:effectExtent l="19050" t="0" r="0" b="0"/>
          <wp:docPr id="1" name="Obraz 1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1DA" w:rsidRDefault="006041DA" w:rsidP="00547D1D">
    <w:pPr>
      <w:jc w:val="center"/>
    </w:pP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</w:p>
  <w:p w:rsidR="006041DA" w:rsidRDefault="006041DA" w:rsidP="00547D1D">
    <w:pPr>
      <w:jc w:val="center"/>
    </w:pPr>
  </w:p>
  <w:p w:rsidR="006041DA" w:rsidRPr="009C3A14" w:rsidRDefault="006041DA" w:rsidP="00547D1D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AKADEMIA MORSKA W SZCZECINIE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ul. Wały Chrobrego 1-2, 70 -500 Szczecin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 xml:space="preserve">telefon (+48 91) 48 09 400, </w:t>
    </w:r>
    <w:proofErr w:type="spellStart"/>
    <w:r>
      <w:rPr>
        <w:rFonts w:ascii="Arial Narrow" w:hAnsi="Arial Narrow"/>
        <w:spacing w:val="20"/>
        <w:sz w:val="20"/>
        <w:szCs w:val="20"/>
      </w:rPr>
      <w:t>fax</w:t>
    </w:r>
    <w:proofErr w:type="spellEnd"/>
    <w:r>
      <w:rPr>
        <w:rFonts w:ascii="Arial Narrow" w:hAnsi="Arial Narrow"/>
        <w:spacing w:val="20"/>
        <w:sz w:val="20"/>
        <w:szCs w:val="20"/>
      </w:rPr>
      <w:t xml:space="preserve"> (+48 91) 48 09 575</w:t>
    </w:r>
  </w:p>
  <w:p w:rsidR="006041DA" w:rsidRDefault="006041DA" w:rsidP="00547D1D">
    <w:pPr>
      <w:jc w:val="center"/>
      <w:rPr>
        <w:rFonts w:ascii="Arial Narrow" w:hAnsi="Arial Narrow"/>
        <w:spacing w:val="20"/>
        <w:sz w:val="20"/>
        <w:szCs w:val="20"/>
      </w:rPr>
    </w:pPr>
    <w:r>
      <w:rPr>
        <w:rFonts w:ascii="Arial Narrow" w:hAnsi="Arial Narrow"/>
        <w:spacing w:val="20"/>
        <w:sz w:val="20"/>
        <w:szCs w:val="20"/>
      </w:rPr>
      <w:t>http://</w:t>
    </w:r>
    <w:r w:rsidRPr="009C3A14">
      <w:rPr>
        <w:rFonts w:ascii="Arial Narrow" w:hAnsi="Arial Narrow"/>
        <w:spacing w:val="20"/>
        <w:sz w:val="20"/>
        <w:szCs w:val="20"/>
      </w:rPr>
      <w:t>www.</w:t>
    </w:r>
    <w:r>
      <w:rPr>
        <w:rFonts w:ascii="Arial Narrow" w:hAnsi="Arial Narrow"/>
        <w:spacing w:val="20"/>
        <w:sz w:val="20"/>
        <w:szCs w:val="20"/>
      </w:rPr>
      <w:t xml:space="preserve">am.szczecin.pl, </w:t>
    </w:r>
    <w:r w:rsidRPr="009C3A14">
      <w:rPr>
        <w:rFonts w:ascii="Arial Narrow" w:hAnsi="Arial Narrow"/>
        <w:spacing w:val="20"/>
        <w:sz w:val="20"/>
        <w:szCs w:val="20"/>
      </w:rPr>
      <w:t>e-mail:</w:t>
    </w:r>
    <w:r>
      <w:rPr>
        <w:rFonts w:ascii="Arial Narrow" w:hAnsi="Arial Narrow"/>
        <w:spacing w:val="20"/>
        <w:sz w:val="20"/>
        <w:szCs w:val="20"/>
      </w:rPr>
      <w:t>am@am.</w:t>
    </w:r>
    <w:r w:rsidRPr="009C3A14">
      <w:rPr>
        <w:rFonts w:ascii="Arial Narrow" w:hAnsi="Arial Narrow"/>
        <w:spacing w:val="20"/>
        <w:sz w:val="20"/>
        <w:szCs w:val="20"/>
      </w:rPr>
      <w:t>szczecin.pl</w:t>
    </w:r>
    <w:r>
      <w:rPr>
        <w:rFonts w:ascii="Arial Narrow" w:hAnsi="Arial Narrow"/>
        <w:spacing w:val="20"/>
        <w:sz w:val="20"/>
        <w:szCs w:val="20"/>
      </w:rPr>
      <w:t xml:space="preserve"> </w:t>
    </w:r>
  </w:p>
  <w:p w:rsidR="006041DA" w:rsidRDefault="006041DA" w:rsidP="00547D1D">
    <w:pPr>
      <w:ind w:right="98"/>
      <w:jc w:val="center"/>
      <w:rPr>
        <w:rFonts w:ascii="Arial Narrow" w:hAnsi="Arial Narrow"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148590</wp:posOffset>
          </wp:positionH>
          <wp:positionV relativeFrom="paragraph">
            <wp:posOffset>415925</wp:posOffset>
          </wp:positionV>
          <wp:extent cx="7274560" cy="133350"/>
          <wp:effectExtent l="19050" t="0" r="2540" b="0"/>
          <wp:wrapNone/>
          <wp:docPr id="2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904" r="1904"/>
                  <a:stretch>
                    <a:fillRect/>
                  </a:stretch>
                </pic:blipFill>
                <pic:spPr bwMode="auto">
                  <a:xfrm>
                    <a:off x="0" y="0"/>
                    <a:ext cx="727456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">
    <w:nsid w:val="04C36097"/>
    <w:multiLevelType w:val="hybridMultilevel"/>
    <w:tmpl w:val="DC94DDB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2885"/>
    <w:multiLevelType w:val="hybridMultilevel"/>
    <w:tmpl w:val="BE3A49E6"/>
    <w:lvl w:ilvl="0" w:tplc="58562D3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30D81"/>
    <w:multiLevelType w:val="hybridMultilevel"/>
    <w:tmpl w:val="AD88D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EDA7D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D556A"/>
    <w:multiLevelType w:val="hybridMultilevel"/>
    <w:tmpl w:val="FCA4A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12B96"/>
    <w:multiLevelType w:val="hybridMultilevel"/>
    <w:tmpl w:val="99A6E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544B9F"/>
    <w:multiLevelType w:val="hybridMultilevel"/>
    <w:tmpl w:val="CD945276"/>
    <w:lvl w:ilvl="0" w:tplc="B958E6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E0887"/>
    <w:multiLevelType w:val="hybridMultilevel"/>
    <w:tmpl w:val="93522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D7143"/>
    <w:multiLevelType w:val="hybridMultilevel"/>
    <w:tmpl w:val="1E0C145E"/>
    <w:lvl w:ilvl="0" w:tplc="D28CF0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E6507"/>
    <w:multiLevelType w:val="hybridMultilevel"/>
    <w:tmpl w:val="2DC6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43B2E"/>
    <w:multiLevelType w:val="hybridMultilevel"/>
    <w:tmpl w:val="F230AB7E"/>
    <w:lvl w:ilvl="0" w:tplc="19B82B2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FD5169"/>
    <w:multiLevelType w:val="hybridMultilevel"/>
    <w:tmpl w:val="E3C49380"/>
    <w:lvl w:ilvl="0" w:tplc="1E1ED70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F4E2B"/>
    <w:rsid w:val="00002CEB"/>
    <w:rsid w:val="000052E1"/>
    <w:rsid w:val="0002004E"/>
    <w:rsid w:val="00020106"/>
    <w:rsid w:val="00024F1B"/>
    <w:rsid w:val="00033AAD"/>
    <w:rsid w:val="00035B4C"/>
    <w:rsid w:val="000413BA"/>
    <w:rsid w:val="00044B68"/>
    <w:rsid w:val="00054E4A"/>
    <w:rsid w:val="00056452"/>
    <w:rsid w:val="0006346E"/>
    <w:rsid w:val="00067FD6"/>
    <w:rsid w:val="000C3907"/>
    <w:rsid w:val="000C39BB"/>
    <w:rsid w:val="000D3036"/>
    <w:rsid w:val="000F5567"/>
    <w:rsid w:val="000F6E8E"/>
    <w:rsid w:val="000F7BAA"/>
    <w:rsid w:val="00101E8A"/>
    <w:rsid w:val="00105C11"/>
    <w:rsid w:val="0010702F"/>
    <w:rsid w:val="00114839"/>
    <w:rsid w:val="00125F3E"/>
    <w:rsid w:val="00130F40"/>
    <w:rsid w:val="00132BEB"/>
    <w:rsid w:val="001401CD"/>
    <w:rsid w:val="00146A09"/>
    <w:rsid w:val="00152C90"/>
    <w:rsid w:val="001762D5"/>
    <w:rsid w:val="00187A5C"/>
    <w:rsid w:val="001A3E1A"/>
    <w:rsid w:val="001B07F2"/>
    <w:rsid w:val="001B0BB9"/>
    <w:rsid w:val="001C1C83"/>
    <w:rsid w:val="001D1A8C"/>
    <w:rsid w:val="001E5343"/>
    <w:rsid w:val="001F4BD1"/>
    <w:rsid w:val="00207840"/>
    <w:rsid w:val="00211FEB"/>
    <w:rsid w:val="002158E6"/>
    <w:rsid w:val="00232C60"/>
    <w:rsid w:val="0023508F"/>
    <w:rsid w:val="00236FB3"/>
    <w:rsid w:val="00246F7C"/>
    <w:rsid w:val="00254588"/>
    <w:rsid w:val="00290EB3"/>
    <w:rsid w:val="00291330"/>
    <w:rsid w:val="002B1FCE"/>
    <w:rsid w:val="002B4761"/>
    <w:rsid w:val="002C092B"/>
    <w:rsid w:val="002C620D"/>
    <w:rsid w:val="002D5E48"/>
    <w:rsid w:val="002F1352"/>
    <w:rsid w:val="002F1D18"/>
    <w:rsid w:val="002F2360"/>
    <w:rsid w:val="002F4121"/>
    <w:rsid w:val="00302BD1"/>
    <w:rsid w:val="00314220"/>
    <w:rsid w:val="00320642"/>
    <w:rsid w:val="003235D7"/>
    <w:rsid w:val="00326207"/>
    <w:rsid w:val="00340419"/>
    <w:rsid w:val="003466E8"/>
    <w:rsid w:val="00355DF1"/>
    <w:rsid w:val="00357DAC"/>
    <w:rsid w:val="003657C3"/>
    <w:rsid w:val="003970CA"/>
    <w:rsid w:val="003A518A"/>
    <w:rsid w:val="003B4CB4"/>
    <w:rsid w:val="003B7544"/>
    <w:rsid w:val="003D6DF3"/>
    <w:rsid w:val="003E102B"/>
    <w:rsid w:val="003E5984"/>
    <w:rsid w:val="003F4E2B"/>
    <w:rsid w:val="0041241C"/>
    <w:rsid w:val="004135E0"/>
    <w:rsid w:val="00424CA2"/>
    <w:rsid w:val="00424F27"/>
    <w:rsid w:val="00443345"/>
    <w:rsid w:val="00445E21"/>
    <w:rsid w:val="00447600"/>
    <w:rsid w:val="004502DB"/>
    <w:rsid w:val="00452FD9"/>
    <w:rsid w:val="0047695C"/>
    <w:rsid w:val="00481C70"/>
    <w:rsid w:val="004861D0"/>
    <w:rsid w:val="00495F1F"/>
    <w:rsid w:val="004A7231"/>
    <w:rsid w:val="004B50A1"/>
    <w:rsid w:val="004D3109"/>
    <w:rsid w:val="00504C6C"/>
    <w:rsid w:val="0051164E"/>
    <w:rsid w:val="00523F96"/>
    <w:rsid w:val="00527CD0"/>
    <w:rsid w:val="00546F09"/>
    <w:rsid w:val="00547D1D"/>
    <w:rsid w:val="005729C5"/>
    <w:rsid w:val="00586269"/>
    <w:rsid w:val="0059091F"/>
    <w:rsid w:val="00593077"/>
    <w:rsid w:val="005A03BB"/>
    <w:rsid w:val="005A5096"/>
    <w:rsid w:val="005A7D16"/>
    <w:rsid w:val="005B440C"/>
    <w:rsid w:val="005B545A"/>
    <w:rsid w:val="005B6462"/>
    <w:rsid w:val="005B784C"/>
    <w:rsid w:val="005C2AD0"/>
    <w:rsid w:val="005C6D5D"/>
    <w:rsid w:val="005D03E9"/>
    <w:rsid w:val="005D18DA"/>
    <w:rsid w:val="005D2AC3"/>
    <w:rsid w:val="005E1773"/>
    <w:rsid w:val="005E3192"/>
    <w:rsid w:val="005E36C7"/>
    <w:rsid w:val="005E7522"/>
    <w:rsid w:val="005F2A70"/>
    <w:rsid w:val="005F344A"/>
    <w:rsid w:val="005F370F"/>
    <w:rsid w:val="00601756"/>
    <w:rsid w:val="006041DA"/>
    <w:rsid w:val="00605EA2"/>
    <w:rsid w:val="0060643C"/>
    <w:rsid w:val="00613728"/>
    <w:rsid w:val="00616846"/>
    <w:rsid w:val="00634107"/>
    <w:rsid w:val="0065163B"/>
    <w:rsid w:val="00672D93"/>
    <w:rsid w:val="00673498"/>
    <w:rsid w:val="006C21F4"/>
    <w:rsid w:val="006C443F"/>
    <w:rsid w:val="006D0309"/>
    <w:rsid w:val="006D2BAB"/>
    <w:rsid w:val="006D47D8"/>
    <w:rsid w:val="006E4983"/>
    <w:rsid w:val="006F2684"/>
    <w:rsid w:val="006F643A"/>
    <w:rsid w:val="00716710"/>
    <w:rsid w:val="007345F3"/>
    <w:rsid w:val="00740D55"/>
    <w:rsid w:val="00771C81"/>
    <w:rsid w:val="00773A83"/>
    <w:rsid w:val="007757E7"/>
    <w:rsid w:val="00784C10"/>
    <w:rsid w:val="007C319E"/>
    <w:rsid w:val="007C3475"/>
    <w:rsid w:val="007D0089"/>
    <w:rsid w:val="007D0B04"/>
    <w:rsid w:val="007D2EF8"/>
    <w:rsid w:val="007D6000"/>
    <w:rsid w:val="007E3A2D"/>
    <w:rsid w:val="007F73DD"/>
    <w:rsid w:val="00801437"/>
    <w:rsid w:val="00812BD4"/>
    <w:rsid w:val="00816134"/>
    <w:rsid w:val="00824A19"/>
    <w:rsid w:val="008253A2"/>
    <w:rsid w:val="00825B15"/>
    <w:rsid w:val="0082699D"/>
    <w:rsid w:val="00827C50"/>
    <w:rsid w:val="008319E4"/>
    <w:rsid w:val="00836CD8"/>
    <w:rsid w:val="008378DB"/>
    <w:rsid w:val="00841990"/>
    <w:rsid w:val="00854ADF"/>
    <w:rsid w:val="008602AC"/>
    <w:rsid w:val="00862200"/>
    <w:rsid w:val="00870091"/>
    <w:rsid w:val="008722E4"/>
    <w:rsid w:val="00876530"/>
    <w:rsid w:val="00891CB5"/>
    <w:rsid w:val="00892F09"/>
    <w:rsid w:val="00895865"/>
    <w:rsid w:val="008B0C5A"/>
    <w:rsid w:val="008C149E"/>
    <w:rsid w:val="008C29FF"/>
    <w:rsid w:val="008D001F"/>
    <w:rsid w:val="008D3D28"/>
    <w:rsid w:val="008E0EC0"/>
    <w:rsid w:val="00907C55"/>
    <w:rsid w:val="0091295A"/>
    <w:rsid w:val="00913617"/>
    <w:rsid w:val="00913EB1"/>
    <w:rsid w:val="009232A1"/>
    <w:rsid w:val="0092613E"/>
    <w:rsid w:val="009329F5"/>
    <w:rsid w:val="00934377"/>
    <w:rsid w:val="00935C89"/>
    <w:rsid w:val="00955B7B"/>
    <w:rsid w:val="009601E8"/>
    <w:rsid w:val="00970410"/>
    <w:rsid w:val="00973DBA"/>
    <w:rsid w:val="00977949"/>
    <w:rsid w:val="00993A99"/>
    <w:rsid w:val="009A5EDD"/>
    <w:rsid w:val="009A722D"/>
    <w:rsid w:val="009B75E4"/>
    <w:rsid w:val="009C69A9"/>
    <w:rsid w:val="009D1B20"/>
    <w:rsid w:val="009E051D"/>
    <w:rsid w:val="009E2968"/>
    <w:rsid w:val="009E6CBC"/>
    <w:rsid w:val="009F4BC6"/>
    <w:rsid w:val="009F673B"/>
    <w:rsid w:val="00A01995"/>
    <w:rsid w:val="00A04CAD"/>
    <w:rsid w:val="00A069D7"/>
    <w:rsid w:val="00A1298A"/>
    <w:rsid w:val="00A16EAB"/>
    <w:rsid w:val="00A17025"/>
    <w:rsid w:val="00A204CB"/>
    <w:rsid w:val="00A35DAD"/>
    <w:rsid w:val="00A47903"/>
    <w:rsid w:val="00A5293C"/>
    <w:rsid w:val="00A53E08"/>
    <w:rsid w:val="00AB08E8"/>
    <w:rsid w:val="00AB4788"/>
    <w:rsid w:val="00AB52BB"/>
    <w:rsid w:val="00AD27CA"/>
    <w:rsid w:val="00AD287C"/>
    <w:rsid w:val="00AD603A"/>
    <w:rsid w:val="00AE6ABD"/>
    <w:rsid w:val="00AF1FD2"/>
    <w:rsid w:val="00B0036E"/>
    <w:rsid w:val="00B17765"/>
    <w:rsid w:val="00B311BA"/>
    <w:rsid w:val="00B33EC3"/>
    <w:rsid w:val="00B40983"/>
    <w:rsid w:val="00B50291"/>
    <w:rsid w:val="00B62556"/>
    <w:rsid w:val="00B76919"/>
    <w:rsid w:val="00B82AE1"/>
    <w:rsid w:val="00B936C8"/>
    <w:rsid w:val="00BD5016"/>
    <w:rsid w:val="00BE0899"/>
    <w:rsid w:val="00BE1144"/>
    <w:rsid w:val="00BE6BD7"/>
    <w:rsid w:val="00C069C8"/>
    <w:rsid w:val="00C25F3C"/>
    <w:rsid w:val="00C91280"/>
    <w:rsid w:val="00C9198D"/>
    <w:rsid w:val="00CA0F1B"/>
    <w:rsid w:val="00CA4BB0"/>
    <w:rsid w:val="00CA6D1C"/>
    <w:rsid w:val="00CC49B2"/>
    <w:rsid w:val="00D009AE"/>
    <w:rsid w:val="00D018D3"/>
    <w:rsid w:val="00D40CA5"/>
    <w:rsid w:val="00D6066F"/>
    <w:rsid w:val="00D6127F"/>
    <w:rsid w:val="00D71428"/>
    <w:rsid w:val="00D74378"/>
    <w:rsid w:val="00D77A56"/>
    <w:rsid w:val="00D86B6B"/>
    <w:rsid w:val="00D964CC"/>
    <w:rsid w:val="00D976D1"/>
    <w:rsid w:val="00DC013B"/>
    <w:rsid w:val="00DD35FE"/>
    <w:rsid w:val="00DD3971"/>
    <w:rsid w:val="00DD5121"/>
    <w:rsid w:val="00DF735B"/>
    <w:rsid w:val="00DF7640"/>
    <w:rsid w:val="00E076F9"/>
    <w:rsid w:val="00E175BE"/>
    <w:rsid w:val="00E20662"/>
    <w:rsid w:val="00E27750"/>
    <w:rsid w:val="00E33A59"/>
    <w:rsid w:val="00E36F41"/>
    <w:rsid w:val="00E52CF7"/>
    <w:rsid w:val="00E55A87"/>
    <w:rsid w:val="00E6036D"/>
    <w:rsid w:val="00E61C21"/>
    <w:rsid w:val="00E738C7"/>
    <w:rsid w:val="00E90FD1"/>
    <w:rsid w:val="00E932E5"/>
    <w:rsid w:val="00E95D1E"/>
    <w:rsid w:val="00EA5555"/>
    <w:rsid w:val="00EC0C94"/>
    <w:rsid w:val="00ED3BC4"/>
    <w:rsid w:val="00ED6DFF"/>
    <w:rsid w:val="00EE211A"/>
    <w:rsid w:val="00EE72B9"/>
    <w:rsid w:val="00EF05A3"/>
    <w:rsid w:val="00EF127D"/>
    <w:rsid w:val="00F32A14"/>
    <w:rsid w:val="00F4207B"/>
    <w:rsid w:val="00F83A1D"/>
    <w:rsid w:val="00F95EA5"/>
    <w:rsid w:val="00F97EEE"/>
    <w:rsid w:val="00FB6C38"/>
    <w:rsid w:val="00FC10EB"/>
    <w:rsid w:val="00FC2BF6"/>
    <w:rsid w:val="00FD11A0"/>
    <w:rsid w:val="00FD21E2"/>
    <w:rsid w:val="00FD3FC8"/>
    <w:rsid w:val="00FE5274"/>
    <w:rsid w:val="00FE6FDF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49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3F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7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3F4E2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4E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4E2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01437"/>
    <w:rPr>
      <w:rFonts w:ascii="Tahoma" w:hAnsi="Tahoma" w:cs="Tahoma"/>
      <w:sz w:val="16"/>
      <w:szCs w:val="16"/>
    </w:rPr>
  </w:style>
  <w:style w:type="character" w:customStyle="1" w:styleId="link-ftp">
    <w:name w:val="link-ftp"/>
    <w:basedOn w:val="Domylnaczcionkaakapitu"/>
    <w:rsid w:val="00C9198D"/>
  </w:style>
  <w:style w:type="character" w:styleId="Pogrubienie">
    <w:name w:val="Strong"/>
    <w:basedOn w:val="Domylnaczcionkaakapitu"/>
    <w:uiPriority w:val="22"/>
    <w:qFormat/>
    <w:rsid w:val="00C9198D"/>
    <w:rPr>
      <w:b/>
      <w:bCs/>
    </w:rPr>
  </w:style>
  <w:style w:type="paragraph" w:styleId="Tekstpodstawowywcity">
    <w:name w:val="Body Text Indent"/>
    <w:basedOn w:val="Normalny"/>
    <w:rsid w:val="00056452"/>
    <w:pPr>
      <w:widowControl w:val="0"/>
      <w:suppressAutoHyphens/>
      <w:ind w:left="1418" w:hanging="1418"/>
    </w:pPr>
    <w:rPr>
      <w:rFonts w:eastAsia="Lucida Sans Unicode"/>
      <w:szCs w:val="20"/>
    </w:rPr>
  </w:style>
  <w:style w:type="paragraph" w:styleId="Tekstpodstawowy2">
    <w:name w:val="Body Text 2"/>
    <w:basedOn w:val="Normalny"/>
    <w:link w:val="Tekstpodstawowy2Znak"/>
    <w:rsid w:val="00FD3F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3FC8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D3F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Normalny"/>
    <w:rsid w:val="00FD3FC8"/>
    <w:pPr>
      <w:tabs>
        <w:tab w:val="left" w:pos="0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FD3F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D3FC8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FD3FC8"/>
    <w:rPr>
      <w:sz w:val="24"/>
      <w:szCs w:val="24"/>
    </w:rPr>
  </w:style>
  <w:style w:type="character" w:customStyle="1" w:styleId="street-address">
    <w:name w:val="street-address"/>
    <w:basedOn w:val="Domylnaczcionkaakapitu"/>
    <w:rsid w:val="00F83A1D"/>
  </w:style>
  <w:style w:type="character" w:customStyle="1" w:styleId="postal-code">
    <w:name w:val="postal-code"/>
    <w:basedOn w:val="Domylnaczcionkaakapitu"/>
    <w:rsid w:val="00F83A1D"/>
  </w:style>
  <w:style w:type="character" w:customStyle="1" w:styleId="locality">
    <w:name w:val="locality"/>
    <w:basedOn w:val="Domylnaczcionkaakapitu"/>
    <w:rsid w:val="00F83A1D"/>
  </w:style>
  <w:style w:type="paragraph" w:customStyle="1" w:styleId="content1">
    <w:name w:val="content1"/>
    <w:basedOn w:val="Normalny"/>
    <w:rsid w:val="00E20662"/>
    <w:pPr>
      <w:ind w:right="300"/>
    </w:pPr>
  </w:style>
  <w:style w:type="character" w:styleId="Odwoaniedokomentarza">
    <w:name w:val="annotation reference"/>
    <w:basedOn w:val="Domylnaczcionkaakapitu"/>
    <w:rsid w:val="006D4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4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D47D8"/>
  </w:style>
  <w:style w:type="paragraph" w:styleId="Tematkomentarza">
    <w:name w:val="annotation subject"/>
    <w:basedOn w:val="Tekstkomentarza"/>
    <w:next w:val="Tekstkomentarza"/>
    <w:link w:val="TematkomentarzaZnak"/>
    <w:rsid w:val="006D4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D47D8"/>
    <w:rPr>
      <w:b/>
      <w:bCs/>
    </w:rPr>
  </w:style>
  <w:style w:type="paragraph" w:styleId="Tekstprzypisukocowego">
    <w:name w:val="endnote text"/>
    <w:basedOn w:val="Normalny"/>
    <w:link w:val="TekstprzypisukocowegoZnak"/>
    <w:rsid w:val="009779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77949"/>
  </w:style>
  <w:style w:type="character" w:styleId="Odwoanieprzypisukocowego">
    <w:name w:val="endnote reference"/>
    <w:basedOn w:val="Domylnaczcionkaakapitu"/>
    <w:rsid w:val="0097794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0F7BAA"/>
    <w:rPr>
      <w:rFonts w:ascii="Arial" w:hAnsi="Arial" w:cs="Arial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4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4A19"/>
    <w:rPr>
      <w:rFonts w:ascii="Courier New" w:hAnsi="Courier New"/>
    </w:rPr>
  </w:style>
  <w:style w:type="character" w:customStyle="1" w:styleId="dane">
    <w:name w:val="dane"/>
    <w:basedOn w:val="Domylnaczcionkaakapitu"/>
    <w:rsid w:val="00862200"/>
  </w:style>
  <w:style w:type="paragraph" w:styleId="Akapitzlist">
    <w:name w:val="List Paragraph"/>
    <w:basedOn w:val="Normalny"/>
    <w:uiPriority w:val="34"/>
    <w:qFormat/>
    <w:rsid w:val="00B1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97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65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9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7443">
                              <w:marLeft w:val="0"/>
                              <w:marRight w:val="0"/>
                              <w:marTop w:val="25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9A23-76AE-4777-81B2-E4A4765D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15</vt:lpstr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15</dc:title>
  <dc:creator>Iwona Sawicka</dc:creator>
  <cp:lastModifiedBy>dkubus</cp:lastModifiedBy>
  <cp:revision>8</cp:revision>
  <cp:lastPrinted>2014-03-18T07:26:00Z</cp:lastPrinted>
  <dcterms:created xsi:type="dcterms:W3CDTF">2014-03-18T06:53:00Z</dcterms:created>
  <dcterms:modified xsi:type="dcterms:W3CDTF">2014-03-18T10:59:00Z</dcterms:modified>
</cp:coreProperties>
</file>