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502181989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53903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E4B" w:rsidRDefault="00397E4B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97E4B" w:rsidRPr="00A772F8" w:rsidRDefault="00397E4B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97E4B" w:rsidRPr="001758BF" w:rsidRDefault="00397E4B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Wykonanie i montaż stolarki drzwiowej przeciwpożarowej wraz z robotami towarzyszącymi w Budynku Głównym AM w Szczecinie</w:t>
                            </w:r>
                          </w:p>
                          <w:p w:rsidR="00397E4B" w:rsidRPr="00A772F8" w:rsidRDefault="00397E4B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397E4B" w:rsidRDefault="00397E4B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97E4B" w:rsidRPr="00A772F8" w:rsidRDefault="00397E4B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397E4B" w:rsidRPr="001758BF" w:rsidRDefault="00397E4B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Wykonanie i montaż stolarki drzwiowej przeciwpożarowej wraz z robotami towarzyszącymi w Budynku Głównym AM w Szczecinie</w:t>
                      </w:r>
                    </w:p>
                    <w:p w:rsidR="00397E4B" w:rsidRPr="00A772F8" w:rsidRDefault="00397E4B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695219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353455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695219">
              <w:rPr>
                <w:rFonts w:ascii="Arial" w:hAnsi="Arial" w:cs="Arial"/>
                <w:b w:val="0"/>
                <w:sz w:val="22"/>
                <w:szCs w:val="24"/>
              </w:rPr>
              <w:t>2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1E7E45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1E7E45">
              <w:rPr>
                <w:rFonts w:ascii="Arial" w:hAnsi="Arial" w:cs="Arial"/>
                <w:sz w:val="22"/>
              </w:rPr>
              <w:t>Komisja Przetarg</w:t>
            </w:r>
            <w:r w:rsidR="001758BF" w:rsidRPr="001E7E45">
              <w:rPr>
                <w:rFonts w:ascii="Arial" w:hAnsi="Arial" w:cs="Arial"/>
                <w:sz w:val="22"/>
              </w:rPr>
              <w:t xml:space="preserve">owa powołana zarządzeniem </w:t>
            </w:r>
            <w:r w:rsidR="00002211" w:rsidRPr="001E7E45">
              <w:rPr>
                <w:rFonts w:ascii="Arial" w:hAnsi="Arial" w:cs="Arial"/>
                <w:sz w:val="22"/>
              </w:rPr>
              <w:t>n</w:t>
            </w:r>
            <w:r w:rsidR="001758BF" w:rsidRPr="001E7E45">
              <w:rPr>
                <w:rFonts w:ascii="Arial" w:hAnsi="Arial" w:cs="Arial"/>
                <w:sz w:val="22"/>
              </w:rPr>
              <w:t xml:space="preserve">r </w:t>
            </w:r>
            <w:r w:rsidR="00695219">
              <w:rPr>
                <w:rFonts w:ascii="Arial" w:hAnsi="Arial" w:cs="Arial"/>
                <w:sz w:val="22"/>
              </w:rPr>
              <w:t>8</w:t>
            </w:r>
            <w:r w:rsidR="001E7E45" w:rsidRPr="001E7E45">
              <w:rPr>
                <w:rFonts w:ascii="Arial" w:hAnsi="Arial" w:cs="Arial"/>
                <w:sz w:val="22"/>
              </w:rPr>
              <w:t>1</w:t>
            </w:r>
            <w:r w:rsidR="00756F77" w:rsidRPr="001E7E45">
              <w:rPr>
                <w:rFonts w:ascii="Arial" w:hAnsi="Arial" w:cs="Arial"/>
                <w:sz w:val="22"/>
              </w:rPr>
              <w:t>/201</w:t>
            </w:r>
            <w:r w:rsidR="005F4411" w:rsidRPr="001E7E45">
              <w:rPr>
                <w:rFonts w:ascii="Arial" w:hAnsi="Arial" w:cs="Arial"/>
                <w:sz w:val="22"/>
              </w:rPr>
              <w:t>5</w:t>
            </w:r>
          </w:p>
          <w:p w:rsidR="0052319E" w:rsidRPr="001E7E45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1E7E45">
              <w:rPr>
                <w:rFonts w:ascii="Arial" w:hAnsi="Arial" w:cs="Arial"/>
                <w:sz w:val="22"/>
              </w:rPr>
              <w:t xml:space="preserve">z dnia </w:t>
            </w:r>
            <w:r w:rsidR="00695219">
              <w:rPr>
                <w:rFonts w:ascii="Arial" w:hAnsi="Arial" w:cs="Arial"/>
                <w:sz w:val="22"/>
              </w:rPr>
              <w:t>25</w:t>
            </w:r>
            <w:r w:rsidR="006057FB" w:rsidRPr="001E7E45">
              <w:rPr>
                <w:rFonts w:ascii="Arial" w:hAnsi="Arial" w:cs="Arial"/>
                <w:sz w:val="22"/>
              </w:rPr>
              <w:t>.</w:t>
            </w:r>
            <w:r w:rsidR="00756F77" w:rsidRPr="001E7E45">
              <w:rPr>
                <w:rFonts w:ascii="Arial" w:hAnsi="Arial" w:cs="Arial"/>
                <w:sz w:val="22"/>
              </w:rPr>
              <w:t>0</w:t>
            </w:r>
            <w:r w:rsidR="00695219">
              <w:rPr>
                <w:rFonts w:ascii="Arial" w:hAnsi="Arial" w:cs="Arial"/>
                <w:sz w:val="22"/>
              </w:rPr>
              <w:t>8</w:t>
            </w:r>
            <w:r w:rsidR="00756F77" w:rsidRPr="001E7E45">
              <w:rPr>
                <w:rFonts w:ascii="Arial" w:hAnsi="Arial" w:cs="Arial"/>
                <w:sz w:val="22"/>
              </w:rPr>
              <w:t>.201</w:t>
            </w:r>
            <w:r w:rsidR="00E906C4" w:rsidRPr="001E7E45">
              <w:rPr>
                <w:rFonts w:ascii="Arial" w:hAnsi="Arial" w:cs="Arial"/>
                <w:sz w:val="22"/>
              </w:rPr>
              <w:t>5</w:t>
            </w:r>
            <w:r w:rsidR="00DD75E9" w:rsidRPr="001E7E45">
              <w:rPr>
                <w:rFonts w:ascii="Arial" w:hAnsi="Arial" w:cs="Arial"/>
                <w:sz w:val="22"/>
              </w:rPr>
              <w:t xml:space="preserve"> </w:t>
            </w:r>
            <w:r w:rsidRPr="001E7E45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color w:val="000000"/>
          <w:sz w:val="22"/>
          <w:szCs w:val="22"/>
        </w:rPr>
        <w:t>przeciwpożarowej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 wraz z robotami towarz</w:t>
      </w:r>
      <w:r w:rsidR="005023D7">
        <w:rPr>
          <w:rFonts w:ascii="Arial" w:hAnsi="Arial" w:cs="Arial"/>
          <w:b/>
          <w:color w:val="000000"/>
          <w:sz w:val="22"/>
          <w:szCs w:val="22"/>
        </w:rPr>
        <w:t>yszącymi w Budynku Głównym AM w 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>Szczecinie</w:t>
      </w:r>
      <w:r w:rsidRPr="001758BF">
        <w:rPr>
          <w:rFonts w:ascii="Arial" w:hAnsi="Arial" w:cs="Arial"/>
          <w:b/>
          <w:sz w:val="22"/>
          <w:szCs w:val="22"/>
        </w:rPr>
        <w:t xml:space="preserve">, ul. </w:t>
      </w:r>
      <w:r w:rsidR="005023D7">
        <w:rPr>
          <w:rFonts w:ascii="Arial" w:hAnsi="Arial" w:cs="Arial"/>
          <w:b/>
          <w:sz w:val="22"/>
          <w:szCs w:val="22"/>
        </w:rPr>
        <w:t>Wały Chrobrego 1-2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44221000-5 Okna, drzwi i podobne elementy,</w:t>
      </w: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45421000-4 Roboty w zakresie stolarki budowlanej,</w:t>
      </w:r>
    </w:p>
    <w:p w:rsidR="00965280" w:rsidRP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45400000-1 Roboty wykończeniowe w zakresie obiektów budowlanych.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CB3C78" w:rsidRDefault="00CB3C78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</w:t>
      </w:r>
      <w:r w:rsidR="00B847C3" w:rsidRPr="00CB3C78">
        <w:rPr>
          <w:rFonts w:ascii="Arial" w:hAnsi="Arial" w:cs="Arial"/>
          <w:sz w:val="22"/>
          <w:szCs w:val="22"/>
        </w:rPr>
        <w:t xml:space="preserve"> i montaż</w:t>
      </w:r>
      <w:r w:rsidR="00B56DBC" w:rsidRPr="00CB3C78">
        <w:rPr>
          <w:rFonts w:ascii="Arial" w:hAnsi="Arial" w:cs="Arial"/>
          <w:sz w:val="22"/>
          <w:szCs w:val="22"/>
        </w:rPr>
        <w:t xml:space="preserve"> stolarki </w:t>
      </w:r>
      <w:r w:rsidR="00B847C3" w:rsidRPr="00CB3C78">
        <w:rPr>
          <w:rFonts w:ascii="Arial" w:hAnsi="Arial" w:cs="Arial"/>
          <w:sz w:val="22"/>
          <w:szCs w:val="22"/>
        </w:rPr>
        <w:t xml:space="preserve">drzwiowej przeciwpożarowej </w:t>
      </w:r>
      <w:r w:rsidRPr="00CB3C78">
        <w:rPr>
          <w:rFonts w:ascii="Arial" w:hAnsi="Arial" w:cs="Arial"/>
          <w:sz w:val="22"/>
          <w:szCs w:val="22"/>
        </w:rPr>
        <w:t>na poziomie parteru, I i II piętra w Budynku Głównym Akademii Morskiej w Szczecinie</w:t>
      </w:r>
      <w:r>
        <w:rPr>
          <w:rFonts w:ascii="Arial" w:hAnsi="Arial" w:cs="Arial"/>
          <w:sz w:val="22"/>
          <w:szCs w:val="22"/>
        </w:rPr>
        <w:t xml:space="preserve"> </w:t>
      </w:r>
      <w:r w:rsidR="00B847C3" w:rsidRPr="00CB3C78">
        <w:rPr>
          <w:rFonts w:ascii="Arial" w:hAnsi="Arial" w:cs="Arial"/>
          <w:sz w:val="22"/>
          <w:szCs w:val="22"/>
        </w:rPr>
        <w:t>– 3 szt</w:t>
      </w:r>
      <w:r w:rsidR="006E1F3E" w:rsidRPr="00CB3C78">
        <w:rPr>
          <w:rFonts w:ascii="Arial" w:hAnsi="Arial" w:cs="Arial"/>
          <w:sz w:val="22"/>
          <w:szCs w:val="22"/>
        </w:rPr>
        <w:t>. (w tym 1 szt. aluminiowa i 2 szt. drewniane)</w:t>
      </w:r>
      <w:r w:rsidR="00B847C3" w:rsidRPr="00CB3C78">
        <w:rPr>
          <w:rFonts w:ascii="Arial" w:hAnsi="Arial" w:cs="Arial"/>
          <w:sz w:val="22"/>
          <w:szCs w:val="22"/>
        </w:rPr>
        <w:t xml:space="preserve">; </w:t>
      </w:r>
    </w:p>
    <w:p w:rsidR="00B847C3" w:rsidRPr="00CB3C78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 nowych ościeżnic drewnianych;</w:t>
      </w:r>
    </w:p>
    <w:p w:rsidR="00B56DBC" w:rsidRPr="00CB3C78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 xml:space="preserve">Wykonanie </w:t>
      </w:r>
      <w:r w:rsidR="00B56DBC" w:rsidRPr="00CB3C78">
        <w:rPr>
          <w:rFonts w:ascii="Arial" w:hAnsi="Arial" w:cs="Arial"/>
          <w:sz w:val="22"/>
          <w:szCs w:val="22"/>
        </w:rPr>
        <w:t>niezbędn</w:t>
      </w:r>
      <w:r w:rsidRPr="00CB3C78">
        <w:rPr>
          <w:rFonts w:ascii="Arial" w:hAnsi="Arial" w:cs="Arial"/>
          <w:sz w:val="22"/>
          <w:szCs w:val="22"/>
        </w:rPr>
        <w:t>ych</w:t>
      </w:r>
      <w:r w:rsidR="00B56DBC" w:rsidRPr="00CB3C78">
        <w:rPr>
          <w:rFonts w:ascii="Arial" w:hAnsi="Arial" w:cs="Arial"/>
          <w:sz w:val="22"/>
          <w:szCs w:val="22"/>
        </w:rPr>
        <w:t xml:space="preserve"> obrób</w:t>
      </w:r>
      <w:r w:rsidRPr="00CB3C78">
        <w:rPr>
          <w:rFonts w:ascii="Arial" w:hAnsi="Arial" w:cs="Arial"/>
          <w:sz w:val="22"/>
          <w:szCs w:val="22"/>
        </w:rPr>
        <w:t>ek</w:t>
      </w:r>
      <w:r w:rsidR="00B847C3" w:rsidRPr="00CB3C78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8C23E5" w:rsidRDefault="008C23E5" w:rsidP="008C23E5">
      <w:pPr>
        <w:pStyle w:val="Tekstpodstawowy"/>
        <w:numPr>
          <w:ilvl w:val="0"/>
          <w:numId w:val="61"/>
        </w:numPr>
        <w:tabs>
          <w:tab w:val="clear" w:pos="144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9B1A57">
        <w:rPr>
          <w:rFonts w:ascii="Arial" w:hAnsi="Arial" w:cs="Arial"/>
          <w:b w:val="0"/>
          <w:sz w:val="22"/>
          <w:szCs w:val="22"/>
        </w:rPr>
        <w:t xml:space="preserve">W toku przygotowywania oferty na przedmiotowe zadanie Wykonawcy muszą wziąć pod uwagę, iż budynki przy ul Wały Chrobrego 1-2 w Szczecinie są wpisane do rejestru zabytków województwa zachodniopomorskiego i podlegają ochronie konserwatorskiej. W związku z tym może wystąpić konieczność dodatkowych uzgodnień w trakcie prowadzenia prac. </w:t>
      </w:r>
      <w:r w:rsidRPr="00867B94">
        <w:rPr>
          <w:rFonts w:ascii="Arial" w:hAnsi="Arial" w:cs="Arial"/>
          <w:sz w:val="22"/>
          <w:szCs w:val="22"/>
        </w:rPr>
        <w:t xml:space="preserve">Obiekt jest w ciągłym użytkowaniu, co powoduje, że prace uciążliwe </w:t>
      </w:r>
      <w:r w:rsidR="005604E6">
        <w:rPr>
          <w:rFonts w:ascii="Arial" w:hAnsi="Arial" w:cs="Arial"/>
          <w:sz w:val="22"/>
          <w:szCs w:val="22"/>
        </w:rPr>
        <w:t xml:space="preserve">związane z montażem drzwi </w:t>
      </w:r>
      <w:r w:rsidRPr="00867B94">
        <w:rPr>
          <w:rFonts w:ascii="Arial" w:hAnsi="Arial" w:cs="Arial"/>
          <w:sz w:val="22"/>
          <w:szCs w:val="22"/>
        </w:rPr>
        <w:t xml:space="preserve">(głównie hałas, pylenie), co do </w:t>
      </w:r>
      <w:r w:rsidR="00397E4B">
        <w:rPr>
          <w:rFonts w:ascii="Arial" w:hAnsi="Arial" w:cs="Arial"/>
          <w:sz w:val="22"/>
          <w:szCs w:val="22"/>
        </w:rPr>
        <w:t>zasady powinny być wykonywane w </w:t>
      </w:r>
      <w:r w:rsidRPr="00867B94">
        <w:rPr>
          <w:rFonts w:ascii="Arial" w:hAnsi="Arial" w:cs="Arial"/>
          <w:sz w:val="22"/>
          <w:szCs w:val="22"/>
        </w:rPr>
        <w:t xml:space="preserve">godzinach </w:t>
      </w:r>
      <w:r w:rsidR="00B60436" w:rsidRPr="00867B94">
        <w:rPr>
          <w:rFonts w:ascii="Arial" w:hAnsi="Arial" w:cs="Arial"/>
          <w:sz w:val="22"/>
          <w:szCs w:val="22"/>
        </w:rPr>
        <w:t>wieczornych</w:t>
      </w:r>
      <w:r w:rsidRPr="00867B94">
        <w:rPr>
          <w:rFonts w:ascii="Arial" w:hAnsi="Arial" w:cs="Arial"/>
          <w:sz w:val="22"/>
          <w:szCs w:val="22"/>
        </w:rPr>
        <w:t xml:space="preserve"> lub nocnych (</w:t>
      </w:r>
      <w:r w:rsidR="005604E6">
        <w:rPr>
          <w:rFonts w:ascii="Arial" w:hAnsi="Arial" w:cs="Arial"/>
          <w:sz w:val="22"/>
          <w:szCs w:val="22"/>
        </w:rPr>
        <w:t>18</w:t>
      </w:r>
      <w:r w:rsidRPr="00867B94">
        <w:rPr>
          <w:rFonts w:ascii="Arial" w:hAnsi="Arial" w:cs="Arial"/>
          <w:sz w:val="22"/>
          <w:szCs w:val="22"/>
        </w:rPr>
        <w:t xml:space="preserve">.00 - </w:t>
      </w:r>
      <w:r w:rsidR="00695219" w:rsidRPr="00867B94">
        <w:rPr>
          <w:rFonts w:ascii="Arial" w:hAnsi="Arial" w:cs="Arial"/>
          <w:sz w:val="22"/>
          <w:szCs w:val="22"/>
        </w:rPr>
        <w:t>6</w:t>
      </w:r>
      <w:r w:rsidRPr="00867B94">
        <w:rPr>
          <w:rFonts w:ascii="Arial" w:hAnsi="Arial" w:cs="Arial"/>
          <w:sz w:val="22"/>
          <w:szCs w:val="22"/>
        </w:rPr>
        <w:t xml:space="preserve">.00). Codziennie, po zakończeniu prac miejsce wykonywania należy uprzątnąć oraz doprowadzić do stanu umożliwiającego normalne użytkowanie (w tym zmyć podłogi w przypadku prac pylących) Na Wykonawcy spoczywa obowiązek takiej organizacji pracy, która nie utrudni działalności Zamawiającego i nie uniemożliwi prawidłowej pracy kadry, studentów oraz administracji Uczelni. </w:t>
      </w:r>
    </w:p>
    <w:p w:rsidR="00B421E1" w:rsidRPr="0072126F" w:rsidRDefault="00DD23EE" w:rsidP="00B421E1">
      <w:pPr>
        <w:pStyle w:val="Tekstpodstawowy"/>
        <w:spacing w:after="120"/>
        <w:ind w:left="360"/>
        <w:rPr>
          <w:rFonts w:ascii="Arial" w:hAnsi="Arial" w:cs="Arial"/>
          <w:sz w:val="22"/>
          <w:szCs w:val="22"/>
        </w:rPr>
      </w:pPr>
      <w:r w:rsidRPr="0072126F">
        <w:rPr>
          <w:rFonts w:ascii="Arial" w:hAnsi="Arial" w:cs="Arial"/>
          <w:sz w:val="22"/>
          <w:szCs w:val="22"/>
        </w:rPr>
        <w:t xml:space="preserve">W przypadku prowadzenia </w:t>
      </w:r>
      <w:r w:rsidR="0072126F" w:rsidRPr="0072126F">
        <w:rPr>
          <w:rFonts w:ascii="Arial" w:hAnsi="Arial" w:cs="Arial"/>
          <w:sz w:val="22"/>
          <w:szCs w:val="22"/>
        </w:rPr>
        <w:t>robót</w:t>
      </w:r>
      <w:r w:rsidRPr="0072126F">
        <w:rPr>
          <w:rFonts w:ascii="Arial" w:hAnsi="Arial" w:cs="Arial"/>
          <w:sz w:val="22"/>
          <w:szCs w:val="22"/>
        </w:rPr>
        <w:t xml:space="preserve"> szczególnie hałaśliwych </w:t>
      </w:r>
      <w:r w:rsidR="00B421E1">
        <w:rPr>
          <w:rFonts w:ascii="Arial" w:hAnsi="Arial" w:cs="Arial"/>
          <w:sz w:val="22"/>
          <w:szCs w:val="22"/>
        </w:rPr>
        <w:t>i uciążliwych w </w:t>
      </w:r>
      <w:r w:rsidR="000D432B">
        <w:rPr>
          <w:rFonts w:ascii="Arial" w:hAnsi="Arial" w:cs="Arial"/>
          <w:sz w:val="22"/>
          <w:szCs w:val="22"/>
        </w:rPr>
        <w:t>godzinach pracy</w:t>
      </w:r>
      <w:r w:rsidRPr="0072126F">
        <w:rPr>
          <w:rFonts w:ascii="Arial" w:hAnsi="Arial" w:cs="Arial"/>
          <w:sz w:val="22"/>
          <w:szCs w:val="22"/>
        </w:rPr>
        <w:t xml:space="preserve"> użytkowników </w:t>
      </w:r>
      <w:r w:rsidR="0072126F" w:rsidRPr="0072126F">
        <w:rPr>
          <w:rFonts w:ascii="Arial" w:hAnsi="Arial" w:cs="Arial"/>
          <w:sz w:val="22"/>
          <w:szCs w:val="22"/>
        </w:rPr>
        <w:t xml:space="preserve">Akademii Morskiej, </w:t>
      </w:r>
      <w:r w:rsidRPr="0072126F">
        <w:rPr>
          <w:rFonts w:ascii="Arial" w:hAnsi="Arial" w:cs="Arial"/>
          <w:sz w:val="22"/>
          <w:szCs w:val="22"/>
        </w:rPr>
        <w:t xml:space="preserve">Zamawiający zastrzega sobie prawo do </w:t>
      </w:r>
      <w:r w:rsidR="00B421E1">
        <w:rPr>
          <w:rFonts w:ascii="Arial" w:hAnsi="Arial" w:cs="Arial"/>
          <w:sz w:val="22"/>
          <w:szCs w:val="22"/>
        </w:rPr>
        <w:t>czasowego wstrzymania robót</w:t>
      </w:r>
      <w:r w:rsidRPr="0072126F">
        <w:rPr>
          <w:rFonts w:ascii="Arial" w:hAnsi="Arial" w:cs="Arial"/>
          <w:sz w:val="22"/>
          <w:szCs w:val="22"/>
        </w:rPr>
        <w:t xml:space="preserve">. </w:t>
      </w:r>
    </w:p>
    <w:p w:rsidR="00B847C3" w:rsidRPr="00B847C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F9527D">
        <w:rPr>
          <w:rFonts w:ascii="Arial" w:eastAsia="Calibri" w:hAnsi="Arial" w:cs="Arial"/>
          <w:sz w:val="22"/>
          <w:szCs w:val="22"/>
        </w:rPr>
        <w:t>02</w:t>
      </w:r>
      <w:r w:rsidR="00695219">
        <w:rPr>
          <w:rFonts w:ascii="Arial" w:eastAsia="Calibri" w:hAnsi="Arial" w:cs="Arial"/>
          <w:sz w:val="22"/>
          <w:szCs w:val="22"/>
        </w:rPr>
        <w:t xml:space="preserve"> </w:t>
      </w:r>
      <w:r w:rsidRPr="00B847C3">
        <w:rPr>
          <w:rFonts w:ascii="Arial" w:eastAsia="Calibri" w:hAnsi="Arial" w:cs="Arial"/>
          <w:sz w:val="22"/>
          <w:szCs w:val="22"/>
        </w:rPr>
        <w:t>.0</w:t>
      </w:r>
      <w:r w:rsidR="00695219">
        <w:rPr>
          <w:rFonts w:ascii="Arial" w:eastAsia="Calibri" w:hAnsi="Arial" w:cs="Arial"/>
          <w:sz w:val="22"/>
          <w:szCs w:val="22"/>
        </w:rPr>
        <w:t>9</w:t>
      </w:r>
      <w:r w:rsidR="00BF7DF7">
        <w:rPr>
          <w:rFonts w:ascii="Arial" w:eastAsia="Calibri" w:hAnsi="Arial" w:cs="Arial"/>
          <w:sz w:val="22"/>
          <w:szCs w:val="22"/>
        </w:rPr>
        <w:t xml:space="preserve">.2015 r. do godz. </w:t>
      </w:r>
      <w:r w:rsidRPr="00B847C3">
        <w:rPr>
          <w:rFonts w:ascii="Arial" w:eastAsia="Calibri" w:hAnsi="Arial" w:cs="Arial"/>
          <w:sz w:val="22"/>
          <w:szCs w:val="22"/>
        </w:rPr>
        <w:t xml:space="preserve">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397E4B" w:rsidRPr="00397E4B" w:rsidRDefault="001216C7" w:rsidP="00397E4B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216C7">
        <w:rPr>
          <w:rFonts w:ascii="Arial" w:hAnsi="Arial" w:cs="Arial"/>
          <w:color w:val="000000"/>
          <w:sz w:val="22"/>
          <w:szCs w:val="22"/>
        </w:rPr>
        <w:t>Termin wykonania zamówienia wynosi: 80 dni kalendar</w:t>
      </w:r>
      <w:r w:rsidR="00397E4B">
        <w:rPr>
          <w:rFonts w:ascii="Arial" w:hAnsi="Arial" w:cs="Arial"/>
          <w:color w:val="000000"/>
          <w:sz w:val="22"/>
          <w:szCs w:val="22"/>
        </w:rPr>
        <w:t>z</w:t>
      </w:r>
      <w:r w:rsidR="005604E6">
        <w:rPr>
          <w:rFonts w:ascii="Arial" w:hAnsi="Arial" w:cs="Arial"/>
          <w:color w:val="000000"/>
          <w:sz w:val="22"/>
          <w:szCs w:val="22"/>
        </w:rPr>
        <w:t>owych od dnia podpisania umowy.</w:t>
      </w:r>
    </w:p>
    <w:p w:rsidR="001216C7" w:rsidRDefault="001216C7" w:rsidP="00324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0436" w:rsidRDefault="00DD746E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D746E" w:rsidRDefault="00B60436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Informację o gotowości do montażu należy przekazać Zamawiającemu dwa dni przed rozpoczęciem montażu. </w:t>
      </w: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Pr="00331419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4A4CBC">
        <w:rPr>
          <w:rFonts w:ascii="Arial" w:hAnsi="Arial" w:cs="Arial"/>
          <w:b/>
          <w:sz w:val="22"/>
          <w:szCs w:val="22"/>
        </w:rPr>
        <w:t>wykonaniu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i montaż</w:t>
      </w:r>
      <w:r w:rsidR="004A4CBC">
        <w:rPr>
          <w:rFonts w:ascii="Arial" w:hAnsi="Arial" w:cs="Arial"/>
          <w:b/>
          <w:sz w:val="22"/>
          <w:szCs w:val="22"/>
        </w:rPr>
        <w:t>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stolarki 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4CBC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9961E7">
        <w:rPr>
          <w:rFonts w:ascii="Arial" w:hAnsi="Arial" w:cs="Arial"/>
          <w:b/>
          <w:iCs/>
          <w:color w:val="auto"/>
          <w:sz w:val="22"/>
          <w:szCs w:val="22"/>
        </w:rPr>
        <w:t>40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Default="00E906C4" w:rsidP="001E00ED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>
        <w:rPr>
          <w:rFonts w:ascii="Arial" w:hAnsi="Arial" w:cs="Arial"/>
          <w:b/>
          <w:color w:val="000000"/>
          <w:sz w:val="22"/>
          <w:szCs w:val="22"/>
        </w:rPr>
        <w:t>)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5BD">
        <w:rPr>
          <w:rFonts w:ascii="Arial" w:hAnsi="Arial" w:cs="Arial"/>
          <w:bCs/>
          <w:sz w:val="22"/>
          <w:szCs w:val="22"/>
        </w:rPr>
        <w:t>uprawnion</w:t>
      </w:r>
      <w:r w:rsidR="0065615B" w:rsidRPr="00C915BD">
        <w:rPr>
          <w:rFonts w:ascii="Arial" w:hAnsi="Arial" w:cs="Arial"/>
          <w:bCs/>
          <w:sz w:val="22"/>
          <w:szCs w:val="22"/>
        </w:rPr>
        <w:t>ą</w:t>
      </w:r>
      <w:r w:rsidRPr="00C915BD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budowlane </w:t>
      </w:r>
      <w:r w:rsidR="00C915BD" w:rsidRPr="002D4FC9">
        <w:rPr>
          <w:rFonts w:ascii="Arial" w:hAnsi="Arial" w:cs="Arial"/>
          <w:bCs/>
          <w:sz w:val="22"/>
          <w:szCs w:val="22"/>
        </w:rPr>
        <w:t>(</w:t>
      </w:r>
      <w:r w:rsidR="00C915BD" w:rsidRPr="00194791">
        <w:rPr>
          <w:rFonts w:ascii="Arial" w:hAnsi="Arial" w:cs="Arial"/>
          <w:bCs/>
          <w:sz w:val="22"/>
          <w:szCs w:val="22"/>
        </w:rPr>
        <w:t>Dz. U. z 2013 r., po</w:t>
      </w:r>
      <w:r w:rsidR="00C915BD" w:rsidRPr="00BE54A7">
        <w:rPr>
          <w:rFonts w:ascii="Arial" w:hAnsi="Arial" w:cs="Arial"/>
          <w:bCs/>
          <w:sz w:val="22"/>
          <w:szCs w:val="22"/>
        </w:rPr>
        <w:t>z. 1409, z późn. zm.)</w:t>
      </w:r>
      <w:r w:rsidRPr="00F5751B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Cs/>
          <w:sz w:val="22"/>
          <w:szCs w:val="22"/>
        </w:rPr>
        <w:t>do pełnienia funkcji</w:t>
      </w:r>
      <w:r w:rsidR="00C915BD" w:rsidRPr="00C915BD">
        <w:rPr>
          <w:rFonts w:ascii="Arial" w:hAnsi="Arial" w:cs="Arial"/>
          <w:bCs/>
          <w:sz w:val="22"/>
          <w:szCs w:val="22"/>
        </w:rPr>
        <w:t>:</w:t>
      </w:r>
    </w:p>
    <w:p w:rsidR="00C915BD" w:rsidRPr="00965280" w:rsidRDefault="00C915BD" w:rsidP="00C915BD">
      <w:pPr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>- kierownika robót o specjalności:</w:t>
      </w:r>
    </w:p>
    <w:p w:rsidR="00C915BD" w:rsidRPr="00C915BD" w:rsidRDefault="00C915BD" w:rsidP="00C915BD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 xml:space="preserve"> </w:t>
      </w:r>
      <w:r w:rsidRPr="00965280">
        <w:rPr>
          <w:rFonts w:ascii="Arial" w:hAnsi="Arial" w:cs="Arial"/>
          <w:sz w:val="22"/>
          <w:szCs w:val="22"/>
        </w:rPr>
        <w:t>-</w:t>
      </w:r>
      <w:r w:rsidRPr="00965280">
        <w:rPr>
          <w:rFonts w:ascii="Arial" w:hAnsi="Arial" w:cs="Arial"/>
          <w:b/>
          <w:sz w:val="22"/>
          <w:szCs w:val="22"/>
        </w:rPr>
        <w:t xml:space="preserve"> konstrukcyjno-budowlanej</w:t>
      </w:r>
      <w:r w:rsidRPr="00965280">
        <w:rPr>
          <w:rFonts w:ascii="Arial" w:hAnsi="Arial" w:cs="Arial"/>
          <w:sz w:val="22"/>
          <w:szCs w:val="22"/>
        </w:rPr>
        <w:t xml:space="preserve"> 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>
        <w:rPr>
          <w:rFonts w:ascii="Arial" w:hAnsi="Arial" w:cs="Arial"/>
          <w:sz w:val="22"/>
          <w:szCs w:val="22"/>
        </w:rPr>
        <w:br/>
        <w:t xml:space="preserve">5-letnie doświadczenie </w:t>
      </w:r>
      <w:r w:rsidR="005104AE" w:rsidRPr="005104AE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5104AE">
        <w:t xml:space="preserve"> </w:t>
      </w:r>
      <w:r w:rsidR="005104AE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844F13">
        <w:rPr>
          <w:rFonts w:ascii="Arial" w:hAnsi="Arial" w:cs="Arial"/>
          <w:b/>
          <w:iCs/>
          <w:sz w:val="22"/>
          <w:szCs w:val="22"/>
        </w:rPr>
        <w:t>polegające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4A4CBC">
        <w:rPr>
          <w:rFonts w:ascii="Arial" w:hAnsi="Arial" w:cs="Arial"/>
          <w:b/>
          <w:color w:val="000000"/>
          <w:sz w:val="22"/>
          <w:szCs w:val="22"/>
        </w:rPr>
        <w:t>wykonaniu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i montaż</w:t>
      </w:r>
      <w:r w:rsidR="004A4CBC">
        <w:rPr>
          <w:rFonts w:ascii="Arial" w:hAnsi="Arial" w:cs="Arial"/>
          <w:b/>
          <w:color w:val="000000"/>
          <w:sz w:val="22"/>
          <w:szCs w:val="22"/>
        </w:rPr>
        <w:t>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stolarki drzwiowej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026D15">
        <w:rPr>
          <w:rFonts w:ascii="Arial" w:hAnsi="Arial" w:cs="Arial"/>
          <w:b/>
          <w:sz w:val="22"/>
          <w:szCs w:val="22"/>
        </w:rPr>
        <w:t xml:space="preserve">o wartości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120A1E">
        <w:rPr>
          <w:rFonts w:ascii="Arial" w:hAnsi="Arial" w:cs="Arial"/>
          <w:b/>
          <w:iCs/>
          <w:sz w:val="22"/>
          <w:szCs w:val="22"/>
        </w:rPr>
        <w:t>4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>, wykonane w okresie ostatnich pięciu lat przed upł</w:t>
      </w:r>
      <w:r w:rsidR="004A4CBC">
        <w:rPr>
          <w:rFonts w:ascii="Arial" w:hAnsi="Arial" w:cs="Arial"/>
          <w:color w:val="000000"/>
          <w:sz w:val="22"/>
          <w:szCs w:val="22"/>
        </w:rPr>
        <w:t>ywem terminu składania ofert, a </w:t>
      </w:r>
      <w:r w:rsidRPr="00E906C4">
        <w:rPr>
          <w:rFonts w:ascii="Arial" w:hAnsi="Arial" w:cs="Arial"/>
          <w:color w:val="000000"/>
          <w:sz w:val="22"/>
          <w:szCs w:val="22"/>
        </w:rPr>
        <w:t>jeżeli okres prowadzenia działalności jest krótszy - w tym okresie, z podaniem ich rodzaj</w:t>
      </w:r>
      <w:r w:rsidR="00844F13">
        <w:rPr>
          <w:rFonts w:ascii="Arial" w:hAnsi="Arial" w:cs="Arial"/>
          <w:color w:val="000000"/>
          <w:sz w:val="22"/>
          <w:szCs w:val="22"/>
        </w:rPr>
        <w:t>u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1013C" w:rsidRPr="00F1013C" w:rsidRDefault="00F1013C" w:rsidP="00413930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03023F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03023F">
        <w:rPr>
          <w:rFonts w:ascii="Arial" w:hAnsi="Arial" w:cs="Arial"/>
          <w:b/>
          <w:sz w:val="22"/>
          <w:szCs w:val="22"/>
        </w:rPr>
        <w:t>co najmniej 1 (jedn</w:t>
      </w:r>
      <w:r>
        <w:rPr>
          <w:rFonts w:ascii="Arial" w:hAnsi="Arial" w:cs="Arial"/>
          <w:b/>
          <w:sz w:val="22"/>
          <w:szCs w:val="22"/>
        </w:rPr>
        <w:t>ą</w:t>
      </w:r>
      <w:r w:rsidRPr="0003023F">
        <w:rPr>
          <w:rFonts w:ascii="Arial" w:hAnsi="Arial" w:cs="Arial"/>
          <w:b/>
          <w:sz w:val="22"/>
          <w:szCs w:val="22"/>
        </w:rPr>
        <w:t>) osob</w:t>
      </w:r>
      <w:r>
        <w:rPr>
          <w:rFonts w:ascii="Arial" w:hAnsi="Arial" w:cs="Arial"/>
          <w:b/>
          <w:sz w:val="22"/>
          <w:szCs w:val="22"/>
        </w:rPr>
        <w:t>ę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03023F">
        <w:rPr>
          <w:rFonts w:ascii="Arial" w:hAnsi="Arial" w:cs="Arial"/>
          <w:bCs/>
          <w:sz w:val="22"/>
          <w:szCs w:val="22"/>
        </w:rPr>
        <w:t xml:space="preserve"> zgodnie </w:t>
      </w:r>
      <w:r w:rsidRPr="0003023F">
        <w:rPr>
          <w:rFonts w:ascii="Arial" w:hAnsi="Arial" w:cs="Arial"/>
          <w:bCs/>
          <w:sz w:val="22"/>
          <w:szCs w:val="22"/>
        </w:rPr>
        <w:br/>
        <w:t xml:space="preserve">z wymogami ustawy Prawo budowlane </w:t>
      </w:r>
      <w:r w:rsidRPr="007D543C">
        <w:rPr>
          <w:rFonts w:ascii="Arial" w:hAnsi="Arial" w:cs="Arial"/>
          <w:bCs/>
          <w:sz w:val="22"/>
          <w:szCs w:val="22"/>
        </w:rPr>
        <w:t>(Dz. U. z 2013 r., poz. 1409, z późn. zm.)</w:t>
      </w:r>
      <w:r w:rsidRPr="0003023F">
        <w:rPr>
          <w:rFonts w:ascii="Arial" w:hAnsi="Arial" w:cs="Arial"/>
          <w:bCs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pełnienia funkcji:</w:t>
      </w:r>
    </w:p>
    <w:p w:rsidR="00F1013C" w:rsidRDefault="00F1013C" w:rsidP="00413930">
      <w:pPr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kierownika robót o specjalności: </w:t>
      </w:r>
    </w:p>
    <w:p w:rsidR="00CB63D3" w:rsidRPr="00413930" w:rsidRDefault="00F1013C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4E9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br/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E35932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5932">
        <w:rPr>
          <w:rFonts w:ascii="Arial" w:hAnsi="Arial" w:cs="Arial"/>
          <w:b/>
          <w:color w:val="000000"/>
          <w:sz w:val="22"/>
          <w:szCs w:val="22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>
        <w:rPr>
          <w:rFonts w:ascii="Arial" w:hAnsi="Arial" w:cs="Arial"/>
          <w:b/>
          <w:color w:val="000000"/>
          <w:sz w:val="22"/>
          <w:szCs w:val="22"/>
        </w:rPr>
        <w:t>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C87DE4">
        <w:rPr>
          <w:rFonts w:ascii="Arial" w:hAnsi="Arial" w:cs="Arial"/>
          <w:b/>
          <w:sz w:val="22"/>
          <w:szCs w:val="24"/>
        </w:rPr>
        <w:t>1</w:t>
      </w:r>
      <w:r w:rsidR="00695219">
        <w:rPr>
          <w:rFonts w:ascii="Arial" w:hAnsi="Arial" w:cs="Arial"/>
          <w:b/>
          <w:sz w:val="22"/>
          <w:szCs w:val="24"/>
        </w:rPr>
        <w:t>2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>Wy</w:t>
      </w:r>
      <w:r w:rsidR="00B96B0A">
        <w:rPr>
          <w:rFonts w:ascii="Arial" w:hAnsi="Arial" w:cs="Arial"/>
          <w:b/>
          <w:bCs/>
          <w:sz w:val="22"/>
          <w:szCs w:val="22"/>
        </w:rPr>
        <w:t xml:space="preserve">konanie i montaż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Pr="003B4393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B5DD3" w:rsidRPr="005A46A3" w:rsidRDefault="001B5DD3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Wykonanie i montaż stolarki drzwiowej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przeciwpożarowej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C87DE4">
              <w:rPr>
                <w:rFonts w:ascii="Arial" w:hAnsi="Arial" w:cs="Arial"/>
                <w:b/>
                <w:i/>
                <w:sz w:val="22"/>
                <w:szCs w:val="24"/>
              </w:rPr>
              <w:t>1</w:t>
            </w:r>
            <w:r w:rsidR="00695219">
              <w:rPr>
                <w:rFonts w:ascii="Arial" w:hAnsi="Arial" w:cs="Arial"/>
                <w:b/>
                <w:i/>
                <w:sz w:val="22"/>
                <w:szCs w:val="24"/>
              </w:rPr>
              <w:t>2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F9527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69521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BF7DF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695219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1B16F3" w:rsidRPr="001E7E4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1E7E4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1E7E4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 w:rsidRPr="001E7E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1E7E45">
              <w:rPr>
                <w:rFonts w:ascii="Arial" w:hAnsi="Arial" w:cs="Arial"/>
                <w:b/>
                <w:i/>
                <w:sz w:val="22"/>
                <w:szCs w:val="22"/>
              </w:rPr>
              <w:t>r.</w:t>
            </w:r>
            <w:r w:rsidR="00CD2782" w:rsidRPr="001E7E4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1E7E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27D">
        <w:rPr>
          <w:rFonts w:ascii="Arial" w:hAnsi="Arial" w:cs="Arial"/>
          <w:b/>
          <w:sz w:val="22"/>
          <w:szCs w:val="22"/>
        </w:rPr>
        <w:t>11</w:t>
      </w:r>
      <w:r w:rsidR="00BF7DF7">
        <w:rPr>
          <w:rFonts w:ascii="Arial" w:hAnsi="Arial" w:cs="Arial"/>
          <w:b/>
          <w:sz w:val="22"/>
          <w:szCs w:val="22"/>
        </w:rPr>
        <w:t>.0</w:t>
      </w:r>
      <w:r w:rsidR="00695219">
        <w:rPr>
          <w:rFonts w:ascii="Arial" w:hAnsi="Arial" w:cs="Arial"/>
          <w:b/>
          <w:sz w:val="22"/>
          <w:szCs w:val="22"/>
        </w:rPr>
        <w:t>9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F9527D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</w:t>
      </w:r>
      <w:r w:rsidR="00F9527D">
        <w:rPr>
          <w:rFonts w:ascii="Arial" w:hAnsi="Arial" w:cs="Arial"/>
          <w:b/>
          <w:color w:val="000000"/>
          <w:sz w:val="22"/>
          <w:szCs w:val="22"/>
        </w:rPr>
        <w:t>11</w:t>
      </w:r>
      <w:r w:rsidR="00BF7DF7" w:rsidRPr="00BF7DF7">
        <w:rPr>
          <w:rFonts w:ascii="Arial" w:hAnsi="Arial" w:cs="Arial"/>
          <w:b/>
          <w:color w:val="000000"/>
          <w:sz w:val="22"/>
          <w:szCs w:val="22"/>
        </w:rPr>
        <w:t>.0</w:t>
      </w:r>
      <w:r w:rsidR="00695219">
        <w:rPr>
          <w:rFonts w:ascii="Arial" w:hAnsi="Arial" w:cs="Arial"/>
          <w:b/>
          <w:color w:val="000000"/>
          <w:sz w:val="22"/>
          <w:szCs w:val="22"/>
        </w:rPr>
        <w:t>9</w:t>
      </w:r>
      <w:r w:rsidRPr="00BF7DF7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F9527D" w:rsidRDefault="00F9527D" w:rsidP="00F9527D">
      <w:pPr>
        <w:tabs>
          <w:tab w:val="num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9527D" w:rsidRPr="00DB1EF0" w:rsidRDefault="00F9527D" w:rsidP="00F9527D">
      <w:pPr>
        <w:tabs>
          <w:tab w:val="num" w:pos="72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A4CBC" w:rsidRPr="0027584C" w:rsidRDefault="004A4CBC" w:rsidP="004A4CB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584C">
        <w:rPr>
          <w:rFonts w:ascii="Arial" w:hAnsi="Arial" w:cs="Arial"/>
          <w:b/>
          <w:sz w:val="22"/>
          <w:szCs w:val="22"/>
        </w:rPr>
        <w:t>(termin gwarancji w badanej ofercie/maksymalny termin gwarancji ustalony z góry przez zamawiającego) x 5 = liczba punktów za kryterium gwarancja.</w:t>
      </w:r>
    </w:p>
    <w:p w:rsidR="000519B2" w:rsidRP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E4006" w:rsidRDefault="0055230B" w:rsidP="00F9527D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B60436" w:rsidRPr="00C95660" w:rsidRDefault="00B6043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C95660" w:rsidRDefault="00B96B0A" w:rsidP="00B96B0A">
      <w:pPr>
        <w:pStyle w:val="Akapitzlist"/>
        <w:autoSpaceDE w:val="0"/>
        <w:autoSpaceDN w:val="0"/>
        <w:adjustRightInd w:val="0"/>
        <w:ind w:left="502"/>
        <w:jc w:val="both"/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4A4CBC" w:rsidRDefault="009F4C7A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6088C">
        <w:rPr>
          <w:rFonts w:ascii="Arial" w:hAnsi="Arial" w:cs="Arial"/>
          <w:color w:val="000000"/>
          <w:sz w:val="22"/>
          <w:szCs w:val="22"/>
        </w:rPr>
        <w:t>Zatwierdzam</w:t>
      </w:r>
    </w:p>
    <w:p w:rsidR="00E35932" w:rsidRDefault="00E35932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BF7DF7" w:rsidRDefault="00BF7DF7" w:rsidP="00BF7DF7">
      <w:pPr>
        <w:rPr>
          <w:rFonts w:ascii="Arial" w:hAnsi="Arial" w:cs="Arial"/>
          <w:color w:val="000000"/>
          <w:sz w:val="22"/>
          <w:szCs w:val="22"/>
        </w:rPr>
      </w:pPr>
    </w:p>
    <w:p w:rsidR="00053351" w:rsidRPr="009F4C7A" w:rsidRDefault="00053351" w:rsidP="00053351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Z-ca Kanclerza Akademii Morskiej </w:t>
      </w:r>
    </w:p>
    <w:p w:rsidR="00053351" w:rsidRPr="009F4C7A" w:rsidRDefault="00053351" w:rsidP="00053351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053351" w:rsidRPr="009F4C7A" w:rsidRDefault="00053351" w:rsidP="00053351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mgr inż. Leszek Seredyński</w:t>
      </w:r>
    </w:p>
    <w:p w:rsidR="00053351" w:rsidRPr="006F2F90" w:rsidRDefault="00053351" w:rsidP="00053351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27.08</w:t>
      </w:r>
      <w:r>
        <w:rPr>
          <w:rFonts w:ascii="Arial" w:hAnsi="Arial" w:cs="Arial"/>
          <w:b/>
          <w:i/>
          <w:color w:val="000000"/>
          <w:sz w:val="16"/>
          <w:szCs w:val="16"/>
        </w:rPr>
        <w:t>.2015 r.</w:t>
      </w: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2C279F" w:rsidRDefault="002C279F" w:rsidP="00E9192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Pr="0086088C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1E7E45">
        <w:rPr>
          <w:rFonts w:ascii="Arial" w:hAnsi="Arial" w:cs="Arial"/>
          <w:sz w:val="22"/>
          <w:szCs w:val="24"/>
        </w:rPr>
        <w:t>1</w:t>
      </w:r>
      <w:r w:rsidR="00695219">
        <w:rPr>
          <w:rFonts w:ascii="Arial" w:hAnsi="Arial" w:cs="Arial"/>
          <w:sz w:val="22"/>
          <w:szCs w:val="24"/>
        </w:rPr>
        <w:t>2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921333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921333">
        <w:rPr>
          <w:rFonts w:ascii="Arial" w:hAnsi="Arial" w:cs="Arial"/>
          <w:b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sz w:val="22"/>
          <w:szCs w:val="22"/>
        </w:rPr>
        <w:t>przeciwpożarowej</w:t>
      </w:r>
      <w:r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AM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B60436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B60436" w:rsidRPr="00B421E1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21E1">
        <w:rPr>
          <w:rFonts w:ascii="Arial" w:hAnsi="Arial" w:cs="Arial"/>
          <w:sz w:val="22"/>
          <w:szCs w:val="22"/>
        </w:rPr>
        <w:t>Roboty</w:t>
      </w:r>
      <w:r w:rsidR="0086088C" w:rsidRPr="00B421E1">
        <w:rPr>
          <w:rFonts w:ascii="Arial" w:hAnsi="Arial" w:cs="Arial"/>
          <w:sz w:val="22"/>
          <w:szCs w:val="22"/>
        </w:rPr>
        <w:t xml:space="preserve"> </w:t>
      </w:r>
      <w:r w:rsidRPr="00B421E1">
        <w:rPr>
          <w:rFonts w:ascii="Arial" w:hAnsi="Arial" w:cs="Arial"/>
          <w:sz w:val="22"/>
          <w:szCs w:val="22"/>
        </w:rPr>
        <w:t xml:space="preserve">stanowiące przedmiot zamówienia oferujemy wykonać </w:t>
      </w:r>
      <w:r w:rsidRPr="00B421E1">
        <w:rPr>
          <w:rFonts w:ascii="Arial" w:hAnsi="Arial" w:cs="Arial"/>
          <w:color w:val="000000"/>
          <w:sz w:val="22"/>
          <w:szCs w:val="22"/>
        </w:rPr>
        <w:t xml:space="preserve">w </w:t>
      </w:r>
      <w:r w:rsidR="0086088C" w:rsidRPr="00B421E1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B60436" w:rsidRPr="00B421E1">
        <w:rPr>
          <w:rFonts w:ascii="Arial" w:hAnsi="Arial" w:cs="Arial"/>
          <w:b/>
          <w:color w:val="000000"/>
          <w:sz w:val="22"/>
          <w:szCs w:val="22"/>
        </w:rPr>
        <w:t>80 dni kalendarzowych</w:t>
      </w:r>
      <w:r w:rsidR="00B60436" w:rsidRPr="00B421E1">
        <w:rPr>
          <w:rFonts w:ascii="Arial" w:hAnsi="Arial" w:cs="Arial"/>
          <w:color w:val="000000"/>
          <w:sz w:val="22"/>
          <w:szCs w:val="22"/>
        </w:rPr>
        <w:t xml:space="preserve"> od dnia podpisania umowy.</w:t>
      </w:r>
    </w:p>
    <w:p w:rsidR="00B60436" w:rsidRPr="00B60436" w:rsidRDefault="00B60436" w:rsidP="00B60436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60436">
        <w:rPr>
          <w:rFonts w:ascii="Arial" w:hAnsi="Arial" w:cs="Arial"/>
          <w:color w:val="000000"/>
          <w:sz w:val="22"/>
          <w:szCs w:val="22"/>
        </w:rPr>
        <w:t xml:space="preserve">Uwaga: Zamawiający przypomina o przygotowaniu przez Wykonawcę niezbędnych materiałów przed terminem montażu. </w:t>
      </w:r>
    </w:p>
    <w:p w:rsidR="00B60436" w:rsidRPr="00B60436" w:rsidRDefault="00B60436" w:rsidP="00B60436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60436">
        <w:rPr>
          <w:rFonts w:ascii="Arial" w:hAnsi="Arial" w:cs="Arial"/>
          <w:color w:val="000000"/>
          <w:sz w:val="22"/>
          <w:szCs w:val="22"/>
        </w:rPr>
        <w:t xml:space="preserve">Informację o gotowości do montażu należy przekazać Zamawiającemu dwa dni przed rozpoczęciem montażu. </w:t>
      </w:r>
    </w:p>
    <w:p w:rsidR="00BB7D57" w:rsidRDefault="0052319E" w:rsidP="0086088C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B7D57" w:rsidRPr="00B60436" w:rsidRDefault="0052319E" w:rsidP="00B60436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1E7E45">
        <w:t>1</w:t>
      </w:r>
      <w:r w:rsidR="00695219">
        <w:t>2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E7E45">
        <w:t>1</w:t>
      </w:r>
      <w:r w:rsidR="00695219">
        <w:t>2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7E50C9">
        <w:rPr>
          <w:rFonts w:ascii="Arial" w:hAnsi="Arial" w:cs="Arial"/>
          <w:b/>
          <w:iCs/>
          <w:sz w:val="22"/>
          <w:szCs w:val="22"/>
        </w:rPr>
        <w:t>polegające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 na </w:t>
      </w:r>
      <w:r w:rsidR="007E50C9">
        <w:rPr>
          <w:rFonts w:ascii="Arial" w:hAnsi="Arial" w:cs="Arial"/>
          <w:b/>
          <w:sz w:val="22"/>
          <w:szCs w:val="22"/>
        </w:rPr>
        <w:t>wykonaniu</w:t>
      </w:r>
      <w:r w:rsidR="007E50C9" w:rsidRPr="005023D7">
        <w:rPr>
          <w:rFonts w:ascii="Arial" w:hAnsi="Arial" w:cs="Arial"/>
          <w:b/>
          <w:sz w:val="22"/>
          <w:szCs w:val="22"/>
        </w:rPr>
        <w:t xml:space="preserve"> i montaż</w:t>
      </w:r>
      <w:r w:rsidR="007E50C9">
        <w:rPr>
          <w:rFonts w:ascii="Arial" w:hAnsi="Arial" w:cs="Arial"/>
          <w:b/>
          <w:sz w:val="22"/>
          <w:szCs w:val="22"/>
        </w:rPr>
        <w:t>u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B96B0A">
        <w:rPr>
          <w:rFonts w:ascii="Arial" w:hAnsi="Arial" w:cs="Arial"/>
          <w:b/>
          <w:iCs/>
          <w:sz w:val="22"/>
          <w:szCs w:val="22"/>
        </w:rPr>
        <w:t>4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E7E45">
        <w:t>1</w:t>
      </w:r>
      <w:r w:rsidR="00695219">
        <w:t>2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630A85">
        <w:t>1</w:t>
      </w:r>
      <w:r w:rsidR="00695219">
        <w:t>2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630A85">
        <w:t>1</w:t>
      </w:r>
      <w:r w:rsidR="00695219">
        <w:t>2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630A85">
        <w:t>1</w:t>
      </w:r>
      <w:r w:rsidR="00695219">
        <w:t>2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6A5FBC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E35932">
        <w:rPr>
          <w:rFonts w:ascii="Arial" w:hAnsi="Arial" w:cs="Arial"/>
          <w:b/>
          <w:i/>
          <w:sz w:val="22"/>
          <w:szCs w:val="22"/>
        </w:rPr>
        <w:t>w</w:t>
      </w:r>
      <w:r w:rsidR="00F412DC" w:rsidRPr="006A5FBC">
        <w:rPr>
          <w:rFonts w:ascii="Arial" w:hAnsi="Arial" w:cs="Arial"/>
          <w:b/>
          <w:i/>
          <w:sz w:val="22"/>
          <w:szCs w:val="22"/>
        </w:rPr>
        <w:t>ykonanie</w:t>
      </w:r>
      <w:r w:rsidR="006A5FBC" w:rsidRPr="006A5FBC">
        <w:rPr>
          <w:rFonts w:ascii="Arial" w:hAnsi="Arial" w:cs="Arial"/>
          <w:b/>
          <w:i/>
          <w:sz w:val="22"/>
          <w:szCs w:val="22"/>
        </w:rPr>
        <w:t>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i montaż</w:t>
      </w:r>
      <w:r w:rsidR="006A5FBC" w:rsidRPr="006A5FBC">
        <w:rPr>
          <w:rFonts w:ascii="Arial" w:hAnsi="Arial" w:cs="Arial"/>
          <w:b/>
          <w:i/>
          <w:sz w:val="22"/>
          <w:szCs w:val="22"/>
        </w:rPr>
        <w:t>em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stolarki drzwiowej </w:t>
      </w:r>
      <w:r w:rsidR="006A5FBC" w:rsidRPr="006A5FBC">
        <w:rPr>
          <w:rFonts w:ascii="Arial" w:hAnsi="Arial" w:cs="Arial"/>
          <w:b/>
          <w:i/>
          <w:sz w:val="22"/>
          <w:szCs w:val="22"/>
        </w:rPr>
        <w:t>przeciwpożarowej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wraz z robotami towarzyszącymi w Budynku Głównym AM w Szczecinie</w:t>
      </w:r>
      <w:r w:rsidR="00F412DC" w:rsidRPr="006A5FBC">
        <w:rPr>
          <w:rFonts w:ascii="Arial" w:hAnsi="Arial" w:cs="Arial"/>
          <w:sz w:val="22"/>
          <w:szCs w:val="22"/>
        </w:rPr>
        <w:t xml:space="preserve"> </w:t>
      </w:r>
      <w:r w:rsidRPr="006A5FBC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43646">
        <w:rPr>
          <w:rFonts w:ascii="Arial" w:hAnsi="Arial" w:cs="Arial"/>
          <w:b/>
          <w:sz w:val="22"/>
          <w:szCs w:val="22"/>
        </w:rPr>
        <w:t>sto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543646">
        <w:rPr>
          <w:rFonts w:ascii="Arial" w:hAnsi="Arial" w:cs="Arial"/>
          <w:b/>
          <w:sz w:val="22"/>
          <w:szCs w:val="22"/>
        </w:rPr>
        <w:t>1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AB59C4" w:rsidRDefault="00AB59C4" w:rsidP="00AB59C4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8E6CF8">
        <w:rPr>
          <w:rFonts w:ascii="Arial" w:hAnsi="Arial" w:cs="Arial"/>
          <w:sz w:val="22"/>
          <w:szCs w:val="22"/>
        </w:rPr>
        <w:t xml:space="preserve">Strony ustalają, że </w:t>
      </w:r>
      <w:r>
        <w:rPr>
          <w:rFonts w:ascii="Arial" w:hAnsi="Arial" w:cs="Arial"/>
          <w:sz w:val="22"/>
          <w:szCs w:val="22"/>
        </w:rPr>
        <w:t>przedmiot</w:t>
      </w:r>
      <w:r w:rsidRPr="008E6CF8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>zostanie zrealizowany</w:t>
      </w:r>
      <w:r w:rsidRPr="008E6CF8">
        <w:rPr>
          <w:rFonts w:ascii="Arial" w:hAnsi="Arial" w:cs="Arial"/>
          <w:sz w:val="22"/>
          <w:szCs w:val="22"/>
        </w:rPr>
        <w:t xml:space="preserve"> w terminie </w:t>
      </w:r>
      <w:r>
        <w:rPr>
          <w:rFonts w:ascii="Arial" w:hAnsi="Arial" w:cs="Arial"/>
          <w:sz w:val="22"/>
          <w:szCs w:val="22"/>
        </w:rPr>
        <w:t xml:space="preserve">80 dni kalendarzowych od podpisania umowy. </w:t>
      </w:r>
    </w:p>
    <w:p w:rsidR="00AB59C4" w:rsidRPr="00AB59C4" w:rsidRDefault="00AB59C4" w:rsidP="00AB59C4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B59C4">
        <w:rPr>
          <w:rFonts w:ascii="Arial" w:hAnsi="Arial" w:cs="Arial"/>
          <w:color w:val="000000"/>
          <w:sz w:val="22"/>
          <w:szCs w:val="22"/>
        </w:rPr>
        <w:t xml:space="preserve">Uwaga: Zamawiający przypomina o przygotowaniu przez Wykonawcę niezbędnych materiałów przed terminem montażu. </w:t>
      </w:r>
    </w:p>
    <w:p w:rsidR="00AB59C4" w:rsidRPr="00AB59C4" w:rsidRDefault="00AB59C4" w:rsidP="00AB59C4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B59C4">
        <w:rPr>
          <w:rFonts w:ascii="Arial" w:hAnsi="Arial" w:cs="Arial"/>
          <w:color w:val="000000"/>
          <w:sz w:val="22"/>
          <w:szCs w:val="22"/>
        </w:rPr>
        <w:t xml:space="preserve">Informację o gotowości do montażu należy przekazać Zamawiającemu dwa dni przed rozpoczęciem montażu.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</w:t>
      </w:r>
      <w:r w:rsidR="00FE77D8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>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trzy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AB59C4" w:rsidRPr="009A2EA3" w:rsidRDefault="00AB59C4" w:rsidP="00AB59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4B" w:rsidRDefault="00397E4B">
      <w:r>
        <w:separator/>
      </w:r>
    </w:p>
  </w:endnote>
  <w:endnote w:type="continuationSeparator" w:id="0">
    <w:p w:rsidR="00397E4B" w:rsidRDefault="003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4B" w:rsidRDefault="00397E4B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7E4B" w:rsidRDefault="00397E4B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4B" w:rsidRDefault="00397E4B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79F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397E4B" w:rsidRDefault="00397E4B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4B" w:rsidRDefault="00397E4B">
      <w:r>
        <w:separator/>
      </w:r>
    </w:p>
  </w:footnote>
  <w:footnote w:type="continuationSeparator" w:id="0">
    <w:p w:rsidR="00397E4B" w:rsidRDefault="00397E4B">
      <w:r>
        <w:continuationSeparator/>
      </w:r>
    </w:p>
  </w:footnote>
  <w:footnote w:id="1">
    <w:p w:rsidR="00397E4B" w:rsidRPr="00550841" w:rsidRDefault="00397E4B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397E4B" w:rsidRPr="00DB33B4" w:rsidRDefault="00397E4B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397E4B" w:rsidRDefault="00397E4B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5F4C"/>
    <w:multiLevelType w:val="hybridMultilevel"/>
    <w:tmpl w:val="0CAEB396"/>
    <w:lvl w:ilvl="0" w:tplc="107E1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5D7A9F16"/>
    <w:lvl w:ilvl="0" w:tplc="B0E8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D75CAA"/>
    <w:multiLevelType w:val="hybridMultilevel"/>
    <w:tmpl w:val="417E0786"/>
    <w:lvl w:ilvl="0" w:tplc="C0C4D8D8">
      <w:start w:val="1"/>
      <w:numFmt w:val="decimal"/>
      <w:lvlText w:val="%1)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9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5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56"/>
  </w:num>
  <w:num w:numId="45">
    <w:abstractNumId w:val="63"/>
  </w:num>
  <w:num w:numId="46">
    <w:abstractNumId w:val="54"/>
  </w:num>
  <w:num w:numId="47">
    <w:abstractNumId w:val="50"/>
  </w:num>
  <w:num w:numId="48">
    <w:abstractNumId w:val="6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76"/>
  </w:num>
  <w:num w:numId="53">
    <w:abstractNumId w:val="70"/>
  </w:num>
  <w:num w:numId="54">
    <w:abstractNumId w:val="49"/>
  </w:num>
  <w:num w:numId="55">
    <w:abstractNumId w:val="41"/>
  </w:num>
  <w:num w:numId="56">
    <w:abstractNumId w:val="23"/>
  </w:num>
  <w:num w:numId="57">
    <w:abstractNumId w:val="73"/>
  </w:num>
  <w:num w:numId="58">
    <w:abstractNumId w:val="16"/>
  </w:num>
  <w:num w:numId="59">
    <w:abstractNumId w:val="39"/>
  </w:num>
  <w:num w:numId="60">
    <w:abstractNumId w:val="48"/>
  </w:num>
  <w:num w:numId="61">
    <w:abstractNumId w:val="11"/>
  </w:num>
  <w:num w:numId="62">
    <w:abstractNumId w:val="25"/>
  </w:num>
  <w:num w:numId="63">
    <w:abstractNumId w:val="51"/>
  </w:num>
  <w:num w:numId="64">
    <w:abstractNumId w:val="47"/>
  </w:num>
  <w:num w:numId="65">
    <w:abstractNumId w:val="44"/>
  </w:num>
  <w:num w:numId="66">
    <w:abstractNumId w:val="14"/>
  </w:num>
  <w:num w:numId="67">
    <w:abstractNumId w:val="52"/>
  </w:num>
  <w:num w:numId="68">
    <w:abstractNumId w:val="3"/>
  </w:num>
  <w:num w:numId="69">
    <w:abstractNumId w:val="60"/>
  </w:num>
  <w:num w:numId="70">
    <w:abstractNumId w:val="62"/>
  </w:num>
  <w:num w:numId="71">
    <w:abstractNumId w:val="30"/>
  </w:num>
  <w:num w:numId="72">
    <w:abstractNumId w:val="27"/>
  </w:num>
  <w:num w:numId="73">
    <w:abstractNumId w:val="78"/>
  </w:num>
  <w:num w:numId="74">
    <w:abstractNumId w:val="46"/>
  </w:num>
  <w:num w:numId="75">
    <w:abstractNumId w:val="38"/>
  </w:num>
  <w:num w:numId="76">
    <w:abstractNumId w:val="34"/>
  </w:num>
  <w:num w:numId="77">
    <w:abstractNumId w:val="40"/>
  </w:num>
  <w:num w:numId="78">
    <w:abstractNumId w:val="45"/>
  </w:num>
  <w:num w:numId="79">
    <w:abstractNumId w:val="72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6D15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351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A5DE8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432B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16C7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4D5C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5DD3"/>
    <w:rsid w:val="001B79C6"/>
    <w:rsid w:val="001B7E8A"/>
    <w:rsid w:val="001C071F"/>
    <w:rsid w:val="001C07B6"/>
    <w:rsid w:val="001C1E74"/>
    <w:rsid w:val="001C33C3"/>
    <w:rsid w:val="001C3BEE"/>
    <w:rsid w:val="001C632F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E7E45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279F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4A00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3455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97E4B"/>
    <w:rsid w:val="003A14C0"/>
    <w:rsid w:val="003A2C53"/>
    <w:rsid w:val="003A3352"/>
    <w:rsid w:val="003A3366"/>
    <w:rsid w:val="003A3FCF"/>
    <w:rsid w:val="003A64C3"/>
    <w:rsid w:val="003A6C95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CB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08D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4E6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062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0A85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27C4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219"/>
    <w:rsid w:val="006959FA"/>
    <w:rsid w:val="0069696F"/>
    <w:rsid w:val="006A0CE0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126F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0C9"/>
    <w:rsid w:val="007E5566"/>
    <w:rsid w:val="007E7115"/>
    <w:rsid w:val="007E7356"/>
    <w:rsid w:val="007F3F9A"/>
    <w:rsid w:val="007F550A"/>
    <w:rsid w:val="007F5FCB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4938"/>
    <w:rsid w:val="00844F13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88C"/>
    <w:rsid w:val="00860E56"/>
    <w:rsid w:val="00861B93"/>
    <w:rsid w:val="008646D0"/>
    <w:rsid w:val="00864A24"/>
    <w:rsid w:val="00867B9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23E5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1E7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59C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AF7748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1421"/>
    <w:rsid w:val="00B242CC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16B2"/>
    <w:rsid w:val="00B421E1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0436"/>
    <w:rsid w:val="00B6125D"/>
    <w:rsid w:val="00B6205B"/>
    <w:rsid w:val="00B620B8"/>
    <w:rsid w:val="00B6326F"/>
    <w:rsid w:val="00B64A51"/>
    <w:rsid w:val="00B65C70"/>
    <w:rsid w:val="00B673A7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586A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BF7DF7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87DE4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6C5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23EE"/>
    <w:rsid w:val="00DD41BE"/>
    <w:rsid w:val="00DD45DE"/>
    <w:rsid w:val="00DD726E"/>
    <w:rsid w:val="00DD74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5932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922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378D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9527D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7D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5D8F-A6C1-461A-A2FF-7CCFCFF4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35</Pages>
  <Words>12577</Words>
  <Characters>75465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87867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65</cp:revision>
  <cp:lastPrinted>2015-08-26T09:06:00Z</cp:lastPrinted>
  <dcterms:created xsi:type="dcterms:W3CDTF">2015-03-05T11:10:00Z</dcterms:created>
  <dcterms:modified xsi:type="dcterms:W3CDTF">2015-08-27T10:00:00Z</dcterms:modified>
</cp:coreProperties>
</file>