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6.25pt" o:ole="">
            <v:imagedata r:id="rId9" o:title=""/>
          </v:shape>
          <o:OLEObject Type="Embed" ProgID="MSPhotoEd.3" ShapeID="_x0000_i1025" DrawAspect="Content" ObjectID="_1461992408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A73D1C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7E2" w:rsidRPr="00226227" w:rsidRDefault="008467E2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467E2" w:rsidRPr="001758BF" w:rsidRDefault="008467E2" w:rsidP="007F53F9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Budowa urządzenia technicznego (windy) dla osób niepełnosprawnych wraz z przebudową wejścia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w budynku stołówki Akademii Morskiej, ul. Szczerbcowa 4 </w:t>
                            </w:r>
                            <w:r w:rsidRPr="00F4720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 serwisowaniem w okresie gwarancji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8467E2" w:rsidRPr="00226227" w:rsidRDefault="008467E2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8467E2" w:rsidRPr="001758BF" w:rsidRDefault="008467E2" w:rsidP="007F53F9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Budowa urządzenia technicznego (windy) dla osób niepełnosprawnych wraz z przebudową wejścia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w budynku stołówki Akademii Morskiej, ul. Szczerbcowa 4 </w:t>
                      </w:r>
                      <w:r w:rsidRPr="00F4720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 serwisowaniem w okresie gwarancji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240429" w:rsidP="00A10E1F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AR</w:t>
            </w:r>
            <w:r w:rsidR="00A10E1F"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A10E1F">
              <w:rPr>
                <w:rFonts w:ascii="Arial" w:hAnsi="Arial" w:cs="Arial"/>
                <w:b w:val="0"/>
                <w:sz w:val="22"/>
                <w:szCs w:val="24"/>
              </w:rPr>
              <w:t>68</w:t>
            </w:r>
            <w:r w:rsidR="00A10E1F" w:rsidRPr="007A6746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05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A6746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240429">
              <w:rPr>
                <w:rFonts w:ascii="Arial" w:hAnsi="Arial" w:cs="Arial"/>
                <w:color w:val="000000"/>
                <w:sz w:val="22"/>
              </w:rPr>
              <w:t>AR</w:t>
            </w:r>
            <w:r w:rsidR="000B52B5">
              <w:rPr>
                <w:rFonts w:ascii="Arial" w:hAnsi="Arial" w:cs="Arial"/>
                <w:color w:val="000000"/>
                <w:sz w:val="22"/>
              </w:rPr>
              <w:t>/68</w:t>
            </w:r>
            <w:r w:rsidR="000B52B5" w:rsidRPr="007A6746">
              <w:rPr>
                <w:rFonts w:ascii="Arial" w:hAnsi="Arial" w:cs="Arial"/>
                <w:color w:val="000000"/>
                <w:sz w:val="22"/>
              </w:rPr>
              <w:t>/</w:t>
            </w:r>
            <w:r w:rsidR="00240429">
              <w:rPr>
                <w:rFonts w:ascii="Arial" w:hAnsi="Arial" w:cs="Arial"/>
                <w:color w:val="000000"/>
                <w:sz w:val="22"/>
              </w:rPr>
              <w:t>05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/2014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A6746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0B52B5">
              <w:rPr>
                <w:rFonts w:ascii="Arial" w:hAnsi="Arial" w:cs="Arial"/>
                <w:color w:val="000000"/>
                <w:sz w:val="22"/>
              </w:rPr>
              <w:t>12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.0</w:t>
            </w:r>
            <w:r w:rsidR="000B52B5">
              <w:rPr>
                <w:rFonts w:ascii="Arial" w:hAnsi="Arial" w:cs="Arial"/>
                <w:color w:val="000000"/>
                <w:sz w:val="22"/>
              </w:rPr>
              <w:t>5</w:t>
            </w:r>
            <w:r w:rsidR="00756F77" w:rsidRPr="007A6746">
              <w:rPr>
                <w:rFonts w:ascii="Arial" w:hAnsi="Arial" w:cs="Arial"/>
                <w:color w:val="000000"/>
                <w:sz w:val="22"/>
              </w:rPr>
              <w:t>.2014</w:t>
            </w:r>
            <w:r w:rsidR="00DD75E9" w:rsidRPr="007A6746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A6746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1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Formularz oferty;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2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spełnieniu warunków w postępowaniu;</w:t>
            </w:r>
            <w:r w:rsidRPr="00B05E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321409" w:rsidTr="00BA1316">
        <w:tc>
          <w:tcPr>
            <w:tcW w:w="1951" w:type="dxa"/>
          </w:tcPr>
          <w:p w:rsidR="00321409" w:rsidRPr="00F47203" w:rsidRDefault="00321409" w:rsidP="007452AF">
            <w:pPr>
              <w:pStyle w:val="Tekstpodstawowy3"/>
              <w:spacing w:before="120" w:line="360" w:lineRule="auto"/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7259" w:type="dxa"/>
          </w:tcPr>
          <w:p w:rsidR="00BF4355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</w:t>
            </w:r>
            <w:r w:rsidR="00EF7A2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wykonanych robót budowlanych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  <w:p w:rsidR="00780309" w:rsidRPr="007452AF" w:rsidRDefault="00780309" w:rsidP="007452AF">
            <w:pPr>
              <w:rPr>
                <w:b/>
              </w:rPr>
            </w:pP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4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Wykaz osób, które będą wykonywać zamówienie;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Oświadczenie, że osoby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,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które będą uczestniczyć w wykonywaniu zamówienia określone </w:t>
            </w:r>
            <w:r w:rsidR="00E03A7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</w:t>
            </w:r>
            <w:r w:rsidR="00E03A7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/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 wykazie posiadają wymagane uprawnienia;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59" w:type="dxa"/>
          </w:tcPr>
          <w:p w:rsid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Oświadczenie o braku podstaw do wykluczenia;</w:t>
            </w:r>
          </w:p>
        </w:tc>
      </w:tr>
      <w:tr w:rsidR="00321409" w:rsidTr="00BA1316">
        <w:tc>
          <w:tcPr>
            <w:tcW w:w="1951" w:type="dxa"/>
          </w:tcPr>
          <w:p w:rsidR="00321409" w:rsidRP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Pr="00321409" w:rsidRDefault="00321409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Oświadczenie</w:t>
            </w:r>
            <w:r w:rsidRPr="00BA1316">
              <w:rPr>
                <w:rFonts w:ascii="Arial" w:hAnsi="Arial" w:cs="Arial"/>
                <w:b w:val="0"/>
                <w:sz w:val="22"/>
                <w:szCs w:val="22"/>
              </w:rPr>
              <w:t xml:space="preserve"> dotyczące grupy kapitałowej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8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7259" w:type="dxa"/>
          </w:tcPr>
          <w:p w:rsidR="00321409" w:rsidRDefault="00321409" w:rsidP="00BA1316">
            <w:pPr>
              <w:pStyle w:val="Tekstpodstawowy3"/>
              <w:spacing w:line="400" w:lineRule="atLeas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Wzór umowy;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59" w:type="dxa"/>
          </w:tcPr>
          <w:p w:rsidR="00321409" w:rsidRDefault="00A639BE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Specyfikacje Techniczne Ogólne Wykonania i Odbioru Robót Budowlanych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59" w:type="dxa"/>
          </w:tcPr>
          <w:p w:rsidR="00321409" w:rsidRDefault="00A639BE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Specyfikacje Techniczne Szczegółowe Wykonania i Odbioru Robót Budowlanych</w:t>
            </w:r>
          </w:p>
        </w:tc>
      </w:tr>
      <w:tr w:rsidR="00B84825" w:rsidTr="00BA1316">
        <w:tc>
          <w:tcPr>
            <w:tcW w:w="1951" w:type="dxa"/>
          </w:tcPr>
          <w:p w:rsidR="00B84825" w:rsidRPr="00886A03" w:rsidRDefault="00B84825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7259" w:type="dxa"/>
          </w:tcPr>
          <w:p w:rsidR="00B84825" w:rsidRPr="00886A03" w:rsidRDefault="00A639BE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Specyfikacja techniczna -Instalacje elektryczne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59" w:type="dxa"/>
          </w:tcPr>
          <w:p w:rsidR="00321409" w:rsidRDefault="00A639B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Budowlanych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321409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59" w:type="dxa"/>
          </w:tcPr>
          <w:p w:rsidR="00321409" w:rsidRDefault="00A639BE" w:rsidP="0052319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Przedmiar Robót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Elektrycznych</w:t>
            </w: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321409" w:rsidTr="00BA1316">
        <w:tc>
          <w:tcPr>
            <w:tcW w:w="1951" w:type="dxa"/>
          </w:tcPr>
          <w:p w:rsidR="00321409" w:rsidRDefault="00B84825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59" w:type="dxa"/>
          </w:tcPr>
          <w:p w:rsidR="00321409" w:rsidRDefault="00A639BE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Dokumentacja Projektowa - Architektura, Projekt Zagospodarowania Terenu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  <w:r w:rsidR="00B8482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825" w:rsidTr="009526B0">
        <w:tc>
          <w:tcPr>
            <w:tcW w:w="1951" w:type="dxa"/>
          </w:tcPr>
          <w:p w:rsidR="00B84825" w:rsidRDefault="00B84825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Załącznik nr </w:t>
            </w:r>
            <w:r w:rsidR="00BF4355" w:rsidRPr="00886A0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1</w:t>
            </w:r>
            <w:r w:rsidR="00BF435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59" w:type="dxa"/>
          </w:tcPr>
          <w:p w:rsidR="00B84825" w:rsidRDefault="00A639BE" w:rsidP="009526B0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Dokumentacja Projektowa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- </w:t>
            </w:r>
            <w:r w:rsidRPr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Instalacje Elektryczne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;</w:t>
            </w:r>
            <w:r w:rsidRPr="00886A03" w:rsidDel="00A639BE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2319E" w:rsidRPr="00B05EDD" w:rsidRDefault="00A639B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A639BE">
        <w:rPr>
          <w:rFonts w:ascii="Arial" w:hAnsi="Arial" w:cs="Arial"/>
          <w:b w:val="0"/>
          <w:color w:val="000000"/>
          <w:sz w:val="22"/>
          <w:szCs w:val="22"/>
        </w:rPr>
        <w:t xml:space="preserve">Załącznik nr </w:t>
      </w:r>
      <w:r w:rsidR="00BF4355" w:rsidRPr="00A639BE">
        <w:rPr>
          <w:rFonts w:ascii="Arial" w:hAnsi="Arial" w:cs="Arial"/>
          <w:b w:val="0"/>
          <w:color w:val="000000"/>
          <w:sz w:val="22"/>
          <w:szCs w:val="22"/>
        </w:rPr>
        <w:t>1</w:t>
      </w:r>
      <w:r w:rsidR="00BF4355">
        <w:rPr>
          <w:rFonts w:ascii="Arial" w:hAnsi="Arial" w:cs="Arial"/>
          <w:b w:val="0"/>
          <w:color w:val="000000"/>
          <w:sz w:val="22"/>
          <w:szCs w:val="22"/>
        </w:rPr>
        <w:t xml:space="preserve">6       </w:t>
      </w:r>
      <w:r w:rsidRPr="00A639BE">
        <w:rPr>
          <w:rFonts w:ascii="Arial" w:hAnsi="Arial" w:cs="Arial"/>
          <w:b w:val="0"/>
          <w:color w:val="000000"/>
          <w:sz w:val="22"/>
          <w:szCs w:val="22"/>
        </w:rPr>
        <w:t xml:space="preserve">Dokumentacja Projektowa </w:t>
      </w:r>
      <w:r>
        <w:rPr>
          <w:rFonts w:ascii="Arial" w:hAnsi="Arial" w:cs="Arial"/>
          <w:b w:val="0"/>
          <w:color w:val="000000"/>
          <w:sz w:val="22"/>
          <w:szCs w:val="22"/>
        </w:rPr>
        <w:t>–</w:t>
      </w:r>
      <w:r w:rsidRPr="00A639BE">
        <w:rPr>
          <w:rFonts w:ascii="Arial" w:hAnsi="Arial" w:cs="Arial"/>
          <w:b w:val="0"/>
          <w:color w:val="000000"/>
          <w:sz w:val="22"/>
          <w:szCs w:val="22"/>
        </w:rPr>
        <w:t xml:space="preserve"> Konstrukcje</w:t>
      </w:r>
      <w:r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560844" w:rsidRPr="00B05EDD" w:rsidRDefault="00DD75E9" w:rsidP="00BA1316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ab/>
      </w:r>
    </w:p>
    <w:p w:rsidR="00E669B4" w:rsidRPr="00B05EDD" w:rsidRDefault="00DD75E9" w:rsidP="00560844">
      <w:pPr>
        <w:spacing w:line="400" w:lineRule="atLeast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ab/>
      </w:r>
      <w:r w:rsidR="00E669B4" w:rsidRPr="00B05EDD">
        <w:rPr>
          <w:rFonts w:ascii="Arial" w:hAnsi="Arial" w:cs="Arial"/>
          <w:sz w:val="22"/>
          <w:szCs w:val="22"/>
        </w:rPr>
        <w:t xml:space="preserve"> </w:t>
      </w:r>
    </w:p>
    <w:p w:rsidR="00983BEF" w:rsidRDefault="00983BEF" w:rsidP="00AC2B78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83BEF" w:rsidRDefault="00983BEF">
      <w:pPr>
        <w:pStyle w:val="Tekstpodstawowy3"/>
        <w:spacing w:line="400" w:lineRule="atLeast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902D61" w:rsidRPr="00B05EDD" w:rsidRDefault="00902D61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spacing w:before="120"/>
        <w:rPr>
          <w:rFonts w:ascii="Arial" w:hAnsi="Arial" w:cs="Arial"/>
          <w:b w:val="0"/>
          <w:color w:val="000000"/>
          <w:sz w:val="22"/>
          <w:szCs w:val="22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6557C8" w:rsidRPr="00B05EDD" w:rsidRDefault="006557C8" w:rsidP="00560844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30BF2" w:rsidRPr="00B05EDD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85277B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52319E" w:rsidRPr="005004CD" w:rsidRDefault="0052319E" w:rsidP="00C14289">
      <w:pPr>
        <w:numPr>
          <w:ilvl w:val="0"/>
          <w:numId w:val="70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C14289">
      <w:pPr>
        <w:pStyle w:val="BodyText21"/>
        <w:numPr>
          <w:ilvl w:val="0"/>
          <w:numId w:val="71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3B4393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:rsidR="00E03A70" w:rsidRPr="00F47203" w:rsidRDefault="00E03A70" w:rsidP="00F47203">
      <w:pPr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Postępowanie o udzielenie zamówienia publicznego prowadzone jest w trybie przetargu nieograniczonego (art. 39 i nast. ustawy z dnia 29 stycznia 2004 r. Prawo zamówień publicznych, z </w:t>
      </w:r>
      <w:proofErr w:type="spellStart"/>
      <w:r w:rsidRPr="00F47203">
        <w:rPr>
          <w:rFonts w:ascii="Arial" w:hAnsi="Arial" w:cs="Arial"/>
          <w:sz w:val="22"/>
          <w:szCs w:val="22"/>
        </w:rPr>
        <w:t>późn</w:t>
      </w:r>
      <w:proofErr w:type="spellEnd"/>
      <w:r w:rsidRPr="00F47203">
        <w:rPr>
          <w:rFonts w:ascii="Arial" w:hAnsi="Arial" w:cs="Arial"/>
          <w:sz w:val="22"/>
          <w:szCs w:val="22"/>
        </w:rPr>
        <w:t>. zmianami) aktów wykonawczych do ustawy PZP oraz niniejszej Specyfikacji Istotnych Warunków Zamówienia.</w:t>
      </w:r>
    </w:p>
    <w:p w:rsidR="00E03A70" w:rsidRPr="00F47203" w:rsidRDefault="001028A0" w:rsidP="00F47203">
      <w:pPr>
        <w:pStyle w:val="Akapitzlist"/>
        <w:numPr>
          <w:ilvl w:val="0"/>
          <w:numId w:val="7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53787" w:rsidRPr="007452AF" w:rsidRDefault="001028A0" w:rsidP="007452AF">
      <w:pPr>
        <w:pStyle w:val="Akapitzlist"/>
        <w:numPr>
          <w:ilvl w:val="0"/>
          <w:numId w:val="72"/>
        </w:numPr>
        <w:ind w:left="426" w:hanging="426"/>
        <w:jc w:val="both"/>
        <w:rPr>
          <w:rFonts w:ascii="Arial" w:hAnsi="Arial" w:cs="Arial"/>
          <w:color w:val="000000"/>
        </w:rPr>
      </w:pPr>
      <w:r w:rsidRPr="00F472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F47203">
        <w:rPr>
          <w:rFonts w:ascii="Arial" w:hAnsi="Arial" w:cs="Arial"/>
          <w:sz w:val="22"/>
          <w:szCs w:val="22"/>
        </w:rPr>
        <w:t>P.z.p</w:t>
      </w:r>
      <w:proofErr w:type="spellEnd"/>
      <w:r w:rsidRPr="00F472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F47203">
        <w:rPr>
          <w:rFonts w:ascii="Arial" w:hAnsi="Arial" w:cs="Arial"/>
          <w:sz w:val="22"/>
          <w:szCs w:val="22"/>
        </w:rPr>
        <w:t>P.z.p</w:t>
      </w:r>
      <w:proofErr w:type="spellEnd"/>
      <w:r w:rsidRPr="00F47203">
        <w:rPr>
          <w:rFonts w:ascii="Arial" w:hAnsi="Arial" w:cs="Arial"/>
          <w:sz w:val="22"/>
          <w:szCs w:val="22"/>
        </w:rPr>
        <w:t>.</w:t>
      </w:r>
    </w:p>
    <w:p w:rsidR="007A6746" w:rsidRPr="00886A03" w:rsidRDefault="007A6746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58BF" w:rsidRPr="001758BF" w:rsidRDefault="00C8644D" w:rsidP="001758BF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AC3FDE">
        <w:rPr>
          <w:rFonts w:ascii="Arial" w:hAnsi="Arial" w:cs="Arial"/>
          <w:b/>
          <w:sz w:val="22"/>
          <w:szCs w:val="22"/>
        </w:rPr>
        <w:t xml:space="preserve">budowa </w:t>
      </w:r>
      <w:r w:rsidR="00523678">
        <w:rPr>
          <w:rFonts w:ascii="Arial" w:hAnsi="Arial" w:cs="Arial"/>
          <w:b/>
          <w:sz w:val="22"/>
          <w:szCs w:val="22"/>
        </w:rPr>
        <w:t xml:space="preserve">urządzenia technicznego </w:t>
      </w:r>
      <w:r w:rsidR="00500C59">
        <w:rPr>
          <w:rFonts w:ascii="Arial" w:hAnsi="Arial" w:cs="Arial"/>
          <w:b/>
          <w:sz w:val="22"/>
          <w:szCs w:val="22"/>
        </w:rPr>
        <w:t>(</w:t>
      </w:r>
      <w:r w:rsidR="00AC3FDE">
        <w:rPr>
          <w:rFonts w:ascii="Arial" w:hAnsi="Arial" w:cs="Arial"/>
          <w:b/>
          <w:sz w:val="22"/>
          <w:szCs w:val="22"/>
        </w:rPr>
        <w:t>windy</w:t>
      </w:r>
      <w:r w:rsidR="00500C59">
        <w:rPr>
          <w:rFonts w:ascii="Arial" w:hAnsi="Arial" w:cs="Arial"/>
          <w:b/>
          <w:sz w:val="22"/>
          <w:szCs w:val="22"/>
        </w:rPr>
        <w:t>)</w:t>
      </w:r>
      <w:r w:rsidR="00AC3FDE">
        <w:rPr>
          <w:rFonts w:ascii="Arial" w:hAnsi="Arial" w:cs="Arial"/>
          <w:b/>
          <w:sz w:val="22"/>
          <w:szCs w:val="22"/>
        </w:rPr>
        <w:t xml:space="preserve"> dla osób niepełnosprawnych</w:t>
      </w:r>
      <w:r w:rsidR="00523678">
        <w:rPr>
          <w:rFonts w:ascii="Arial" w:hAnsi="Arial" w:cs="Arial"/>
          <w:b/>
          <w:sz w:val="22"/>
          <w:szCs w:val="22"/>
        </w:rPr>
        <w:t xml:space="preserve"> </w:t>
      </w:r>
      <w:r w:rsidR="00AC3FDE">
        <w:rPr>
          <w:rFonts w:ascii="Arial" w:hAnsi="Arial" w:cs="Arial"/>
          <w:b/>
          <w:sz w:val="22"/>
          <w:szCs w:val="22"/>
        </w:rPr>
        <w:t>wraz</w:t>
      </w:r>
      <w:r w:rsidR="00523678">
        <w:rPr>
          <w:rFonts w:ascii="Arial" w:hAnsi="Arial" w:cs="Arial"/>
          <w:b/>
          <w:sz w:val="22"/>
          <w:szCs w:val="22"/>
        </w:rPr>
        <w:t xml:space="preserve"> </w:t>
      </w:r>
      <w:r w:rsidR="00AC3FDE">
        <w:rPr>
          <w:rFonts w:ascii="Arial" w:hAnsi="Arial" w:cs="Arial"/>
          <w:b/>
          <w:sz w:val="22"/>
          <w:szCs w:val="22"/>
        </w:rPr>
        <w:t>z przebudową wejścia do budynku stołówki</w:t>
      </w:r>
      <w:r w:rsidR="001758BF" w:rsidRPr="001758BF">
        <w:rPr>
          <w:rFonts w:ascii="Arial" w:hAnsi="Arial" w:cs="Arial"/>
          <w:b/>
          <w:sz w:val="22"/>
          <w:szCs w:val="22"/>
        </w:rPr>
        <w:t xml:space="preserve"> Akademii Morskiej</w:t>
      </w:r>
      <w:r w:rsidR="00523678">
        <w:rPr>
          <w:rFonts w:ascii="Arial" w:hAnsi="Arial" w:cs="Arial"/>
          <w:b/>
          <w:sz w:val="22"/>
          <w:szCs w:val="22"/>
        </w:rPr>
        <w:t xml:space="preserve"> </w:t>
      </w:r>
      <w:r w:rsidR="001758BF" w:rsidRPr="001758BF">
        <w:rPr>
          <w:rFonts w:ascii="Arial" w:hAnsi="Arial" w:cs="Arial"/>
          <w:b/>
          <w:sz w:val="22"/>
          <w:szCs w:val="22"/>
        </w:rPr>
        <w:t>w</w:t>
      </w:r>
      <w:r w:rsidR="00523678">
        <w:rPr>
          <w:rFonts w:ascii="Arial" w:hAnsi="Arial" w:cs="Arial"/>
          <w:b/>
          <w:sz w:val="22"/>
          <w:szCs w:val="22"/>
        </w:rPr>
        <w:t xml:space="preserve"> </w:t>
      </w:r>
      <w:r w:rsidR="001758BF" w:rsidRPr="001758BF">
        <w:rPr>
          <w:rFonts w:ascii="Arial" w:hAnsi="Arial" w:cs="Arial"/>
          <w:b/>
          <w:sz w:val="22"/>
          <w:szCs w:val="22"/>
        </w:rPr>
        <w:t>Szczecinie, ul.</w:t>
      </w:r>
      <w:r w:rsidR="00AC3FDE">
        <w:rPr>
          <w:rFonts w:ascii="Arial" w:hAnsi="Arial" w:cs="Arial"/>
          <w:b/>
          <w:sz w:val="22"/>
          <w:szCs w:val="22"/>
        </w:rPr>
        <w:t> </w:t>
      </w:r>
      <w:proofErr w:type="spellStart"/>
      <w:r w:rsidR="00AC3FDE">
        <w:rPr>
          <w:rFonts w:ascii="Arial" w:hAnsi="Arial" w:cs="Arial"/>
          <w:b/>
          <w:sz w:val="22"/>
          <w:szCs w:val="22"/>
        </w:rPr>
        <w:t>Szczerbcowa</w:t>
      </w:r>
      <w:proofErr w:type="spellEnd"/>
      <w:r w:rsidR="00AC3FDE">
        <w:rPr>
          <w:rFonts w:ascii="Arial" w:hAnsi="Arial" w:cs="Arial"/>
          <w:b/>
          <w:sz w:val="22"/>
          <w:szCs w:val="22"/>
        </w:rPr>
        <w:t xml:space="preserve"> 4</w:t>
      </w:r>
      <w:r w:rsidR="005724D8">
        <w:rPr>
          <w:rFonts w:ascii="Arial" w:hAnsi="Arial" w:cs="Arial"/>
          <w:b/>
          <w:sz w:val="22"/>
          <w:szCs w:val="22"/>
        </w:rPr>
        <w:t xml:space="preserve"> i serwisowaniem w okresie gwarancji.</w:t>
      </w:r>
    </w:p>
    <w:p w:rsidR="008845AA" w:rsidRPr="00CF7918" w:rsidRDefault="008845AA" w:rsidP="00524079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5004CD" w:rsidRDefault="005004CD" w:rsidP="00BE1789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836B90" w:rsidRPr="00CF7918" w:rsidRDefault="00836B90" w:rsidP="00BE1789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523678" w:rsidRPr="00B30F0A" w:rsidRDefault="00523678" w:rsidP="0052367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45111300-1 Roboty rozbiórkowe,</w:t>
      </w:r>
    </w:p>
    <w:p w:rsidR="000E73B1" w:rsidRPr="00B30F0A" w:rsidRDefault="000E73B1" w:rsidP="00523678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452623</w:t>
      </w:r>
      <w:r w:rsidR="00B30F0A">
        <w:rPr>
          <w:rFonts w:ascii="Arial" w:hAnsi="Arial" w:cs="Arial"/>
          <w:sz w:val="22"/>
          <w:szCs w:val="22"/>
        </w:rPr>
        <w:t>2</w:t>
      </w:r>
      <w:r w:rsidRPr="00B30F0A">
        <w:rPr>
          <w:rFonts w:ascii="Arial" w:hAnsi="Arial" w:cs="Arial"/>
          <w:sz w:val="22"/>
          <w:szCs w:val="22"/>
        </w:rPr>
        <w:t>1-7 Wyrównywanie podłóg,</w:t>
      </w:r>
      <w:r w:rsidR="00B30F0A" w:rsidRPr="00B30F0A">
        <w:rPr>
          <w:rFonts w:ascii="EUAlbertina" w:eastAsia="Calibri" w:hAnsi="EUAlbertina" w:cs="EUAlbertina"/>
          <w:sz w:val="17"/>
          <w:szCs w:val="17"/>
        </w:rPr>
        <w:t xml:space="preserve"> </w:t>
      </w:r>
    </w:p>
    <w:p w:rsidR="001126DE" w:rsidRPr="00B30F0A" w:rsidRDefault="001126DE" w:rsidP="001126DE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45430000-0 Pokrywanie podłóg i ścian,</w:t>
      </w:r>
    </w:p>
    <w:p w:rsidR="00B30F0A" w:rsidRPr="00B30F0A" w:rsidRDefault="00B30F0A" w:rsidP="001126DE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45320000-6 Roboty izolacyjne,</w:t>
      </w:r>
    </w:p>
    <w:p w:rsidR="000E73B1" w:rsidRPr="00B30F0A" w:rsidRDefault="000E73B1" w:rsidP="000E73B1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45262500-6 Roboty murarskie</w:t>
      </w:r>
      <w:r w:rsidR="00B6252F">
        <w:rPr>
          <w:rFonts w:ascii="Arial" w:hAnsi="Arial" w:cs="Arial"/>
          <w:sz w:val="22"/>
          <w:szCs w:val="22"/>
        </w:rPr>
        <w:t xml:space="preserve"> i murowe</w:t>
      </w:r>
      <w:r w:rsidRPr="00B30F0A">
        <w:rPr>
          <w:rFonts w:ascii="Arial" w:hAnsi="Arial" w:cs="Arial"/>
          <w:sz w:val="22"/>
          <w:szCs w:val="22"/>
        </w:rPr>
        <w:t>,</w:t>
      </w:r>
    </w:p>
    <w:p w:rsidR="00B30F0A" w:rsidRPr="00B30F0A" w:rsidRDefault="00B30F0A" w:rsidP="000E73B1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45262400-5 Konstrukcje stalowe,</w:t>
      </w:r>
    </w:p>
    <w:p w:rsidR="00160632" w:rsidRPr="00B30F0A" w:rsidRDefault="00160632" w:rsidP="001606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45313100-5 Instalowanie wind,</w:t>
      </w:r>
    </w:p>
    <w:p w:rsidR="00B30F0A" w:rsidRPr="00B30F0A" w:rsidRDefault="00B30F0A" w:rsidP="00160632">
      <w:pPr>
        <w:numPr>
          <w:ilvl w:val="0"/>
          <w:numId w:val="73"/>
        </w:numPr>
        <w:tabs>
          <w:tab w:val="clear" w:pos="3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45421131-1 Instalowanie drzwi,</w:t>
      </w:r>
    </w:p>
    <w:p w:rsidR="00160632" w:rsidRPr="00B30F0A" w:rsidRDefault="00160632" w:rsidP="00160632">
      <w:pPr>
        <w:numPr>
          <w:ilvl w:val="0"/>
          <w:numId w:val="73"/>
        </w:numPr>
        <w:tabs>
          <w:tab w:val="clear" w:pos="360"/>
        </w:tabs>
        <w:ind w:left="709" w:hanging="283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45442100-8 Roboty malarskie,</w:t>
      </w:r>
    </w:p>
    <w:p w:rsidR="00160632" w:rsidRPr="00B30F0A" w:rsidRDefault="001C3BEE" w:rsidP="00B30F0A">
      <w:pPr>
        <w:pStyle w:val="Akapitzlist"/>
        <w:numPr>
          <w:ilvl w:val="0"/>
          <w:numId w:val="73"/>
        </w:numPr>
        <w:ind w:firstLine="66"/>
        <w:rPr>
          <w:rFonts w:ascii="Arial" w:hAnsi="Arial" w:cs="Arial"/>
          <w:sz w:val="22"/>
          <w:szCs w:val="22"/>
        </w:rPr>
      </w:pPr>
      <w:r w:rsidRPr="00B30F0A">
        <w:rPr>
          <w:rFonts w:ascii="Arial" w:hAnsi="Arial" w:cs="Arial"/>
          <w:sz w:val="22"/>
          <w:szCs w:val="22"/>
        </w:rPr>
        <w:t>45310000-3 Roboty instalacyjne elektryczne,</w:t>
      </w:r>
    </w:p>
    <w:p w:rsidR="00EA44B5" w:rsidRPr="00F9367D" w:rsidRDefault="00EA44B5" w:rsidP="009B1451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  <w:highlight w:val="yellow"/>
        </w:rPr>
      </w:pPr>
    </w:p>
    <w:p w:rsidR="00EA44B5" w:rsidRDefault="00EA44B5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381B69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893727" w:rsidRDefault="00893727" w:rsidP="00893727">
      <w:pPr>
        <w:pStyle w:val="Tekstpodstawowy"/>
        <w:ind w:left="360"/>
        <w:rPr>
          <w:rFonts w:ascii="Arial" w:hAnsi="Arial" w:cs="Arial"/>
          <w:b w:val="0"/>
          <w:color w:val="000000"/>
          <w:sz w:val="22"/>
          <w:szCs w:val="22"/>
        </w:rPr>
      </w:pPr>
    </w:p>
    <w:p w:rsidR="00893727" w:rsidRPr="00893727" w:rsidRDefault="00893727" w:rsidP="00893727">
      <w:pPr>
        <w:pStyle w:val="Akapitzlist"/>
        <w:ind w:left="792"/>
        <w:jc w:val="both"/>
      </w:pPr>
      <w:r w:rsidRPr="009B1451">
        <w:rPr>
          <w:rFonts w:ascii="Arial" w:hAnsi="Arial" w:cs="Arial"/>
          <w:sz w:val="22"/>
          <w:szCs w:val="22"/>
        </w:rPr>
        <w:t xml:space="preserve">Przedmiotem Zamówienia </w:t>
      </w:r>
      <w:r>
        <w:rPr>
          <w:rFonts w:ascii="Arial" w:hAnsi="Arial" w:cs="Arial"/>
          <w:sz w:val="22"/>
          <w:szCs w:val="22"/>
        </w:rPr>
        <w:t>jest wykonanie</w:t>
      </w:r>
      <w:r w:rsidRPr="009B1451">
        <w:rPr>
          <w:rFonts w:ascii="Arial" w:hAnsi="Arial" w:cs="Arial"/>
          <w:sz w:val="22"/>
          <w:szCs w:val="22"/>
        </w:rPr>
        <w:t>:</w:t>
      </w:r>
    </w:p>
    <w:p w:rsidR="00893727" w:rsidRDefault="00893727" w:rsidP="00893727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Podjazdu dla osób niepełnosprawnych do budynku Stołówki Akademii Morskiej w Szczecinie przy ul. </w:t>
      </w:r>
      <w:proofErr w:type="spellStart"/>
      <w:r>
        <w:rPr>
          <w:rFonts w:ascii="Arial" w:hAnsi="Arial" w:cs="Arial"/>
          <w:sz w:val="22"/>
          <w:szCs w:val="22"/>
        </w:rPr>
        <w:t>Szczerbcowej</w:t>
      </w:r>
      <w:proofErr w:type="spellEnd"/>
      <w:r>
        <w:rPr>
          <w:rFonts w:ascii="Arial" w:hAnsi="Arial" w:cs="Arial"/>
          <w:sz w:val="22"/>
          <w:szCs w:val="22"/>
        </w:rPr>
        <w:t xml:space="preserve"> 4.</w:t>
      </w:r>
    </w:p>
    <w:p w:rsidR="00893727" w:rsidRDefault="00893727" w:rsidP="00893727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urządzenia technicznego (windy) wraz z towarzyszącymi robotami budowlanymi</w:t>
      </w:r>
      <w:r w:rsidR="008B3B78">
        <w:rPr>
          <w:rFonts w:ascii="Arial" w:hAnsi="Arial" w:cs="Arial"/>
          <w:sz w:val="22"/>
          <w:szCs w:val="22"/>
        </w:rPr>
        <w:t xml:space="preserve"> w budynku Stołówki</w:t>
      </w:r>
      <w:r>
        <w:rPr>
          <w:rFonts w:ascii="Arial" w:hAnsi="Arial" w:cs="Arial"/>
          <w:sz w:val="22"/>
          <w:szCs w:val="22"/>
        </w:rPr>
        <w:t>.</w:t>
      </w:r>
    </w:p>
    <w:p w:rsidR="005724D8" w:rsidRDefault="005724D8" w:rsidP="00893727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Serwisowanie windy wraz z pogotowiem dźwigowym przez okres gwarancji tj. 36 miesięcy.</w:t>
      </w:r>
    </w:p>
    <w:p w:rsidR="005724D8" w:rsidRDefault="005724D8" w:rsidP="005724D8">
      <w:pPr>
        <w:pStyle w:val="Akapitzlist"/>
        <w:autoSpaceDE w:val="0"/>
        <w:autoSpaceDN w:val="0"/>
        <w:adjustRightInd w:val="0"/>
        <w:ind w:left="792"/>
        <w:jc w:val="both"/>
        <w:rPr>
          <w:rFonts w:ascii="Arial" w:hAnsi="Arial" w:cs="Arial"/>
          <w:sz w:val="22"/>
          <w:szCs w:val="22"/>
        </w:rPr>
      </w:pPr>
    </w:p>
    <w:p w:rsidR="00893727" w:rsidRDefault="00893727" w:rsidP="009B1451">
      <w:pPr>
        <w:pStyle w:val="Tekstpodstawowy"/>
        <w:numPr>
          <w:ilvl w:val="0"/>
          <w:numId w:val="84"/>
        </w:numPr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Zakres zamówienia obejmuje między innymi:</w:t>
      </w:r>
    </w:p>
    <w:p w:rsidR="00893727" w:rsidRPr="00381B69" w:rsidRDefault="00893727" w:rsidP="005724D8">
      <w:pPr>
        <w:pStyle w:val="Tekstpodstawowy"/>
        <w:rPr>
          <w:rFonts w:ascii="Arial" w:hAnsi="Arial" w:cs="Arial"/>
          <w:b w:val="0"/>
          <w:color w:val="000000"/>
          <w:sz w:val="22"/>
          <w:szCs w:val="22"/>
        </w:rPr>
      </w:pPr>
    </w:p>
    <w:p w:rsidR="008B3B78" w:rsidRPr="00473C27" w:rsidRDefault="008B3B78" w:rsidP="009B1451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3B78">
        <w:rPr>
          <w:rFonts w:ascii="Arial" w:hAnsi="Arial" w:cs="Arial"/>
          <w:b/>
          <w:sz w:val="22"/>
          <w:szCs w:val="22"/>
        </w:rPr>
        <w:t>Budowa urządzenia technicznego (windy) dla osób niepełnosprawnych wraz z</w:t>
      </w:r>
      <w:r>
        <w:rPr>
          <w:rFonts w:ascii="Arial" w:hAnsi="Arial" w:cs="Arial"/>
          <w:b/>
          <w:sz w:val="22"/>
          <w:szCs w:val="22"/>
        </w:rPr>
        <w:t> </w:t>
      </w:r>
      <w:r w:rsidRPr="008B3B78">
        <w:rPr>
          <w:rFonts w:ascii="Arial" w:hAnsi="Arial" w:cs="Arial"/>
          <w:b/>
          <w:sz w:val="22"/>
          <w:szCs w:val="22"/>
        </w:rPr>
        <w:t>przebudową wejścia w budynku stołówki</w:t>
      </w:r>
    </w:p>
    <w:p w:rsidR="00473C27" w:rsidRPr="009B1451" w:rsidRDefault="00473C27" w:rsidP="00473C27">
      <w:pPr>
        <w:pStyle w:val="Akapitzlist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1451">
        <w:rPr>
          <w:rFonts w:ascii="Arial" w:hAnsi="Arial" w:cs="Arial"/>
          <w:sz w:val="22"/>
          <w:szCs w:val="22"/>
        </w:rPr>
        <w:t xml:space="preserve">roboty budowlane – roboty rozbiórkowe i demontażowe, </w:t>
      </w:r>
      <w:r>
        <w:rPr>
          <w:rFonts w:ascii="Arial" w:hAnsi="Arial" w:cs="Arial"/>
          <w:sz w:val="22"/>
          <w:szCs w:val="22"/>
        </w:rPr>
        <w:t xml:space="preserve">roboty związane </w:t>
      </w:r>
      <w:r>
        <w:rPr>
          <w:rFonts w:ascii="Arial" w:hAnsi="Arial" w:cs="Arial"/>
          <w:sz w:val="22"/>
          <w:szCs w:val="22"/>
        </w:rPr>
        <w:br/>
        <w:t xml:space="preserve">z wykonaniem warstw podsypkowych, roboty izolacyjne, </w:t>
      </w:r>
      <w:r w:rsidRPr="009B1451">
        <w:rPr>
          <w:rFonts w:ascii="Arial" w:hAnsi="Arial" w:cs="Arial"/>
          <w:sz w:val="22"/>
          <w:szCs w:val="22"/>
        </w:rPr>
        <w:t>roboty posadzkarskie</w:t>
      </w:r>
      <w:r>
        <w:rPr>
          <w:rFonts w:ascii="Arial" w:hAnsi="Arial" w:cs="Arial"/>
          <w:sz w:val="22"/>
          <w:szCs w:val="22"/>
        </w:rPr>
        <w:t xml:space="preserve">, układanie wykładziny </w:t>
      </w:r>
      <w:proofErr w:type="spellStart"/>
      <w:r>
        <w:rPr>
          <w:rFonts w:ascii="Arial" w:hAnsi="Arial" w:cs="Arial"/>
          <w:sz w:val="22"/>
          <w:szCs w:val="22"/>
        </w:rPr>
        <w:t>pcv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B1451">
        <w:rPr>
          <w:rFonts w:ascii="Arial" w:hAnsi="Arial" w:cs="Arial"/>
          <w:sz w:val="22"/>
          <w:szCs w:val="22"/>
        </w:rPr>
        <w:t xml:space="preserve"> roboty mur</w:t>
      </w:r>
      <w:r>
        <w:rPr>
          <w:rFonts w:ascii="Arial" w:hAnsi="Arial" w:cs="Arial"/>
          <w:sz w:val="22"/>
          <w:szCs w:val="22"/>
        </w:rPr>
        <w:t>owe</w:t>
      </w:r>
      <w:r w:rsidRPr="009B1451">
        <w:rPr>
          <w:rFonts w:ascii="Arial" w:hAnsi="Arial" w:cs="Arial"/>
          <w:sz w:val="22"/>
          <w:szCs w:val="22"/>
        </w:rPr>
        <w:t>, roboty tynkarskie, roboty malarskie,</w:t>
      </w:r>
      <w:r>
        <w:rPr>
          <w:rFonts w:ascii="Arial" w:hAnsi="Arial" w:cs="Arial"/>
          <w:sz w:val="22"/>
          <w:szCs w:val="22"/>
        </w:rPr>
        <w:t xml:space="preserve"> </w:t>
      </w:r>
      <w:r w:rsidR="0093624E">
        <w:rPr>
          <w:rFonts w:ascii="Arial" w:hAnsi="Arial" w:cs="Arial"/>
          <w:sz w:val="22"/>
          <w:szCs w:val="22"/>
        </w:rPr>
        <w:t>dostawa i montaż urządzenia dźwigowego wraz z szybem</w:t>
      </w:r>
      <w:r>
        <w:rPr>
          <w:rFonts w:ascii="Arial" w:hAnsi="Arial" w:cs="Arial"/>
          <w:sz w:val="22"/>
          <w:szCs w:val="22"/>
        </w:rPr>
        <w:t>,</w:t>
      </w:r>
      <w:r w:rsidR="0093624E">
        <w:rPr>
          <w:rFonts w:ascii="Arial" w:hAnsi="Arial" w:cs="Arial"/>
          <w:sz w:val="22"/>
          <w:szCs w:val="22"/>
        </w:rPr>
        <w:t xml:space="preserve"> konstrukcji kotwiących,</w:t>
      </w:r>
      <w:r>
        <w:rPr>
          <w:rFonts w:ascii="Arial" w:hAnsi="Arial" w:cs="Arial"/>
          <w:sz w:val="22"/>
          <w:szCs w:val="22"/>
        </w:rPr>
        <w:t xml:space="preserve"> konstrukcji platformy wraz z obudową, elementów balustrad zewnętrznych, </w:t>
      </w:r>
      <w:r w:rsidRPr="009B1451">
        <w:rPr>
          <w:rFonts w:ascii="Arial" w:hAnsi="Arial" w:cs="Arial"/>
          <w:sz w:val="22"/>
          <w:szCs w:val="22"/>
        </w:rPr>
        <w:t>montaż stolarki drzwiowej</w:t>
      </w:r>
      <w:r>
        <w:rPr>
          <w:rFonts w:ascii="Arial" w:hAnsi="Arial" w:cs="Arial"/>
          <w:sz w:val="22"/>
          <w:szCs w:val="22"/>
        </w:rPr>
        <w:t xml:space="preserve"> aluminiowej</w:t>
      </w:r>
      <w:r w:rsidRPr="009B14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roboty związane z</w:t>
      </w:r>
      <w:r w:rsidR="0093624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wykonaniem nawierzchni chodnika i wejścia na zewnątrz budynku (w tym wykonanie pochylni), </w:t>
      </w:r>
      <w:r w:rsidRPr="009B1451">
        <w:rPr>
          <w:rFonts w:ascii="Arial" w:hAnsi="Arial" w:cs="Arial"/>
          <w:sz w:val="22"/>
          <w:szCs w:val="22"/>
        </w:rPr>
        <w:t>itd.,</w:t>
      </w:r>
    </w:p>
    <w:p w:rsidR="00473C27" w:rsidRPr="008B3B78" w:rsidRDefault="00473C27" w:rsidP="00473C27">
      <w:pPr>
        <w:pStyle w:val="Akapitzlist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3B78">
        <w:rPr>
          <w:rFonts w:ascii="Arial" w:hAnsi="Arial" w:cs="Arial"/>
          <w:sz w:val="22"/>
          <w:szCs w:val="22"/>
        </w:rPr>
        <w:t>roboty elektryczne – montaż tablicy „T-DW” i zasilenie jej z istniejącego pola rezerwowego, układanie przewodów w rurach i listwach, wykonanie zasilania silnika windy, zasilania ogólnego wyposażenia windy, zasilania gniazd wtyczkowych 230V w podszybiu windy wykorzystywanych podczas prac konserwatorskich, badania itd.</w:t>
      </w:r>
    </w:p>
    <w:p w:rsidR="00473C27" w:rsidRPr="008B3B78" w:rsidRDefault="00473C27" w:rsidP="00473C27">
      <w:pPr>
        <w:pStyle w:val="Akapitzlist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3B78">
        <w:rPr>
          <w:rFonts w:ascii="Arial" w:hAnsi="Arial" w:cs="Arial"/>
          <w:sz w:val="22"/>
          <w:szCs w:val="22"/>
        </w:rPr>
        <w:t xml:space="preserve">opracowanie i dostarczenie Zamawiającemu dokumentacji </w:t>
      </w:r>
      <w:r w:rsidRPr="005B421A">
        <w:rPr>
          <w:rFonts w:ascii="Arial" w:hAnsi="Arial" w:cs="Arial"/>
          <w:sz w:val="22"/>
          <w:szCs w:val="22"/>
        </w:rPr>
        <w:t>powykonawczej (1 egz.), instrukcji obsługi windy, instrukcji alarmowej oraz uzyskanie innych</w:t>
      </w:r>
      <w:r w:rsidRPr="008B3B78">
        <w:rPr>
          <w:rFonts w:ascii="Arial" w:hAnsi="Arial" w:cs="Arial"/>
          <w:sz w:val="22"/>
          <w:szCs w:val="22"/>
        </w:rPr>
        <w:t xml:space="preserve"> wymaganych dokumentów do odbioru przedmiotu zamówienia, w szczególności decyzji Urzędu Dozoru Technicznego zezwalającej na jego eksploatację.</w:t>
      </w:r>
    </w:p>
    <w:p w:rsidR="00473C27" w:rsidRPr="00473C27" w:rsidRDefault="00473C27" w:rsidP="00473C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3B78" w:rsidRPr="00473C27" w:rsidRDefault="00473C27" w:rsidP="009B1451">
      <w:pPr>
        <w:pStyle w:val="Akapitzlist"/>
        <w:numPr>
          <w:ilvl w:val="1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Serwisowanie urządzenia technicznego (windy)</w:t>
      </w:r>
    </w:p>
    <w:p w:rsidR="00473C27" w:rsidRPr="00473C27" w:rsidRDefault="00473C27" w:rsidP="00473C27">
      <w:pPr>
        <w:pStyle w:val="Akapitzlist"/>
        <w:autoSpaceDE w:val="0"/>
        <w:autoSpaceDN w:val="0"/>
        <w:adjustRightInd w:val="0"/>
        <w:ind w:left="792"/>
        <w:jc w:val="both"/>
        <w:rPr>
          <w:rFonts w:ascii="Arial" w:hAnsi="Arial" w:cs="Arial"/>
          <w:sz w:val="22"/>
          <w:szCs w:val="22"/>
        </w:rPr>
      </w:pPr>
    </w:p>
    <w:p w:rsidR="00EA5773" w:rsidRPr="00EA5773" w:rsidRDefault="00EA5773" w:rsidP="00EA5773">
      <w:pPr>
        <w:pStyle w:val="Akapitzlist"/>
        <w:numPr>
          <w:ilvl w:val="2"/>
          <w:numId w:val="8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5773">
        <w:rPr>
          <w:rFonts w:ascii="Arial" w:hAnsi="Arial" w:cs="Arial"/>
          <w:sz w:val="22"/>
          <w:szCs w:val="22"/>
        </w:rPr>
        <w:t>Konserwacja bieżąca wraz z całodobowym pogotowiem dźwigowym oraz naprawami nie objętymi gwarancją przez okres gwarancji tj. 36 miesięcy liczonych od czasu protokolarnego odbioru końcowego robót bez zastrzeżeń, zgodnie z zakresem czynności określonym:</w:t>
      </w:r>
    </w:p>
    <w:p w:rsidR="00EA5773" w:rsidRPr="00EA5773" w:rsidRDefault="00EA5773" w:rsidP="00EA5773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EA5773">
        <w:rPr>
          <w:rFonts w:ascii="Arial" w:hAnsi="Arial" w:cs="Arial"/>
          <w:sz w:val="22"/>
          <w:szCs w:val="22"/>
        </w:rPr>
        <w:t xml:space="preserve">w instrukcji konserwacji </w:t>
      </w:r>
      <w:r>
        <w:rPr>
          <w:rFonts w:ascii="Arial" w:hAnsi="Arial" w:cs="Arial"/>
          <w:sz w:val="22"/>
          <w:szCs w:val="22"/>
        </w:rPr>
        <w:t>dźwigu</w:t>
      </w:r>
      <w:r w:rsidRPr="00EA5773">
        <w:rPr>
          <w:rFonts w:ascii="Arial" w:hAnsi="Arial" w:cs="Arial"/>
          <w:sz w:val="22"/>
          <w:szCs w:val="22"/>
        </w:rPr>
        <w:t>,</w:t>
      </w:r>
    </w:p>
    <w:p w:rsidR="00EA5773" w:rsidRDefault="00EA5773" w:rsidP="00EA5773">
      <w:pPr>
        <w:pStyle w:val="Akapitzlist"/>
        <w:numPr>
          <w:ilvl w:val="0"/>
          <w:numId w:val="91"/>
        </w:numPr>
        <w:jc w:val="both"/>
        <w:rPr>
          <w:rFonts w:ascii="Arial" w:hAnsi="Arial" w:cs="Arial"/>
          <w:sz w:val="22"/>
          <w:szCs w:val="22"/>
        </w:rPr>
      </w:pPr>
      <w:r w:rsidRPr="00EA5773">
        <w:rPr>
          <w:rFonts w:ascii="Arial" w:hAnsi="Arial" w:cs="Arial"/>
          <w:sz w:val="22"/>
          <w:szCs w:val="22"/>
        </w:rPr>
        <w:t>przepisami Dozoru Technicznego. „Dźwignice i przenośniki. Wymagania ogólne : DT-DE-90/WO p. 2, 3, 7 obowiązki konserwatora.”</w:t>
      </w:r>
    </w:p>
    <w:p w:rsidR="00EA5773" w:rsidRPr="00EA5773" w:rsidRDefault="00EA5773" w:rsidP="00EA5773">
      <w:pPr>
        <w:pStyle w:val="Akapitzlist"/>
        <w:ind w:left="1512"/>
        <w:jc w:val="both"/>
        <w:rPr>
          <w:rFonts w:ascii="Arial" w:hAnsi="Arial" w:cs="Arial"/>
          <w:sz w:val="22"/>
          <w:szCs w:val="22"/>
        </w:rPr>
      </w:pPr>
    </w:p>
    <w:p w:rsidR="00EA5773" w:rsidRPr="00F47203" w:rsidRDefault="00EA5773" w:rsidP="00EA5773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b/>
          <w:sz w:val="22"/>
          <w:szCs w:val="22"/>
        </w:rPr>
        <w:t xml:space="preserve">Szczegółowe warunki prowadzenia Pogotowia Dźwigowego zawarte są </w:t>
      </w:r>
      <w:r w:rsidRPr="00F47203">
        <w:rPr>
          <w:rFonts w:ascii="Arial" w:hAnsi="Arial" w:cs="Arial"/>
          <w:b/>
          <w:sz w:val="22"/>
          <w:szCs w:val="22"/>
        </w:rPr>
        <w:br/>
        <w:t xml:space="preserve">w projekcie umowy – załącznik nr </w:t>
      </w:r>
      <w:r w:rsidR="00BE220F" w:rsidRPr="00F47203">
        <w:rPr>
          <w:rFonts w:ascii="Arial" w:hAnsi="Arial" w:cs="Arial"/>
          <w:b/>
          <w:sz w:val="22"/>
          <w:szCs w:val="22"/>
        </w:rPr>
        <w:t xml:space="preserve">8 </w:t>
      </w:r>
      <w:r w:rsidRPr="00F47203">
        <w:rPr>
          <w:rFonts w:ascii="Arial" w:hAnsi="Arial" w:cs="Arial"/>
          <w:b/>
          <w:sz w:val="22"/>
          <w:szCs w:val="22"/>
        </w:rPr>
        <w:t>do SIWZ</w:t>
      </w:r>
    </w:p>
    <w:p w:rsidR="00F265F0" w:rsidRPr="00886A03" w:rsidRDefault="00F265F0" w:rsidP="00F265F0">
      <w:pPr>
        <w:tabs>
          <w:tab w:val="left" w:pos="540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24079" w:rsidRPr="002123F3" w:rsidRDefault="00524079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Szczegółowy opis przedmiotu za</w:t>
      </w:r>
      <w:r w:rsidR="001758BF">
        <w:rPr>
          <w:rFonts w:ascii="Arial" w:hAnsi="Arial" w:cs="Arial"/>
          <w:b/>
          <w:color w:val="000000"/>
          <w:sz w:val="22"/>
          <w:szCs w:val="22"/>
        </w:rPr>
        <w:t>mówienia zawierają: Specyfikacj</w:t>
      </w:r>
      <w:r w:rsidR="00E373D1">
        <w:rPr>
          <w:rFonts w:ascii="Arial" w:hAnsi="Arial" w:cs="Arial"/>
          <w:b/>
          <w:color w:val="000000"/>
          <w:sz w:val="22"/>
          <w:szCs w:val="22"/>
        </w:rPr>
        <w:t>e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E373D1">
        <w:rPr>
          <w:rFonts w:ascii="Arial" w:hAnsi="Arial" w:cs="Arial"/>
          <w:b/>
          <w:color w:val="000000"/>
          <w:sz w:val="22"/>
          <w:szCs w:val="22"/>
        </w:rPr>
        <w:t>e</w:t>
      </w:r>
      <w:r w:rsidR="008C23B5">
        <w:rPr>
          <w:rFonts w:ascii="Arial" w:hAnsi="Arial" w:cs="Arial"/>
          <w:b/>
          <w:color w:val="000000"/>
          <w:sz w:val="22"/>
          <w:szCs w:val="22"/>
        </w:rPr>
        <w:t xml:space="preserve"> Ogóln</w:t>
      </w:r>
      <w:r w:rsidR="00E373D1">
        <w:rPr>
          <w:rFonts w:ascii="Arial" w:hAnsi="Arial" w:cs="Arial"/>
          <w:b/>
          <w:color w:val="000000"/>
          <w:sz w:val="22"/>
          <w:szCs w:val="22"/>
        </w:rPr>
        <w:t>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</w:t>
      </w:r>
      <w:r w:rsidR="008C23B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C23B5" w:rsidRPr="008C23B5">
        <w:rPr>
          <w:rFonts w:ascii="Arial" w:hAnsi="Arial" w:cs="Arial"/>
          <w:b/>
          <w:color w:val="000000"/>
          <w:sz w:val="22"/>
          <w:szCs w:val="22"/>
        </w:rPr>
        <w:t xml:space="preserve">Specyfikacje Techniczne </w:t>
      </w:r>
      <w:r w:rsidR="008C23B5">
        <w:rPr>
          <w:rFonts w:ascii="Arial" w:hAnsi="Arial" w:cs="Arial"/>
          <w:b/>
          <w:color w:val="000000"/>
          <w:sz w:val="22"/>
          <w:szCs w:val="22"/>
        </w:rPr>
        <w:t>Szczegółowe</w:t>
      </w:r>
      <w:r w:rsidR="008C23B5" w:rsidRPr="008C23B5">
        <w:rPr>
          <w:rFonts w:ascii="Arial" w:hAnsi="Arial" w:cs="Arial"/>
          <w:b/>
          <w:color w:val="000000"/>
          <w:sz w:val="22"/>
          <w:szCs w:val="22"/>
        </w:rPr>
        <w:t xml:space="preserve"> Wykonania i Odbioru Robót Budowlanych</w:t>
      </w:r>
      <w:r w:rsidR="00E373D1">
        <w:rPr>
          <w:rFonts w:ascii="Arial" w:hAnsi="Arial" w:cs="Arial"/>
          <w:b/>
          <w:color w:val="000000"/>
          <w:sz w:val="22"/>
          <w:szCs w:val="22"/>
        </w:rPr>
        <w:t>, Specyfikacja techniczna -Instalacje elektryczne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(zał. nr </w:t>
      </w:r>
      <w:r w:rsidR="006557C8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1758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31E77">
        <w:rPr>
          <w:rFonts w:ascii="Arial" w:hAnsi="Arial" w:cs="Arial"/>
          <w:b/>
          <w:color w:val="000000"/>
          <w:sz w:val="22"/>
          <w:szCs w:val="22"/>
        </w:rPr>
        <w:t>11</w:t>
      </w:r>
      <w:r w:rsidR="00831E77"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do SIWZ), Przedmiar</w:t>
      </w:r>
      <w:r w:rsidR="001758BF">
        <w:rPr>
          <w:rFonts w:ascii="Arial" w:hAnsi="Arial" w:cs="Arial"/>
          <w:b/>
          <w:color w:val="000000"/>
          <w:sz w:val="22"/>
          <w:szCs w:val="22"/>
        </w:rPr>
        <w:t>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="00EE6AA2"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831E77">
        <w:rPr>
          <w:rFonts w:ascii="Arial" w:hAnsi="Arial" w:cs="Arial"/>
          <w:b/>
          <w:color w:val="000000"/>
          <w:sz w:val="22"/>
          <w:szCs w:val="22"/>
        </w:rPr>
        <w:t xml:space="preserve">12 </w:t>
      </w:r>
      <w:r w:rsidR="00B84825">
        <w:rPr>
          <w:rFonts w:ascii="Arial" w:hAnsi="Arial" w:cs="Arial"/>
          <w:b/>
          <w:color w:val="000000"/>
          <w:sz w:val="22"/>
          <w:szCs w:val="22"/>
        </w:rPr>
        <w:t xml:space="preserve">÷ </w:t>
      </w:r>
      <w:r w:rsidR="00831E77">
        <w:rPr>
          <w:rFonts w:ascii="Arial" w:hAnsi="Arial" w:cs="Arial"/>
          <w:b/>
          <w:color w:val="000000"/>
          <w:sz w:val="22"/>
          <w:szCs w:val="22"/>
        </w:rPr>
        <w:t>13</w:t>
      </w:r>
      <w:r w:rsidR="00831E77"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do SIWZ), </w:t>
      </w:r>
      <w:r w:rsidR="002123F3">
        <w:rPr>
          <w:rFonts w:ascii="Arial" w:hAnsi="Arial" w:cs="Arial"/>
          <w:b/>
          <w:color w:val="000000"/>
          <w:sz w:val="22"/>
          <w:szCs w:val="22"/>
        </w:rPr>
        <w:t>Dokumentacja Projektowa</w:t>
      </w:r>
      <w:r w:rsidR="00E373D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23F3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E373D1">
        <w:rPr>
          <w:rFonts w:ascii="Arial" w:hAnsi="Arial" w:cs="Arial"/>
          <w:b/>
          <w:color w:val="000000"/>
          <w:sz w:val="22"/>
          <w:szCs w:val="22"/>
        </w:rPr>
        <w:t xml:space="preserve">Architektura, Projekt Zagospodarowania Terenu, Instalacje Elektryczne, </w:t>
      </w:r>
      <w:r w:rsidR="00E373D1" w:rsidRPr="002123F3">
        <w:rPr>
          <w:rFonts w:ascii="Arial" w:hAnsi="Arial" w:cs="Arial"/>
          <w:b/>
          <w:color w:val="000000" w:themeColor="text1"/>
          <w:sz w:val="22"/>
          <w:szCs w:val="22"/>
        </w:rPr>
        <w:t xml:space="preserve">Konstrukcje </w:t>
      </w:r>
      <w:r w:rsidR="007A6746" w:rsidRPr="002123F3">
        <w:rPr>
          <w:rFonts w:ascii="Arial" w:hAnsi="Arial" w:cs="Arial"/>
          <w:b/>
          <w:color w:val="000000" w:themeColor="text1"/>
          <w:sz w:val="22"/>
          <w:szCs w:val="22"/>
        </w:rPr>
        <w:t xml:space="preserve">(zał. nr </w:t>
      </w:r>
      <w:r w:rsidR="00831E77" w:rsidRPr="002123F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31E77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831E77" w:rsidRPr="002123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123F3" w:rsidRPr="002123F3">
        <w:rPr>
          <w:rFonts w:ascii="Arial" w:hAnsi="Arial" w:cs="Arial"/>
          <w:b/>
          <w:color w:val="000000" w:themeColor="text1"/>
          <w:sz w:val="22"/>
          <w:szCs w:val="22"/>
        </w:rPr>
        <w:t xml:space="preserve">÷ </w:t>
      </w:r>
      <w:r w:rsidR="00831E77" w:rsidRPr="002123F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31E77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831E77" w:rsidRPr="002123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A6746" w:rsidRPr="002123F3">
        <w:rPr>
          <w:rFonts w:ascii="Arial" w:hAnsi="Arial" w:cs="Arial"/>
          <w:b/>
          <w:color w:val="000000" w:themeColor="text1"/>
          <w:sz w:val="22"/>
          <w:szCs w:val="22"/>
        </w:rPr>
        <w:t>do SIWZ).</w:t>
      </w:r>
    </w:p>
    <w:p w:rsidR="00356718" w:rsidRPr="00CF7918" w:rsidRDefault="00356718" w:rsidP="007A6746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1D3089" w:rsidRPr="001D3089" w:rsidRDefault="00524079" w:rsidP="001D3089">
      <w:pPr>
        <w:pStyle w:val="Tekstpodstawowy"/>
        <w:numPr>
          <w:ilvl w:val="0"/>
          <w:numId w:val="68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982120" w:rsidRPr="00982120" w:rsidRDefault="001D3089" w:rsidP="005B421A">
      <w:pPr>
        <w:pStyle w:val="Tekstpodstawowy"/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>Wykonawcy, którzy są zainteresowani przeprowadzeniem w</w:t>
      </w:r>
      <w:r w:rsidR="0093624E">
        <w:rPr>
          <w:rFonts w:ascii="Arial" w:eastAsia="Calibri" w:hAnsi="Arial" w:cs="Arial"/>
          <w:b w:val="0"/>
          <w:sz w:val="22"/>
          <w:szCs w:val="22"/>
        </w:rPr>
        <w:t>/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</w:t>
      </w:r>
      <w:r w:rsidR="00E373D1">
        <w:rPr>
          <w:rFonts w:ascii="Arial" w:eastAsia="Calibri" w:hAnsi="Arial" w:cs="Arial"/>
          <w:b w:val="0"/>
          <w:sz w:val="22"/>
          <w:szCs w:val="22"/>
        </w:rPr>
        <w:t>Inwestycji i Rozwoju</w:t>
      </w:r>
      <w:r w:rsidR="00E373D1" w:rsidRPr="001D3089">
        <w:rPr>
          <w:rFonts w:ascii="Arial" w:eastAsia="Calibri" w:hAnsi="Arial" w:cs="Arial"/>
          <w:b w:val="0"/>
          <w:sz w:val="22"/>
          <w:szCs w:val="22"/>
        </w:rPr>
        <w:t xml:space="preserve"> </w:t>
      </w:r>
      <w:r w:rsidRPr="001D3089">
        <w:rPr>
          <w:rFonts w:ascii="Arial" w:eastAsia="Calibri" w:hAnsi="Arial" w:cs="Arial"/>
          <w:b w:val="0"/>
          <w:sz w:val="22"/>
          <w:szCs w:val="22"/>
        </w:rPr>
        <w:t>w formie pisemnej, lub faksow</w:t>
      </w:r>
      <w:r w:rsidR="0093624E">
        <w:rPr>
          <w:rFonts w:ascii="Arial" w:eastAsia="Calibri" w:hAnsi="Arial" w:cs="Arial"/>
          <w:b w:val="0"/>
          <w:sz w:val="22"/>
          <w:szCs w:val="22"/>
        </w:rPr>
        <w:t>e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j (nr faksu 91 4809 748), lub za pośrednictwem </w:t>
      </w:r>
      <w:r w:rsidR="0093624E">
        <w:rPr>
          <w:rFonts w:ascii="Arial" w:eastAsia="Calibri" w:hAnsi="Arial" w:cs="Arial"/>
          <w:b w:val="0"/>
          <w:sz w:val="22"/>
          <w:szCs w:val="22"/>
        </w:rPr>
        <w:t>poczty e-</w:t>
      </w:r>
      <w:r w:rsidRPr="001D3089">
        <w:rPr>
          <w:rFonts w:ascii="Arial" w:eastAsia="Calibri" w:hAnsi="Arial" w:cs="Arial"/>
          <w:b w:val="0"/>
          <w:sz w:val="22"/>
          <w:szCs w:val="22"/>
        </w:rPr>
        <w:t>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="00E373D1" w:rsidRPr="00E373D1">
          <w:rPr>
            <w:rStyle w:val="Hipercze"/>
            <w:rFonts w:ascii="Arial" w:eastAsia="Calibri" w:hAnsi="Arial" w:cs="Arial"/>
            <w:b w:val="0"/>
            <w:sz w:val="22"/>
            <w:szCs w:val="22"/>
          </w:rPr>
          <w:t>adres:</w:t>
        </w:r>
        <w:r w:rsidR="00E373D1" w:rsidRPr="00E373D1">
          <w:rPr>
            <w:rStyle w:val="Hipercze"/>
            <w:rFonts w:ascii="Arial" w:eastAsia="Calibri" w:hAnsi="Arial" w:cs="Arial"/>
            <w:sz w:val="22"/>
            <w:szCs w:val="22"/>
          </w:rPr>
          <w:t xml:space="preserve"> ar@am.szczecin.pl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3D339B" w:rsidRPr="00BB7965">
        <w:rPr>
          <w:rFonts w:ascii="Arial" w:eastAsia="Calibri" w:hAnsi="Arial" w:cs="Arial"/>
          <w:sz w:val="22"/>
          <w:szCs w:val="22"/>
        </w:rPr>
        <w:t>23</w:t>
      </w:r>
      <w:r w:rsidR="008467E2" w:rsidRPr="00BB7965">
        <w:rPr>
          <w:rFonts w:ascii="Arial" w:eastAsia="Calibri" w:hAnsi="Arial" w:cs="Arial"/>
          <w:sz w:val="22"/>
          <w:szCs w:val="22"/>
        </w:rPr>
        <w:t>.</w:t>
      </w:r>
      <w:r w:rsidR="00E373D1" w:rsidRPr="00BB7965">
        <w:rPr>
          <w:rFonts w:ascii="Arial" w:eastAsia="Calibri" w:hAnsi="Arial" w:cs="Arial"/>
          <w:sz w:val="22"/>
          <w:szCs w:val="22"/>
        </w:rPr>
        <w:t>05</w:t>
      </w:r>
      <w:r w:rsidRPr="00BB7965">
        <w:rPr>
          <w:rFonts w:ascii="Arial" w:eastAsia="Calibri" w:hAnsi="Arial" w:cs="Arial"/>
          <w:sz w:val="22"/>
          <w:szCs w:val="22"/>
        </w:rPr>
        <w:t>.2014</w:t>
      </w:r>
      <w:r w:rsidR="00E373D1" w:rsidRPr="00BB7965">
        <w:rPr>
          <w:rFonts w:ascii="Arial" w:eastAsia="Calibri" w:hAnsi="Arial" w:cs="Arial"/>
          <w:sz w:val="22"/>
          <w:szCs w:val="22"/>
        </w:rPr>
        <w:t xml:space="preserve"> </w:t>
      </w:r>
      <w:r w:rsidRPr="00BB7965">
        <w:rPr>
          <w:rFonts w:ascii="Arial" w:eastAsia="Calibri" w:hAnsi="Arial" w:cs="Arial"/>
          <w:sz w:val="22"/>
          <w:szCs w:val="22"/>
        </w:rPr>
        <w:t>r.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 w:rsidR="00E373D1">
        <w:rPr>
          <w:rFonts w:ascii="Arial" w:eastAsia="Calibri" w:hAnsi="Arial" w:cs="Arial"/>
          <w:sz w:val="22"/>
          <w:szCs w:val="22"/>
        </w:rPr>
        <w:t xml:space="preserve">do godz. </w:t>
      </w:r>
      <w:r w:rsidRPr="001D3089">
        <w:rPr>
          <w:rFonts w:ascii="Arial" w:eastAsia="Calibri" w:hAnsi="Arial" w:cs="Arial"/>
          <w:sz w:val="22"/>
          <w:szCs w:val="22"/>
        </w:rPr>
        <w:t xml:space="preserve">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Pr="00886A03" w:rsidRDefault="00FA3E4E" w:rsidP="00FA3E4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982120" w:rsidRPr="00F47203" w:rsidRDefault="005004CD" w:rsidP="00EA5773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A5773">
        <w:rPr>
          <w:rFonts w:ascii="Arial" w:hAnsi="Arial" w:cs="Arial"/>
          <w:sz w:val="22"/>
          <w:szCs w:val="22"/>
        </w:rPr>
        <w:t>Termin</w:t>
      </w:r>
      <w:r w:rsidR="00EA5773" w:rsidRPr="00EA5773">
        <w:rPr>
          <w:rFonts w:ascii="Arial" w:hAnsi="Arial" w:cs="Arial"/>
          <w:sz w:val="22"/>
          <w:szCs w:val="22"/>
        </w:rPr>
        <w:t>y</w:t>
      </w:r>
      <w:r w:rsidRPr="00EA5773">
        <w:rPr>
          <w:rFonts w:ascii="Arial" w:hAnsi="Arial" w:cs="Arial"/>
          <w:sz w:val="22"/>
          <w:szCs w:val="22"/>
        </w:rPr>
        <w:t xml:space="preserve"> wykonania zamówienia:</w:t>
      </w:r>
    </w:p>
    <w:p w:rsidR="00500C59" w:rsidRDefault="005004CD" w:rsidP="00F4720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A5773">
        <w:rPr>
          <w:rFonts w:ascii="Arial" w:hAnsi="Arial" w:cs="Arial"/>
          <w:b/>
          <w:sz w:val="22"/>
          <w:szCs w:val="22"/>
        </w:rPr>
        <w:t xml:space="preserve"> </w:t>
      </w:r>
    </w:p>
    <w:p w:rsidR="00EA5773" w:rsidRPr="00473C27" w:rsidRDefault="00EA5773" w:rsidP="00EA5773">
      <w:pPr>
        <w:pStyle w:val="Akapitzlist"/>
        <w:autoSpaceDE w:val="0"/>
        <w:autoSpaceDN w:val="0"/>
        <w:adjustRightInd w:val="0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1.1. </w:t>
      </w:r>
      <w:r w:rsidRPr="008B3B78">
        <w:rPr>
          <w:rFonts w:ascii="Arial" w:hAnsi="Arial" w:cs="Arial"/>
          <w:b/>
          <w:sz w:val="22"/>
          <w:szCs w:val="22"/>
        </w:rPr>
        <w:t>Budowa urządzenia technicznego (windy) dla osób niepełnosprawnych wraz z</w:t>
      </w:r>
      <w:r>
        <w:rPr>
          <w:rFonts w:ascii="Arial" w:hAnsi="Arial" w:cs="Arial"/>
          <w:b/>
          <w:sz w:val="22"/>
          <w:szCs w:val="22"/>
        </w:rPr>
        <w:t> </w:t>
      </w:r>
      <w:r w:rsidRPr="008B3B78">
        <w:rPr>
          <w:rFonts w:ascii="Arial" w:hAnsi="Arial" w:cs="Arial"/>
          <w:b/>
          <w:sz w:val="22"/>
          <w:szCs w:val="22"/>
        </w:rPr>
        <w:t>przebudową wejścia w budynku stołówki</w:t>
      </w:r>
    </w:p>
    <w:p w:rsidR="00EA5773" w:rsidRPr="00EA5773" w:rsidRDefault="00EA5773" w:rsidP="00F262E3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004CD" w:rsidRPr="005C59D8" w:rsidRDefault="00500C59" w:rsidP="005004CD">
      <w:pPr>
        <w:ind w:left="540"/>
        <w:jc w:val="both"/>
        <w:rPr>
          <w:rFonts w:ascii="Arial" w:hAnsi="Arial" w:cs="Arial"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>I etap - 4</w:t>
      </w:r>
      <w:r w:rsidR="00E024E2" w:rsidRPr="005C59D8">
        <w:rPr>
          <w:rFonts w:ascii="Arial" w:hAnsi="Arial" w:cs="Arial"/>
          <w:b/>
          <w:sz w:val="22"/>
          <w:szCs w:val="22"/>
        </w:rPr>
        <w:t xml:space="preserve">0 </w:t>
      </w:r>
      <w:r w:rsidR="005004CD" w:rsidRPr="005C59D8">
        <w:rPr>
          <w:rFonts w:ascii="Arial" w:hAnsi="Arial" w:cs="Arial"/>
          <w:b/>
          <w:sz w:val="22"/>
          <w:szCs w:val="22"/>
        </w:rPr>
        <w:t>dni kalendarzowych</w:t>
      </w:r>
      <w:r w:rsidR="005004CD" w:rsidRPr="005C59D8">
        <w:rPr>
          <w:rFonts w:ascii="Arial" w:hAnsi="Arial" w:cs="Arial"/>
          <w:sz w:val="22"/>
          <w:szCs w:val="22"/>
        </w:rPr>
        <w:t xml:space="preserve"> od dnia przekazania frontu robót</w:t>
      </w:r>
      <w:r w:rsidR="005C59D8" w:rsidRPr="005C59D8">
        <w:rPr>
          <w:rFonts w:ascii="Arial" w:hAnsi="Arial" w:cs="Arial"/>
          <w:sz w:val="22"/>
          <w:szCs w:val="22"/>
        </w:rPr>
        <w:t xml:space="preserve"> (przewidywany termin przekazania </w:t>
      </w:r>
      <w:r w:rsidR="00B1293A">
        <w:rPr>
          <w:rFonts w:ascii="Arial" w:hAnsi="Arial" w:cs="Arial"/>
          <w:sz w:val="22"/>
          <w:szCs w:val="22"/>
        </w:rPr>
        <w:t xml:space="preserve">placu </w:t>
      </w:r>
      <w:r w:rsidR="00B1293A" w:rsidRPr="00F12F26">
        <w:rPr>
          <w:rFonts w:ascii="Arial" w:hAnsi="Arial" w:cs="Arial"/>
          <w:sz w:val="22"/>
          <w:szCs w:val="22"/>
        </w:rPr>
        <w:t>budowy</w:t>
      </w:r>
      <w:r w:rsidR="005C59D8" w:rsidRPr="00F12F26">
        <w:rPr>
          <w:rFonts w:ascii="Arial" w:hAnsi="Arial" w:cs="Arial"/>
          <w:sz w:val="22"/>
          <w:szCs w:val="22"/>
        </w:rPr>
        <w:t xml:space="preserve"> – </w:t>
      </w:r>
      <w:r w:rsidR="00F12F26" w:rsidRPr="00F47203">
        <w:rPr>
          <w:rFonts w:ascii="Arial" w:hAnsi="Arial" w:cs="Arial"/>
          <w:b/>
          <w:sz w:val="22"/>
          <w:szCs w:val="22"/>
        </w:rPr>
        <w:t>15</w:t>
      </w:r>
      <w:r w:rsidR="005C59D8" w:rsidRPr="00F47203">
        <w:rPr>
          <w:rFonts w:ascii="Arial" w:hAnsi="Arial" w:cs="Arial"/>
          <w:b/>
          <w:sz w:val="22"/>
          <w:szCs w:val="22"/>
        </w:rPr>
        <w:t>.07.2014</w:t>
      </w:r>
      <w:r w:rsidR="00982120" w:rsidRPr="00F47203">
        <w:rPr>
          <w:rFonts w:ascii="Arial" w:hAnsi="Arial" w:cs="Arial"/>
          <w:b/>
          <w:sz w:val="22"/>
          <w:szCs w:val="22"/>
        </w:rPr>
        <w:t xml:space="preserve"> </w:t>
      </w:r>
      <w:r w:rsidR="00F12F26" w:rsidRPr="00F47203">
        <w:rPr>
          <w:rFonts w:ascii="Arial" w:hAnsi="Arial" w:cs="Arial"/>
          <w:b/>
          <w:sz w:val="22"/>
          <w:szCs w:val="22"/>
        </w:rPr>
        <w:t>r.</w:t>
      </w:r>
      <w:r w:rsidR="005C59D8" w:rsidRPr="00F12F26">
        <w:rPr>
          <w:rFonts w:ascii="Arial" w:hAnsi="Arial" w:cs="Arial"/>
          <w:b/>
          <w:sz w:val="22"/>
          <w:szCs w:val="22"/>
        </w:rPr>
        <w:t>).</w:t>
      </w:r>
    </w:p>
    <w:p w:rsidR="00500C59" w:rsidRPr="005C59D8" w:rsidRDefault="00500C59" w:rsidP="005004CD">
      <w:pPr>
        <w:ind w:left="540"/>
        <w:jc w:val="both"/>
        <w:rPr>
          <w:rFonts w:ascii="Arial" w:hAnsi="Arial" w:cs="Arial"/>
          <w:b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 xml:space="preserve">II etap </w:t>
      </w:r>
      <w:r w:rsidR="00900F7D" w:rsidRPr="005C59D8">
        <w:rPr>
          <w:rFonts w:ascii="Arial" w:hAnsi="Arial" w:cs="Arial"/>
          <w:b/>
          <w:sz w:val="22"/>
          <w:szCs w:val="22"/>
        </w:rPr>
        <w:t>–</w:t>
      </w:r>
      <w:r w:rsidRPr="005C59D8">
        <w:rPr>
          <w:rFonts w:ascii="Arial" w:hAnsi="Arial" w:cs="Arial"/>
          <w:b/>
          <w:sz w:val="22"/>
          <w:szCs w:val="22"/>
        </w:rPr>
        <w:t xml:space="preserve"> </w:t>
      </w:r>
      <w:r w:rsidR="00900F7D" w:rsidRPr="005C59D8">
        <w:rPr>
          <w:rFonts w:ascii="Arial" w:hAnsi="Arial" w:cs="Arial"/>
          <w:b/>
          <w:sz w:val="22"/>
          <w:szCs w:val="22"/>
        </w:rPr>
        <w:t xml:space="preserve">90 dni kalendarzowych </w:t>
      </w:r>
      <w:r w:rsidR="00900F7D" w:rsidRPr="005C59D8">
        <w:rPr>
          <w:rFonts w:ascii="Arial" w:hAnsi="Arial" w:cs="Arial"/>
          <w:sz w:val="22"/>
          <w:szCs w:val="22"/>
        </w:rPr>
        <w:t>od dnia podpisania umowy.</w:t>
      </w:r>
    </w:p>
    <w:p w:rsidR="00900F7D" w:rsidRPr="005C59D8" w:rsidRDefault="005004CD" w:rsidP="007A6746">
      <w:pPr>
        <w:ind w:left="567" w:hanging="27"/>
        <w:jc w:val="both"/>
        <w:rPr>
          <w:rFonts w:ascii="Arial" w:hAnsi="Arial" w:cs="Arial"/>
          <w:b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>Uwaga:</w:t>
      </w:r>
    </w:p>
    <w:p w:rsidR="00900F7D" w:rsidRPr="005C59D8" w:rsidRDefault="00900F7D" w:rsidP="007A6746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>Na I etap składa się</w:t>
      </w:r>
      <w:r w:rsidRPr="005C59D8">
        <w:rPr>
          <w:rFonts w:ascii="Arial" w:hAnsi="Arial" w:cs="Arial"/>
          <w:sz w:val="22"/>
          <w:szCs w:val="22"/>
        </w:rPr>
        <w:t xml:space="preserve">: wykonanie podjazdu dla niepełnosprawnych wraz ze wszystkimi robotami budowlanymi </w:t>
      </w:r>
      <w:r w:rsidR="00B1293A">
        <w:rPr>
          <w:rFonts w:ascii="Arial" w:hAnsi="Arial" w:cs="Arial"/>
          <w:sz w:val="22"/>
          <w:szCs w:val="22"/>
        </w:rPr>
        <w:t>i elektrycznymi, z wyłączeniem dostawy i montażu urządzenia dźwigowego</w:t>
      </w:r>
      <w:r w:rsidRPr="005C59D8">
        <w:rPr>
          <w:rFonts w:ascii="Arial" w:hAnsi="Arial" w:cs="Arial"/>
          <w:sz w:val="22"/>
          <w:szCs w:val="22"/>
        </w:rPr>
        <w:t xml:space="preserve">. </w:t>
      </w:r>
    </w:p>
    <w:p w:rsidR="00900F7D" w:rsidRPr="005C59D8" w:rsidRDefault="00900F7D" w:rsidP="007A6746">
      <w:pPr>
        <w:ind w:left="567" w:hanging="27"/>
        <w:jc w:val="both"/>
        <w:rPr>
          <w:rFonts w:ascii="Arial" w:hAnsi="Arial" w:cs="Arial"/>
          <w:sz w:val="22"/>
          <w:szCs w:val="22"/>
        </w:rPr>
      </w:pPr>
      <w:r w:rsidRPr="005C59D8">
        <w:rPr>
          <w:rFonts w:ascii="Arial" w:hAnsi="Arial" w:cs="Arial"/>
          <w:b/>
          <w:sz w:val="22"/>
          <w:szCs w:val="22"/>
        </w:rPr>
        <w:t>Na II etap</w:t>
      </w:r>
      <w:r w:rsidR="005C59D8" w:rsidRPr="005C59D8">
        <w:rPr>
          <w:rFonts w:ascii="Arial" w:hAnsi="Arial" w:cs="Arial"/>
          <w:b/>
          <w:sz w:val="22"/>
          <w:szCs w:val="22"/>
        </w:rPr>
        <w:t xml:space="preserve"> składa się</w:t>
      </w:r>
      <w:r w:rsidRPr="005C59D8">
        <w:rPr>
          <w:rFonts w:ascii="Arial" w:hAnsi="Arial" w:cs="Arial"/>
          <w:sz w:val="22"/>
          <w:szCs w:val="22"/>
        </w:rPr>
        <w:t>: dostawa urządzenia technicznego</w:t>
      </w:r>
      <w:r w:rsidR="00B1293A">
        <w:rPr>
          <w:rFonts w:ascii="Arial" w:hAnsi="Arial" w:cs="Arial"/>
          <w:sz w:val="22"/>
          <w:szCs w:val="22"/>
        </w:rPr>
        <w:t xml:space="preserve"> </w:t>
      </w:r>
      <w:r w:rsidR="00982120">
        <w:rPr>
          <w:rFonts w:ascii="Arial" w:hAnsi="Arial" w:cs="Arial"/>
          <w:sz w:val="22"/>
          <w:szCs w:val="22"/>
        </w:rPr>
        <w:t>(windy)</w:t>
      </w:r>
      <w:r w:rsidRPr="005C59D8">
        <w:rPr>
          <w:rFonts w:ascii="Arial" w:hAnsi="Arial" w:cs="Arial"/>
          <w:sz w:val="22"/>
          <w:szCs w:val="22"/>
        </w:rPr>
        <w:t xml:space="preserve"> wraz z</w:t>
      </w:r>
      <w:r w:rsidR="00982120">
        <w:rPr>
          <w:rFonts w:ascii="Arial" w:hAnsi="Arial" w:cs="Arial"/>
          <w:sz w:val="22"/>
          <w:szCs w:val="22"/>
        </w:rPr>
        <w:t> </w:t>
      </w:r>
      <w:r w:rsidRPr="005C59D8">
        <w:rPr>
          <w:rFonts w:ascii="Arial" w:hAnsi="Arial" w:cs="Arial"/>
          <w:sz w:val="22"/>
          <w:szCs w:val="22"/>
        </w:rPr>
        <w:t>montażem oraz pozyskaniem decyzji UDT</w:t>
      </w:r>
      <w:r w:rsidR="00B1293A">
        <w:rPr>
          <w:rFonts w:ascii="Arial" w:hAnsi="Arial" w:cs="Arial"/>
          <w:sz w:val="22"/>
          <w:szCs w:val="22"/>
        </w:rPr>
        <w:t xml:space="preserve"> dopuszczającej urządzenie do użytkowania.</w:t>
      </w:r>
    </w:p>
    <w:p w:rsidR="007C4EFE" w:rsidRDefault="005004CD" w:rsidP="007A6746">
      <w:pPr>
        <w:ind w:left="567" w:hanging="27"/>
        <w:jc w:val="both"/>
        <w:rPr>
          <w:rFonts w:ascii="Arial" w:hAnsi="Arial" w:cs="Arial"/>
          <w:b/>
          <w:sz w:val="22"/>
          <w:szCs w:val="22"/>
        </w:rPr>
      </w:pPr>
      <w:r w:rsidRPr="005C59D8">
        <w:rPr>
          <w:rFonts w:ascii="Arial" w:hAnsi="Arial" w:cs="Arial"/>
          <w:sz w:val="22"/>
          <w:szCs w:val="22"/>
        </w:rPr>
        <w:t xml:space="preserve"> </w:t>
      </w:r>
      <w:r w:rsidRPr="005C59D8">
        <w:rPr>
          <w:rFonts w:ascii="Arial" w:hAnsi="Arial" w:cs="Arial"/>
          <w:b/>
          <w:sz w:val="22"/>
          <w:szCs w:val="22"/>
        </w:rPr>
        <w:t>Zamawiający przypomina o przygotowaniu przez Wykonawcę materiałów przed terminem przekazania frontu robót</w:t>
      </w:r>
      <w:r w:rsidR="00F12F26">
        <w:rPr>
          <w:rFonts w:ascii="Arial" w:hAnsi="Arial" w:cs="Arial"/>
          <w:b/>
          <w:sz w:val="22"/>
          <w:szCs w:val="22"/>
        </w:rPr>
        <w:t>, w szczególności zamówieni</w:t>
      </w:r>
      <w:r w:rsidR="00A15F61">
        <w:rPr>
          <w:rFonts w:ascii="Arial" w:hAnsi="Arial" w:cs="Arial"/>
          <w:b/>
          <w:sz w:val="22"/>
          <w:szCs w:val="22"/>
        </w:rPr>
        <w:t>a</w:t>
      </w:r>
      <w:r w:rsidR="00F12F26">
        <w:rPr>
          <w:rFonts w:ascii="Arial" w:hAnsi="Arial" w:cs="Arial"/>
          <w:b/>
          <w:sz w:val="22"/>
          <w:szCs w:val="22"/>
        </w:rPr>
        <w:t xml:space="preserve"> </w:t>
      </w:r>
      <w:r w:rsidR="00B1293A">
        <w:rPr>
          <w:rFonts w:ascii="Arial" w:hAnsi="Arial" w:cs="Arial"/>
          <w:b/>
          <w:sz w:val="22"/>
          <w:szCs w:val="22"/>
        </w:rPr>
        <w:t>z wyprzedzeniem stolarki drzwiowej i urządzenia dźwigowego.</w:t>
      </w:r>
    </w:p>
    <w:p w:rsidR="00D06946" w:rsidRPr="00D06946" w:rsidRDefault="007C4EFE" w:rsidP="00D06946">
      <w:pPr>
        <w:ind w:left="567" w:hanging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informuje, że prace wykonywane przez Wykonawcę po terminie </w:t>
      </w:r>
      <w:r w:rsidRPr="00F47203">
        <w:rPr>
          <w:rFonts w:ascii="Arial" w:hAnsi="Arial" w:cs="Arial"/>
          <w:b/>
          <w:sz w:val="22"/>
          <w:szCs w:val="22"/>
          <w:u w:val="single"/>
        </w:rPr>
        <w:t>14 września 2014 r.</w:t>
      </w:r>
      <w:r>
        <w:rPr>
          <w:rFonts w:ascii="Arial" w:hAnsi="Arial" w:cs="Arial"/>
          <w:b/>
          <w:sz w:val="22"/>
          <w:szCs w:val="22"/>
        </w:rPr>
        <w:t xml:space="preserve"> muszą być wcześniej uzgadniane z Inwestorem</w:t>
      </w:r>
      <w:r w:rsidR="00D06946">
        <w:rPr>
          <w:rFonts w:ascii="Arial" w:hAnsi="Arial" w:cs="Arial"/>
          <w:b/>
          <w:sz w:val="22"/>
          <w:szCs w:val="22"/>
        </w:rPr>
        <w:t xml:space="preserve">, </w:t>
      </w:r>
      <w:r w:rsidR="00D06946" w:rsidRPr="00D06946">
        <w:rPr>
          <w:rFonts w:ascii="Arial" w:hAnsi="Arial" w:cs="Arial"/>
          <w:b/>
          <w:bCs/>
          <w:sz w:val="22"/>
          <w:szCs w:val="22"/>
        </w:rPr>
        <w:t>przy czym prawdopodobne jest prowadzenie prac po tym terminie wyłącznie w weekendy.</w:t>
      </w:r>
    </w:p>
    <w:p w:rsidR="00F262E3" w:rsidRPr="005C59D8" w:rsidRDefault="00F262E3">
      <w:pPr>
        <w:ind w:left="567" w:hanging="27"/>
        <w:jc w:val="both"/>
        <w:rPr>
          <w:rFonts w:ascii="Arial" w:hAnsi="Arial" w:cs="Arial"/>
          <w:b/>
          <w:sz w:val="22"/>
          <w:szCs w:val="22"/>
        </w:rPr>
      </w:pPr>
    </w:p>
    <w:p w:rsidR="00F262E3" w:rsidRDefault="00EA5773" w:rsidP="00F47203">
      <w:pPr>
        <w:pStyle w:val="Akapitzlist"/>
        <w:numPr>
          <w:ilvl w:val="1"/>
          <w:numId w:val="70"/>
        </w:numPr>
        <w:tabs>
          <w:tab w:val="left" w:pos="5790"/>
        </w:tabs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F47203">
        <w:rPr>
          <w:rFonts w:ascii="Arial" w:hAnsi="Arial" w:cs="Arial"/>
          <w:b/>
          <w:color w:val="000000"/>
          <w:sz w:val="22"/>
          <w:szCs w:val="21"/>
        </w:rPr>
        <w:t>Serwisowanie urządzenia technicznego (windy)</w:t>
      </w:r>
    </w:p>
    <w:p w:rsidR="00F262E3" w:rsidRPr="00F47203" w:rsidRDefault="00F262E3" w:rsidP="00F47203">
      <w:pPr>
        <w:pStyle w:val="Akapitzlist"/>
        <w:tabs>
          <w:tab w:val="left" w:pos="5790"/>
        </w:tabs>
        <w:ind w:left="861"/>
        <w:jc w:val="both"/>
        <w:rPr>
          <w:rFonts w:ascii="Arial" w:hAnsi="Arial" w:cs="Arial"/>
          <w:b/>
          <w:color w:val="000000"/>
          <w:sz w:val="22"/>
          <w:szCs w:val="21"/>
        </w:rPr>
      </w:pPr>
    </w:p>
    <w:p w:rsidR="000C603D" w:rsidRPr="00F47203" w:rsidRDefault="00F262E3" w:rsidP="00F47203">
      <w:pPr>
        <w:pStyle w:val="Akapitzlist"/>
        <w:tabs>
          <w:tab w:val="left" w:pos="5790"/>
        </w:tabs>
        <w:ind w:left="567"/>
        <w:jc w:val="both"/>
        <w:rPr>
          <w:rFonts w:ascii="Arial" w:hAnsi="Arial" w:cs="Arial"/>
          <w:color w:val="000000"/>
          <w:sz w:val="22"/>
          <w:szCs w:val="21"/>
        </w:rPr>
      </w:pPr>
      <w:r w:rsidRPr="00F47203">
        <w:rPr>
          <w:rFonts w:ascii="Arial" w:hAnsi="Arial" w:cs="Arial"/>
          <w:color w:val="000000"/>
          <w:sz w:val="22"/>
          <w:szCs w:val="21"/>
        </w:rPr>
        <w:t>Serwisowanie dźwigu przez okres 36 miesięcy tj. od dnia odbioru końcowego robót bez zastrzeżeń do czasu upływu gwarancji.</w:t>
      </w:r>
      <w:r w:rsidR="005004CD" w:rsidRPr="00F47203">
        <w:rPr>
          <w:rFonts w:ascii="Arial" w:hAnsi="Arial" w:cs="Arial"/>
          <w:color w:val="000000"/>
          <w:sz w:val="22"/>
          <w:szCs w:val="21"/>
        </w:rPr>
        <w:tab/>
      </w:r>
    </w:p>
    <w:p w:rsidR="00F262E3" w:rsidRPr="0058514C" w:rsidRDefault="00F262E3" w:rsidP="00F47203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</w:p>
    <w:p w:rsidR="00F262E3" w:rsidRPr="00F47203" w:rsidRDefault="00F262E3" w:rsidP="00F47203">
      <w:pPr>
        <w:pStyle w:val="Akapitzlist"/>
        <w:numPr>
          <w:ilvl w:val="0"/>
          <w:numId w:val="70"/>
        </w:numPr>
        <w:tabs>
          <w:tab w:val="left" w:pos="5790"/>
        </w:tabs>
        <w:ind w:left="426" w:hanging="426"/>
        <w:jc w:val="both"/>
        <w:rPr>
          <w:rFonts w:ascii="Arial" w:hAnsi="Arial" w:cs="Arial"/>
          <w:color w:val="000000"/>
          <w:sz w:val="22"/>
          <w:szCs w:val="21"/>
        </w:rPr>
      </w:pPr>
      <w:r w:rsidRPr="00F47203">
        <w:rPr>
          <w:rFonts w:ascii="Arial" w:hAnsi="Arial" w:cs="Arial"/>
          <w:sz w:val="22"/>
          <w:szCs w:val="22"/>
        </w:rPr>
        <w:t xml:space="preserve">Wymagany przez Zamawiającego okres gwarancji: </w:t>
      </w:r>
      <w:r w:rsidRPr="00F47203">
        <w:rPr>
          <w:rFonts w:ascii="Arial" w:hAnsi="Arial" w:cs="Arial"/>
          <w:b/>
          <w:sz w:val="22"/>
          <w:szCs w:val="22"/>
        </w:rPr>
        <w:t>36 miesięcy</w:t>
      </w:r>
      <w:r w:rsidRPr="00F47203">
        <w:rPr>
          <w:rFonts w:ascii="Arial" w:hAnsi="Arial" w:cs="Arial"/>
          <w:sz w:val="22"/>
          <w:szCs w:val="22"/>
        </w:rPr>
        <w:t xml:space="preserve"> liczonych od dnia odbioru końcowego robót.</w:t>
      </w:r>
    </w:p>
    <w:p w:rsidR="00F262E3" w:rsidRPr="00F47203" w:rsidRDefault="00F262E3" w:rsidP="00F47203">
      <w:pPr>
        <w:pStyle w:val="Akapitzlist"/>
        <w:tabs>
          <w:tab w:val="left" w:pos="5790"/>
        </w:tabs>
        <w:ind w:left="426"/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F20BA7" w:rsidRDefault="0052319E" w:rsidP="00F47203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F20BA7" w:rsidRPr="00F47203" w:rsidRDefault="00F20BA7" w:rsidP="00F47203">
      <w:pPr>
        <w:ind w:left="862" w:hanging="323"/>
        <w:jc w:val="both"/>
        <w:rPr>
          <w:rFonts w:ascii="Arial" w:hAnsi="Arial" w:cs="Arial"/>
          <w:color w:val="000000"/>
        </w:rPr>
      </w:pPr>
    </w:p>
    <w:p w:rsidR="0052319E" w:rsidRPr="003B4393" w:rsidRDefault="0052319E" w:rsidP="00F47203">
      <w:pPr>
        <w:spacing w:line="300" w:lineRule="exact"/>
        <w:ind w:left="862" w:hanging="322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854D61" w:rsidRPr="003B4393" w:rsidRDefault="00854D61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3B4393" w:rsidRDefault="0052319E" w:rsidP="00F47203">
      <w:pPr>
        <w:spacing w:line="300" w:lineRule="exact"/>
        <w:ind w:left="1080" w:hanging="540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52319E" w:rsidRPr="003B4393" w:rsidRDefault="0052319E" w:rsidP="00F47203">
      <w:pPr>
        <w:spacing w:line="300" w:lineRule="exact"/>
        <w:ind w:firstLine="54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0C603D" w:rsidRPr="003B4393" w:rsidRDefault="000C603D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52319E" w:rsidRPr="007A6746" w:rsidRDefault="0052319E" w:rsidP="0052319E">
      <w:pPr>
        <w:pStyle w:val="Default"/>
        <w:rPr>
          <w:rFonts w:ascii="Arial" w:hAnsi="Arial" w:cs="Arial"/>
          <w:sz w:val="16"/>
          <w:szCs w:val="16"/>
        </w:rPr>
      </w:pPr>
    </w:p>
    <w:p w:rsidR="0052319E" w:rsidRPr="00B05EDD" w:rsidRDefault="0052319E" w:rsidP="00C62BB3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1.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O udzielenie zamówienia mogą ubiegać się Wykonawcy, którzy spełniają warunki,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52319E" w:rsidRPr="00B05EDD" w:rsidRDefault="0052319E" w:rsidP="0052319E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1)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556507" w:rsidRDefault="0052319E" w:rsidP="0052319E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2)</w:t>
      </w:r>
      <w:r w:rsidRPr="00B05EDD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</w:t>
      </w:r>
      <w:r w:rsidRPr="00BA1316">
        <w:rPr>
          <w:rFonts w:ascii="Arial" w:hAnsi="Arial" w:cs="Arial"/>
          <w:iCs/>
          <w:sz w:val="22"/>
          <w:szCs w:val="22"/>
        </w:rPr>
        <w:t>Zamawiającego spełni Wykonawca, który wykaże wykonanie</w:t>
      </w:r>
      <w:r w:rsidR="00556507">
        <w:rPr>
          <w:rFonts w:ascii="Arial" w:hAnsi="Arial" w:cs="Arial"/>
          <w:iCs/>
          <w:sz w:val="22"/>
          <w:szCs w:val="22"/>
        </w:rPr>
        <w:t>:</w:t>
      </w:r>
    </w:p>
    <w:p w:rsidR="00556507" w:rsidRPr="00BA1316" w:rsidRDefault="00556507" w:rsidP="00F47203">
      <w:pPr>
        <w:pStyle w:val="Default"/>
        <w:ind w:left="1560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a) </w:t>
      </w:r>
      <w:r w:rsidR="0052319E" w:rsidRPr="00BA1316">
        <w:rPr>
          <w:rFonts w:ascii="Arial" w:hAnsi="Arial" w:cs="Arial"/>
          <w:iCs/>
          <w:sz w:val="22"/>
          <w:szCs w:val="22"/>
        </w:rPr>
        <w:t xml:space="preserve">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co najmniej </w:t>
      </w:r>
      <w:r w:rsidR="00346A16">
        <w:rPr>
          <w:rFonts w:ascii="Arial" w:hAnsi="Arial" w:cs="Arial"/>
          <w:b/>
          <w:iCs/>
          <w:sz w:val="22"/>
          <w:szCs w:val="22"/>
        </w:rPr>
        <w:t>1</w:t>
      </w:r>
      <w:r w:rsidR="00346A16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>rob</w:t>
      </w:r>
      <w:r w:rsidR="00346A16">
        <w:rPr>
          <w:rFonts w:ascii="Arial" w:hAnsi="Arial" w:cs="Arial"/>
          <w:b/>
          <w:iCs/>
          <w:sz w:val="22"/>
          <w:szCs w:val="22"/>
        </w:rPr>
        <w:t>o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>t</w:t>
      </w:r>
      <w:r w:rsidR="00346A16">
        <w:rPr>
          <w:rFonts w:ascii="Arial" w:hAnsi="Arial" w:cs="Arial"/>
          <w:b/>
          <w:iCs/>
          <w:sz w:val="22"/>
          <w:szCs w:val="22"/>
        </w:rPr>
        <w:t>y</w:t>
      </w:r>
      <w:r w:rsidR="00524079" w:rsidRPr="00BA1316">
        <w:rPr>
          <w:rFonts w:ascii="Arial" w:hAnsi="Arial" w:cs="Arial"/>
          <w:b/>
          <w:iCs/>
          <w:sz w:val="22"/>
          <w:szCs w:val="22"/>
        </w:rPr>
        <w:t xml:space="preserve"> budowlan</w:t>
      </w:r>
      <w:r w:rsidR="00346A16">
        <w:rPr>
          <w:rFonts w:ascii="Arial" w:hAnsi="Arial" w:cs="Arial"/>
          <w:b/>
          <w:iCs/>
          <w:sz w:val="22"/>
          <w:szCs w:val="22"/>
        </w:rPr>
        <w:t>ej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 w:rsidR="00346A16">
        <w:rPr>
          <w:rFonts w:ascii="Arial" w:hAnsi="Arial" w:cs="Arial"/>
          <w:b/>
          <w:iCs/>
          <w:sz w:val="22"/>
          <w:szCs w:val="22"/>
        </w:rPr>
        <w:t>w skład której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346A16">
        <w:rPr>
          <w:rFonts w:ascii="Arial" w:hAnsi="Arial" w:cs="Arial"/>
          <w:b/>
          <w:iCs/>
          <w:sz w:val="22"/>
          <w:szCs w:val="22"/>
        </w:rPr>
        <w:t xml:space="preserve">wchodził </w:t>
      </w:r>
      <w:r>
        <w:rPr>
          <w:rFonts w:ascii="Arial" w:hAnsi="Arial" w:cs="Arial"/>
          <w:b/>
          <w:iCs/>
          <w:sz w:val="22"/>
          <w:szCs w:val="22"/>
        </w:rPr>
        <w:t>montaż</w:t>
      </w:r>
      <w:r w:rsidR="00F262E3">
        <w:rPr>
          <w:rFonts w:ascii="Arial" w:hAnsi="Arial" w:cs="Arial"/>
          <w:b/>
          <w:iCs/>
          <w:sz w:val="22"/>
          <w:szCs w:val="22"/>
        </w:rPr>
        <w:t xml:space="preserve"> </w:t>
      </w:r>
      <w:r w:rsidR="00346A16">
        <w:rPr>
          <w:rFonts w:ascii="Arial" w:hAnsi="Arial" w:cs="Arial"/>
          <w:b/>
          <w:iCs/>
          <w:sz w:val="22"/>
          <w:szCs w:val="22"/>
        </w:rPr>
        <w:t xml:space="preserve">urządzenia dźwigowego (windy) </w:t>
      </w:r>
      <w:r>
        <w:rPr>
          <w:rFonts w:ascii="Arial" w:hAnsi="Arial" w:cs="Arial"/>
          <w:b/>
          <w:iCs/>
          <w:sz w:val="22"/>
          <w:szCs w:val="22"/>
        </w:rPr>
        <w:t xml:space="preserve">wraz z robotami towarzyszącymi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>o</w:t>
      </w:r>
      <w:r w:rsidR="00A2305F">
        <w:rPr>
          <w:rFonts w:ascii="Arial" w:hAnsi="Arial" w:cs="Arial"/>
          <w:b/>
          <w:iCs/>
          <w:sz w:val="22"/>
          <w:szCs w:val="22"/>
        </w:rPr>
        <w:t> 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wartości nie niższej niż </w:t>
      </w:r>
      <w:r>
        <w:rPr>
          <w:rFonts w:ascii="Arial" w:hAnsi="Arial" w:cs="Arial"/>
          <w:b/>
          <w:iCs/>
          <w:sz w:val="22"/>
          <w:szCs w:val="22"/>
        </w:rPr>
        <w:t>150</w:t>
      </w:r>
      <w:r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004CD" w:rsidRPr="00BA1316">
        <w:rPr>
          <w:rFonts w:ascii="Arial" w:hAnsi="Arial" w:cs="Arial"/>
          <w:b/>
          <w:iCs/>
          <w:sz w:val="22"/>
          <w:szCs w:val="22"/>
        </w:rPr>
        <w:t xml:space="preserve">000,00 zł brutto </w:t>
      </w:r>
      <w:r w:rsidR="0052319E" w:rsidRPr="00BA1316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="0052319E" w:rsidRPr="00BA1316">
        <w:rPr>
          <w:rFonts w:ascii="Arial" w:hAnsi="Arial" w:cs="Arial"/>
          <w:sz w:val="22"/>
          <w:szCs w:val="22"/>
        </w:rPr>
        <w:t>przed upływem terminu składania ofert</w:t>
      </w:r>
      <w:r w:rsidR="0052319E" w:rsidRPr="00BA1316">
        <w:rPr>
          <w:rFonts w:ascii="Arial" w:hAnsi="Arial" w:cs="Arial"/>
          <w:iCs/>
          <w:sz w:val="22"/>
          <w:szCs w:val="22"/>
        </w:rPr>
        <w:t>, a</w:t>
      </w:r>
      <w:r>
        <w:rPr>
          <w:rFonts w:ascii="Arial" w:hAnsi="Arial" w:cs="Arial"/>
          <w:iCs/>
          <w:sz w:val="22"/>
          <w:szCs w:val="22"/>
        </w:rPr>
        <w:t> </w:t>
      </w:r>
      <w:r w:rsidR="0052319E" w:rsidRPr="00BA1316">
        <w:rPr>
          <w:rFonts w:ascii="Arial" w:hAnsi="Arial" w:cs="Arial"/>
          <w:iCs/>
          <w:sz w:val="22"/>
          <w:szCs w:val="22"/>
        </w:rPr>
        <w:t>jeżeli okres prowadzenia działalności jest krótszy - w tym okresie);</w:t>
      </w:r>
    </w:p>
    <w:p w:rsidR="00BE1789" w:rsidRPr="00280C4B" w:rsidRDefault="00C312CA" w:rsidP="00BE1789">
      <w:pPr>
        <w:ind w:left="1080" w:hanging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3) </w:t>
      </w:r>
      <w:r w:rsidR="00BE1789" w:rsidRPr="00BA1316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</w:t>
      </w:r>
      <w:r w:rsidR="00BE1789" w:rsidRPr="000E40AA">
        <w:rPr>
          <w:rFonts w:ascii="Arial" w:hAnsi="Arial" w:cs="Arial"/>
          <w:iCs/>
          <w:color w:val="000000"/>
          <w:sz w:val="22"/>
          <w:szCs w:val="22"/>
        </w:rPr>
        <w:t xml:space="preserve"> zdolnymi do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wykonania zamówienia (warunek w rozumieniu Zamawiającego spełni Wykonawca</w:t>
      </w:r>
      <w:r w:rsidR="00B86588">
        <w:rPr>
          <w:rFonts w:ascii="Arial" w:hAnsi="Arial" w:cs="Arial"/>
          <w:iCs/>
          <w:color w:val="000000"/>
          <w:sz w:val="22"/>
          <w:szCs w:val="22"/>
        </w:rPr>
        <w:t>,</w:t>
      </w:r>
      <w:r w:rsidR="00BE1789" w:rsidRPr="00902D61">
        <w:rPr>
          <w:rFonts w:ascii="Arial" w:hAnsi="Arial" w:cs="Arial"/>
          <w:iCs/>
          <w:color w:val="000000"/>
          <w:sz w:val="22"/>
          <w:szCs w:val="22"/>
        </w:rPr>
        <w:t xml:space="preserve"> który będzie </w:t>
      </w:r>
      <w:r w:rsidR="00BE1789" w:rsidRPr="00280C4B">
        <w:rPr>
          <w:rFonts w:ascii="Arial" w:hAnsi="Arial" w:cs="Arial"/>
          <w:iCs/>
          <w:color w:val="000000"/>
          <w:sz w:val="22"/>
          <w:szCs w:val="22"/>
        </w:rPr>
        <w:t xml:space="preserve">dysponował </w:t>
      </w:r>
      <w:r w:rsidR="00BE1789" w:rsidRPr="00280C4B">
        <w:rPr>
          <w:rFonts w:ascii="Arial" w:hAnsi="Arial" w:cs="Arial"/>
          <w:color w:val="000000"/>
          <w:sz w:val="22"/>
          <w:szCs w:val="22"/>
        </w:rPr>
        <w:t>co najmniej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po jednej osobie </w:t>
      </w:r>
      <w:r w:rsidR="00BE1789" w:rsidRPr="009E61D3">
        <w:rPr>
          <w:rFonts w:ascii="Arial" w:hAnsi="Arial" w:cs="Arial"/>
          <w:b/>
          <w:bCs/>
          <w:sz w:val="22"/>
          <w:szCs w:val="22"/>
        </w:rPr>
        <w:t>uprawnion</w:t>
      </w:r>
      <w:r w:rsidR="00BE1789">
        <w:rPr>
          <w:rFonts w:ascii="Arial" w:hAnsi="Arial" w:cs="Arial"/>
          <w:b/>
          <w:bCs/>
          <w:sz w:val="22"/>
          <w:szCs w:val="22"/>
        </w:rPr>
        <w:t>ej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 zgodnie z w</w:t>
      </w:r>
      <w:r w:rsidR="00BE1789">
        <w:rPr>
          <w:rFonts w:ascii="Arial" w:hAnsi="Arial" w:cs="Arial"/>
          <w:bCs/>
          <w:sz w:val="22"/>
          <w:szCs w:val="22"/>
        </w:rPr>
        <w:t xml:space="preserve">ymogami ustawy Prawo budowlane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(Dz. U. z 2010 r. </w:t>
      </w:r>
      <w:r w:rsidR="00BE220F">
        <w:rPr>
          <w:rFonts w:ascii="Arial" w:hAnsi="Arial" w:cs="Arial"/>
          <w:bCs/>
          <w:sz w:val="22"/>
          <w:szCs w:val="22"/>
        </w:rPr>
        <w:t>n</w:t>
      </w:r>
      <w:r w:rsidR="00BE220F" w:rsidRPr="00441336">
        <w:rPr>
          <w:rFonts w:ascii="Arial" w:hAnsi="Arial" w:cs="Arial"/>
          <w:bCs/>
          <w:sz w:val="22"/>
          <w:szCs w:val="22"/>
        </w:rPr>
        <w:t xml:space="preserve">r </w:t>
      </w:r>
      <w:r w:rsidR="00BE1789" w:rsidRPr="00441336">
        <w:rPr>
          <w:rFonts w:ascii="Arial" w:hAnsi="Arial" w:cs="Arial"/>
          <w:bCs/>
          <w:sz w:val="22"/>
          <w:szCs w:val="22"/>
        </w:rPr>
        <w:t xml:space="preserve">243, poz. 1623 z późniejszymi zmianami) </w:t>
      </w:r>
      <w:r w:rsidR="00BE1789" w:rsidRPr="00ED1F2E">
        <w:rPr>
          <w:rFonts w:ascii="Arial" w:hAnsi="Arial" w:cs="Arial"/>
          <w:b/>
          <w:bCs/>
          <w:sz w:val="22"/>
          <w:szCs w:val="22"/>
        </w:rPr>
        <w:t xml:space="preserve">do pełnienia </w:t>
      </w:r>
      <w:r w:rsidR="00BE1789">
        <w:rPr>
          <w:rFonts w:ascii="Arial" w:hAnsi="Arial" w:cs="Arial"/>
          <w:b/>
          <w:bCs/>
          <w:sz w:val="22"/>
          <w:szCs w:val="22"/>
        </w:rPr>
        <w:t xml:space="preserve">samodzielnych funkcji technicznych w budownictwie </w:t>
      </w:r>
      <w:r w:rsidR="00BE1789" w:rsidRPr="00441336">
        <w:rPr>
          <w:rFonts w:ascii="Arial" w:hAnsi="Arial" w:cs="Arial"/>
          <w:b/>
          <w:sz w:val="22"/>
          <w:szCs w:val="22"/>
        </w:rPr>
        <w:t>bez ograniczeń</w:t>
      </w:r>
      <w:r w:rsidR="00BE1789" w:rsidRPr="00441336">
        <w:rPr>
          <w:rFonts w:ascii="Arial" w:hAnsi="Arial" w:cs="Arial"/>
          <w:sz w:val="22"/>
          <w:szCs w:val="22"/>
        </w:rPr>
        <w:t xml:space="preserve"> </w:t>
      </w:r>
      <w:r w:rsidR="00BE1789">
        <w:rPr>
          <w:rFonts w:ascii="Arial" w:hAnsi="Arial" w:cs="Arial"/>
          <w:sz w:val="22"/>
          <w:szCs w:val="22"/>
        </w:rPr>
        <w:t>tj.</w:t>
      </w:r>
      <w:r w:rsidR="00BE1789">
        <w:rPr>
          <w:rFonts w:ascii="Arial" w:hAnsi="Arial" w:cs="Arial"/>
          <w:b/>
          <w:sz w:val="22"/>
          <w:szCs w:val="22"/>
        </w:rPr>
        <w:t>:</w:t>
      </w:r>
    </w:p>
    <w:p w:rsidR="00BB3800" w:rsidRPr="00BB3800" w:rsidRDefault="00BB3800" w:rsidP="00BB3800">
      <w:pPr>
        <w:pStyle w:val="Akapitzlist"/>
        <w:numPr>
          <w:ilvl w:val="0"/>
          <w:numId w:val="75"/>
        </w:numPr>
        <w:tabs>
          <w:tab w:val="clear" w:pos="1980"/>
          <w:tab w:val="num" w:pos="1418"/>
        </w:tabs>
        <w:ind w:left="141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B3800">
        <w:rPr>
          <w:rFonts w:ascii="Arial" w:hAnsi="Arial" w:cs="Arial"/>
          <w:b/>
          <w:bCs/>
          <w:color w:val="000000"/>
          <w:sz w:val="22"/>
          <w:szCs w:val="22"/>
        </w:rPr>
        <w:t xml:space="preserve">kierownika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robót</w:t>
      </w:r>
      <w:r w:rsidRPr="00BB3800">
        <w:rPr>
          <w:rFonts w:ascii="Arial" w:hAnsi="Arial" w:cs="Arial"/>
          <w:b/>
          <w:bCs/>
          <w:color w:val="000000"/>
          <w:sz w:val="22"/>
          <w:szCs w:val="22"/>
        </w:rPr>
        <w:t xml:space="preserve"> o specjalności konstrukcyjno-budowlanej lub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B3800">
        <w:rPr>
          <w:rFonts w:ascii="Arial" w:hAnsi="Arial" w:cs="Arial"/>
          <w:b/>
          <w:bCs/>
          <w:color w:val="000000"/>
          <w:sz w:val="22"/>
          <w:szCs w:val="22"/>
        </w:rPr>
        <w:t>równoważnej</w:t>
      </w:r>
    </w:p>
    <w:p w:rsidR="00BE1789" w:rsidRPr="004C7DD8" w:rsidRDefault="00BB3800" w:rsidP="00C14289">
      <w:pPr>
        <w:numPr>
          <w:ilvl w:val="0"/>
          <w:numId w:val="75"/>
        </w:numPr>
        <w:tabs>
          <w:tab w:val="clear" w:pos="1980"/>
          <w:tab w:val="num" w:pos="1440"/>
          <w:tab w:val="num" w:pos="1800"/>
        </w:tabs>
        <w:ind w:left="14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kierownika </w:t>
      </w:r>
      <w:r w:rsidR="00AE2511">
        <w:rPr>
          <w:rFonts w:ascii="Arial" w:hAnsi="Arial" w:cs="Arial"/>
          <w:b/>
          <w:sz w:val="22"/>
          <w:szCs w:val="22"/>
        </w:rPr>
        <w:t>robót</w:t>
      </w:r>
      <w:r w:rsidR="00AE2511" w:rsidRPr="00280C4B">
        <w:rPr>
          <w:rFonts w:ascii="Arial" w:hAnsi="Arial" w:cs="Arial"/>
          <w:b/>
          <w:sz w:val="22"/>
          <w:szCs w:val="22"/>
        </w:rPr>
        <w:t xml:space="preserve"> 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>instalacyjn</w:t>
      </w:r>
      <w:r w:rsidR="004C7DD8">
        <w:rPr>
          <w:rFonts w:ascii="Arial" w:hAnsi="Arial" w:cs="Arial"/>
          <w:b/>
          <w:color w:val="000000"/>
          <w:sz w:val="22"/>
          <w:szCs w:val="22"/>
        </w:rPr>
        <w:t>ych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 xml:space="preserve"> w zakresie sieci, instalacji i urządzeń elektrycznych</w:t>
      </w:r>
      <w:r w:rsidR="004C7DD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1789" w:rsidRPr="00280C4B">
        <w:rPr>
          <w:rFonts w:ascii="Arial" w:hAnsi="Arial" w:cs="Arial"/>
          <w:b/>
          <w:color w:val="000000"/>
          <w:sz w:val="22"/>
          <w:szCs w:val="22"/>
        </w:rPr>
        <w:t>i elektroenergetycznych</w:t>
      </w:r>
      <w:r w:rsidR="00BE1789" w:rsidRPr="007B0585">
        <w:rPr>
          <w:rFonts w:ascii="Arial" w:hAnsi="Arial" w:cs="Arial"/>
          <w:b/>
          <w:color w:val="000000"/>
          <w:sz w:val="22"/>
          <w:szCs w:val="22"/>
        </w:rPr>
        <w:t xml:space="preserve"> lub równoważnej,</w:t>
      </w:r>
    </w:p>
    <w:p w:rsidR="0052319E" w:rsidRPr="00BE1789" w:rsidRDefault="00BE1789" w:rsidP="00BE1789">
      <w:pPr>
        <w:ind w:left="1620" w:hanging="62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1789">
        <w:rPr>
          <w:rFonts w:ascii="Arial" w:hAnsi="Arial" w:cs="Arial"/>
          <w:color w:val="000000"/>
          <w:sz w:val="22"/>
          <w:szCs w:val="22"/>
        </w:rPr>
        <w:t>które będą uczestniczyć w wykonywaniu zamówienia;</w:t>
      </w:r>
    </w:p>
    <w:p w:rsidR="0052319E" w:rsidRPr="00B05EDD" w:rsidRDefault="0052319E" w:rsidP="0052319E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F25AD5">
        <w:rPr>
          <w:rFonts w:ascii="Arial" w:hAnsi="Arial" w:cs="Arial"/>
          <w:iCs/>
          <w:sz w:val="22"/>
          <w:szCs w:val="22"/>
        </w:rPr>
        <w:t>4)</w:t>
      </w:r>
      <w:r w:rsidRPr="00F25AD5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854D61" w:rsidRDefault="0052319E" w:rsidP="00981C83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5)</w:t>
      </w:r>
      <w:r w:rsidR="00BC1660" w:rsidRPr="00B05EDD">
        <w:rPr>
          <w:rFonts w:ascii="Arial" w:hAnsi="Arial" w:cs="Arial"/>
          <w:sz w:val="22"/>
          <w:szCs w:val="22"/>
        </w:rPr>
        <w:tab/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braku podstaw do wykluczenia na podstawie okoliczności, o których mowa w art. 24 ust. 1 oraz art. 24 ust. 2 pkt 5</w:t>
      </w:r>
      <w:r w:rsidR="00D43263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F0A98" w:rsidRPr="00B05EDD">
        <w:rPr>
          <w:rFonts w:ascii="Arial" w:hAnsi="Arial" w:cs="Arial"/>
          <w:iCs/>
          <w:color w:val="auto"/>
          <w:sz w:val="22"/>
          <w:szCs w:val="22"/>
        </w:rPr>
        <w:t>ustawy</w:t>
      </w:r>
      <w:r w:rsidR="003D489D" w:rsidRPr="00B05EDD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="003D489D" w:rsidRPr="00B05EDD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BA1316" w:rsidRPr="001D3089" w:rsidRDefault="00BA1316" w:rsidP="008D6975">
      <w:pPr>
        <w:pStyle w:val="Default"/>
        <w:jc w:val="both"/>
        <w:rPr>
          <w:rFonts w:ascii="Arial" w:hAnsi="Arial" w:cs="Arial"/>
          <w:iCs/>
          <w:sz w:val="10"/>
          <w:szCs w:val="10"/>
        </w:rPr>
      </w:pPr>
    </w:p>
    <w:p w:rsidR="0052319E" w:rsidRPr="00B05EDD" w:rsidRDefault="0052319E" w:rsidP="00973ADE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52319E" w:rsidRPr="00B05EDD" w:rsidRDefault="0052319E" w:rsidP="0052319E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B05EDD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0C603D" w:rsidRPr="001D3089" w:rsidRDefault="0052319E" w:rsidP="00886A03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1D3089" w:rsidRPr="00886A03" w:rsidRDefault="001D3089" w:rsidP="001D3089">
      <w:pPr>
        <w:jc w:val="both"/>
        <w:rPr>
          <w:rFonts w:ascii="Arial" w:hAnsi="Arial" w:cs="Arial"/>
          <w:iCs/>
          <w:color w:val="000000"/>
        </w:rPr>
      </w:pPr>
    </w:p>
    <w:p w:rsidR="0052319E" w:rsidRPr="00B05EDD" w:rsidRDefault="00992CD0" w:rsidP="00F47203">
      <w:pPr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7A6746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C166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których mowa </w:t>
      </w:r>
      <w:r w:rsidR="004367D0"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B05EDD">
        <w:rPr>
          <w:rFonts w:ascii="Arial" w:hAnsi="Arial" w:cs="Arial"/>
          <w:bCs/>
          <w:color w:val="000000"/>
          <w:sz w:val="22"/>
          <w:szCs w:val="22"/>
        </w:rPr>
        <w:t>.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B05EDD">
        <w:rPr>
          <w:rFonts w:ascii="Arial" w:hAnsi="Arial" w:cs="Arial"/>
          <w:b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F5B36" w:rsidRDefault="0052319E" w:rsidP="003A3404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co najmniej </w:t>
      </w:r>
      <w:r w:rsidR="00247BF4">
        <w:rPr>
          <w:rFonts w:ascii="Arial" w:hAnsi="Arial" w:cs="Arial"/>
          <w:b/>
          <w:color w:val="000000"/>
          <w:sz w:val="22"/>
          <w:szCs w:val="22"/>
        </w:rPr>
        <w:t>1</w:t>
      </w:r>
      <w:r w:rsidR="00247BF4"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robot</w:t>
      </w:r>
      <w:r w:rsidR="00247BF4">
        <w:rPr>
          <w:rFonts w:ascii="Arial" w:hAnsi="Arial" w:cs="Arial"/>
          <w:b/>
          <w:color w:val="000000"/>
          <w:sz w:val="22"/>
          <w:szCs w:val="22"/>
        </w:rPr>
        <w:t>ę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budowlan</w:t>
      </w:r>
      <w:r w:rsidR="00247BF4">
        <w:rPr>
          <w:rFonts w:ascii="Arial" w:hAnsi="Arial" w:cs="Arial"/>
          <w:b/>
          <w:color w:val="000000"/>
          <w:sz w:val="22"/>
          <w:szCs w:val="22"/>
        </w:rPr>
        <w:t>ą</w:t>
      </w:r>
      <w:r w:rsidR="00402DBC">
        <w:rPr>
          <w:rFonts w:ascii="Arial" w:hAnsi="Arial" w:cs="Arial"/>
          <w:b/>
          <w:color w:val="000000"/>
          <w:sz w:val="22"/>
          <w:szCs w:val="22"/>
        </w:rPr>
        <w:t>,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</w:t>
      </w:r>
      <w:r w:rsidR="00402DBC">
        <w:rPr>
          <w:rFonts w:ascii="Arial" w:hAnsi="Arial" w:cs="Arial"/>
          <w:color w:val="000000"/>
          <w:sz w:val="22"/>
          <w:szCs w:val="22"/>
        </w:rPr>
        <w:t>,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 tj</w:t>
      </w:r>
      <w:r w:rsidR="00402DBC">
        <w:rPr>
          <w:rFonts w:ascii="Arial" w:hAnsi="Arial" w:cs="Arial"/>
          <w:color w:val="000000"/>
          <w:sz w:val="22"/>
          <w:szCs w:val="22"/>
        </w:rPr>
        <w:t>.</w:t>
      </w:r>
      <w:r w:rsidR="00556507" w:rsidRPr="00556507">
        <w:rPr>
          <w:rFonts w:ascii="Arial" w:hAnsi="Arial" w:cs="Arial"/>
          <w:b/>
          <w:iCs/>
          <w:sz w:val="22"/>
          <w:szCs w:val="22"/>
        </w:rPr>
        <w:t xml:space="preserve"> </w:t>
      </w:r>
      <w:r w:rsidR="00247BF4">
        <w:rPr>
          <w:rFonts w:ascii="Arial" w:hAnsi="Arial" w:cs="Arial"/>
          <w:b/>
          <w:iCs/>
          <w:sz w:val="22"/>
          <w:szCs w:val="22"/>
        </w:rPr>
        <w:t>w skład której wchodził</w:t>
      </w:r>
      <w:r w:rsidR="00556507" w:rsidRPr="00BA1316">
        <w:rPr>
          <w:rFonts w:ascii="Arial" w:hAnsi="Arial" w:cs="Arial"/>
          <w:b/>
          <w:iCs/>
          <w:sz w:val="22"/>
          <w:szCs w:val="22"/>
        </w:rPr>
        <w:t xml:space="preserve"> </w:t>
      </w:r>
      <w:r w:rsidR="00556507">
        <w:rPr>
          <w:rFonts w:ascii="Arial" w:hAnsi="Arial" w:cs="Arial"/>
          <w:b/>
          <w:iCs/>
          <w:sz w:val="22"/>
          <w:szCs w:val="22"/>
        </w:rPr>
        <w:t xml:space="preserve">montaż </w:t>
      </w:r>
      <w:r w:rsidR="00247BF4">
        <w:rPr>
          <w:rFonts w:ascii="Arial" w:hAnsi="Arial" w:cs="Arial"/>
          <w:b/>
          <w:iCs/>
          <w:sz w:val="22"/>
          <w:szCs w:val="22"/>
        </w:rPr>
        <w:t>urządzenia dźwigowego (</w:t>
      </w:r>
      <w:r w:rsidR="00556507">
        <w:rPr>
          <w:rFonts w:ascii="Arial" w:hAnsi="Arial" w:cs="Arial"/>
          <w:b/>
          <w:iCs/>
          <w:sz w:val="22"/>
          <w:szCs w:val="22"/>
        </w:rPr>
        <w:t>windy</w:t>
      </w:r>
      <w:r w:rsidR="00247BF4">
        <w:rPr>
          <w:rFonts w:ascii="Arial" w:hAnsi="Arial" w:cs="Arial"/>
          <w:b/>
          <w:iCs/>
          <w:sz w:val="22"/>
          <w:szCs w:val="22"/>
        </w:rPr>
        <w:t xml:space="preserve">) </w:t>
      </w:r>
      <w:r w:rsidR="00556507">
        <w:rPr>
          <w:rFonts w:ascii="Arial" w:hAnsi="Arial" w:cs="Arial"/>
          <w:b/>
          <w:iCs/>
          <w:sz w:val="22"/>
          <w:szCs w:val="22"/>
        </w:rPr>
        <w:t xml:space="preserve">wraz z robotami towarzyszącymi </w:t>
      </w:r>
      <w:r w:rsidR="00556507" w:rsidRPr="00BA1316">
        <w:rPr>
          <w:rFonts w:ascii="Arial" w:hAnsi="Arial" w:cs="Arial"/>
          <w:b/>
          <w:iCs/>
          <w:sz w:val="22"/>
          <w:szCs w:val="22"/>
        </w:rPr>
        <w:t>o</w:t>
      </w:r>
      <w:r w:rsidR="00556507">
        <w:rPr>
          <w:rFonts w:ascii="Arial" w:hAnsi="Arial" w:cs="Arial"/>
          <w:b/>
          <w:iCs/>
          <w:sz w:val="22"/>
          <w:szCs w:val="22"/>
        </w:rPr>
        <w:t> </w:t>
      </w:r>
      <w:r w:rsidR="00556507" w:rsidRPr="00BA1316">
        <w:rPr>
          <w:rFonts w:ascii="Arial" w:hAnsi="Arial" w:cs="Arial"/>
          <w:b/>
          <w:iCs/>
          <w:sz w:val="22"/>
          <w:szCs w:val="22"/>
        </w:rPr>
        <w:t xml:space="preserve">wartości nie niższej niż </w:t>
      </w:r>
      <w:r w:rsidR="00556507">
        <w:rPr>
          <w:rFonts w:ascii="Arial" w:hAnsi="Arial" w:cs="Arial"/>
          <w:b/>
          <w:iCs/>
          <w:sz w:val="22"/>
          <w:szCs w:val="22"/>
        </w:rPr>
        <w:t>150</w:t>
      </w:r>
      <w:r w:rsidR="00556507" w:rsidRPr="00BA1316">
        <w:rPr>
          <w:rFonts w:ascii="Arial" w:hAnsi="Arial" w:cs="Arial"/>
          <w:b/>
          <w:iCs/>
          <w:sz w:val="22"/>
          <w:szCs w:val="22"/>
        </w:rPr>
        <w:t xml:space="preserve"> 000,00 zł brutto</w:t>
      </w:r>
      <w:r w:rsidRPr="00BA1316">
        <w:rPr>
          <w:rFonts w:ascii="Arial" w:hAnsi="Arial" w:cs="Arial"/>
          <w:color w:val="000000"/>
          <w:sz w:val="22"/>
          <w:szCs w:val="22"/>
        </w:rPr>
        <w:t>, wykonane w</w:t>
      </w:r>
      <w:r w:rsidR="00247BF4">
        <w:rPr>
          <w:rFonts w:ascii="Arial" w:hAnsi="Arial" w:cs="Arial"/>
          <w:color w:val="000000"/>
          <w:sz w:val="22"/>
          <w:szCs w:val="22"/>
        </w:rPr>
        <w:t> </w:t>
      </w:r>
      <w:r w:rsidRPr="00BA1316">
        <w:rPr>
          <w:rFonts w:ascii="Arial" w:hAnsi="Arial" w:cs="Arial"/>
          <w:color w:val="000000"/>
          <w:sz w:val="22"/>
          <w:szCs w:val="22"/>
        </w:rPr>
        <w:t>okresie ostatnich pięciu lat przed upływem terminu składania ofert, a jeżeli okres prowadzenia działalności jest krótszy - w tym okresie, z podaniem ich rodza</w:t>
      </w:r>
      <w:r w:rsidR="00982120">
        <w:rPr>
          <w:rFonts w:ascii="Arial" w:hAnsi="Arial" w:cs="Arial"/>
          <w:color w:val="000000"/>
          <w:sz w:val="22"/>
          <w:szCs w:val="22"/>
        </w:rPr>
        <w:t>ju</w:t>
      </w:r>
      <w:r w:rsidR="00235DBE" w:rsidRPr="00BA13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BA1316">
        <w:rPr>
          <w:rFonts w:ascii="Arial" w:hAnsi="Arial" w:cs="Arial"/>
          <w:color w:val="000000"/>
          <w:sz w:val="22"/>
          <w:szCs w:val="22"/>
          <w:u w:val="single"/>
        </w:rPr>
        <w:t>oraz załączeniem</w:t>
      </w:r>
      <w:r w:rsidRPr="001028A0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43263" w:rsidRPr="001028A0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</w:t>
      </w:r>
      <w:r w:rsidR="00247BF4">
        <w:rPr>
          <w:rFonts w:ascii="Arial" w:hAnsi="Arial" w:cs="Arial"/>
          <w:b/>
          <w:color w:val="000000"/>
          <w:sz w:val="22"/>
          <w:szCs w:val="22"/>
          <w:u w:val="single"/>
        </w:rPr>
        <w:t>/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 roboty zostały wykonane w sposób należyty oraz wskazujących, czy zostały </w:t>
      </w:r>
      <w:r w:rsidR="00774470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B05ED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</w:t>
      </w:r>
      <w:r w:rsidR="00827B71">
        <w:rPr>
          <w:rFonts w:ascii="Arial" w:hAnsi="Arial" w:cs="Arial"/>
          <w:i/>
          <w:color w:val="000000"/>
          <w:sz w:val="22"/>
          <w:szCs w:val="22"/>
          <w:u w:val="single"/>
        </w:rPr>
        <w:t>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przypadku składania oferty wspólnej Wykonawcy składają zgodnie z</w:t>
      </w:r>
      <w:r w:rsidR="00827B71">
        <w:rPr>
          <w:rFonts w:ascii="Arial" w:hAnsi="Arial" w:cs="Arial"/>
          <w:i/>
          <w:color w:val="000000"/>
          <w:sz w:val="22"/>
          <w:szCs w:val="22"/>
          <w:u w:val="single"/>
        </w:rPr>
        <w:t>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</w:t>
      </w:r>
      <w:r w:rsidR="00827B71">
        <w:rPr>
          <w:rFonts w:ascii="Arial" w:hAnsi="Arial" w:cs="Arial"/>
          <w:b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F32191" w:rsidRPr="00F32191" w:rsidRDefault="00F32191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 xml:space="preserve">wykaz zawierający, co najmniej po jednej osobie </w:t>
      </w:r>
      <w:r w:rsidRPr="00F32191">
        <w:rPr>
          <w:rFonts w:ascii="Arial" w:hAnsi="Arial" w:cs="Arial"/>
          <w:b/>
          <w:color w:val="000000"/>
          <w:sz w:val="22"/>
          <w:szCs w:val="22"/>
        </w:rPr>
        <w:t>uprawnionej do pełnienia funkcji</w:t>
      </w:r>
      <w:r w:rsidRPr="00F3219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32191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F32191">
        <w:rPr>
          <w:rFonts w:ascii="Arial" w:hAnsi="Arial" w:cs="Arial"/>
          <w:sz w:val="22"/>
          <w:szCs w:val="22"/>
        </w:rPr>
        <w:t>Dz.U</w:t>
      </w:r>
      <w:proofErr w:type="spellEnd"/>
      <w:r w:rsidRPr="00F32191">
        <w:rPr>
          <w:rFonts w:ascii="Arial" w:hAnsi="Arial" w:cs="Arial"/>
          <w:sz w:val="22"/>
          <w:szCs w:val="22"/>
        </w:rPr>
        <w:t>. z 2010 r. Nr 243, poz. 1623 z późniejszymi zmianami)</w:t>
      </w:r>
      <w:r w:rsidRPr="00F32191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A3404" w:rsidRPr="003A3404" w:rsidRDefault="003A3404" w:rsidP="003A3404">
      <w:pPr>
        <w:numPr>
          <w:ilvl w:val="0"/>
          <w:numId w:val="76"/>
        </w:numPr>
        <w:tabs>
          <w:tab w:val="clear" w:pos="1980"/>
          <w:tab w:val="num" w:pos="1701"/>
        </w:tabs>
        <w:ind w:left="1701"/>
        <w:jc w:val="both"/>
        <w:rPr>
          <w:rFonts w:ascii="Arial" w:hAnsi="Arial" w:cs="Arial"/>
          <w:b/>
          <w:sz w:val="22"/>
          <w:szCs w:val="22"/>
        </w:rPr>
      </w:pPr>
      <w:r w:rsidRPr="003A3404">
        <w:rPr>
          <w:rFonts w:ascii="Arial" w:hAnsi="Arial" w:cs="Arial"/>
          <w:b/>
          <w:sz w:val="22"/>
          <w:szCs w:val="22"/>
        </w:rPr>
        <w:t>kierownika robót o specjalności konstrukcyjno-budowlanej lub równoważnej</w:t>
      </w:r>
    </w:p>
    <w:p w:rsidR="003A3404" w:rsidRPr="003A3404" w:rsidRDefault="003A3404" w:rsidP="003A3404">
      <w:pPr>
        <w:numPr>
          <w:ilvl w:val="0"/>
          <w:numId w:val="76"/>
        </w:numPr>
        <w:tabs>
          <w:tab w:val="clear" w:pos="1980"/>
          <w:tab w:val="num" w:pos="1701"/>
        </w:tabs>
        <w:ind w:left="1701"/>
        <w:jc w:val="both"/>
        <w:rPr>
          <w:rFonts w:ascii="Arial" w:hAnsi="Arial" w:cs="Arial"/>
          <w:b/>
          <w:sz w:val="22"/>
          <w:szCs w:val="22"/>
        </w:rPr>
      </w:pPr>
      <w:r w:rsidRPr="003A3404">
        <w:rPr>
          <w:rFonts w:ascii="Arial" w:hAnsi="Arial" w:cs="Arial"/>
          <w:b/>
          <w:sz w:val="22"/>
          <w:szCs w:val="22"/>
        </w:rPr>
        <w:t>kierownika robót instalacyjnych w zakresie sieci, instalacji i urządzeń elektrycznych i elektroenergetycznych lub równoważnej,</w:t>
      </w:r>
    </w:p>
    <w:p w:rsidR="0052319E" w:rsidRPr="00F32191" w:rsidRDefault="00EC384E" w:rsidP="00F32191">
      <w:pPr>
        <w:ind w:left="127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32191">
        <w:rPr>
          <w:rFonts w:ascii="Arial" w:hAnsi="Arial" w:cs="Arial"/>
          <w:color w:val="000000"/>
          <w:sz w:val="22"/>
          <w:szCs w:val="22"/>
        </w:rPr>
        <w:t>kt</w:t>
      </w:r>
      <w:r w:rsidR="00F32191">
        <w:rPr>
          <w:rFonts w:ascii="Arial" w:hAnsi="Arial" w:cs="Arial"/>
          <w:color w:val="000000"/>
          <w:sz w:val="22"/>
          <w:szCs w:val="22"/>
        </w:rPr>
        <w:t>óre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zie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Pr="00F32191">
        <w:rPr>
          <w:rFonts w:ascii="Arial" w:hAnsi="Arial" w:cs="Arial"/>
          <w:color w:val="000000"/>
          <w:sz w:val="22"/>
          <w:szCs w:val="22"/>
        </w:rPr>
        <w:t xml:space="preserve">, </w:t>
      </w:r>
      <w:r w:rsidR="00F32191">
        <w:rPr>
          <w:rFonts w:ascii="Arial" w:hAnsi="Arial" w:cs="Arial"/>
          <w:color w:val="000000"/>
          <w:sz w:val="22"/>
          <w:szCs w:val="22"/>
        </w:rPr>
        <w:t>w szczególności odpowiedzialne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Pr="00F32191">
        <w:rPr>
          <w:rFonts w:ascii="Arial" w:hAnsi="Arial" w:cs="Arial"/>
          <w:color w:val="000000"/>
          <w:sz w:val="22"/>
          <w:szCs w:val="22"/>
        </w:rPr>
        <w:t>, wraz</w:t>
      </w:r>
      <w:r w:rsidR="00F32191">
        <w:rPr>
          <w:rFonts w:ascii="Arial" w:hAnsi="Arial" w:cs="Arial"/>
          <w:color w:val="000000"/>
          <w:sz w:val="22"/>
          <w:szCs w:val="22"/>
        </w:rPr>
        <w:t xml:space="preserve"> z informacją na temat ich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kwalifikacji zawodowyc</w:t>
      </w:r>
      <w:r w:rsidR="00410C9D" w:rsidRPr="00F32191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F32191">
        <w:rPr>
          <w:rFonts w:ascii="Arial" w:hAnsi="Arial" w:cs="Arial"/>
          <w:color w:val="000000"/>
          <w:sz w:val="22"/>
          <w:szCs w:val="22"/>
        </w:rPr>
        <w:t>nią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F32191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F32191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F32191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 xml:space="preserve">w załączniku nr </w:t>
      </w:r>
      <w:r w:rsidR="00247BF4">
        <w:rPr>
          <w:rFonts w:ascii="Arial" w:hAnsi="Arial" w:cs="Arial"/>
          <w:b/>
          <w:color w:val="000000"/>
          <w:sz w:val="22"/>
          <w:szCs w:val="22"/>
        </w:rPr>
        <w:t>4</w:t>
      </w:r>
      <w:r w:rsidR="00783B60" w:rsidRPr="00F3219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F32191">
        <w:rPr>
          <w:rFonts w:ascii="Arial" w:hAnsi="Arial" w:cs="Arial"/>
          <w:b/>
          <w:color w:val="000000"/>
          <w:sz w:val="22"/>
          <w:szCs w:val="22"/>
        </w:rPr>
        <w:t>do SIWZ</w:t>
      </w:r>
      <w:r w:rsidR="0052319E" w:rsidRPr="00F32191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C14289">
      <w:pPr>
        <w:numPr>
          <w:ilvl w:val="0"/>
          <w:numId w:val="69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</w:t>
      </w:r>
      <w:r w:rsidR="00247BF4">
        <w:rPr>
          <w:rFonts w:ascii="Arial" w:hAnsi="Arial" w:cs="Arial"/>
          <w:b/>
          <w:color w:val="000000"/>
          <w:sz w:val="22"/>
          <w:szCs w:val="22"/>
        </w:rPr>
        <w:t>5</w:t>
      </w:r>
      <w:r w:rsidR="00783B60"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632BE0" w:rsidRPr="00B05EDD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iCs/>
          <w:color w:val="000000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Wykonawca w takiej sytuacji zobowiązany</w:t>
      </w:r>
      <w:r w:rsidRPr="00B05E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jest wykazać Zamawiającemu, </w:t>
      </w:r>
      <w:r w:rsidR="003B4393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iż będzie dysponował zasobami niezbędnymi do realizacji zamówienia,</w:t>
      </w:r>
      <w:r w:rsidR="004B078C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>w</w:t>
      </w:r>
      <w:r w:rsidR="004B078C">
        <w:rPr>
          <w:rFonts w:ascii="Arial" w:hAnsi="Arial" w:cs="Arial"/>
          <w:b/>
          <w:iCs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szczególności przedstawiając w tym celu </w:t>
      </w:r>
      <w:r w:rsidRPr="00B05EDD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pisemne zobowiązanie tych podmiotów do oddania mu do dyspozycji</w:t>
      </w:r>
      <w:r w:rsidRPr="00B05EDD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iCs/>
          <w:sz w:val="22"/>
          <w:szCs w:val="22"/>
        </w:rPr>
        <w:t>niezbędnych zasobów na okres korzystania z nich przy wykonywaniu zamówienia.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F47203">
      <w:pPr>
        <w:numPr>
          <w:ilvl w:val="0"/>
          <w:numId w:val="61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załącznikiem nr </w:t>
      </w:r>
      <w:r w:rsidR="00247BF4">
        <w:rPr>
          <w:rFonts w:ascii="Arial" w:hAnsi="Arial" w:cs="Arial"/>
          <w:b/>
          <w:color w:val="000000"/>
          <w:sz w:val="22"/>
          <w:szCs w:val="22"/>
        </w:rPr>
        <w:t>6</w:t>
      </w:r>
      <w:r w:rsidR="00783B60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247BF4">
        <w:rPr>
          <w:rFonts w:ascii="Arial" w:hAnsi="Arial" w:cs="Arial"/>
          <w:b/>
          <w:sz w:val="22"/>
          <w:szCs w:val="22"/>
        </w:rPr>
        <w:t>7</w:t>
      </w:r>
      <w:r w:rsidR="00783B60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sz w:val="22"/>
          <w:szCs w:val="22"/>
        </w:rPr>
        <w:t>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A72E93" w:rsidRPr="00F47203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340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3A3404">
        <w:rPr>
          <w:rFonts w:ascii="Arial" w:hAnsi="Arial" w:cs="Arial"/>
          <w:b/>
          <w:color w:val="000000"/>
          <w:sz w:val="22"/>
          <w:szCs w:val="22"/>
        </w:rPr>
        <w:t>zaleca</w:t>
      </w:r>
      <w:r w:rsidRPr="003A3404">
        <w:rPr>
          <w:rFonts w:ascii="Arial" w:hAnsi="Arial" w:cs="Arial"/>
          <w:color w:val="000000"/>
          <w:sz w:val="22"/>
          <w:szCs w:val="22"/>
        </w:rPr>
        <w:t>,</w:t>
      </w:r>
      <w:r w:rsidRPr="003A34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A3404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3A3404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3A3404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3A3404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3A3404">
        <w:rPr>
          <w:rFonts w:ascii="Arial" w:hAnsi="Arial" w:cs="Arial"/>
          <w:b/>
          <w:color w:val="000000"/>
          <w:sz w:val="22"/>
          <w:szCs w:val="22"/>
        </w:rPr>
        <w:br/>
      </w:r>
      <w:r w:rsidRPr="003A3404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3A3404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3A3404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3A3404">
        <w:rPr>
          <w:rFonts w:ascii="Arial" w:hAnsi="Arial" w:cs="Arial"/>
          <w:color w:val="000000"/>
          <w:sz w:val="22"/>
          <w:szCs w:val="22"/>
        </w:rPr>
        <w:br/>
      </w:r>
      <w:r w:rsidRPr="003A3404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="003A3404">
        <w:rPr>
          <w:rFonts w:ascii="Arial" w:hAnsi="Arial" w:cs="Arial"/>
          <w:b/>
          <w:color w:val="000000"/>
          <w:sz w:val="22"/>
          <w:szCs w:val="22"/>
        </w:rPr>
        <w:t>Specyfikacjach Technicznych Ogólnych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Wykonania i Odbioru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 Robót Budowlanych, Specyfikacjach Technicznych Szczegółowych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Wykonania i Odbioru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 Robót Budowlanych, Specyfikacji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techn</w:t>
      </w:r>
      <w:r w:rsidR="003A3404">
        <w:rPr>
          <w:rFonts w:ascii="Arial" w:hAnsi="Arial" w:cs="Arial"/>
          <w:b/>
          <w:color w:val="000000"/>
          <w:sz w:val="22"/>
          <w:szCs w:val="22"/>
        </w:rPr>
        <w:t>icznej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7427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>Instalacje elektryczne (zał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. nr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÷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11 </w:t>
      </w:r>
      <w:r w:rsidR="003A3404">
        <w:rPr>
          <w:rFonts w:ascii="Arial" w:hAnsi="Arial" w:cs="Arial"/>
          <w:b/>
          <w:color w:val="000000"/>
          <w:sz w:val="22"/>
          <w:szCs w:val="22"/>
        </w:rPr>
        <w:t>do SIWZ), Przedmiarach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Robót (zał. n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r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12 </w:t>
      </w:r>
      <w:r w:rsidR="003A3404">
        <w:rPr>
          <w:rFonts w:ascii="Arial" w:hAnsi="Arial" w:cs="Arial"/>
          <w:b/>
          <w:color w:val="000000"/>
          <w:sz w:val="22"/>
          <w:szCs w:val="22"/>
        </w:rPr>
        <w:t xml:space="preserve">÷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13 </w:t>
      </w:r>
      <w:r w:rsidR="003A3404">
        <w:rPr>
          <w:rFonts w:ascii="Arial" w:hAnsi="Arial" w:cs="Arial"/>
          <w:b/>
          <w:color w:val="000000"/>
          <w:sz w:val="22"/>
          <w:szCs w:val="22"/>
        </w:rPr>
        <w:t>do SIWZ), Dokumentacji Projektowej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 - Architektura, Projekt Zagospodarowania Terenu, Instalacje Elektryczne, Konstrukcje (zał. nr </w:t>
      </w:r>
      <w:r w:rsidR="003218E6" w:rsidRPr="003A3404">
        <w:rPr>
          <w:rFonts w:ascii="Arial" w:hAnsi="Arial" w:cs="Arial"/>
          <w:b/>
          <w:color w:val="000000"/>
          <w:sz w:val="22"/>
          <w:szCs w:val="22"/>
        </w:rPr>
        <w:t>1</w:t>
      </w:r>
      <w:r w:rsidR="003218E6">
        <w:rPr>
          <w:rFonts w:ascii="Arial" w:hAnsi="Arial" w:cs="Arial"/>
          <w:b/>
          <w:color w:val="000000"/>
          <w:sz w:val="22"/>
          <w:szCs w:val="22"/>
        </w:rPr>
        <w:t>4</w:t>
      </w:r>
      <w:r w:rsidR="003218E6" w:rsidRPr="003A34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 xml:space="preserve">÷ </w:t>
      </w:r>
      <w:r w:rsidR="003218E6" w:rsidRPr="003A3404">
        <w:rPr>
          <w:rFonts w:ascii="Arial" w:hAnsi="Arial" w:cs="Arial"/>
          <w:b/>
          <w:color w:val="000000"/>
          <w:sz w:val="22"/>
          <w:szCs w:val="22"/>
        </w:rPr>
        <w:t>1</w:t>
      </w:r>
      <w:r w:rsidR="003218E6">
        <w:rPr>
          <w:rFonts w:ascii="Arial" w:hAnsi="Arial" w:cs="Arial"/>
          <w:b/>
          <w:color w:val="000000"/>
          <w:sz w:val="22"/>
          <w:szCs w:val="22"/>
        </w:rPr>
        <w:t>6</w:t>
      </w:r>
      <w:r w:rsidR="003218E6" w:rsidRPr="003A34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3404" w:rsidRPr="003A3404">
        <w:rPr>
          <w:rFonts w:ascii="Arial" w:hAnsi="Arial" w:cs="Arial"/>
          <w:b/>
          <w:color w:val="000000"/>
          <w:sz w:val="22"/>
          <w:szCs w:val="22"/>
        </w:rPr>
        <w:t>do SIWZ).</w:t>
      </w:r>
      <w:r w:rsidR="0074279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F7007" w:rsidRPr="003A3404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3404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3A3404">
        <w:rPr>
          <w:rFonts w:ascii="Arial" w:hAnsi="Arial" w:cs="Arial"/>
          <w:color w:val="000000"/>
          <w:sz w:val="22"/>
          <w:szCs w:val="22"/>
        </w:rPr>
        <w:t>cych s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3A3404">
        <w:rPr>
          <w:rFonts w:ascii="Arial" w:hAnsi="Arial" w:cs="Arial"/>
          <w:color w:val="000000"/>
          <w:sz w:val="22"/>
          <w:szCs w:val="22"/>
        </w:rPr>
        <w:t>o udzielenie zamówienia</w:t>
      </w:r>
      <w:r w:rsidR="00742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404">
        <w:rPr>
          <w:rFonts w:ascii="Arial" w:hAnsi="Arial" w:cs="Arial"/>
          <w:color w:val="000000"/>
          <w:sz w:val="22"/>
          <w:szCs w:val="22"/>
        </w:rPr>
        <w:t>oraz</w:t>
      </w:r>
      <w:r w:rsidR="007427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3404">
        <w:rPr>
          <w:rFonts w:ascii="Arial" w:hAnsi="Arial" w:cs="Arial"/>
          <w:color w:val="000000"/>
          <w:sz w:val="22"/>
          <w:szCs w:val="22"/>
        </w:rPr>
        <w:t>w</w:t>
      </w:r>
      <w:r w:rsidR="00BE220F">
        <w:rPr>
          <w:rFonts w:ascii="Arial" w:hAnsi="Arial" w:cs="Arial"/>
          <w:color w:val="000000"/>
          <w:sz w:val="22"/>
          <w:szCs w:val="22"/>
        </w:rPr>
        <w:t> </w:t>
      </w:r>
      <w:r w:rsidRPr="003A3404">
        <w:rPr>
          <w:rFonts w:ascii="Arial" w:hAnsi="Arial" w:cs="Arial"/>
          <w:color w:val="000000"/>
          <w:sz w:val="22"/>
          <w:szCs w:val="22"/>
        </w:rPr>
        <w:t>przypadku podmiotów, o których mowa w ust. 2 rozdział IX SIWZ, kopie dokumentów dotyc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3A3404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3A3404">
        <w:rPr>
          <w:rFonts w:ascii="Arial" w:hAnsi="Arial" w:cs="Arial"/>
          <w:color w:val="000000"/>
          <w:sz w:val="22"/>
          <w:szCs w:val="22"/>
        </w:rPr>
        <w:t>p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3A3404">
        <w:rPr>
          <w:rFonts w:ascii="Arial" w:hAnsi="Arial" w:cs="Arial"/>
          <w:color w:val="000000"/>
          <w:sz w:val="22"/>
          <w:szCs w:val="22"/>
        </w:rPr>
        <w:t>wiadczane za zgodn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3A3404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3A3404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3A3404">
        <w:rPr>
          <w:rFonts w:ascii="Arial" w:hAnsi="Arial" w:cs="Arial"/>
          <w:color w:val="000000"/>
          <w:sz w:val="22"/>
          <w:szCs w:val="22"/>
        </w:rPr>
        <w:t>przez Wykonaw</w:t>
      </w:r>
      <w:r w:rsidRPr="003A3404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3A3404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3A3404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3A3404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</w:t>
      </w:r>
      <w:r w:rsidR="00827B71">
        <w:rPr>
          <w:rFonts w:ascii="Arial" w:hAnsi="Arial" w:cs="Arial"/>
          <w:sz w:val="22"/>
          <w:szCs w:val="22"/>
        </w:rPr>
        <w:t> </w:t>
      </w:r>
      <w:r w:rsidR="003B1B35" w:rsidRPr="003A3404">
        <w:rPr>
          <w:rFonts w:ascii="Arial" w:hAnsi="Arial" w:cs="Arial"/>
          <w:sz w:val="22"/>
          <w:szCs w:val="22"/>
        </w:rPr>
        <w:t>oryginałem”)</w:t>
      </w:r>
      <w:r w:rsidRPr="003A3404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>tką, poprzedzony 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0C603D" w:rsidRPr="00B05EDD" w:rsidRDefault="0052319E" w:rsidP="00C14289">
      <w:pPr>
        <w:numPr>
          <w:ilvl w:val="0"/>
          <w:numId w:val="64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BA1316" w:rsidRPr="003B4393" w:rsidRDefault="00BA1316" w:rsidP="003D489D">
      <w:pPr>
        <w:jc w:val="both"/>
        <w:rPr>
          <w:rFonts w:ascii="Arial" w:hAnsi="Arial" w:cs="Arial"/>
          <w:color w:val="000000"/>
        </w:rPr>
      </w:pPr>
    </w:p>
    <w:p w:rsidR="0052319E" w:rsidRPr="00F47203" w:rsidRDefault="00957B27" w:rsidP="00F47203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  </w:t>
      </w:r>
      <w:r w:rsidR="0052319E" w:rsidRPr="00F47203">
        <w:rPr>
          <w:rFonts w:ascii="Arial" w:hAnsi="Arial" w:cs="Arial"/>
          <w:b/>
          <w:color w:val="000000"/>
          <w:sz w:val="22"/>
          <w:szCs w:val="22"/>
        </w:rPr>
        <w:t xml:space="preserve">Informacja o sposobie porozumiewania się Zamawiającego z Wykonawcami oraz przekazywania oświadczeń lub dokumentów, a także wskazanie osób uprawnionych do porozumiewania się z Wykonawcami: </w:t>
      </w:r>
    </w:p>
    <w:p w:rsidR="0074279A" w:rsidRPr="0074279A" w:rsidRDefault="0074279A" w:rsidP="0074279A">
      <w:pPr>
        <w:pStyle w:val="Akapitzlist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279A" w:rsidRPr="004A4F22" w:rsidRDefault="0074279A" w:rsidP="0074279A">
      <w:pPr>
        <w:pStyle w:val="Tekstpodstawowy2"/>
        <w:numPr>
          <w:ilvl w:val="1"/>
          <w:numId w:val="8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za pomocą faksu nr (</w:t>
      </w:r>
      <w:r w:rsidRPr="004A4F22">
        <w:rPr>
          <w:rFonts w:ascii="Arial" w:hAnsi="Arial" w:cs="Arial"/>
          <w:b/>
          <w:bCs/>
          <w:sz w:val="22"/>
          <w:szCs w:val="22"/>
        </w:rPr>
        <w:t>091) 4 809 748,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F3DAC">
        <w:rPr>
          <w:rFonts w:ascii="Arial" w:hAnsi="Arial" w:cs="Arial"/>
          <w:bCs/>
          <w:sz w:val="22"/>
          <w:szCs w:val="22"/>
        </w:rPr>
        <w:t>a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faksem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Zaleca się również przesłanie treści faksu drogą elektroniczną.</w:t>
      </w:r>
    </w:p>
    <w:p w:rsidR="0074279A" w:rsidRPr="004A4F22" w:rsidRDefault="0074279A" w:rsidP="0074279A">
      <w:pPr>
        <w:pStyle w:val="Tekstpodstawowy2"/>
        <w:numPr>
          <w:ilvl w:val="1"/>
          <w:numId w:val="8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</w:t>
      </w:r>
      <w:r w:rsidR="00A66B00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A66B00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-15.</w:t>
      </w:r>
      <w:r w:rsidR="00A66B00">
        <w:rPr>
          <w:rFonts w:ascii="Arial" w:hAnsi="Arial" w:cs="Arial"/>
          <w:b/>
          <w:bCs/>
          <w:sz w:val="22"/>
          <w:szCs w:val="22"/>
        </w:rPr>
        <w:t>30</w:t>
      </w:r>
      <w:r w:rsidR="00A66B00"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74279A" w:rsidRDefault="0074279A" w:rsidP="0074279A">
      <w:pPr>
        <w:pStyle w:val="Tekstpodstawowy2"/>
        <w:numPr>
          <w:ilvl w:val="1"/>
          <w:numId w:val="8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dopuszcza 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74279A" w:rsidRDefault="0074279A" w:rsidP="0074279A">
      <w:pPr>
        <w:numPr>
          <w:ilvl w:val="0"/>
          <w:numId w:val="87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74279A" w:rsidRDefault="0074279A" w:rsidP="0074279A">
      <w:pPr>
        <w:numPr>
          <w:ilvl w:val="0"/>
          <w:numId w:val="87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74279A" w:rsidRDefault="0074279A" w:rsidP="0074279A">
      <w:pPr>
        <w:numPr>
          <w:ilvl w:val="0"/>
          <w:numId w:val="87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 w sytuacji braku dostępności drogi faksowej, </w:t>
      </w:r>
      <w:r>
        <w:rPr>
          <w:rFonts w:ascii="Arial" w:hAnsi="Arial" w:cs="Arial"/>
          <w:sz w:val="22"/>
          <w:szCs w:val="22"/>
        </w:rPr>
        <w:br/>
      </w:r>
      <w:r w:rsidRPr="004353AC">
        <w:rPr>
          <w:rFonts w:ascii="Arial" w:hAnsi="Arial" w:cs="Arial"/>
          <w:sz w:val="22"/>
          <w:szCs w:val="22"/>
        </w:rPr>
        <w:t xml:space="preserve">z zastrzeżeniem że e-mail potwierdzony zostanie niezwłocznie w formie pisemnej; </w:t>
      </w:r>
    </w:p>
    <w:p w:rsidR="00A66B00" w:rsidRPr="00A66B00" w:rsidRDefault="0074279A" w:rsidP="00A66B00">
      <w:pPr>
        <w:numPr>
          <w:ilvl w:val="0"/>
          <w:numId w:val="87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 w sytuacji braku dostępności drogi faksowej</w:t>
      </w:r>
      <w:r w:rsidR="00A66B00">
        <w:rPr>
          <w:rFonts w:ascii="Arial" w:hAnsi="Arial" w:cs="Arial"/>
          <w:sz w:val="22"/>
          <w:szCs w:val="22"/>
        </w:rPr>
        <w:t>;</w:t>
      </w:r>
    </w:p>
    <w:p w:rsidR="0074279A" w:rsidRPr="004353AC" w:rsidRDefault="0074279A" w:rsidP="00A66B00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 w:rsidR="004B078C"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74279A" w:rsidRPr="009E3DC7" w:rsidRDefault="0074279A" w:rsidP="0074279A">
      <w:pPr>
        <w:pStyle w:val="Tekstpodstawowy2"/>
        <w:numPr>
          <w:ilvl w:val="1"/>
          <w:numId w:val="8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74279A" w:rsidRPr="00FF5B36" w:rsidRDefault="0074279A" w:rsidP="0074279A">
      <w:pPr>
        <w:pStyle w:val="Tekstpodstawowy2"/>
        <w:numPr>
          <w:ilvl w:val="1"/>
          <w:numId w:val="86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 xml:space="preserve">urzędowania tj. </w:t>
      </w:r>
      <w:r w:rsidR="00FF5B36" w:rsidRPr="00F47203">
        <w:rPr>
          <w:rFonts w:ascii="Arial" w:hAnsi="Arial" w:cs="Arial"/>
          <w:sz w:val="22"/>
          <w:szCs w:val="22"/>
        </w:rPr>
        <w:t>po</w:t>
      </w:r>
      <w:r w:rsidR="002F1D36" w:rsidRPr="00F47203">
        <w:rPr>
          <w:rFonts w:ascii="Arial" w:hAnsi="Arial" w:cs="Arial"/>
          <w:sz w:val="22"/>
          <w:szCs w:val="22"/>
        </w:rPr>
        <w:t xml:space="preserve"> godz.</w:t>
      </w:r>
      <w:r w:rsidR="00FF5B36" w:rsidRPr="00F47203">
        <w:rPr>
          <w:rFonts w:ascii="Arial" w:hAnsi="Arial" w:cs="Arial"/>
          <w:sz w:val="22"/>
          <w:szCs w:val="22"/>
        </w:rPr>
        <w:t xml:space="preserve"> </w:t>
      </w:r>
      <w:r w:rsidRPr="00F47203">
        <w:rPr>
          <w:rFonts w:ascii="Arial" w:hAnsi="Arial" w:cs="Arial"/>
          <w:sz w:val="22"/>
          <w:szCs w:val="22"/>
        </w:rPr>
        <w:t>15.30, zostanie potraktowana tak jakby przyszła w dniu następnym.</w:t>
      </w:r>
    </w:p>
    <w:p w:rsidR="0074279A" w:rsidRPr="004A4F22" w:rsidRDefault="0074279A" w:rsidP="0074279A">
      <w:pPr>
        <w:pStyle w:val="Tekstpodstawowy2"/>
        <w:numPr>
          <w:ilvl w:val="1"/>
          <w:numId w:val="8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- Specjalista Działu Inwestycji i 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0C603D" w:rsidRPr="003B4393" w:rsidRDefault="000C603D" w:rsidP="0052319E">
      <w:pPr>
        <w:pStyle w:val="Tekstpodstawowy2"/>
        <w:jc w:val="both"/>
        <w:rPr>
          <w:rFonts w:ascii="Arial" w:hAnsi="Arial" w:cs="Arial"/>
          <w:color w:val="000000"/>
          <w:sz w:val="20"/>
        </w:rPr>
      </w:pPr>
    </w:p>
    <w:p w:rsidR="0052319E" w:rsidRPr="00F47203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7203">
        <w:rPr>
          <w:rFonts w:ascii="Arial" w:hAnsi="Arial" w:cs="Arial"/>
          <w:b/>
          <w:color w:val="000000"/>
          <w:sz w:val="22"/>
          <w:szCs w:val="22"/>
        </w:rPr>
        <w:t>Wymagania dotyczące wadium.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B61EE5">
        <w:rPr>
          <w:rFonts w:ascii="Arial" w:hAnsi="Arial" w:cs="Arial"/>
          <w:b/>
          <w:color w:val="000000"/>
          <w:sz w:val="22"/>
          <w:szCs w:val="22"/>
        </w:rPr>
        <w:t>3</w:t>
      </w:r>
      <w:r w:rsidR="00B61EE5"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61EE5">
        <w:rPr>
          <w:rFonts w:ascii="Arial" w:hAnsi="Arial" w:cs="Arial"/>
          <w:b/>
          <w:color w:val="000000"/>
          <w:sz w:val="22"/>
          <w:szCs w:val="22"/>
        </w:rPr>
        <w:t>5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B61EE5">
        <w:rPr>
          <w:rFonts w:ascii="Arial" w:hAnsi="Arial" w:cs="Arial"/>
          <w:b/>
          <w:bCs/>
          <w:color w:val="000000"/>
          <w:sz w:val="22"/>
          <w:szCs w:val="22"/>
        </w:rPr>
        <w:t xml:space="preserve">trzy tysiące pięćset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B61EE5" w:rsidRPr="00152160">
        <w:rPr>
          <w:rFonts w:ascii="Arial" w:hAnsi="Arial" w:cs="Arial"/>
          <w:b/>
          <w:sz w:val="22"/>
          <w:szCs w:val="22"/>
        </w:rPr>
        <w:t>A</w:t>
      </w:r>
      <w:r w:rsidR="00B61EE5">
        <w:rPr>
          <w:rFonts w:ascii="Arial" w:hAnsi="Arial" w:cs="Arial"/>
          <w:b/>
          <w:sz w:val="22"/>
          <w:szCs w:val="22"/>
        </w:rPr>
        <w:t>R</w:t>
      </w:r>
      <w:r w:rsidR="00A10E1F" w:rsidRPr="00152160">
        <w:rPr>
          <w:rFonts w:ascii="Arial" w:hAnsi="Arial" w:cs="Arial"/>
          <w:b/>
          <w:sz w:val="22"/>
          <w:szCs w:val="22"/>
        </w:rPr>
        <w:t>/</w:t>
      </w:r>
      <w:r w:rsidR="00A10E1F">
        <w:rPr>
          <w:rFonts w:ascii="Arial" w:hAnsi="Arial" w:cs="Arial"/>
          <w:b/>
          <w:sz w:val="22"/>
          <w:szCs w:val="22"/>
        </w:rPr>
        <w:t>68</w:t>
      </w:r>
      <w:r w:rsidR="00A10E1F" w:rsidRPr="00152160">
        <w:rPr>
          <w:rFonts w:ascii="Arial" w:hAnsi="Arial" w:cs="Arial"/>
          <w:b/>
          <w:sz w:val="22"/>
          <w:szCs w:val="22"/>
        </w:rPr>
        <w:t>/</w:t>
      </w:r>
      <w:r w:rsidR="00B61EE5" w:rsidRPr="00152160">
        <w:rPr>
          <w:rFonts w:ascii="Arial" w:hAnsi="Arial" w:cs="Arial"/>
          <w:b/>
          <w:sz w:val="22"/>
          <w:szCs w:val="22"/>
        </w:rPr>
        <w:t>0</w:t>
      </w:r>
      <w:r w:rsidR="00B61EE5">
        <w:rPr>
          <w:rFonts w:ascii="Arial" w:hAnsi="Arial" w:cs="Arial"/>
          <w:b/>
          <w:sz w:val="22"/>
          <w:szCs w:val="22"/>
        </w:rPr>
        <w:t>5</w:t>
      </w:r>
      <w:r w:rsidR="00EC384E" w:rsidRPr="00152160">
        <w:rPr>
          <w:rFonts w:ascii="Arial" w:hAnsi="Arial" w:cs="Arial"/>
          <w:b/>
          <w:sz w:val="22"/>
          <w:szCs w:val="22"/>
        </w:rPr>
        <w:t>/2014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="00B61EE5">
        <w:rPr>
          <w:rFonts w:ascii="Arial" w:hAnsi="Arial" w:cs="Arial"/>
          <w:b/>
          <w:sz w:val="22"/>
          <w:szCs w:val="22"/>
        </w:rPr>
        <w:t>: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B61EE5">
        <w:rPr>
          <w:rFonts w:ascii="Arial" w:hAnsi="Arial" w:cs="Arial"/>
          <w:b/>
          <w:bCs/>
          <w:sz w:val="22"/>
          <w:szCs w:val="22"/>
        </w:rPr>
        <w:t>Budowa windy - Stołówka</w:t>
      </w:r>
    </w:p>
    <w:p w:rsidR="006A5A50" w:rsidRPr="00152160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C14289">
      <w:pPr>
        <w:pStyle w:val="Tekstprzypisukocowego"/>
        <w:numPr>
          <w:ilvl w:val="0"/>
          <w:numId w:val="65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606144" w:rsidRPr="00B8568A" w:rsidRDefault="0052319E" w:rsidP="00F47203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EC384E" w:rsidRPr="003B4393" w:rsidRDefault="00EC384E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8B4F53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4F53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1D3089" w:rsidRPr="003B4393" w:rsidRDefault="001D3089" w:rsidP="009E7618">
      <w:pPr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B05EDD" w:rsidRDefault="0052319E" w:rsidP="0052319E">
      <w:pPr>
        <w:jc w:val="both"/>
        <w:rPr>
          <w:rFonts w:ascii="Arial" w:hAnsi="Arial" w:cs="Arial"/>
          <w:b/>
          <w:color w:val="000000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F47203" w:rsidRDefault="0052319E" w:rsidP="00F47203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6"/>
          <w:szCs w:val="6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F71F98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Dział </w:t>
            </w:r>
            <w:r w:rsidR="00B61EE5">
              <w:rPr>
                <w:rFonts w:ascii="Arial" w:hAnsi="Arial" w:cs="Arial"/>
                <w:color w:val="000000"/>
                <w:sz w:val="22"/>
                <w:szCs w:val="22"/>
              </w:rPr>
              <w:t>Inwestycji i Rozwoju</w:t>
            </w:r>
            <w:r w:rsidR="00B61EE5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891399" w:rsidRPr="00B05EDD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F32191" w:rsidRDefault="00891399" w:rsidP="00B61EE5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5EDD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F32191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B61EE5">
              <w:t xml:space="preserve"> </w:t>
            </w:r>
            <w:r w:rsidR="00B61EE5" w:rsidRPr="00B61EE5">
              <w:rPr>
                <w:rFonts w:ascii="Arial" w:hAnsi="Arial" w:cs="Arial"/>
                <w:b/>
                <w:i/>
                <w:sz w:val="22"/>
                <w:szCs w:val="22"/>
              </w:rPr>
              <w:t>Budowa urządzenia technicznego (windy) dla osób niepełnosprawnych wraz z przebudową wejścia</w:t>
            </w:r>
            <w:r w:rsidR="00B61E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B61EE5" w:rsidRPr="00B61E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 budynku stołówki Akademii Morskiej, ul. </w:t>
            </w:r>
            <w:proofErr w:type="spellStart"/>
            <w:r w:rsidR="00B61EE5" w:rsidRPr="00B61EE5">
              <w:rPr>
                <w:rFonts w:ascii="Arial" w:hAnsi="Arial" w:cs="Arial"/>
                <w:b/>
                <w:i/>
                <w:sz w:val="22"/>
                <w:szCs w:val="22"/>
              </w:rPr>
              <w:t>Szczerbcowa</w:t>
            </w:r>
            <w:proofErr w:type="spellEnd"/>
            <w:r w:rsidR="00B61EE5" w:rsidRPr="00B61EE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4 </w:t>
            </w:r>
            <w:r w:rsidR="00AB391B" w:rsidRPr="00B05ED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nr sprawy </w:t>
            </w:r>
            <w:r w:rsidR="00B61EE5" w:rsidRPr="001028A0">
              <w:rPr>
                <w:rFonts w:ascii="Arial" w:hAnsi="Arial" w:cs="Arial"/>
                <w:b/>
                <w:i/>
                <w:sz w:val="22"/>
                <w:szCs w:val="22"/>
              </w:rPr>
              <w:t>A</w:t>
            </w:r>
            <w:r w:rsidR="00B61EE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A10E1F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A10E1F">
              <w:rPr>
                <w:rFonts w:ascii="Arial" w:hAnsi="Arial" w:cs="Arial"/>
                <w:b/>
                <w:i/>
                <w:sz w:val="22"/>
                <w:szCs w:val="22"/>
              </w:rPr>
              <w:t>68</w:t>
            </w:r>
            <w:r w:rsidR="00A10E1F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B61EE5">
              <w:rPr>
                <w:rFonts w:ascii="Arial" w:hAnsi="Arial" w:cs="Arial"/>
                <w:b/>
                <w:i/>
                <w:sz w:val="22"/>
                <w:szCs w:val="22"/>
              </w:rPr>
              <w:t>05</w:t>
            </w:r>
            <w:r w:rsidR="00C36F8D" w:rsidRPr="001028A0">
              <w:rPr>
                <w:rFonts w:ascii="Arial" w:hAnsi="Arial" w:cs="Arial"/>
                <w:b/>
                <w:i/>
                <w:sz w:val="22"/>
                <w:szCs w:val="22"/>
              </w:rPr>
              <w:t>/20</w:t>
            </w:r>
            <w:r w:rsidR="00EC384E">
              <w:rPr>
                <w:rFonts w:ascii="Arial" w:hAnsi="Arial" w:cs="Arial"/>
                <w:b/>
                <w:i/>
                <w:sz w:val="22"/>
                <w:szCs w:val="22"/>
              </w:rPr>
              <w:t>14</w:t>
            </w:r>
            <w:r w:rsidR="006A53B6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1028A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3D339B">
              <w:rPr>
                <w:rFonts w:ascii="Arial" w:hAnsi="Arial" w:cs="Arial"/>
                <w:b/>
                <w:i/>
                <w:sz w:val="22"/>
                <w:szCs w:val="22"/>
              </w:rPr>
              <w:t>03.06.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</w:t>
            </w:r>
            <w:r w:rsidR="00EC384E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="00B61EE5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32E13" w:rsidRPr="00CB33BF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</w:t>
            </w:r>
            <w:r w:rsidR="00932E13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  <w:r w:rsidR="00CD2782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,</w:t>
            </w:r>
            <w:r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godz. </w:t>
            </w:r>
            <w:r w:rsidR="00C81E89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11.00</w:t>
            </w:r>
            <w:r w:rsidR="006862C6" w:rsidRPr="001028A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wyjątkiem informacji stanowiących tajemnicę przedsiębiorstwa w rozumieniu przepisów ustawy z dnia 16 kwietnia 1993</w:t>
      </w:r>
      <w:r w:rsidR="00BE22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F47203" w:rsidRDefault="00B37213" w:rsidP="00F47203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E40C6D" w:rsidRPr="003B4393" w:rsidRDefault="00E40C6D" w:rsidP="00B0582A">
      <w:pPr>
        <w:tabs>
          <w:tab w:val="num" w:pos="10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7A6746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9F20FC" w:rsidRPr="00DC3A17" w:rsidRDefault="009F20FC" w:rsidP="009F20FC">
      <w:pPr>
        <w:numPr>
          <w:ilvl w:val="1"/>
          <w:numId w:val="17"/>
        </w:numPr>
        <w:tabs>
          <w:tab w:val="clear" w:pos="-743"/>
          <w:tab w:val="num" w:pos="360"/>
        </w:tabs>
        <w:ind w:left="36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9795F">
        <w:rPr>
          <w:rFonts w:ascii="Arial" w:hAnsi="Arial" w:cs="Arial"/>
          <w:sz w:val="22"/>
          <w:szCs w:val="22"/>
        </w:rPr>
        <w:t xml:space="preserve">Prawidłowo zamkniętą i opisaną kopertę zawierającą ofertę (formularz wraz </w:t>
      </w:r>
      <w:r w:rsidRPr="0099795F">
        <w:rPr>
          <w:rFonts w:ascii="Arial" w:hAnsi="Arial" w:cs="Arial"/>
          <w:sz w:val="22"/>
          <w:szCs w:val="22"/>
        </w:rPr>
        <w:br/>
        <w:t xml:space="preserve">z dokumentami, załącznikami i oświadczeniami wskazanymi w niniejszej SIWZ) składać należy w </w:t>
      </w:r>
      <w:r w:rsidRPr="0099795F">
        <w:rPr>
          <w:rFonts w:ascii="Arial" w:hAnsi="Arial" w:cs="Arial"/>
          <w:b/>
          <w:bCs/>
          <w:sz w:val="22"/>
          <w:szCs w:val="22"/>
        </w:rPr>
        <w:t xml:space="preserve">Akademii Morskiej w Szczecinie, </w:t>
      </w:r>
      <w:r>
        <w:rPr>
          <w:rFonts w:ascii="Arial" w:hAnsi="Arial" w:cs="Arial"/>
          <w:b/>
          <w:bCs/>
          <w:sz w:val="22"/>
          <w:szCs w:val="22"/>
        </w:rPr>
        <w:t xml:space="preserve">Kancelaria pok. 73 a, </w:t>
      </w:r>
      <w:r w:rsidRPr="0099795F">
        <w:rPr>
          <w:rFonts w:ascii="Arial" w:hAnsi="Arial" w:cs="Arial"/>
          <w:b/>
          <w:bCs/>
          <w:sz w:val="22"/>
          <w:szCs w:val="22"/>
        </w:rPr>
        <w:t xml:space="preserve">ul. Wały Chrobrego 1-2, 70-500 Szczecin, w terminie </w:t>
      </w:r>
      <w:r w:rsidRPr="00DC3A17">
        <w:rPr>
          <w:rFonts w:ascii="Arial" w:hAnsi="Arial" w:cs="Arial"/>
          <w:b/>
          <w:bCs/>
          <w:color w:val="000000"/>
          <w:sz w:val="22"/>
          <w:szCs w:val="22"/>
        </w:rPr>
        <w:t xml:space="preserve">do dnia </w:t>
      </w:r>
      <w:r w:rsidR="003D339B">
        <w:rPr>
          <w:rFonts w:ascii="Arial" w:hAnsi="Arial" w:cs="Arial"/>
          <w:b/>
          <w:sz w:val="22"/>
          <w:szCs w:val="22"/>
        </w:rPr>
        <w:t>03.06.</w:t>
      </w:r>
      <w:r w:rsidRPr="00306284">
        <w:rPr>
          <w:rFonts w:ascii="Arial" w:hAnsi="Arial" w:cs="Arial"/>
          <w:b/>
          <w:sz w:val="22"/>
          <w:szCs w:val="22"/>
        </w:rPr>
        <w:t xml:space="preserve">2014 </w:t>
      </w:r>
      <w:r w:rsidRPr="00DC3A17">
        <w:rPr>
          <w:rFonts w:ascii="Arial" w:hAnsi="Arial" w:cs="Arial"/>
          <w:b/>
          <w:sz w:val="22"/>
          <w:szCs w:val="22"/>
        </w:rPr>
        <w:t>r</w:t>
      </w:r>
      <w:r w:rsidRPr="00306284">
        <w:rPr>
          <w:rFonts w:ascii="Arial" w:hAnsi="Arial" w:cs="Arial"/>
          <w:b/>
          <w:bCs/>
          <w:sz w:val="22"/>
          <w:szCs w:val="22"/>
        </w:rPr>
        <w:t>.,</w:t>
      </w:r>
      <w:r w:rsidRPr="00DC3A17">
        <w:rPr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  <w:r w:rsidRPr="00306284">
        <w:rPr>
          <w:rFonts w:ascii="Arial" w:hAnsi="Arial" w:cs="Arial"/>
          <w:b/>
          <w:bCs/>
          <w:sz w:val="22"/>
          <w:szCs w:val="22"/>
        </w:rPr>
        <w:t xml:space="preserve">godziny </w:t>
      </w:r>
      <w:r w:rsidRPr="00AF14C0">
        <w:rPr>
          <w:rFonts w:ascii="Arial" w:hAnsi="Arial" w:cs="Arial"/>
          <w:b/>
          <w:bCs/>
          <w:sz w:val="22"/>
          <w:szCs w:val="22"/>
        </w:rPr>
        <w:t>10.30</w:t>
      </w:r>
      <w:r w:rsidRPr="00E3426D">
        <w:rPr>
          <w:rFonts w:ascii="Arial" w:hAnsi="Arial" w:cs="Arial"/>
          <w:b/>
          <w:bCs/>
          <w:sz w:val="22"/>
          <w:szCs w:val="22"/>
        </w:rPr>
        <w:t>.</w:t>
      </w:r>
    </w:p>
    <w:p w:rsidR="009F20FC" w:rsidRPr="00DC3A17" w:rsidRDefault="009F20FC" w:rsidP="009F20FC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3A17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3D339B">
        <w:rPr>
          <w:rFonts w:ascii="Arial" w:hAnsi="Arial" w:cs="Arial"/>
          <w:b/>
          <w:sz w:val="22"/>
          <w:szCs w:val="22"/>
        </w:rPr>
        <w:t>03.06.</w:t>
      </w:r>
      <w:r w:rsidRPr="00DC3A17">
        <w:rPr>
          <w:rFonts w:ascii="Arial" w:hAnsi="Arial" w:cs="Arial"/>
          <w:b/>
          <w:sz w:val="22"/>
          <w:szCs w:val="22"/>
        </w:rPr>
        <w:t>2014</w:t>
      </w:r>
      <w:r w:rsidRPr="00306284">
        <w:rPr>
          <w:rFonts w:ascii="Arial" w:hAnsi="Arial" w:cs="Arial"/>
          <w:b/>
          <w:sz w:val="22"/>
          <w:szCs w:val="22"/>
        </w:rPr>
        <w:t xml:space="preserve"> r.</w:t>
      </w:r>
      <w:r w:rsidRPr="008864CC">
        <w:rPr>
          <w:rFonts w:ascii="Arial" w:hAnsi="Arial" w:cs="Arial"/>
          <w:b/>
          <w:sz w:val="22"/>
          <w:szCs w:val="22"/>
        </w:rPr>
        <w:t xml:space="preserve"> </w:t>
      </w:r>
      <w:r w:rsidRPr="00DC3A17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C3A17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C3A17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C3A17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</w:t>
      </w:r>
    </w:p>
    <w:p w:rsidR="00AC2B78" w:rsidRPr="003B4393" w:rsidRDefault="00AC2B78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B05EDD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</w:rPr>
      </w:pPr>
    </w:p>
    <w:p w:rsidR="00B84825" w:rsidRPr="0022210A" w:rsidRDefault="0063695F" w:rsidP="00F47203">
      <w:pPr>
        <w:numPr>
          <w:ilvl w:val="0"/>
          <w:numId w:val="18"/>
        </w:numPr>
        <w:spacing w:before="40" w:after="40"/>
        <w:ind w:right="-186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B05EDD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B05EDD">
        <w:rPr>
          <w:rFonts w:ascii="Arial" w:hAnsi="Arial" w:cs="Arial"/>
          <w:sz w:val="22"/>
          <w:szCs w:val="22"/>
        </w:rPr>
        <w:t xml:space="preserve"> </w:t>
      </w:r>
    </w:p>
    <w:p w:rsidR="00BE1789" w:rsidRDefault="00BE1789" w:rsidP="00BE1789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2C70DF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2C70D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2C70DF">
        <w:rPr>
          <w:rFonts w:ascii="Arial" w:eastAsia="Arial" w:hAnsi="Arial" w:cs="Arial"/>
          <w:color w:val="000000"/>
          <w:sz w:val="22"/>
          <w:szCs w:val="22"/>
        </w:rPr>
        <w:br/>
        <w:t>i brutto</w:t>
      </w:r>
      <w:r w:rsidRPr="00185CB0">
        <w:rPr>
          <w:rFonts w:ascii="Arial" w:hAnsi="Arial" w:cs="Arial"/>
          <w:sz w:val="22"/>
          <w:szCs w:val="22"/>
        </w:rPr>
        <w:t xml:space="preserve"> z dokładnością do dwóch miejsc po przecinku</w:t>
      </w:r>
      <w:r>
        <w:rPr>
          <w:rFonts w:ascii="Arial" w:hAnsi="Arial" w:cs="Arial"/>
          <w:sz w:val="22"/>
          <w:szCs w:val="22"/>
        </w:rPr>
        <w:t xml:space="preserve">. Cena winna </w:t>
      </w:r>
      <w:r w:rsidRPr="00185CB0">
        <w:rPr>
          <w:rFonts w:ascii="Arial" w:hAnsi="Arial" w:cs="Arial"/>
          <w:sz w:val="22"/>
          <w:szCs w:val="22"/>
        </w:rPr>
        <w:t>uwzględniać całość ponoszonego przez Zamawiającego wydatku na sfinansowanie zamówienia</w:t>
      </w:r>
      <w:r w:rsidRPr="002C70DF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BE1789" w:rsidRDefault="00BE1789" w:rsidP="004B078C">
      <w:pPr>
        <w:numPr>
          <w:ilvl w:val="0"/>
          <w:numId w:val="18"/>
        </w:numPr>
        <w:spacing w:after="120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606AAD">
        <w:rPr>
          <w:rFonts w:ascii="Arial" w:hAnsi="Arial" w:cs="Arial"/>
          <w:b/>
          <w:sz w:val="22"/>
          <w:szCs w:val="22"/>
        </w:rPr>
        <w:t xml:space="preserve">Sposób obliczenia ceny brutto: </w:t>
      </w:r>
      <w:r w:rsidRPr="00606AAD">
        <w:rPr>
          <w:rFonts w:ascii="Arial" w:hAnsi="Arial" w:cs="Arial"/>
          <w:sz w:val="22"/>
          <w:szCs w:val="22"/>
        </w:rPr>
        <w:t>do ceny netto należy dodać</w:t>
      </w:r>
      <w:r>
        <w:rPr>
          <w:rFonts w:ascii="Arial" w:hAnsi="Arial" w:cs="Arial"/>
          <w:sz w:val="22"/>
          <w:szCs w:val="22"/>
        </w:rPr>
        <w:t xml:space="preserve"> kwotę podatku VAT wg </w:t>
      </w:r>
      <w:r w:rsidRPr="004B078C">
        <w:rPr>
          <w:rFonts w:ascii="Arial" w:hAnsi="Arial" w:cs="Arial"/>
          <w:sz w:val="22"/>
          <w:szCs w:val="22"/>
        </w:rPr>
        <w:t xml:space="preserve">stawki </w:t>
      </w:r>
      <w:r w:rsidR="002C171B" w:rsidRPr="004B078C">
        <w:rPr>
          <w:rFonts w:ascii="Arial" w:hAnsi="Arial" w:cs="Arial"/>
          <w:sz w:val="22"/>
          <w:szCs w:val="22"/>
        </w:rPr>
        <w:t>23</w:t>
      </w:r>
      <w:r w:rsidRPr="004B078C">
        <w:rPr>
          <w:rFonts w:ascii="Arial" w:hAnsi="Arial" w:cs="Arial"/>
          <w:sz w:val="22"/>
          <w:szCs w:val="22"/>
        </w:rPr>
        <w:t xml:space="preserve">%.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</w:t>
      </w:r>
      <w:r w:rsidRPr="00606AAD">
        <w:rPr>
          <w:rFonts w:ascii="Arial" w:hAnsi="Arial" w:cs="Arial"/>
          <w:sz w:val="22"/>
          <w:szCs w:val="22"/>
        </w:rPr>
        <w:t xml:space="preserve"> przypadku zastosowania i</w:t>
      </w:r>
      <w:r>
        <w:rPr>
          <w:rFonts w:ascii="Arial" w:hAnsi="Arial" w:cs="Arial"/>
          <w:sz w:val="22"/>
          <w:szCs w:val="22"/>
        </w:rPr>
        <w:t>nnej stawki niż podana w SIWZ, W</w:t>
      </w:r>
      <w:r w:rsidRPr="00606AAD">
        <w:rPr>
          <w:rFonts w:ascii="Arial" w:hAnsi="Arial" w:cs="Arial"/>
          <w:sz w:val="22"/>
          <w:szCs w:val="22"/>
        </w:rPr>
        <w:t xml:space="preserve">ykonawca zobowiązany jest do złożenia wraz z ofertą odpowiedniego wyjaśnienia uzasadniającego jej zastosowanie. </w:t>
      </w:r>
      <w:r w:rsidRPr="002D2B91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12411D">
        <w:rPr>
          <w:rFonts w:ascii="Arial" w:hAnsi="Arial" w:cs="Arial"/>
          <w:b/>
          <w:sz w:val="22"/>
          <w:szCs w:val="22"/>
        </w:rPr>
        <w:t>Jednocześnie Zamawiający przypomina, że to na Wykonawcy ciąży obowiązek prawidłowego ustalenia stawki podatku od towarów i usług w odniesieniu do realizacji danej usługi.</w:t>
      </w:r>
    </w:p>
    <w:p w:rsidR="0063695F" w:rsidRPr="00B05EDD" w:rsidRDefault="0063695F" w:rsidP="004B078C">
      <w:pPr>
        <w:numPr>
          <w:ilvl w:val="0"/>
          <w:numId w:val="51"/>
        </w:numPr>
        <w:spacing w:after="120"/>
        <w:ind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</w:t>
      </w:r>
      <w:r w:rsidR="001F2535">
        <w:rPr>
          <w:rFonts w:ascii="Arial" w:hAnsi="Arial" w:cs="Arial"/>
          <w:sz w:val="22"/>
          <w:szCs w:val="22"/>
        </w:rPr>
        <w:t xml:space="preserve"> kosztów</w:t>
      </w:r>
      <w:r w:rsidRPr="00B05EDD">
        <w:rPr>
          <w:rFonts w:ascii="Arial" w:hAnsi="Arial" w:cs="Arial"/>
          <w:sz w:val="22"/>
          <w:szCs w:val="22"/>
        </w:rPr>
        <w:t>.</w:t>
      </w:r>
    </w:p>
    <w:p w:rsidR="0063695F" w:rsidRPr="00B05EDD" w:rsidRDefault="0063695F" w:rsidP="00C14289">
      <w:pPr>
        <w:numPr>
          <w:ilvl w:val="0"/>
          <w:numId w:val="51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63695F" w:rsidRPr="00886A03" w:rsidRDefault="00BE1789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2"/>
          <w:szCs w:val="22"/>
        </w:rPr>
        <w:t>Specyfikac</w:t>
      </w:r>
      <w:r w:rsidR="008819A4">
        <w:rPr>
          <w:rFonts w:ascii="Arial" w:hAnsi="Arial" w:cs="Arial"/>
          <w:color w:val="000000"/>
          <w:sz w:val="22"/>
          <w:szCs w:val="22"/>
        </w:rPr>
        <w:t>ji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8819A4">
        <w:rPr>
          <w:rFonts w:ascii="Arial" w:hAnsi="Arial" w:cs="Arial"/>
          <w:color w:val="000000"/>
          <w:sz w:val="22"/>
          <w:szCs w:val="22"/>
        </w:rPr>
        <w:t>ych</w:t>
      </w:r>
      <w:r w:rsidR="00A749DD" w:rsidRPr="00B05EDD">
        <w:rPr>
          <w:rFonts w:ascii="Arial" w:hAnsi="Arial" w:cs="Arial"/>
          <w:color w:val="000000"/>
          <w:sz w:val="22"/>
          <w:szCs w:val="22"/>
        </w:rPr>
        <w:t xml:space="preserve"> Wy</w:t>
      </w:r>
      <w:r w:rsidR="0063695F" w:rsidRPr="00B05EDD">
        <w:rPr>
          <w:rFonts w:ascii="Arial" w:hAnsi="Arial" w:cs="Arial"/>
          <w:color w:val="000000"/>
          <w:sz w:val="22"/>
          <w:szCs w:val="22"/>
        </w:rPr>
        <w:t xml:space="preserve">konania i Odbioru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Robót 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9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18E6">
        <w:rPr>
          <w:rFonts w:ascii="Arial" w:hAnsi="Arial" w:cs="Arial"/>
          <w:b/>
          <w:color w:val="000000"/>
          <w:sz w:val="22"/>
          <w:szCs w:val="22"/>
        </w:rPr>
        <w:t>11</w:t>
      </w:r>
      <w:r w:rsidR="003218E6"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do SIWZ,</w:t>
      </w:r>
    </w:p>
    <w:p w:rsidR="0063695F" w:rsidRPr="00886A03" w:rsidRDefault="0063695F" w:rsidP="00973ADE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>Przedmiar</w:t>
      </w:r>
      <w:r w:rsidR="00EE6AA2">
        <w:rPr>
          <w:rFonts w:ascii="Arial" w:hAnsi="Arial" w:cs="Arial"/>
          <w:color w:val="000000"/>
          <w:sz w:val="22"/>
          <w:szCs w:val="22"/>
        </w:rPr>
        <w:t>ów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Robót </w:t>
      </w:r>
      <w:r w:rsidR="0022210A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EC6779">
        <w:rPr>
          <w:rFonts w:ascii="Arial" w:hAnsi="Arial" w:cs="Arial"/>
          <w:b/>
          <w:color w:val="000000"/>
          <w:sz w:val="22"/>
          <w:szCs w:val="22"/>
        </w:rPr>
        <w:t>z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ał. nr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12 </w:t>
      </w:r>
      <w:r w:rsidR="00B84825">
        <w:rPr>
          <w:rFonts w:ascii="Arial" w:hAnsi="Arial" w:cs="Arial"/>
          <w:b/>
          <w:color w:val="000000"/>
          <w:sz w:val="22"/>
          <w:szCs w:val="22"/>
        </w:rPr>
        <w:t>÷</w:t>
      </w:r>
      <w:r w:rsidR="00BE17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18E6">
        <w:rPr>
          <w:rFonts w:ascii="Arial" w:hAnsi="Arial" w:cs="Arial"/>
          <w:b/>
          <w:color w:val="000000"/>
          <w:sz w:val="22"/>
          <w:szCs w:val="22"/>
        </w:rPr>
        <w:t>13</w:t>
      </w:r>
      <w:r w:rsidR="003218E6"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do SIWZ,</w:t>
      </w:r>
    </w:p>
    <w:p w:rsidR="0063695F" w:rsidRPr="00886A03" w:rsidRDefault="00A749DD" w:rsidP="00F47203">
      <w:pPr>
        <w:numPr>
          <w:ilvl w:val="1"/>
          <w:numId w:val="18"/>
        </w:numPr>
        <w:tabs>
          <w:tab w:val="clear" w:pos="1440"/>
          <w:tab w:val="num" w:pos="709"/>
        </w:tabs>
        <w:spacing w:before="40" w:after="40"/>
        <w:ind w:left="709" w:right="-186"/>
        <w:jc w:val="both"/>
        <w:rPr>
          <w:rFonts w:eastAsia="Arial"/>
          <w:b/>
          <w:color w:val="000000"/>
          <w:sz w:val="14"/>
          <w:szCs w:val="14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Dokumentacji </w:t>
      </w:r>
      <w:r w:rsidR="002C171B">
        <w:rPr>
          <w:rFonts w:ascii="Arial" w:hAnsi="Arial" w:cs="Arial"/>
          <w:color w:val="000000"/>
          <w:sz w:val="22"/>
          <w:szCs w:val="22"/>
        </w:rPr>
        <w:t xml:space="preserve">Projektowej </w:t>
      </w:r>
      <w:r w:rsidR="0063695F" w:rsidRPr="00886A03">
        <w:rPr>
          <w:rFonts w:ascii="Arial" w:hAnsi="Arial" w:cs="Arial"/>
          <w:color w:val="000000"/>
          <w:sz w:val="22"/>
          <w:szCs w:val="22"/>
        </w:rPr>
        <w:t xml:space="preserve">-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 xml:space="preserve">zał. nr </w:t>
      </w:r>
      <w:r w:rsidR="003218E6" w:rsidRPr="00886A03">
        <w:rPr>
          <w:rFonts w:ascii="Arial" w:hAnsi="Arial" w:cs="Arial"/>
          <w:b/>
          <w:color w:val="000000"/>
          <w:sz w:val="22"/>
          <w:szCs w:val="22"/>
        </w:rPr>
        <w:t>1</w:t>
      </w:r>
      <w:r w:rsidR="003218E6">
        <w:rPr>
          <w:rFonts w:ascii="Arial" w:hAnsi="Arial" w:cs="Arial"/>
          <w:b/>
          <w:color w:val="000000"/>
          <w:sz w:val="22"/>
          <w:szCs w:val="22"/>
        </w:rPr>
        <w:t>4</w:t>
      </w:r>
      <w:r w:rsidR="003218E6"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171B" w:rsidRPr="002C171B">
        <w:rPr>
          <w:rFonts w:ascii="Arial" w:hAnsi="Arial" w:cs="Arial"/>
          <w:b/>
          <w:color w:val="000000"/>
          <w:sz w:val="22"/>
          <w:szCs w:val="22"/>
        </w:rPr>
        <w:t xml:space="preserve">÷ </w:t>
      </w:r>
      <w:r w:rsidR="003218E6">
        <w:rPr>
          <w:rFonts w:ascii="Arial" w:hAnsi="Arial" w:cs="Arial"/>
          <w:b/>
          <w:color w:val="000000"/>
          <w:sz w:val="22"/>
          <w:szCs w:val="22"/>
        </w:rPr>
        <w:t xml:space="preserve">16 </w:t>
      </w:r>
      <w:r w:rsidR="0063695F" w:rsidRPr="00886A03">
        <w:rPr>
          <w:rFonts w:ascii="Arial" w:hAnsi="Arial" w:cs="Arial"/>
          <w:b/>
          <w:color w:val="000000"/>
          <w:sz w:val="22"/>
          <w:szCs w:val="22"/>
        </w:rPr>
        <w:t>do SIWZ.</w:t>
      </w:r>
    </w:p>
    <w:p w:rsidR="0063695F" w:rsidRPr="00886A03" w:rsidRDefault="0063695F" w:rsidP="00C14289">
      <w:pPr>
        <w:numPr>
          <w:ilvl w:val="0"/>
          <w:numId w:val="66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6A1E1C" w:rsidRDefault="006A1E1C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 serwisowania zamontowanego dźwigu przez okres 36 miesięcy tj. od dnia odbioru końcowego robót bez zastrzeżeń do czasu upływu gwarancji,</w:t>
      </w:r>
    </w:p>
    <w:p w:rsidR="0063695F" w:rsidRPr="00B05EDD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ceny materiałów w I klasie jakości lub gatunku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7E64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zgodne z ustawą o wyrobach budowlanych,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 robót przygotowawczych i towarzyszących</w:t>
      </w:r>
      <w:r w:rsidR="0001492C" w:rsidRPr="005328DB">
        <w:rPr>
          <w:rFonts w:ascii="Arial" w:hAnsi="Arial" w:cs="Arial"/>
          <w:color w:val="000000"/>
          <w:sz w:val="22"/>
          <w:szCs w:val="22"/>
        </w:rPr>
        <w:t xml:space="preserve"> na terenie objętym zamówieniem,</w:t>
      </w:r>
    </w:p>
    <w:p w:rsidR="005328DB" w:rsidRPr="005328DB" w:rsidRDefault="003C285D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Style w:val="FontStyle57"/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5328DB">
        <w:rPr>
          <w:rStyle w:val="FontStyle57"/>
          <w:rFonts w:ascii="Arial" w:hAnsi="Arial" w:cs="Arial"/>
          <w:b w:val="0"/>
          <w:sz w:val="22"/>
          <w:szCs w:val="22"/>
        </w:rPr>
        <w:t>koszt utrzymywania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czystości przy robotach demontażowych i po zakończeniu dnia pracy</w:t>
      </w:r>
      <w:r w:rsidRPr="005328DB">
        <w:rPr>
          <w:rStyle w:val="FontStyle57"/>
          <w:rFonts w:ascii="Arial" w:hAnsi="Arial" w:cs="Arial"/>
          <w:b w:val="0"/>
          <w:sz w:val="22"/>
          <w:szCs w:val="22"/>
        </w:rPr>
        <w:t>,</w:t>
      </w:r>
      <w:r w:rsidR="0001492C" w:rsidRPr="005328DB">
        <w:rPr>
          <w:rStyle w:val="FontStyle57"/>
          <w:rFonts w:ascii="Arial" w:hAnsi="Arial" w:cs="Arial"/>
          <w:b w:val="0"/>
          <w:sz w:val="22"/>
          <w:szCs w:val="22"/>
        </w:rPr>
        <w:t xml:space="preserve"> </w:t>
      </w:r>
    </w:p>
    <w:p w:rsidR="0063695F" w:rsidRPr="005328DB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5328D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</w:t>
      </w:r>
      <w:r w:rsidR="007E64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8DB">
        <w:rPr>
          <w:rFonts w:ascii="Arial" w:hAnsi="Arial" w:cs="Arial"/>
          <w:color w:val="000000"/>
          <w:sz w:val="22"/>
          <w:szCs w:val="22"/>
        </w:rPr>
        <w:t>przepisami,</w:t>
      </w:r>
    </w:p>
    <w:p w:rsidR="0063695F" w:rsidRDefault="0063695F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inne koszty niezbędne do prawidłowego zrealizo</w:t>
      </w:r>
      <w:r w:rsidR="00B83700">
        <w:rPr>
          <w:rFonts w:ascii="Arial" w:hAnsi="Arial" w:cs="Arial"/>
          <w:color w:val="000000"/>
          <w:sz w:val="22"/>
          <w:szCs w:val="22"/>
        </w:rPr>
        <w:t xml:space="preserve">wania przedmiotu zamówienia </w:t>
      </w:r>
      <w:r w:rsidR="0001492C">
        <w:rPr>
          <w:rFonts w:ascii="Arial" w:hAnsi="Arial" w:cs="Arial"/>
          <w:color w:val="000000"/>
          <w:sz w:val="22"/>
          <w:szCs w:val="22"/>
        </w:rPr>
        <w:t>w tym, atesty, certyfikaty,</w:t>
      </w:r>
      <w:r w:rsidR="00677201">
        <w:rPr>
          <w:rFonts w:ascii="Arial" w:hAnsi="Arial" w:cs="Arial"/>
          <w:color w:val="000000"/>
          <w:sz w:val="22"/>
          <w:szCs w:val="22"/>
        </w:rPr>
        <w:t xml:space="preserve"> </w:t>
      </w:r>
      <w:r w:rsidR="0001492C">
        <w:rPr>
          <w:rFonts w:ascii="Arial" w:hAnsi="Arial" w:cs="Arial"/>
          <w:color w:val="000000"/>
          <w:sz w:val="22"/>
          <w:szCs w:val="22"/>
        </w:rPr>
        <w:t>itp.</w:t>
      </w:r>
    </w:p>
    <w:p w:rsidR="007E6499" w:rsidRPr="00B05EDD" w:rsidRDefault="007E6499" w:rsidP="00973ADE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koszty związane z pozyskaniem decyzji UDT, dopuszczającej urządzenie do użytkowania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</w:rPr>
        <w:t>Kryterium ceny obliczone będzie według wzoru opisanego dokładnie w rozdziale XVII niniejszej SIWZ.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63695F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B05EDD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B05EDD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B05EDD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7D1777" w:rsidRPr="00B05EDD" w:rsidRDefault="0063695F" w:rsidP="00C14289">
      <w:pPr>
        <w:numPr>
          <w:ilvl w:val="0"/>
          <w:numId w:val="67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B05EDD">
        <w:rPr>
          <w:rFonts w:ascii="Arial" w:hAnsi="Arial" w:cs="Arial"/>
          <w:sz w:val="22"/>
          <w:szCs w:val="22"/>
        </w:rPr>
        <w:br/>
        <w:t>z obowiązującymi przepisami.</w:t>
      </w:r>
    </w:p>
    <w:p w:rsidR="009526B0" w:rsidRPr="003B4393" w:rsidRDefault="009526B0" w:rsidP="00664D58">
      <w:pPr>
        <w:spacing w:before="40" w:after="40"/>
        <w:ind w:right="-186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4B078C" w:rsidRDefault="0052319E" w:rsidP="00F47203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BA1316" w:rsidRPr="003B4393" w:rsidRDefault="00BA1316" w:rsidP="00D96DA3">
      <w:pPr>
        <w:tabs>
          <w:tab w:val="left" w:pos="180"/>
        </w:tabs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Pr="007A6746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060BA2" w:rsidRPr="00B05ED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cena oferty - 100% - </w:t>
      </w:r>
      <w:r w:rsidRPr="00B05EDD">
        <w:rPr>
          <w:rFonts w:ascii="Arial" w:hAnsi="Arial" w:cs="Arial"/>
          <w:color w:val="000000"/>
          <w:sz w:val="22"/>
          <w:szCs w:val="22"/>
        </w:rPr>
        <w:t>oferta z najniższ</w:t>
      </w:r>
      <w:r w:rsidR="008B4F53">
        <w:rPr>
          <w:rFonts w:ascii="Arial" w:hAnsi="Arial" w:cs="Arial"/>
          <w:color w:val="000000"/>
          <w:sz w:val="22"/>
          <w:szCs w:val="22"/>
        </w:rPr>
        <w:t>ą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ceną za wykonanie zamówienia albo jej korektą dokonaną w trybie i na warunkach określonych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art. 87 ust. 2.</w:t>
      </w:r>
    </w:p>
    <w:p w:rsidR="003A5324" w:rsidRDefault="003A5324" w:rsidP="003A5324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5487A">
        <w:rPr>
          <w:rFonts w:ascii="Arial" w:hAnsi="Arial" w:cs="Arial"/>
          <w:sz w:val="22"/>
          <w:szCs w:val="22"/>
        </w:rPr>
        <w:t>Kryterium ceny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B89">
        <w:rPr>
          <w:rFonts w:ascii="Arial" w:hAnsi="Arial" w:cs="Arial"/>
          <w:sz w:val="22"/>
          <w:szCs w:val="22"/>
        </w:rPr>
        <w:t>zostanie obliczone według następującego wzoru:</w:t>
      </w:r>
    </w:p>
    <w:p w:rsidR="003A5324" w:rsidRDefault="003A5324" w:rsidP="003A532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A5324" w:rsidRPr="009A4E9E" w:rsidRDefault="003A5324" w:rsidP="003A5324">
      <w:pPr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4E9E">
        <w:rPr>
          <w:rFonts w:ascii="Arial" w:hAnsi="Arial" w:cs="Arial"/>
          <w:sz w:val="22"/>
          <w:szCs w:val="22"/>
        </w:rPr>
        <w:t>Cena najniższej oferty</w:t>
      </w:r>
    </w:p>
    <w:p w:rsidR="003A5324" w:rsidRPr="00947405" w:rsidRDefault="003A5324" w:rsidP="003A5324">
      <w:pPr>
        <w:ind w:left="1560" w:right="-212" w:hanging="1560"/>
        <w:rPr>
          <w:rFonts w:ascii="Arial" w:hAnsi="Arial" w:cs="Arial"/>
        </w:rPr>
      </w:pPr>
      <w:r w:rsidRPr="009A4E9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9A4E9E">
        <w:rPr>
          <w:rFonts w:ascii="Arial" w:hAnsi="Arial" w:cs="Arial"/>
          <w:sz w:val="22"/>
          <w:szCs w:val="22"/>
        </w:rPr>
        <w:t>----</w:t>
      </w:r>
      <w:r>
        <w:rPr>
          <w:rFonts w:ascii="Arial" w:hAnsi="Arial" w:cs="Arial"/>
          <w:sz w:val="22"/>
          <w:szCs w:val="22"/>
        </w:rPr>
        <w:t xml:space="preserve">------------------------- </w:t>
      </w:r>
      <w:r w:rsidRPr="009A4E9E">
        <w:rPr>
          <w:rFonts w:ascii="Arial" w:hAnsi="Arial" w:cs="Arial"/>
          <w:sz w:val="22"/>
          <w:szCs w:val="22"/>
        </w:rPr>
        <w:t xml:space="preserve"> </w:t>
      </w:r>
      <w:r w:rsidRPr="0075487A">
        <w:rPr>
          <w:rFonts w:ascii="Arial" w:hAnsi="Arial" w:cs="Arial"/>
          <w:sz w:val="22"/>
          <w:szCs w:val="22"/>
        </w:rPr>
        <w:t>x 100</w:t>
      </w:r>
      <w:r w:rsidRPr="009A4E9E">
        <w:rPr>
          <w:rFonts w:ascii="Arial" w:hAnsi="Arial" w:cs="Arial"/>
          <w:sz w:val="22"/>
          <w:szCs w:val="22"/>
        </w:rPr>
        <w:t xml:space="preserve">  = liczba punktów za</w:t>
      </w:r>
      <w:r>
        <w:rPr>
          <w:rFonts w:ascii="Arial" w:hAnsi="Arial" w:cs="Arial"/>
          <w:sz w:val="22"/>
          <w:szCs w:val="22"/>
        </w:rPr>
        <w:tab/>
        <w:t>kryterium cena</w:t>
      </w:r>
    </w:p>
    <w:p w:rsidR="003A5324" w:rsidRPr="00947405" w:rsidRDefault="003A5324" w:rsidP="003A5324">
      <w:pPr>
        <w:ind w:right="-21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9A4E9E">
        <w:rPr>
          <w:rFonts w:ascii="Arial" w:hAnsi="Arial" w:cs="Arial"/>
          <w:sz w:val="22"/>
          <w:szCs w:val="22"/>
        </w:rPr>
        <w:t>Cena badanej</w:t>
      </w:r>
      <w:r>
        <w:rPr>
          <w:rFonts w:ascii="Arial" w:hAnsi="Arial" w:cs="Arial"/>
          <w:sz w:val="22"/>
          <w:szCs w:val="22"/>
        </w:rPr>
        <w:t xml:space="preserve"> </w:t>
      </w:r>
      <w:r w:rsidRPr="009A4E9E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7A6746" w:rsidRPr="00DF1267" w:rsidRDefault="007A6746" w:rsidP="00DF1267">
      <w:pPr>
        <w:ind w:left="360"/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7A6746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egzemplarzy, </w:t>
      </w:r>
      <w:r w:rsidRPr="00B05EDD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F47203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Przed podpisaniem umowy, w </w:t>
      </w:r>
      <w:r w:rsidR="0052319E" w:rsidRPr="00F47203">
        <w:rPr>
          <w:rFonts w:ascii="Arial" w:hAnsi="Arial" w:cs="Arial"/>
          <w:sz w:val="22"/>
          <w:szCs w:val="22"/>
        </w:rPr>
        <w:t>termin</w:t>
      </w:r>
      <w:r w:rsidR="008C7E5F" w:rsidRPr="00F47203">
        <w:rPr>
          <w:rFonts w:ascii="Arial" w:hAnsi="Arial" w:cs="Arial"/>
          <w:sz w:val="22"/>
          <w:szCs w:val="22"/>
        </w:rPr>
        <w:t>ie</w:t>
      </w:r>
      <w:r w:rsidR="0052319E" w:rsidRPr="00F47203">
        <w:rPr>
          <w:rFonts w:ascii="Arial" w:hAnsi="Arial" w:cs="Arial"/>
          <w:sz w:val="22"/>
          <w:szCs w:val="22"/>
        </w:rPr>
        <w:t xml:space="preserve"> wyznaczonym przez Zamawiającego</w:t>
      </w:r>
      <w:r w:rsidR="000718C7" w:rsidRPr="00F47203">
        <w:rPr>
          <w:rFonts w:ascii="Arial" w:hAnsi="Arial" w:cs="Arial"/>
          <w:sz w:val="22"/>
          <w:szCs w:val="22"/>
        </w:rPr>
        <w:t>,</w:t>
      </w:r>
      <w:r w:rsidR="0052319E" w:rsidRPr="00F47203">
        <w:rPr>
          <w:rFonts w:ascii="Arial" w:hAnsi="Arial" w:cs="Arial"/>
          <w:sz w:val="22"/>
          <w:szCs w:val="22"/>
        </w:rPr>
        <w:t xml:space="preserve"> Wykonawca przedłoży Zamawiającemu ważną polisę OC Wykonawcy na cały okres realizacji zamówienia</w:t>
      </w:r>
      <w:r w:rsidR="007770D6">
        <w:rPr>
          <w:rFonts w:ascii="Arial" w:hAnsi="Arial" w:cs="Arial"/>
          <w:sz w:val="22"/>
          <w:szCs w:val="22"/>
        </w:rPr>
        <w:t xml:space="preserve"> (roboty budowlane i serwisowanie)</w:t>
      </w:r>
      <w:r w:rsidR="0052319E" w:rsidRPr="00F47203">
        <w:rPr>
          <w:rFonts w:ascii="Arial" w:hAnsi="Arial" w:cs="Arial"/>
          <w:sz w:val="22"/>
          <w:szCs w:val="22"/>
        </w:rPr>
        <w:t>. Przedkładana polisa musi potwierdzać ubezpieczenie Wykonawcy z tytułu odpowiedzialności cywilnej deliktowej i</w:t>
      </w:r>
      <w:r w:rsidR="00EB23ED">
        <w:rPr>
          <w:rFonts w:ascii="Arial" w:hAnsi="Arial" w:cs="Arial"/>
          <w:sz w:val="22"/>
          <w:szCs w:val="22"/>
        </w:rPr>
        <w:t> </w:t>
      </w:r>
      <w:r w:rsidR="0052319E" w:rsidRPr="00F47203">
        <w:rPr>
          <w:rFonts w:ascii="Arial" w:hAnsi="Arial" w:cs="Arial"/>
          <w:sz w:val="22"/>
          <w:szCs w:val="22"/>
        </w:rPr>
        <w:t xml:space="preserve">kontraktowej w zakresie prowadzonej działalności gospodarczej na </w:t>
      </w:r>
      <w:r w:rsidR="00BC2AB0" w:rsidRPr="007E6499">
        <w:rPr>
          <w:rFonts w:ascii="Arial" w:hAnsi="Arial" w:cs="Arial"/>
          <w:sz w:val="22"/>
          <w:szCs w:val="22"/>
        </w:rPr>
        <w:t xml:space="preserve">sumę nie </w:t>
      </w:r>
      <w:r w:rsidR="00C03CA8" w:rsidRPr="007E6499">
        <w:rPr>
          <w:rFonts w:ascii="Arial" w:hAnsi="Arial" w:cs="Arial"/>
          <w:sz w:val="22"/>
          <w:szCs w:val="22"/>
        </w:rPr>
        <w:t>mniejszą</w:t>
      </w:r>
      <w:r w:rsidR="00BC2AB0" w:rsidRPr="007E6499">
        <w:rPr>
          <w:rFonts w:ascii="Arial" w:hAnsi="Arial" w:cs="Arial"/>
          <w:sz w:val="22"/>
          <w:szCs w:val="22"/>
        </w:rPr>
        <w:t xml:space="preserve">, niż </w:t>
      </w:r>
      <w:r w:rsidR="003A5324" w:rsidRPr="007E6499">
        <w:rPr>
          <w:rFonts w:ascii="Arial" w:hAnsi="Arial" w:cs="Arial"/>
          <w:b/>
          <w:sz w:val="22"/>
          <w:szCs w:val="22"/>
        </w:rPr>
        <w:t xml:space="preserve">200 </w:t>
      </w:r>
      <w:r w:rsidR="00BC2AB0" w:rsidRPr="007E6499">
        <w:rPr>
          <w:rFonts w:ascii="Arial" w:hAnsi="Arial" w:cs="Arial"/>
          <w:b/>
          <w:sz w:val="22"/>
          <w:szCs w:val="22"/>
        </w:rPr>
        <w:t xml:space="preserve">000,00 zł (słownie: </w:t>
      </w:r>
      <w:r w:rsidR="003A5324" w:rsidRPr="007E6499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7E6499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7E6499">
        <w:rPr>
          <w:rFonts w:ascii="Arial" w:hAnsi="Arial" w:cs="Arial"/>
          <w:b/>
          <w:sz w:val="22"/>
          <w:szCs w:val="22"/>
        </w:rPr>
        <w:t>mniejszy</w:t>
      </w:r>
      <w:r w:rsidR="00A749DD" w:rsidRPr="007E6499">
        <w:rPr>
          <w:rFonts w:ascii="Arial" w:hAnsi="Arial" w:cs="Arial"/>
          <w:b/>
          <w:sz w:val="22"/>
          <w:szCs w:val="22"/>
        </w:rPr>
        <w:t xml:space="preserve">, niż </w:t>
      </w:r>
      <w:r w:rsidR="003A5324" w:rsidRPr="007E6499">
        <w:rPr>
          <w:rFonts w:ascii="Arial" w:hAnsi="Arial" w:cs="Arial"/>
          <w:b/>
          <w:sz w:val="22"/>
          <w:szCs w:val="22"/>
        </w:rPr>
        <w:t xml:space="preserve">200 </w:t>
      </w:r>
      <w:r w:rsidR="00BC2AB0" w:rsidRPr="007E6499">
        <w:rPr>
          <w:rFonts w:ascii="Arial" w:hAnsi="Arial" w:cs="Arial"/>
          <w:b/>
          <w:sz w:val="22"/>
          <w:szCs w:val="22"/>
        </w:rPr>
        <w:t xml:space="preserve">000,00 zł (słownie: </w:t>
      </w:r>
      <w:r w:rsidR="003A5324" w:rsidRPr="007E6499">
        <w:rPr>
          <w:rFonts w:ascii="Arial" w:hAnsi="Arial" w:cs="Arial"/>
          <w:b/>
          <w:sz w:val="22"/>
          <w:szCs w:val="22"/>
        </w:rPr>
        <w:t xml:space="preserve">dwieście </w:t>
      </w:r>
      <w:r w:rsidR="00BC2AB0" w:rsidRPr="007E6499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7E6499">
        <w:rPr>
          <w:rFonts w:ascii="Arial" w:hAnsi="Arial" w:cs="Arial"/>
          <w:b/>
          <w:sz w:val="22"/>
          <w:szCs w:val="22"/>
        </w:rPr>
        <w:t>z zastrzeżeniem, że</w:t>
      </w:r>
      <w:r w:rsidR="008B4F53" w:rsidRPr="00F47203">
        <w:rPr>
          <w:rFonts w:ascii="Arial" w:hAnsi="Arial" w:cs="Arial"/>
          <w:b/>
          <w:sz w:val="22"/>
          <w:szCs w:val="22"/>
        </w:rPr>
        <w:t> </w:t>
      </w:r>
      <w:r w:rsidR="00C03CA8" w:rsidRPr="007E6499">
        <w:rPr>
          <w:rFonts w:ascii="Arial" w:hAnsi="Arial" w:cs="Arial"/>
          <w:b/>
          <w:sz w:val="22"/>
          <w:szCs w:val="22"/>
        </w:rPr>
        <w:t>udział własny (franszyza) w szkodzie nie wię</w:t>
      </w:r>
      <w:r w:rsidR="00356718" w:rsidRPr="00F47203">
        <w:rPr>
          <w:rFonts w:ascii="Arial" w:hAnsi="Arial" w:cs="Arial"/>
          <w:b/>
          <w:sz w:val="22"/>
          <w:szCs w:val="22"/>
        </w:rPr>
        <w:t>cej</w:t>
      </w:r>
      <w:r w:rsidR="00C03CA8" w:rsidRPr="007E6499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7E6499">
        <w:rPr>
          <w:rFonts w:ascii="Arial" w:hAnsi="Arial" w:cs="Arial"/>
          <w:b/>
          <w:sz w:val="22"/>
          <w:szCs w:val="22"/>
        </w:rPr>
        <w:t xml:space="preserve"> </w:t>
      </w:r>
      <w:r w:rsidR="00C03CA8" w:rsidRPr="007E6499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7E6499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7E6499">
        <w:rPr>
          <w:rFonts w:ascii="Arial" w:hAnsi="Arial" w:cs="Arial"/>
          <w:b/>
          <w:sz w:val="22"/>
          <w:szCs w:val="22"/>
        </w:rPr>
        <w:t>)</w:t>
      </w:r>
      <w:r w:rsidR="00BC2AB0" w:rsidRPr="007E6499">
        <w:rPr>
          <w:rFonts w:ascii="Arial" w:hAnsi="Arial" w:cs="Arial"/>
          <w:sz w:val="22"/>
          <w:szCs w:val="22"/>
        </w:rPr>
        <w:t>.</w:t>
      </w:r>
    </w:p>
    <w:p w:rsidR="00B73BDD" w:rsidRPr="005B421A" w:rsidRDefault="008978B2" w:rsidP="007452AF">
      <w:pPr>
        <w:numPr>
          <w:ilvl w:val="0"/>
          <w:numId w:val="22"/>
        </w:numPr>
        <w:jc w:val="both"/>
        <w:rPr>
          <w:rFonts w:ascii="Arial" w:hAnsi="Arial" w:cs="Arial"/>
          <w:color w:val="000000"/>
        </w:rPr>
      </w:pPr>
      <w:r w:rsidRPr="003B4393">
        <w:rPr>
          <w:rFonts w:ascii="Arial" w:hAnsi="Arial" w:cs="Arial"/>
          <w:sz w:val="22"/>
          <w:szCs w:val="22"/>
        </w:rPr>
        <w:t>Wykonawca zobowiązuje się do wniesienia zabezpieczenia</w:t>
      </w:r>
      <w:r w:rsidRPr="00B05EDD">
        <w:rPr>
          <w:rFonts w:ascii="Arial" w:hAnsi="Arial" w:cs="Arial"/>
          <w:sz w:val="22"/>
          <w:szCs w:val="22"/>
        </w:rPr>
        <w:t xml:space="preserve"> należytego wykonania umowy (najpóźniej w dniu podpisania umowy) w wysokości</w:t>
      </w:r>
      <w:r w:rsidRPr="00B05EDD">
        <w:rPr>
          <w:rFonts w:ascii="Arial" w:hAnsi="Arial" w:cs="Arial"/>
          <w:b/>
          <w:sz w:val="22"/>
          <w:szCs w:val="22"/>
        </w:rPr>
        <w:t xml:space="preserve"> 10 % </w:t>
      </w:r>
      <w:r w:rsidRPr="00B05EDD">
        <w:rPr>
          <w:rFonts w:ascii="Arial" w:hAnsi="Arial" w:cs="Arial"/>
          <w:sz w:val="22"/>
          <w:szCs w:val="22"/>
        </w:rPr>
        <w:t>ceny ofertowej brutto.</w:t>
      </w:r>
    </w:p>
    <w:p w:rsidR="005B421A" w:rsidRPr="003B4393" w:rsidRDefault="005B421A" w:rsidP="005B421A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3B4393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16"/>
          <w:szCs w:val="16"/>
        </w:rPr>
      </w:pPr>
    </w:p>
    <w:p w:rsidR="001F17B3" w:rsidRPr="00B05EDD" w:rsidRDefault="0052319E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EB3EF9">
        <w:rPr>
          <w:rFonts w:ascii="Arial" w:hAnsi="Arial" w:cs="Arial"/>
          <w:color w:val="000000"/>
          <w:sz w:val="22"/>
          <w:szCs w:val="22"/>
        </w:rPr>
        <w:t>8</w:t>
      </w:r>
      <w:r w:rsidR="00830E0E"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>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C14289">
      <w:pPr>
        <w:pStyle w:val="Tekstpodstawowywcity2"/>
        <w:numPr>
          <w:ilvl w:val="0"/>
          <w:numId w:val="49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C14289">
      <w:pPr>
        <w:pStyle w:val="Tekstpodstawowywcity"/>
        <w:numPr>
          <w:ilvl w:val="0"/>
          <w:numId w:val="50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DF1267" w:rsidRPr="003B4393" w:rsidRDefault="00DF1267" w:rsidP="00DF1267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 w:rsidR="008B4F53">
        <w:rPr>
          <w:rFonts w:ascii="Arial" w:hAnsi="Arial" w:cs="Arial"/>
          <w:b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sprawie zamówienia publicznego na takich warunkach: </w:t>
      </w:r>
    </w:p>
    <w:p w:rsidR="0052319E" w:rsidRPr="00F47203" w:rsidRDefault="0052319E" w:rsidP="0052319E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F4720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Wzór umowy stanowi </w:t>
      </w:r>
      <w:r w:rsidR="00B37213" w:rsidRPr="00F47203">
        <w:rPr>
          <w:rFonts w:ascii="Arial" w:hAnsi="Arial" w:cs="Arial"/>
          <w:b/>
          <w:sz w:val="22"/>
          <w:szCs w:val="22"/>
        </w:rPr>
        <w:t>zał. nr</w:t>
      </w:r>
      <w:r w:rsidR="00E06DF9">
        <w:rPr>
          <w:rFonts w:ascii="Arial" w:hAnsi="Arial" w:cs="Arial"/>
          <w:b/>
          <w:sz w:val="22"/>
          <w:szCs w:val="22"/>
        </w:rPr>
        <w:t xml:space="preserve"> 8</w:t>
      </w:r>
      <w:r w:rsidR="00830E0E" w:rsidRPr="00F47203">
        <w:rPr>
          <w:rFonts w:ascii="Arial" w:hAnsi="Arial" w:cs="Arial"/>
          <w:b/>
          <w:sz w:val="22"/>
          <w:szCs w:val="22"/>
        </w:rPr>
        <w:t xml:space="preserve"> </w:t>
      </w:r>
      <w:r w:rsidRPr="00F47203">
        <w:rPr>
          <w:rFonts w:ascii="Arial" w:hAnsi="Arial" w:cs="Arial"/>
          <w:sz w:val="22"/>
          <w:szCs w:val="22"/>
        </w:rPr>
        <w:t>do niniejszej SIWZ.</w:t>
      </w:r>
    </w:p>
    <w:p w:rsidR="0052319E" w:rsidRPr="00F4720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F4720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F47203" w:rsidRDefault="0052319E" w:rsidP="00973AD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gdy nastąpi ustawowa zmiana stawki</w:t>
      </w:r>
      <w:r w:rsidR="004832C5" w:rsidRPr="00F47203">
        <w:rPr>
          <w:rFonts w:ascii="Arial" w:hAnsi="Arial" w:cs="Arial"/>
          <w:sz w:val="22"/>
          <w:szCs w:val="22"/>
        </w:rPr>
        <w:t xml:space="preserve"> podatku od towarów i usług VAT.</w:t>
      </w:r>
      <w:r w:rsidRPr="00F47203">
        <w:rPr>
          <w:rFonts w:ascii="Arial" w:hAnsi="Arial" w:cs="Arial"/>
          <w:sz w:val="22"/>
          <w:szCs w:val="22"/>
        </w:rPr>
        <w:t xml:space="preserve"> </w:t>
      </w:r>
      <w:r w:rsidR="004832C5" w:rsidRPr="00F47203">
        <w:rPr>
          <w:rFonts w:ascii="Arial" w:hAnsi="Arial" w:cs="Arial"/>
          <w:sz w:val="22"/>
          <w:szCs w:val="22"/>
        </w:rPr>
        <w:t>W</w:t>
      </w:r>
      <w:r w:rsidRPr="00F47203">
        <w:rPr>
          <w:rFonts w:ascii="Arial" w:hAnsi="Arial" w:cs="Arial"/>
          <w:sz w:val="22"/>
          <w:szCs w:val="22"/>
        </w:rPr>
        <w:t xml:space="preserve"> takim przypadku umowa ulegnie zmianie w zakresie wysokości ceny brutto</w:t>
      </w:r>
    </w:p>
    <w:p w:rsidR="0052319E" w:rsidRPr="00F4720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F47203" w:rsidRDefault="00B83700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zmiana stanu prawnego w zakresie dotyczącym realizowanej umowy, który spowoduje konieczność zmiany terminu,</w:t>
      </w:r>
    </w:p>
    <w:p w:rsidR="0006238B" w:rsidRPr="00F47203" w:rsidRDefault="00883A64" w:rsidP="00C14289">
      <w:pPr>
        <w:numPr>
          <w:ilvl w:val="0"/>
          <w:numId w:val="6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konieczność wykonania robót dodatkowych,</w:t>
      </w:r>
    </w:p>
    <w:p w:rsidR="00D37867" w:rsidRPr="00F47203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brak dostępu do pomieszczeń, w których przewidziano prowadzenie prac </w:t>
      </w:r>
      <w:r w:rsidR="0006238B" w:rsidRPr="00F47203">
        <w:rPr>
          <w:rFonts w:ascii="Arial" w:hAnsi="Arial" w:cs="Arial"/>
          <w:sz w:val="22"/>
          <w:szCs w:val="22"/>
        </w:rPr>
        <w:br/>
      </w:r>
      <w:r w:rsidRPr="00F4720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8B4F53" w:rsidRPr="00F47203" w:rsidRDefault="008B4F53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op</w:t>
      </w:r>
      <w:r w:rsidR="00ED700E" w:rsidRPr="00F47203">
        <w:rPr>
          <w:rFonts w:ascii="Arial" w:hAnsi="Arial" w:cs="Arial"/>
          <w:sz w:val="22"/>
          <w:szCs w:val="22"/>
        </w:rPr>
        <w:t>óź</w:t>
      </w:r>
      <w:r w:rsidRPr="00F47203">
        <w:rPr>
          <w:rFonts w:ascii="Arial" w:hAnsi="Arial" w:cs="Arial"/>
          <w:sz w:val="22"/>
          <w:szCs w:val="22"/>
        </w:rPr>
        <w:t>nienia w dostawie</w:t>
      </w:r>
      <w:r w:rsidR="00ED700E" w:rsidRPr="00F47203">
        <w:rPr>
          <w:rFonts w:ascii="Arial" w:hAnsi="Arial" w:cs="Arial"/>
          <w:sz w:val="22"/>
          <w:szCs w:val="22"/>
        </w:rPr>
        <w:t xml:space="preserve"> elementów dźwigu i jego podzespołów z przyczyn niezależnych od Wykonawcy proporcjonalnie o czas trwania tych opóźnień</w:t>
      </w:r>
      <w:r w:rsidR="00EA5D02">
        <w:rPr>
          <w:rFonts w:ascii="Arial" w:hAnsi="Arial" w:cs="Arial"/>
          <w:sz w:val="22"/>
          <w:szCs w:val="22"/>
        </w:rPr>
        <w:t xml:space="preserve"> (założono 10 tygodni na dostawę urządzenia od złożenia kompletnego zamówienia przez Wykonawcę rozumianego jako </w:t>
      </w:r>
      <w:r w:rsidR="00BD5DDC">
        <w:rPr>
          <w:rFonts w:ascii="Arial" w:hAnsi="Arial" w:cs="Arial"/>
          <w:sz w:val="22"/>
          <w:szCs w:val="22"/>
        </w:rPr>
        <w:t>złożenie</w:t>
      </w:r>
      <w:r w:rsidR="00EA5D02">
        <w:rPr>
          <w:rFonts w:ascii="Arial" w:hAnsi="Arial" w:cs="Arial"/>
          <w:sz w:val="22"/>
          <w:szCs w:val="22"/>
        </w:rPr>
        <w:t xml:space="preserve"> zamówienia i </w:t>
      </w:r>
      <w:r w:rsidR="00E06DF9">
        <w:rPr>
          <w:rFonts w:ascii="Arial" w:hAnsi="Arial" w:cs="Arial"/>
          <w:sz w:val="22"/>
          <w:szCs w:val="22"/>
        </w:rPr>
        <w:t>spełnienie</w:t>
      </w:r>
      <w:r w:rsidR="00EA5D02">
        <w:rPr>
          <w:rFonts w:ascii="Arial" w:hAnsi="Arial" w:cs="Arial"/>
          <w:sz w:val="22"/>
          <w:szCs w:val="22"/>
        </w:rPr>
        <w:t xml:space="preserve"> </w:t>
      </w:r>
      <w:r w:rsidR="00EA5D02" w:rsidRPr="00BD5DDC">
        <w:rPr>
          <w:rFonts w:ascii="Arial" w:hAnsi="Arial" w:cs="Arial"/>
          <w:sz w:val="22"/>
          <w:szCs w:val="22"/>
        </w:rPr>
        <w:t>dodatkowych ewentualnych</w:t>
      </w:r>
      <w:r w:rsidR="00EA5D02">
        <w:rPr>
          <w:rFonts w:ascii="Arial" w:hAnsi="Arial" w:cs="Arial"/>
          <w:sz w:val="22"/>
          <w:szCs w:val="22"/>
        </w:rPr>
        <w:t xml:space="preserve"> warunków dostawcy urządzenia np. przedpłaty, itp.)</w:t>
      </w:r>
      <w:r w:rsidR="00ED700E" w:rsidRPr="00F47203">
        <w:rPr>
          <w:rFonts w:ascii="Arial" w:hAnsi="Arial" w:cs="Arial"/>
          <w:sz w:val="22"/>
          <w:szCs w:val="22"/>
        </w:rPr>
        <w:t>,</w:t>
      </w:r>
    </w:p>
    <w:p w:rsidR="0052319E" w:rsidRPr="00F47203" w:rsidRDefault="0052319E" w:rsidP="00C14289">
      <w:pPr>
        <w:numPr>
          <w:ilvl w:val="0"/>
          <w:numId w:val="60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F47203">
        <w:rPr>
          <w:rFonts w:ascii="Arial" w:hAnsi="Arial" w:cs="Arial"/>
          <w:sz w:val="22"/>
          <w:szCs w:val="22"/>
        </w:rPr>
        <w:t>się w zakresie pojęciowym tzw. siły wyższej</w:t>
      </w:r>
      <w:r w:rsidRPr="00F47203">
        <w:rPr>
          <w:rFonts w:ascii="Arial" w:hAnsi="Arial" w:cs="Arial"/>
          <w:sz w:val="22"/>
          <w:szCs w:val="22"/>
        </w:rPr>
        <w:t>)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F47203">
        <w:rPr>
          <w:rFonts w:ascii="Arial" w:hAnsi="Arial" w:cs="Arial"/>
          <w:sz w:val="22"/>
          <w:szCs w:val="22"/>
        </w:rPr>
        <w:t>fait</w:t>
      </w:r>
      <w:proofErr w:type="spellEnd"/>
      <w:r w:rsidRPr="00F4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203">
        <w:rPr>
          <w:rFonts w:ascii="Arial" w:hAnsi="Arial" w:cs="Arial"/>
          <w:sz w:val="22"/>
          <w:szCs w:val="22"/>
        </w:rPr>
        <w:t>du</w:t>
      </w:r>
      <w:proofErr w:type="spellEnd"/>
      <w:r w:rsidRPr="00F47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7203">
        <w:rPr>
          <w:rFonts w:ascii="Arial" w:hAnsi="Arial" w:cs="Arial"/>
          <w:sz w:val="22"/>
          <w:szCs w:val="22"/>
        </w:rPr>
        <w:t>prince</w:t>
      </w:r>
      <w:proofErr w:type="spellEnd"/>
      <w:r w:rsidRPr="00F47203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F47203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F47203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zmiany numeru</w:t>
      </w:r>
      <w:r w:rsidR="006345BE" w:rsidRPr="00F47203">
        <w:rPr>
          <w:rFonts w:ascii="Arial" w:hAnsi="Arial" w:cs="Arial"/>
          <w:sz w:val="22"/>
          <w:szCs w:val="22"/>
        </w:rPr>
        <w:t xml:space="preserve"> rachunku</w:t>
      </w:r>
      <w:r w:rsidRPr="00F47203">
        <w:rPr>
          <w:rFonts w:ascii="Arial" w:hAnsi="Arial" w:cs="Arial"/>
          <w:sz w:val="22"/>
          <w:szCs w:val="22"/>
        </w:rPr>
        <w:t xml:space="preserve"> bankowego Wykonawcy,</w:t>
      </w:r>
    </w:p>
    <w:p w:rsidR="00883A64" w:rsidRDefault="00883A64" w:rsidP="00C14289">
      <w:pPr>
        <w:numPr>
          <w:ilvl w:val="0"/>
          <w:numId w:val="52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F47203">
        <w:rPr>
          <w:rFonts w:ascii="Arial" w:hAnsi="Arial" w:cs="Arial"/>
          <w:b/>
          <w:sz w:val="22"/>
          <w:szCs w:val="22"/>
        </w:rPr>
        <w:t>wzoru umowy</w:t>
      </w:r>
      <w:r w:rsidRPr="00F47203">
        <w:rPr>
          <w:rFonts w:ascii="Arial" w:hAnsi="Arial" w:cs="Arial"/>
          <w:sz w:val="22"/>
          <w:szCs w:val="22"/>
        </w:rPr>
        <w:t xml:space="preserve"> związan</w:t>
      </w:r>
      <w:r w:rsidR="00777FE2" w:rsidRPr="000E032A">
        <w:rPr>
          <w:rFonts w:ascii="Arial" w:hAnsi="Arial" w:cs="Arial"/>
          <w:sz w:val="22"/>
          <w:szCs w:val="22"/>
        </w:rPr>
        <w:t>e</w:t>
      </w:r>
      <w:r w:rsidR="0006238B" w:rsidRPr="00F47203">
        <w:rPr>
          <w:rFonts w:ascii="Arial" w:hAnsi="Arial" w:cs="Arial"/>
          <w:sz w:val="22"/>
          <w:szCs w:val="22"/>
        </w:rPr>
        <w:br/>
      </w:r>
      <w:r w:rsidRPr="00F47203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F47203">
        <w:rPr>
          <w:rFonts w:ascii="Arial" w:hAnsi="Arial" w:cs="Arial"/>
          <w:sz w:val="22"/>
          <w:szCs w:val="22"/>
        </w:rPr>
        <w:br/>
      </w:r>
      <w:r w:rsidRPr="00F47203">
        <w:rPr>
          <w:rFonts w:ascii="Arial" w:hAnsi="Arial" w:cs="Arial"/>
          <w:sz w:val="22"/>
          <w:szCs w:val="22"/>
        </w:rPr>
        <w:t>o</w:t>
      </w:r>
      <w:r w:rsidR="002A525E" w:rsidRPr="00F47203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F47203">
        <w:rPr>
          <w:rFonts w:ascii="Arial" w:hAnsi="Arial" w:cs="Arial"/>
          <w:sz w:val="22"/>
          <w:szCs w:val="22"/>
        </w:rPr>
        <w:t>u</w:t>
      </w:r>
      <w:r w:rsidRPr="00F47203">
        <w:rPr>
          <w:rFonts w:ascii="Arial" w:hAnsi="Arial" w:cs="Arial"/>
          <w:sz w:val="22"/>
          <w:szCs w:val="22"/>
        </w:rPr>
        <w:t xml:space="preserve"> będąc</w:t>
      </w:r>
      <w:r w:rsidR="002A525E" w:rsidRPr="00F47203">
        <w:rPr>
          <w:rFonts w:ascii="Arial" w:hAnsi="Arial" w:cs="Arial"/>
          <w:sz w:val="22"/>
          <w:szCs w:val="22"/>
        </w:rPr>
        <w:t xml:space="preserve">y </w:t>
      </w:r>
      <w:r w:rsidRPr="00F47203">
        <w:rPr>
          <w:rFonts w:ascii="Arial" w:hAnsi="Arial" w:cs="Arial"/>
          <w:sz w:val="22"/>
          <w:szCs w:val="22"/>
        </w:rPr>
        <w:t>załącznik</w:t>
      </w:r>
      <w:r w:rsidR="007A6746" w:rsidRPr="00F47203">
        <w:rPr>
          <w:rFonts w:ascii="Arial" w:hAnsi="Arial" w:cs="Arial"/>
          <w:sz w:val="22"/>
          <w:szCs w:val="22"/>
        </w:rPr>
        <w:t>iem</w:t>
      </w:r>
      <w:r w:rsidR="002A525E" w:rsidRPr="00F47203">
        <w:rPr>
          <w:rFonts w:ascii="Arial" w:hAnsi="Arial" w:cs="Arial"/>
          <w:sz w:val="22"/>
          <w:szCs w:val="22"/>
        </w:rPr>
        <w:t xml:space="preserve"> </w:t>
      </w:r>
      <w:r w:rsidR="00496B78" w:rsidRPr="00F47203">
        <w:rPr>
          <w:rFonts w:ascii="Arial" w:hAnsi="Arial" w:cs="Arial"/>
          <w:sz w:val="22"/>
          <w:szCs w:val="22"/>
        </w:rPr>
        <w:t>nr 5</w:t>
      </w:r>
      <w:r w:rsidRPr="00F47203">
        <w:rPr>
          <w:rFonts w:ascii="Arial" w:hAnsi="Arial" w:cs="Arial"/>
          <w:sz w:val="22"/>
          <w:szCs w:val="22"/>
        </w:rPr>
        <w:t xml:space="preserve"> do umowy.</w:t>
      </w:r>
    </w:p>
    <w:p w:rsidR="00B779F0" w:rsidRPr="00B779F0" w:rsidRDefault="00B779F0" w:rsidP="001A619A">
      <w:pPr>
        <w:numPr>
          <w:ilvl w:val="0"/>
          <w:numId w:val="11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gdy są korzystne dla Zamawiającego.</w:t>
      </w:r>
    </w:p>
    <w:p w:rsidR="00910666" w:rsidRPr="00F47203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932E13" w:rsidRPr="00F47203" w:rsidRDefault="0052319E" w:rsidP="001D3089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87D6F" w:rsidRPr="001D3089" w:rsidRDefault="00387D6F" w:rsidP="00387D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8819A4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55230B" w:rsidRPr="008819A4" w:rsidRDefault="0052319E" w:rsidP="00C14289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</w:t>
      </w:r>
      <w:r w:rsidR="009F3148">
        <w:rPr>
          <w:rFonts w:ascii="Arial" w:hAnsi="Arial" w:cs="Arial"/>
          <w:color w:val="000000"/>
          <w:sz w:val="22"/>
          <w:szCs w:val="22"/>
        </w:rPr>
        <w:t xml:space="preserve">, szczegółowe informacje zawarte są  </w:t>
      </w:r>
      <w:r w:rsidR="009F3148" w:rsidRPr="009F3148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9F3148">
        <w:rPr>
          <w:rFonts w:ascii="Arial" w:hAnsi="Arial" w:cs="Arial"/>
          <w:color w:val="000000"/>
          <w:sz w:val="22"/>
          <w:szCs w:val="22"/>
        </w:rPr>
        <w:t>8</w:t>
      </w:r>
      <w:r w:rsidR="009F3148" w:rsidRPr="009F3148">
        <w:rPr>
          <w:rFonts w:ascii="Arial" w:hAnsi="Arial" w:cs="Arial"/>
          <w:color w:val="000000"/>
          <w:sz w:val="22"/>
          <w:szCs w:val="22"/>
        </w:rPr>
        <w:t xml:space="preserve"> umowy</w:t>
      </w:r>
      <w:r w:rsidR="009F3148">
        <w:rPr>
          <w:rFonts w:ascii="Arial" w:hAnsi="Arial" w:cs="Arial"/>
          <w:color w:val="000000"/>
          <w:sz w:val="22"/>
          <w:szCs w:val="22"/>
        </w:rPr>
        <w:t>.</w:t>
      </w:r>
    </w:p>
    <w:p w:rsidR="009F3148" w:rsidRPr="00F47203" w:rsidRDefault="0052319E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55230B" w:rsidRPr="00F47203" w:rsidRDefault="0055230B" w:rsidP="00F47203">
      <w:pPr>
        <w:pStyle w:val="Akapitzlist"/>
        <w:numPr>
          <w:ilvl w:val="0"/>
          <w:numId w:val="79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55230B" w:rsidRPr="00D971B7" w:rsidRDefault="0055230B" w:rsidP="00D971B7">
      <w:p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3B4393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F32191" w:rsidRPr="00AC2B78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3B4393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D5DDC" w:rsidRDefault="00E716AC" w:rsidP="00F47203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AC2B78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4B078C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B145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5230B" w:rsidRPr="00F47203" w:rsidRDefault="00E716AC" w:rsidP="00F47203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50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55230B" w:rsidRPr="00AC2B78" w:rsidRDefault="0055230B" w:rsidP="00D971B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A66B00">
        <w:rPr>
          <w:rFonts w:ascii="Arial" w:hAnsi="Arial" w:cs="Arial"/>
          <w:color w:val="000000"/>
          <w:sz w:val="22"/>
          <w:szCs w:val="22"/>
        </w:rPr>
        <w:t>3</w:t>
      </w:r>
      <w:r w:rsidR="00A66B00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0E032A" w:rsidRDefault="000E032A" w:rsidP="0038370C">
      <w:pPr>
        <w:rPr>
          <w:rFonts w:ascii="Arial" w:hAnsi="Arial" w:cs="Arial"/>
          <w:color w:val="000000"/>
          <w:sz w:val="22"/>
          <w:szCs w:val="22"/>
        </w:rPr>
      </w:pPr>
    </w:p>
    <w:p w:rsidR="000E032A" w:rsidRDefault="000E032A" w:rsidP="0038370C">
      <w:pPr>
        <w:rPr>
          <w:rFonts w:ascii="Arial" w:hAnsi="Arial" w:cs="Arial"/>
          <w:color w:val="000000"/>
          <w:sz w:val="22"/>
          <w:szCs w:val="22"/>
        </w:rPr>
      </w:pPr>
    </w:p>
    <w:p w:rsidR="00AC2B78" w:rsidRDefault="00585218" w:rsidP="00F47203">
      <w:pPr>
        <w:ind w:left="5670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</w:t>
      </w:r>
    </w:p>
    <w:p w:rsidR="00091443" w:rsidRDefault="00091443" w:rsidP="00F47203">
      <w:pPr>
        <w:ind w:left="5670"/>
        <w:rPr>
          <w:rFonts w:ascii="Arial" w:hAnsi="Arial" w:cs="Arial"/>
          <w:b/>
          <w:color w:val="000000"/>
          <w:sz w:val="24"/>
          <w:szCs w:val="24"/>
        </w:rPr>
      </w:pPr>
    </w:p>
    <w:p w:rsidR="00091443" w:rsidRPr="00091443" w:rsidRDefault="00091443" w:rsidP="00091443">
      <w:pPr>
        <w:spacing w:line="360" w:lineRule="auto"/>
        <w:ind w:left="368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1443">
        <w:rPr>
          <w:rFonts w:ascii="Arial" w:hAnsi="Arial" w:cs="Arial"/>
          <w:b/>
          <w:color w:val="000000"/>
          <w:sz w:val="22"/>
          <w:szCs w:val="22"/>
        </w:rPr>
        <w:t>Z-ca Kanclerza Akademii Morskiej</w:t>
      </w:r>
    </w:p>
    <w:p w:rsidR="00091443" w:rsidRPr="00091443" w:rsidRDefault="00091443" w:rsidP="00091443">
      <w:pPr>
        <w:spacing w:line="360" w:lineRule="auto"/>
        <w:ind w:left="368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1443">
        <w:rPr>
          <w:rFonts w:ascii="Arial" w:hAnsi="Arial" w:cs="Arial"/>
          <w:b/>
          <w:color w:val="000000"/>
          <w:sz w:val="22"/>
          <w:szCs w:val="22"/>
        </w:rPr>
        <w:t>w Szczecinie</w:t>
      </w:r>
    </w:p>
    <w:p w:rsidR="00091443" w:rsidRPr="00091443" w:rsidRDefault="00091443" w:rsidP="00091443">
      <w:pPr>
        <w:spacing w:line="360" w:lineRule="auto"/>
        <w:ind w:left="368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1443">
        <w:rPr>
          <w:rFonts w:ascii="Arial" w:hAnsi="Arial" w:cs="Arial"/>
          <w:b/>
          <w:color w:val="000000"/>
          <w:sz w:val="22"/>
          <w:szCs w:val="22"/>
        </w:rPr>
        <w:t>mgr inż. Leszek Seredyński</w:t>
      </w:r>
      <w:bookmarkStart w:id="0" w:name="_GoBack"/>
      <w:bookmarkEnd w:id="0"/>
    </w:p>
    <w:p w:rsidR="00EA5D02" w:rsidRPr="00091443" w:rsidRDefault="00091443" w:rsidP="00091443">
      <w:pPr>
        <w:spacing w:line="360" w:lineRule="auto"/>
        <w:ind w:left="368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1443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Pr="00091443">
        <w:rPr>
          <w:rFonts w:ascii="Arial" w:hAnsi="Arial" w:cs="Arial"/>
          <w:b/>
          <w:color w:val="000000"/>
          <w:sz w:val="22"/>
          <w:szCs w:val="22"/>
        </w:rPr>
        <w:t>.05.2014</w:t>
      </w:r>
    </w:p>
    <w:p w:rsidR="00EA5D02" w:rsidRDefault="00EA5D02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A5D02" w:rsidRDefault="00EA5D02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A5D02" w:rsidRDefault="00EA5D02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EA5D02" w:rsidRDefault="00EA5D02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D5DDC" w:rsidRDefault="00BD5DDC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0E032A" w:rsidRDefault="000E032A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218E6" w:rsidRDefault="003218E6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218E6" w:rsidRDefault="003218E6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B421A" w:rsidRDefault="005B421A" w:rsidP="00F47203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452AF" w:rsidRDefault="007452AF" w:rsidP="005B42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F47203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>nr ……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</w:t>
      </w:r>
      <w:r w:rsidR="00D701CA">
        <w:rPr>
          <w:rFonts w:ascii="Arial" w:hAnsi="Arial" w:cs="Arial"/>
          <w:b/>
          <w:color w:val="000000"/>
          <w:sz w:val="24"/>
          <w:szCs w:val="24"/>
        </w:rPr>
        <w:t>AR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/U/…./14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  <w:r w:rsidR="007B23BF">
        <w:rPr>
          <w:rFonts w:ascii="Arial" w:hAnsi="Arial" w:cs="Arial"/>
          <w:color w:val="000000"/>
          <w:sz w:val="21"/>
          <w:szCs w:val="21"/>
        </w:rPr>
        <w:t xml:space="preserve"> </w:t>
      </w: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C14289">
      <w:pPr>
        <w:pStyle w:val="Tekstpodstawowy3"/>
        <w:numPr>
          <w:ilvl w:val="0"/>
          <w:numId w:val="53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F6009E" w:rsidRPr="00F6009E" w:rsidRDefault="00F6009E" w:rsidP="00F6009E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F6009E">
        <w:rPr>
          <w:rFonts w:ascii="Arial" w:hAnsi="Arial" w:cs="Arial"/>
          <w:b/>
          <w:sz w:val="22"/>
          <w:szCs w:val="22"/>
        </w:rPr>
        <w:t>Budowa urządzenia technicznego (windy) dl</w:t>
      </w:r>
      <w:r>
        <w:rPr>
          <w:rFonts w:ascii="Arial" w:hAnsi="Arial" w:cs="Arial"/>
          <w:b/>
          <w:sz w:val="22"/>
          <w:szCs w:val="22"/>
        </w:rPr>
        <w:t>a osób niepełnosprawnych wraz z </w:t>
      </w:r>
      <w:r w:rsidRPr="00F6009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rzebudową wejścia </w:t>
      </w:r>
      <w:r w:rsidRPr="00F6009E">
        <w:rPr>
          <w:rFonts w:ascii="Arial" w:hAnsi="Arial" w:cs="Arial"/>
          <w:b/>
          <w:sz w:val="22"/>
          <w:szCs w:val="22"/>
        </w:rPr>
        <w:t xml:space="preserve">w budynku stołówki Akademii Morskiej, ul. </w:t>
      </w:r>
      <w:proofErr w:type="spellStart"/>
      <w:r w:rsidRPr="00F6009E">
        <w:rPr>
          <w:rFonts w:ascii="Arial" w:hAnsi="Arial" w:cs="Arial"/>
          <w:b/>
          <w:sz w:val="22"/>
          <w:szCs w:val="22"/>
        </w:rPr>
        <w:t>Szczerbcowa</w:t>
      </w:r>
      <w:proofErr w:type="spellEnd"/>
      <w:r w:rsidRPr="00F6009E">
        <w:rPr>
          <w:rFonts w:ascii="Arial" w:hAnsi="Arial" w:cs="Arial"/>
          <w:b/>
          <w:sz w:val="22"/>
          <w:szCs w:val="22"/>
        </w:rPr>
        <w:t xml:space="preserve"> 4 </w:t>
      </w:r>
      <w:r>
        <w:rPr>
          <w:rFonts w:ascii="Arial" w:hAnsi="Arial" w:cs="Arial"/>
          <w:b/>
          <w:sz w:val="22"/>
          <w:szCs w:val="22"/>
        </w:rPr>
        <w:t>i </w:t>
      </w:r>
      <w:r w:rsidRPr="00F6009E">
        <w:rPr>
          <w:rFonts w:ascii="Arial" w:hAnsi="Arial" w:cs="Arial"/>
          <w:b/>
          <w:sz w:val="22"/>
          <w:szCs w:val="22"/>
        </w:rPr>
        <w:t xml:space="preserve">serwisowaniem w okresie gwarancji </w:t>
      </w:r>
    </w:p>
    <w:p w:rsidR="00C2026E" w:rsidRPr="00B05EDD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F47203">
      <w:pPr>
        <w:spacing w:line="360" w:lineRule="auto"/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</w:t>
      </w:r>
    </w:p>
    <w:p w:rsidR="0017153E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  <w:r w:rsidR="0017153E">
        <w:rPr>
          <w:rFonts w:ascii="Arial" w:hAnsi="Arial" w:cs="Arial"/>
          <w:sz w:val="22"/>
          <w:szCs w:val="22"/>
        </w:rPr>
        <w:t>, w tym:</w:t>
      </w:r>
    </w:p>
    <w:p w:rsidR="0017153E" w:rsidRDefault="0017153E" w:rsidP="00F47203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urządzenia technicznego (windy) dla osób niepełnosprawnych wraz z przebudową wejścia w budynku stołówki: </w:t>
      </w:r>
    </w:p>
    <w:p w:rsidR="0017153E" w:rsidRDefault="0017153E" w:rsidP="00F47203">
      <w:pPr>
        <w:pStyle w:val="Akapitzlist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zł netto, ………………………. zł brutto</w:t>
      </w:r>
    </w:p>
    <w:p w:rsidR="0017153E" w:rsidRDefault="0017153E" w:rsidP="00F47203">
      <w:pPr>
        <w:pStyle w:val="Akapitzlist"/>
        <w:numPr>
          <w:ilvl w:val="0"/>
          <w:numId w:val="9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windy wraz z pogotowiem dźwigowym przez okres gwarancji tj. 36 miesięcy:</w:t>
      </w:r>
    </w:p>
    <w:p w:rsidR="00A05E12" w:rsidRDefault="0017153E" w:rsidP="00F47203">
      <w:pPr>
        <w:pStyle w:val="Akapitzlist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 zł netto = (36 rat x ……… zł), ………………</w:t>
      </w:r>
      <w:r w:rsidR="00CF315D">
        <w:rPr>
          <w:rFonts w:ascii="Arial" w:hAnsi="Arial" w:cs="Arial"/>
          <w:sz w:val="22"/>
          <w:szCs w:val="22"/>
        </w:rPr>
        <w:t xml:space="preserve"> zł brutto</w:t>
      </w:r>
    </w:p>
    <w:p w:rsidR="00B026C4" w:rsidRPr="00F47203" w:rsidRDefault="00B026C4" w:rsidP="00F47203">
      <w:pPr>
        <w:pStyle w:val="Akapitzlist"/>
        <w:ind w:left="1004"/>
        <w:jc w:val="both"/>
        <w:rPr>
          <w:rFonts w:ascii="Arial" w:hAnsi="Arial" w:cs="Arial"/>
        </w:rPr>
      </w:pPr>
    </w:p>
    <w:p w:rsidR="007F53F9" w:rsidRDefault="00DB33B4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328DB">
        <w:rPr>
          <w:rFonts w:ascii="Arial" w:hAnsi="Arial" w:cs="Arial"/>
          <w:sz w:val="22"/>
          <w:szCs w:val="22"/>
        </w:rPr>
        <w:t>Roboty stanowiące przedmiot zamówien</w:t>
      </w:r>
      <w:r w:rsidR="0088094A" w:rsidRPr="005328DB">
        <w:rPr>
          <w:rFonts w:ascii="Arial" w:hAnsi="Arial" w:cs="Arial"/>
          <w:sz w:val="22"/>
          <w:szCs w:val="22"/>
        </w:rPr>
        <w:t xml:space="preserve">ia oferujemy wykonać w </w:t>
      </w:r>
      <w:r w:rsidR="00213C4C" w:rsidRPr="005328DB">
        <w:rPr>
          <w:rFonts w:ascii="Arial" w:hAnsi="Arial" w:cs="Arial"/>
          <w:sz w:val="22"/>
          <w:szCs w:val="22"/>
        </w:rPr>
        <w:t>terminie</w:t>
      </w:r>
      <w:r w:rsidR="007F53F9">
        <w:rPr>
          <w:rFonts w:ascii="Arial" w:hAnsi="Arial" w:cs="Arial"/>
          <w:sz w:val="22"/>
          <w:szCs w:val="22"/>
        </w:rPr>
        <w:t>:</w:t>
      </w:r>
    </w:p>
    <w:p w:rsidR="007F53F9" w:rsidRDefault="00BC5DAE" w:rsidP="00F47203">
      <w:pPr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7F53F9">
        <w:rPr>
          <w:rFonts w:ascii="Arial" w:hAnsi="Arial" w:cs="Arial"/>
          <w:sz w:val="22"/>
          <w:szCs w:val="22"/>
        </w:rPr>
        <w:t xml:space="preserve">Budowa urządzenia technicznego (windy) dla osób niepełnosprawnych </w:t>
      </w:r>
      <w:r>
        <w:rPr>
          <w:rFonts w:ascii="Arial" w:hAnsi="Arial" w:cs="Arial"/>
          <w:sz w:val="22"/>
          <w:szCs w:val="22"/>
        </w:rPr>
        <w:t>wraz z </w:t>
      </w:r>
      <w:r w:rsidRPr="007F53F9">
        <w:rPr>
          <w:rFonts w:ascii="Arial" w:hAnsi="Arial" w:cs="Arial"/>
          <w:sz w:val="22"/>
          <w:szCs w:val="22"/>
        </w:rPr>
        <w:t>przebudową wejścia w budynku stołówki</w:t>
      </w:r>
      <w:r>
        <w:rPr>
          <w:rFonts w:ascii="Arial" w:hAnsi="Arial" w:cs="Arial"/>
          <w:sz w:val="22"/>
          <w:szCs w:val="22"/>
        </w:rPr>
        <w:t>:</w:t>
      </w:r>
    </w:p>
    <w:p w:rsidR="00BC5DAE" w:rsidRPr="00BC5DAE" w:rsidRDefault="00BC5DAE" w:rsidP="00F47203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BC5DAE">
        <w:rPr>
          <w:rFonts w:ascii="Arial" w:hAnsi="Arial" w:cs="Arial"/>
          <w:sz w:val="22"/>
          <w:szCs w:val="22"/>
        </w:rPr>
        <w:t xml:space="preserve">I etap - 40 dni kalendarzowych od dnia przekazania frontu robót (przewidywany termin przekazania frontu </w:t>
      </w:r>
      <w:r w:rsidRPr="00B026C4">
        <w:rPr>
          <w:rFonts w:ascii="Arial" w:hAnsi="Arial" w:cs="Arial"/>
          <w:sz w:val="22"/>
          <w:szCs w:val="22"/>
        </w:rPr>
        <w:t xml:space="preserve">robót – </w:t>
      </w:r>
      <w:r w:rsidR="00B026C4" w:rsidRPr="00F47203">
        <w:rPr>
          <w:rFonts w:ascii="Arial" w:hAnsi="Arial" w:cs="Arial"/>
          <w:sz w:val="22"/>
          <w:szCs w:val="22"/>
        </w:rPr>
        <w:t>15</w:t>
      </w:r>
      <w:r w:rsidRPr="00B026C4">
        <w:rPr>
          <w:rFonts w:ascii="Arial" w:hAnsi="Arial" w:cs="Arial"/>
          <w:sz w:val="22"/>
          <w:szCs w:val="22"/>
        </w:rPr>
        <w:t>.07.2014 r.</w:t>
      </w:r>
      <w:r w:rsidR="00830E0E" w:rsidRPr="00B026C4">
        <w:rPr>
          <w:rFonts w:ascii="Arial" w:hAnsi="Arial" w:cs="Arial"/>
          <w:sz w:val="22"/>
          <w:szCs w:val="22"/>
        </w:rPr>
        <w:t>)</w:t>
      </w:r>
      <w:r w:rsidRPr="00B026C4">
        <w:rPr>
          <w:rFonts w:ascii="Arial" w:hAnsi="Arial" w:cs="Arial"/>
          <w:sz w:val="22"/>
          <w:szCs w:val="22"/>
        </w:rPr>
        <w:t>.</w:t>
      </w:r>
    </w:p>
    <w:p w:rsidR="00CF315D" w:rsidRDefault="00BC5DAE" w:rsidP="00CF315D">
      <w:pPr>
        <w:pStyle w:val="Akapitzlist"/>
        <w:ind w:left="851"/>
        <w:jc w:val="both"/>
      </w:pPr>
      <w:r w:rsidRPr="00BC5DAE">
        <w:rPr>
          <w:rFonts w:ascii="Arial" w:hAnsi="Arial" w:cs="Arial"/>
          <w:sz w:val="22"/>
          <w:szCs w:val="22"/>
        </w:rPr>
        <w:t>II etap – 90 dni kalendarzowych od dnia podpisania umowy.</w:t>
      </w:r>
      <w:r w:rsidR="00CF315D" w:rsidRPr="00CF315D">
        <w:t xml:space="preserve"> </w:t>
      </w:r>
    </w:p>
    <w:p w:rsidR="00CF315D" w:rsidRPr="00CF315D" w:rsidRDefault="00CF315D" w:rsidP="00CF315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CF315D">
        <w:rPr>
          <w:rFonts w:ascii="Arial" w:hAnsi="Arial" w:cs="Arial"/>
          <w:sz w:val="22"/>
          <w:szCs w:val="22"/>
        </w:rPr>
        <w:t>Uwaga:</w:t>
      </w:r>
    </w:p>
    <w:p w:rsidR="00CF315D" w:rsidRPr="00CF315D" w:rsidRDefault="00CF315D" w:rsidP="00CF315D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CF315D">
        <w:rPr>
          <w:rFonts w:ascii="Arial" w:hAnsi="Arial" w:cs="Arial"/>
          <w:sz w:val="22"/>
          <w:szCs w:val="22"/>
        </w:rPr>
        <w:t>Na I etap składa się: wykonanie podjazdu dla niepełnosprawnych wraz ze wszystkimi robotami budowlanymi i elektry</w:t>
      </w:r>
      <w:r>
        <w:rPr>
          <w:rFonts w:ascii="Arial" w:hAnsi="Arial" w:cs="Arial"/>
          <w:sz w:val="22"/>
          <w:szCs w:val="22"/>
        </w:rPr>
        <w:t>cznymi, z wyłączeniem dostawy i </w:t>
      </w:r>
      <w:r w:rsidRPr="00CF315D">
        <w:rPr>
          <w:rFonts w:ascii="Arial" w:hAnsi="Arial" w:cs="Arial"/>
          <w:sz w:val="22"/>
          <w:szCs w:val="22"/>
        </w:rPr>
        <w:t xml:space="preserve">montażu urządzenia dźwigowego. </w:t>
      </w:r>
    </w:p>
    <w:p w:rsidR="00BC5DAE" w:rsidRPr="00BC5DAE" w:rsidRDefault="00CF315D" w:rsidP="00F47203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  <w:r w:rsidRPr="00CF315D">
        <w:rPr>
          <w:rFonts w:ascii="Arial" w:hAnsi="Arial" w:cs="Arial"/>
          <w:sz w:val="22"/>
          <w:szCs w:val="22"/>
        </w:rPr>
        <w:t xml:space="preserve">Na II etap składa się: składa się dostawa urządzenia technicznego (windy) wraz </w:t>
      </w:r>
      <w:r>
        <w:rPr>
          <w:rFonts w:ascii="Arial" w:hAnsi="Arial" w:cs="Arial"/>
          <w:sz w:val="22"/>
          <w:szCs w:val="22"/>
        </w:rPr>
        <w:t>z </w:t>
      </w:r>
      <w:r w:rsidRPr="00CF315D">
        <w:rPr>
          <w:rFonts w:ascii="Arial" w:hAnsi="Arial" w:cs="Arial"/>
          <w:sz w:val="22"/>
          <w:szCs w:val="22"/>
        </w:rPr>
        <w:t>montażem oraz pozyskaniem decyzji UDT dopuszczającej urządzenie do użytkowania.</w:t>
      </w:r>
    </w:p>
    <w:p w:rsidR="007F53F9" w:rsidRDefault="00BC5DAE" w:rsidP="00F47203">
      <w:pPr>
        <w:numPr>
          <w:ilvl w:val="1"/>
          <w:numId w:val="53"/>
        </w:numPr>
        <w:jc w:val="both"/>
        <w:rPr>
          <w:rFonts w:ascii="Arial" w:hAnsi="Arial" w:cs="Arial"/>
          <w:sz w:val="22"/>
          <w:szCs w:val="22"/>
        </w:rPr>
      </w:pPr>
      <w:r w:rsidRPr="007F53F9">
        <w:rPr>
          <w:rFonts w:ascii="Arial" w:hAnsi="Arial" w:cs="Arial"/>
          <w:sz w:val="22"/>
          <w:szCs w:val="22"/>
        </w:rPr>
        <w:t>Serwisowanie urządzenia technicznego (windy)</w:t>
      </w:r>
      <w:r>
        <w:rPr>
          <w:rFonts w:ascii="Arial" w:hAnsi="Arial" w:cs="Arial"/>
          <w:sz w:val="22"/>
          <w:szCs w:val="22"/>
        </w:rPr>
        <w:t xml:space="preserve"> - </w:t>
      </w:r>
      <w:r w:rsidRPr="007F53F9">
        <w:rPr>
          <w:rFonts w:ascii="Arial" w:hAnsi="Arial" w:cs="Arial"/>
          <w:sz w:val="22"/>
          <w:szCs w:val="22"/>
        </w:rPr>
        <w:t>przez okres 36 miesięcy tj. od dnia odbioru końcowego robót bez zastrzeżeń do czasu upływu gwarancji.</w:t>
      </w:r>
    </w:p>
    <w:p w:rsidR="00B026C4" w:rsidRPr="008819A4" w:rsidRDefault="0052319E" w:rsidP="00F47203">
      <w:pPr>
        <w:ind w:left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8819A4" w:rsidRPr="00F47203" w:rsidRDefault="008819A4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Wykonawca zapewnia </w:t>
      </w:r>
      <w:r w:rsidR="00D45BCD" w:rsidRPr="00B05EDD">
        <w:rPr>
          <w:rFonts w:ascii="Arial" w:hAnsi="Arial" w:cs="Arial"/>
          <w:color w:val="000000"/>
          <w:sz w:val="22"/>
          <w:szCs w:val="22"/>
        </w:rPr>
        <w:t xml:space="preserve">bezwarunkową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gwarancję na </w:t>
      </w:r>
      <w:r w:rsidRPr="00F25AD5">
        <w:rPr>
          <w:rFonts w:ascii="Arial" w:hAnsi="Arial" w:cs="Arial"/>
          <w:color w:val="000000"/>
          <w:sz w:val="22"/>
          <w:szCs w:val="22"/>
        </w:rPr>
        <w:t>przedmiot umowy</w:t>
      </w:r>
      <w:r w:rsidRPr="00F25AD5">
        <w:rPr>
          <w:rFonts w:ascii="Arial" w:hAnsi="Arial" w:cs="Arial"/>
          <w:sz w:val="22"/>
          <w:szCs w:val="22"/>
        </w:rPr>
        <w:t xml:space="preserve"> - </w:t>
      </w:r>
      <w:r w:rsidRPr="00F25AD5">
        <w:rPr>
          <w:rFonts w:ascii="Arial" w:hAnsi="Arial" w:cs="Arial"/>
          <w:b/>
          <w:sz w:val="22"/>
          <w:szCs w:val="22"/>
        </w:rPr>
        <w:t>na okres</w:t>
      </w:r>
      <w:r w:rsidRPr="00F25AD5">
        <w:rPr>
          <w:rFonts w:ascii="Arial" w:hAnsi="Arial" w:cs="Arial"/>
          <w:sz w:val="22"/>
          <w:szCs w:val="22"/>
        </w:rPr>
        <w:t xml:space="preserve"> </w:t>
      </w:r>
      <w:r w:rsidR="005328DB" w:rsidRPr="00F25AD5">
        <w:rPr>
          <w:rFonts w:ascii="Arial" w:hAnsi="Arial" w:cs="Arial"/>
          <w:b/>
          <w:sz w:val="22"/>
          <w:szCs w:val="22"/>
        </w:rPr>
        <w:t>36</w:t>
      </w:r>
      <w:r w:rsidRPr="00F25AD5">
        <w:rPr>
          <w:rFonts w:ascii="Arial" w:hAnsi="Arial" w:cs="Arial"/>
          <w:b/>
          <w:sz w:val="22"/>
          <w:szCs w:val="22"/>
        </w:rPr>
        <w:t xml:space="preserve"> miesięcy</w:t>
      </w:r>
      <w:r w:rsidRPr="00F25AD5">
        <w:rPr>
          <w:rFonts w:ascii="Arial" w:hAnsi="Arial" w:cs="Arial"/>
          <w:sz w:val="22"/>
          <w:szCs w:val="22"/>
        </w:rPr>
        <w:t xml:space="preserve"> od dnia protokolarnego odbioru</w:t>
      </w:r>
      <w:r w:rsidR="0006238B" w:rsidRPr="00F25AD5">
        <w:rPr>
          <w:rFonts w:ascii="Arial" w:hAnsi="Arial" w:cs="Arial"/>
          <w:sz w:val="22"/>
          <w:szCs w:val="22"/>
        </w:rPr>
        <w:t xml:space="preserve"> końcowego robót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F25AD5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06238B" w:rsidRPr="00F25AD5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6531D6" w:rsidRPr="00F25AD5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25AD5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06238B" w:rsidRPr="003B4393" w:rsidRDefault="0006238B" w:rsidP="0006238B">
      <w:pPr>
        <w:jc w:val="both"/>
        <w:rPr>
          <w:rFonts w:ascii="Arial" w:hAnsi="Arial" w:cs="Arial"/>
          <w:sz w:val="10"/>
          <w:szCs w:val="10"/>
        </w:rPr>
      </w:pPr>
    </w:p>
    <w:p w:rsidR="0052319E" w:rsidRPr="003B4393" w:rsidRDefault="0052319E" w:rsidP="00C14289">
      <w:pPr>
        <w:numPr>
          <w:ilvl w:val="0"/>
          <w:numId w:val="5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7B23BF" w:rsidRDefault="006531D6" w:rsidP="00973ADE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B23BF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7B23BF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7B23BF">
        <w:rPr>
          <w:rFonts w:ascii="Arial" w:hAnsi="Arial" w:cs="Arial"/>
          <w:sz w:val="22"/>
          <w:szCs w:val="22"/>
        </w:rPr>
        <w:t xml:space="preserve">rczej na sumę nie mniejszą niż </w:t>
      </w:r>
      <w:r w:rsidR="00BC5DAE" w:rsidRPr="007B23BF">
        <w:rPr>
          <w:rFonts w:ascii="Arial" w:hAnsi="Arial" w:cs="Arial"/>
          <w:sz w:val="22"/>
          <w:szCs w:val="22"/>
        </w:rPr>
        <w:t xml:space="preserve">200 </w:t>
      </w:r>
      <w:r w:rsidR="009B6057" w:rsidRPr="007B23BF">
        <w:rPr>
          <w:rFonts w:ascii="Arial" w:hAnsi="Arial" w:cs="Arial"/>
          <w:sz w:val="22"/>
          <w:szCs w:val="22"/>
        </w:rPr>
        <w:t>000,00 zł</w:t>
      </w:r>
      <w:r w:rsidRPr="007B23BF">
        <w:rPr>
          <w:rFonts w:ascii="Arial" w:hAnsi="Arial" w:cs="Arial"/>
          <w:sz w:val="22"/>
          <w:szCs w:val="22"/>
        </w:rPr>
        <w:t xml:space="preserve"> (słownie: </w:t>
      </w:r>
      <w:r w:rsidR="00BC5DAE" w:rsidRPr="007B23BF">
        <w:rPr>
          <w:rFonts w:ascii="Arial" w:hAnsi="Arial" w:cs="Arial"/>
          <w:sz w:val="22"/>
          <w:szCs w:val="22"/>
        </w:rPr>
        <w:t xml:space="preserve">dwieście </w:t>
      </w:r>
      <w:r w:rsidRPr="007B23BF">
        <w:rPr>
          <w:rFonts w:ascii="Arial" w:hAnsi="Arial" w:cs="Arial"/>
          <w:sz w:val="22"/>
          <w:szCs w:val="22"/>
        </w:rPr>
        <w:t>tysięcy złotych</w:t>
      </w:r>
      <w:r w:rsidR="000B7E99" w:rsidRPr="007B23BF">
        <w:rPr>
          <w:rFonts w:ascii="Arial" w:hAnsi="Arial" w:cs="Arial"/>
          <w:sz w:val="22"/>
          <w:szCs w:val="22"/>
        </w:rPr>
        <w:t xml:space="preserve"> 00/100), </w:t>
      </w:r>
      <w:r w:rsidRPr="007B23BF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BC5DAE" w:rsidRPr="007B23BF">
        <w:rPr>
          <w:rFonts w:ascii="Arial" w:hAnsi="Arial" w:cs="Arial"/>
          <w:sz w:val="22"/>
          <w:szCs w:val="22"/>
        </w:rPr>
        <w:t>2</w:t>
      </w:r>
      <w:r w:rsidRPr="007B23BF">
        <w:rPr>
          <w:rFonts w:ascii="Arial" w:hAnsi="Arial" w:cs="Arial"/>
          <w:sz w:val="22"/>
          <w:szCs w:val="22"/>
        </w:rPr>
        <w:t xml:space="preserve">00 000,00 zł (słownie: </w:t>
      </w:r>
      <w:r w:rsidR="00BC5DAE" w:rsidRPr="007B23BF">
        <w:rPr>
          <w:rFonts w:ascii="Arial" w:hAnsi="Arial" w:cs="Arial"/>
          <w:sz w:val="22"/>
          <w:szCs w:val="22"/>
        </w:rPr>
        <w:t xml:space="preserve">dwieście </w:t>
      </w:r>
      <w:r w:rsidRPr="007B23BF">
        <w:rPr>
          <w:rFonts w:ascii="Arial" w:hAnsi="Arial" w:cs="Arial"/>
          <w:sz w:val="22"/>
          <w:szCs w:val="22"/>
        </w:rPr>
        <w:t>tysięcy złotych</w:t>
      </w:r>
      <w:r w:rsidR="000B7E99" w:rsidRPr="007B23BF">
        <w:rPr>
          <w:rFonts w:ascii="Arial" w:hAnsi="Arial" w:cs="Arial"/>
          <w:sz w:val="22"/>
          <w:szCs w:val="22"/>
        </w:rPr>
        <w:t xml:space="preserve"> 00/100</w:t>
      </w:r>
      <w:r w:rsidRPr="007B23BF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7B23BF">
        <w:rPr>
          <w:rFonts w:ascii="Arial" w:hAnsi="Arial" w:cs="Arial"/>
          <w:sz w:val="22"/>
          <w:szCs w:val="22"/>
        </w:rPr>
        <w:br/>
      </w:r>
      <w:r w:rsidRPr="007B23BF">
        <w:rPr>
          <w:rFonts w:ascii="Arial" w:hAnsi="Arial" w:cs="Arial"/>
          <w:sz w:val="22"/>
          <w:szCs w:val="22"/>
        </w:rPr>
        <w:t>w szkodzie nie wię</w:t>
      </w:r>
      <w:r w:rsidR="00356718" w:rsidRPr="007B23BF">
        <w:rPr>
          <w:rFonts w:ascii="Arial" w:hAnsi="Arial" w:cs="Arial"/>
          <w:sz w:val="22"/>
          <w:szCs w:val="22"/>
        </w:rPr>
        <w:t>cej</w:t>
      </w:r>
      <w:r w:rsidRPr="007B23BF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7B23BF">
        <w:rPr>
          <w:rFonts w:ascii="Arial" w:hAnsi="Arial" w:cs="Arial"/>
          <w:sz w:val="22"/>
          <w:szCs w:val="22"/>
        </w:rPr>
        <w:t xml:space="preserve"> 00/100</w:t>
      </w:r>
      <w:r w:rsidRPr="007B23BF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7B23BF">
        <w:rPr>
          <w:rFonts w:ascii="Arial" w:hAnsi="Arial" w:cs="Arial"/>
          <w:sz w:val="22"/>
          <w:szCs w:val="22"/>
        </w:rPr>
        <w:t>nr 3</w:t>
      </w:r>
      <w:r w:rsidR="005A1B58" w:rsidRPr="007B23BF">
        <w:rPr>
          <w:rFonts w:ascii="Arial" w:hAnsi="Arial" w:cs="Arial"/>
          <w:sz w:val="22"/>
          <w:szCs w:val="22"/>
        </w:rPr>
        <w:t xml:space="preserve"> do umowy.</w:t>
      </w:r>
    </w:p>
    <w:p w:rsidR="005A1B58" w:rsidRPr="003B4393" w:rsidRDefault="005A1B58" w:rsidP="005A1B58">
      <w:pPr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</w:t>
      </w:r>
      <w:r w:rsidRPr="00D36492">
        <w:rPr>
          <w:rFonts w:ascii="Arial" w:hAnsi="Arial" w:cs="Arial"/>
          <w:sz w:val="22"/>
          <w:szCs w:val="22"/>
        </w:rPr>
        <w:t xml:space="preserve">przedmiotowym postępowaniu, przedstawię kosztorys ofertowy zgodnie z wymogami SIWZ, który stanowić będzie zał. </w:t>
      </w:r>
      <w:r w:rsidR="00236AE9" w:rsidRPr="00D36492">
        <w:rPr>
          <w:rFonts w:ascii="Arial" w:hAnsi="Arial" w:cs="Arial"/>
          <w:sz w:val="22"/>
          <w:szCs w:val="22"/>
        </w:rPr>
        <w:t xml:space="preserve">nr </w:t>
      </w:r>
      <w:r w:rsidR="002451B3" w:rsidRPr="00D36492">
        <w:rPr>
          <w:rFonts w:ascii="Arial" w:hAnsi="Arial" w:cs="Arial"/>
          <w:sz w:val="22"/>
          <w:szCs w:val="22"/>
        </w:rPr>
        <w:t>5</w:t>
      </w:r>
      <w:r w:rsidRPr="00D36492">
        <w:rPr>
          <w:rFonts w:ascii="Arial" w:hAnsi="Arial" w:cs="Arial"/>
          <w:sz w:val="22"/>
          <w:szCs w:val="22"/>
        </w:rPr>
        <w:t xml:space="preserve"> do umowy.</w:t>
      </w:r>
      <w:r w:rsidRPr="003B4393">
        <w:rPr>
          <w:rFonts w:ascii="Arial" w:hAnsi="Arial" w:cs="Arial"/>
          <w:sz w:val="22"/>
          <w:szCs w:val="22"/>
        </w:rPr>
        <w:t xml:space="preserve"> Jednocześnie przyjmuję do wiadomości, iż kosztorys wi</w:t>
      </w:r>
      <w:r w:rsidR="00BC5DAE">
        <w:rPr>
          <w:rFonts w:ascii="Arial" w:hAnsi="Arial" w:cs="Arial"/>
          <w:sz w:val="22"/>
          <w:szCs w:val="22"/>
        </w:rPr>
        <w:t>nien</w:t>
      </w:r>
      <w:r w:rsidRPr="003B4393">
        <w:rPr>
          <w:rFonts w:ascii="Arial" w:hAnsi="Arial" w:cs="Arial"/>
          <w:sz w:val="22"/>
          <w:szCs w:val="22"/>
        </w:rPr>
        <w:t xml:space="preserve"> być przekazany do siedziby Zamawiającego - Dział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="00BC5DAE">
        <w:rPr>
          <w:rFonts w:ascii="Arial" w:hAnsi="Arial" w:cs="Arial"/>
          <w:sz w:val="22"/>
          <w:szCs w:val="22"/>
        </w:rPr>
        <w:t>Inwestycji i Rozwoju</w:t>
      </w:r>
      <w:r w:rsidR="00BC5DAE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przed podpisaniem umowy w terminie uzgodnionym z</w:t>
      </w:r>
      <w:r w:rsidR="00BC5DAE">
        <w:rPr>
          <w:rFonts w:ascii="Arial" w:hAnsi="Arial" w:cs="Arial"/>
          <w:sz w:val="22"/>
          <w:szCs w:val="22"/>
        </w:rPr>
        <w:t> </w:t>
      </w:r>
      <w:r w:rsidRPr="00B05EDD">
        <w:rPr>
          <w:rFonts w:ascii="Arial" w:hAnsi="Arial" w:cs="Arial"/>
          <w:sz w:val="22"/>
          <w:szCs w:val="22"/>
        </w:rPr>
        <w:t>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6531D6" w:rsidRPr="00B05EDD" w:rsidRDefault="006531D6" w:rsidP="00973AD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5A1B58" w:rsidRPr="00B05EDD" w:rsidRDefault="00F77444" w:rsidP="00973ADE">
      <w:pPr>
        <w:numPr>
          <w:ilvl w:val="0"/>
          <w:numId w:val="30"/>
        </w:numPr>
        <w:tabs>
          <w:tab w:val="num" w:pos="426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BC5DAE">
        <w:rPr>
          <w:rFonts w:ascii="Arial" w:hAnsi="Arial" w:cs="Arial"/>
          <w:color w:val="000000"/>
          <w:sz w:val="22"/>
          <w:szCs w:val="22"/>
        </w:rPr>
        <w:t>3 5</w:t>
      </w:r>
      <w:r w:rsidR="00744E61">
        <w:rPr>
          <w:rFonts w:ascii="Arial" w:hAnsi="Arial" w:cs="Arial"/>
          <w:color w:val="000000"/>
          <w:sz w:val="22"/>
          <w:szCs w:val="22"/>
        </w:rPr>
        <w:t>0</w:t>
      </w:r>
      <w:r w:rsidR="00744E61" w:rsidRPr="00B05EDD">
        <w:rPr>
          <w:rFonts w:ascii="Arial" w:hAnsi="Arial" w:cs="Arial"/>
          <w:color w:val="000000"/>
          <w:sz w:val="22"/>
          <w:szCs w:val="22"/>
        </w:rPr>
        <w:t xml:space="preserve">0 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z</w:t>
      </w:r>
      <w:r w:rsidR="000A006D" w:rsidRPr="00B05EDD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nosimy w formie ………</w:t>
      </w:r>
      <w:r w:rsidR="00B026C4">
        <w:rPr>
          <w:rFonts w:ascii="Arial" w:hAnsi="Arial" w:cs="Arial"/>
          <w:color w:val="000000"/>
          <w:sz w:val="22"/>
          <w:szCs w:val="22"/>
        </w:rPr>
        <w:t>………….</w:t>
      </w:r>
      <w:r w:rsidR="005A1B58" w:rsidRPr="00B05EDD">
        <w:rPr>
          <w:rFonts w:ascii="Arial" w:hAnsi="Arial" w:cs="Arial"/>
          <w:color w:val="000000"/>
          <w:sz w:val="22"/>
          <w:szCs w:val="22"/>
        </w:rPr>
        <w:t>………..…….</w:t>
      </w:r>
    </w:p>
    <w:p w:rsidR="005A1B58" w:rsidRPr="00B05EDD" w:rsidRDefault="005A1B58" w:rsidP="005A1B58">
      <w:pPr>
        <w:jc w:val="both"/>
        <w:rPr>
          <w:rFonts w:ascii="Arial" w:hAnsi="Arial" w:cs="Arial"/>
          <w:b/>
          <w:color w:val="000000"/>
          <w:sz w:val="6"/>
          <w:szCs w:val="6"/>
        </w:rPr>
      </w:pPr>
    </w:p>
    <w:p w:rsidR="006531D6" w:rsidRPr="00B05EDD" w:rsidRDefault="006531D6" w:rsidP="00973ADE">
      <w:pPr>
        <w:numPr>
          <w:ilvl w:val="0"/>
          <w:numId w:val="30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CF315D" w:rsidRPr="00B05EDD" w:rsidRDefault="00CF315D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5A1B58" w:rsidRPr="00B05EDD" w:rsidRDefault="005A1B58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F315D" w:rsidRDefault="00CF315D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CF315D" w:rsidRDefault="00CF315D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B026C4" w:rsidRDefault="00B026C4" w:rsidP="005A0E11">
      <w:pPr>
        <w:rPr>
          <w:rFonts w:ascii="Arial" w:hAnsi="Arial" w:cs="Arial"/>
          <w:b/>
        </w:rPr>
      </w:pPr>
    </w:p>
    <w:p w:rsidR="005A0E11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CF315D" w:rsidRDefault="00CF315D" w:rsidP="00302D14">
      <w:pPr>
        <w:pStyle w:val="Nagwek1"/>
        <w:jc w:val="right"/>
        <w:rPr>
          <w:rFonts w:ascii="Arial" w:hAnsi="Arial" w:cs="Arial"/>
          <w:sz w:val="24"/>
          <w:szCs w:val="24"/>
        </w:rPr>
      </w:pPr>
    </w:p>
    <w:p w:rsidR="00D36492" w:rsidRDefault="00D36492" w:rsidP="00F47203">
      <w:pPr>
        <w:pStyle w:val="Nagwek1"/>
        <w:rPr>
          <w:rFonts w:ascii="Arial" w:hAnsi="Arial" w:cs="Arial"/>
          <w:sz w:val="24"/>
          <w:szCs w:val="24"/>
        </w:rPr>
      </w:pPr>
    </w:p>
    <w:p w:rsidR="00C51A15" w:rsidRDefault="00C51A15" w:rsidP="002820D4"/>
    <w:p w:rsidR="00C51A15" w:rsidRPr="002820D4" w:rsidRDefault="00C51A15" w:rsidP="002820D4"/>
    <w:p w:rsidR="00D36492" w:rsidRDefault="00D36492" w:rsidP="00F47203">
      <w:pPr>
        <w:pStyle w:val="Nagwek1"/>
        <w:rPr>
          <w:rFonts w:ascii="Arial" w:hAnsi="Arial" w:cs="Arial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CF315D" w:rsidRPr="00B05EDD" w:rsidRDefault="00CF315D" w:rsidP="00CF315D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973ADE">
      <w:pPr>
        <w:numPr>
          <w:ilvl w:val="0"/>
          <w:numId w:val="31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</w:t>
      </w:r>
      <w:r w:rsidR="00CE6159">
        <w:rPr>
          <w:rFonts w:ascii="Arial" w:hAnsi="Arial" w:cs="Arial"/>
          <w:color w:val="000000"/>
          <w:sz w:val="18"/>
          <w:szCs w:val="18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 xml:space="preserve">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22003D">
        <w:rPr>
          <w:rFonts w:ascii="Arial" w:hAnsi="Arial" w:cs="Arial"/>
          <w:b/>
          <w:color w:val="000000"/>
          <w:sz w:val="22"/>
          <w:szCs w:val="22"/>
        </w:rPr>
        <w:t>1</w:t>
      </w:r>
      <w:r w:rsidR="0022003D"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robot</w:t>
      </w:r>
      <w:r w:rsidR="0022003D">
        <w:rPr>
          <w:rFonts w:ascii="Arial" w:hAnsi="Arial" w:cs="Arial"/>
          <w:b/>
          <w:color w:val="000000"/>
          <w:sz w:val="22"/>
          <w:szCs w:val="22"/>
        </w:rPr>
        <w:t>ę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171D" w:rsidRPr="00B05EDD">
        <w:rPr>
          <w:rFonts w:ascii="Arial" w:hAnsi="Arial" w:cs="Arial"/>
          <w:b/>
          <w:color w:val="000000"/>
          <w:sz w:val="22"/>
          <w:szCs w:val="22"/>
        </w:rPr>
        <w:t>budowlan</w:t>
      </w:r>
      <w:r w:rsidR="0022003D">
        <w:rPr>
          <w:rFonts w:ascii="Arial" w:hAnsi="Arial" w:cs="Arial"/>
          <w:b/>
          <w:color w:val="000000"/>
          <w:sz w:val="22"/>
          <w:szCs w:val="22"/>
        </w:rPr>
        <w:t>ą</w:t>
      </w:r>
      <w:r w:rsidR="00CE6159">
        <w:rPr>
          <w:rFonts w:ascii="Arial" w:hAnsi="Arial" w:cs="Arial"/>
          <w:b/>
          <w:color w:val="000000"/>
          <w:sz w:val="22"/>
          <w:szCs w:val="22"/>
        </w:rPr>
        <w:t>,</w:t>
      </w:r>
      <w:r w:rsidR="0038370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7D9E" w:rsidRPr="003A7D9E">
        <w:rPr>
          <w:rFonts w:ascii="Arial" w:hAnsi="Arial" w:cs="Arial"/>
          <w:b/>
          <w:color w:val="000000"/>
          <w:sz w:val="22"/>
          <w:szCs w:val="22"/>
        </w:rPr>
        <w:t>w skład której wchodził montaż urządzenia dźwigowego (windy) wraz z robotami towarzyszącymi o wartości nie niższej niż 150 000,00 zł brutto</w:t>
      </w:r>
      <w:r w:rsidR="004966A1" w:rsidRPr="00B05EDD">
        <w:rPr>
          <w:rFonts w:ascii="Arial" w:hAnsi="Arial" w:cs="Arial"/>
          <w:iCs/>
          <w:sz w:val="22"/>
          <w:szCs w:val="22"/>
        </w:rPr>
        <w:t>,</w:t>
      </w:r>
      <w:r w:rsidR="00BF2072" w:rsidRPr="00B05EDD">
        <w:rPr>
          <w:rFonts w:ascii="Arial" w:hAnsi="Arial" w:cs="Arial"/>
          <w:iCs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B05EDD">
        <w:rPr>
          <w:rFonts w:ascii="Arial" w:hAnsi="Arial" w:cs="Arial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iCs/>
          <w:sz w:val="22"/>
          <w:szCs w:val="22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a</w:t>
      </w:r>
      <w:r w:rsidR="003A7D9E">
        <w:rPr>
          <w:rFonts w:ascii="Arial" w:hAnsi="Arial" w:cs="Arial"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color w:val="000000"/>
          <w:sz w:val="22"/>
          <w:szCs w:val="22"/>
        </w:rPr>
        <w:t>jeżeli okres prowadzenia działalności jest krótszy - w tym okresie, z podaniem ich rodzaju i</w:t>
      </w:r>
      <w:r w:rsidR="003A7D9E">
        <w:rPr>
          <w:rFonts w:ascii="Arial" w:hAnsi="Arial" w:cs="Arial"/>
          <w:color w:val="000000"/>
          <w:sz w:val="22"/>
          <w:szCs w:val="22"/>
        </w:rPr>
        <w:t> </w:t>
      </w:r>
      <w:r w:rsidRPr="00B05EDD">
        <w:rPr>
          <w:rFonts w:ascii="Arial" w:hAnsi="Arial" w:cs="Arial"/>
          <w:color w:val="000000"/>
          <w:sz w:val="22"/>
          <w:szCs w:val="22"/>
        </w:rPr>
        <w:t>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F47203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F47203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Początek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 w:rsidP="00F4720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3A7D9E" w:rsidP="005231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</w:t>
      </w:r>
      <w:r w:rsidR="0052319E" w:rsidRPr="00B05EDD">
        <w:rPr>
          <w:rFonts w:ascii="Arial" w:hAnsi="Arial" w:cs="Arial"/>
          <w:color w:val="000000"/>
        </w:rPr>
        <w:t xml:space="preserve">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</w:t>
      </w:r>
      <w:r>
        <w:rPr>
          <w:rFonts w:ascii="Arial" w:hAnsi="Arial" w:cs="Arial"/>
          <w:b/>
          <w:color w:val="000000"/>
        </w:rPr>
        <w:t>a</w:t>
      </w:r>
      <w:r w:rsidR="00D43263" w:rsidRPr="00B05EDD">
        <w:rPr>
          <w:rFonts w:ascii="Arial" w:hAnsi="Arial" w:cs="Arial"/>
          <w:b/>
          <w:color w:val="000000"/>
        </w:rPr>
        <w:t xml:space="preserve"> w wykazie robot</w:t>
      </w:r>
      <w:r>
        <w:rPr>
          <w:rFonts w:ascii="Arial" w:hAnsi="Arial" w:cs="Arial"/>
          <w:b/>
          <w:color w:val="000000"/>
        </w:rPr>
        <w:t xml:space="preserve">a </w:t>
      </w:r>
      <w:r w:rsidR="00D43263" w:rsidRPr="00B05EDD">
        <w:rPr>
          <w:rFonts w:ascii="Arial" w:hAnsi="Arial" w:cs="Arial"/>
          <w:b/>
          <w:color w:val="000000"/>
        </w:rPr>
        <w:t>został</w:t>
      </w:r>
      <w:r>
        <w:rPr>
          <w:rFonts w:ascii="Arial" w:hAnsi="Arial" w:cs="Arial"/>
          <w:b/>
          <w:color w:val="000000"/>
        </w:rPr>
        <w:t>a</w:t>
      </w:r>
      <w:r w:rsidR="00D43263" w:rsidRPr="00B05EDD">
        <w:rPr>
          <w:rFonts w:ascii="Arial" w:hAnsi="Arial" w:cs="Arial"/>
          <w:b/>
          <w:color w:val="000000"/>
        </w:rPr>
        <w:t xml:space="preserve"> wykonan</w:t>
      </w:r>
      <w:r>
        <w:rPr>
          <w:rFonts w:ascii="Arial" w:hAnsi="Arial" w:cs="Arial"/>
          <w:b/>
          <w:color w:val="000000"/>
        </w:rPr>
        <w:t>a</w:t>
      </w:r>
      <w:r w:rsidR="00D43263" w:rsidRPr="00B05EDD">
        <w:rPr>
          <w:rFonts w:ascii="Arial" w:hAnsi="Arial" w:cs="Arial"/>
          <w:b/>
          <w:color w:val="000000"/>
        </w:rPr>
        <w:t xml:space="preserve">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</w:t>
      </w:r>
      <w:r>
        <w:rPr>
          <w:rFonts w:ascii="Arial" w:hAnsi="Arial" w:cs="Arial"/>
          <w:b/>
          <w:color w:val="000000"/>
        </w:rPr>
        <w:t>a</w:t>
      </w:r>
      <w:r w:rsidR="00C83A4F" w:rsidRPr="00B05EDD">
        <w:rPr>
          <w:rFonts w:ascii="Arial" w:hAnsi="Arial" w:cs="Arial"/>
          <w:b/>
          <w:color w:val="000000"/>
        </w:rPr>
        <w:t xml:space="preserve"> wykonan</w:t>
      </w:r>
      <w:r>
        <w:rPr>
          <w:rFonts w:ascii="Arial" w:hAnsi="Arial" w:cs="Arial"/>
          <w:b/>
          <w:color w:val="000000"/>
        </w:rPr>
        <w:t>a</w:t>
      </w:r>
      <w:r w:rsidR="00D43263" w:rsidRPr="00B05EDD">
        <w:rPr>
          <w:rFonts w:ascii="Arial" w:hAnsi="Arial" w:cs="Arial"/>
          <w:b/>
          <w:color w:val="000000"/>
        </w:rPr>
        <w:t xml:space="preserve"> zgodnie z</w:t>
      </w:r>
      <w:r>
        <w:rPr>
          <w:rFonts w:ascii="Arial" w:hAnsi="Arial" w:cs="Arial"/>
          <w:b/>
          <w:color w:val="000000"/>
        </w:rPr>
        <w:t> </w:t>
      </w:r>
      <w:r w:rsidR="00D43263" w:rsidRPr="00B05EDD">
        <w:rPr>
          <w:rFonts w:ascii="Arial" w:hAnsi="Arial" w:cs="Arial"/>
          <w:b/>
          <w:color w:val="000000"/>
        </w:rPr>
        <w:t>zasadami sztuki budowlanej i prawidłowo ukończon</w:t>
      </w:r>
      <w:r>
        <w:rPr>
          <w:rFonts w:ascii="Arial" w:hAnsi="Arial" w:cs="Arial"/>
          <w:b/>
          <w:color w:val="000000"/>
        </w:rPr>
        <w:t>a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="0052319E"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="0052319E"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Default="0085277B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CE6159" w:rsidRPr="00B05EDD" w:rsidRDefault="00CE6159" w:rsidP="00CE6159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9211F0">
        <w:rPr>
          <w:rFonts w:ascii="Arial" w:hAnsi="Arial" w:cs="Arial"/>
          <w:b/>
          <w:color w:val="000000"/>
          <w:sz w:val="24"/>
          <w:szCs w:val="24"/>
        </w:rPr>
        <w:t>4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do SIWZ</w:t>
      </w:r>
    </w:p>
    <w:p w:rsidR="00CE6159" w:rsidRDefault="00CE6159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</w:p>
    <w:p w:rsidR="009211F0" w:rsidRDefault="009211F0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A749DD" w:rsidRPr="00B05EDD" w:rsidRDefault="00A749DD" w:rsidP="00A749DD"/>
    <w:p w:rsidR="004E5ED7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9211F0" w:rsidRPr="00F47203" w:rsidRDefault="009211F0" w:rsidP="00F47203"/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  <w:r w:rsidR="00381F8E">
        <w:rPr>
          <w:rFonts w:ascii="Arial" w:hAnsi="Arial" w:cs="Arial"/>
          <w:color w:val="000000"/>
          <w:sz w:val="24"/>
          <w:szCs w:val="24"/>
        </w:rPr>
        <w:t>,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4E5ED7" w:rsidRPr="00B05EDD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98065E" w:rsidRPr="00B65A2A" w:rsidTr="00325724">
        <w:trPr>
          <w:trHeight w:val="413"/>
        </w:trPr>
        <w:tc>
          <w:tcPr>
            <w:tcW w:w="2837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98065E" w:rsidRPr="00B65A2A" w:rsidTr="00325724">
        <w:trPr>
          <w:trHeight w:hRule="exact" w:val="55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937A7F" w:rsidRDefault="0098065E" w:rsidP="00325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381F8E">
              <w:rPr>
                <w:rFonts w:ascii="Arial" w:hAnsi="Arial" w:cs="Arial"/>
                <w:b/>
                <w:sz w:val="16"/>
                <w:szCs w:val="16"/>
              </w:rPr>
              <w:t>robót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</w:t>
            </w:r>
            <w:r w:rsidR="00B026C4">
              <w:rPr>
                <w:rFonts w:ascii="Arial" w:hAnsi="Arial" w:cs="Arial"/>
                <w:sz w:val="16"/>
                <w:szCs w:val="16"/>
              </w:rPr>
              <w:t>.</w:t>
            </w:r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98065E" w:rsidRPr="00B65A2A" w:rsidTr="00325724">
        <w:trPr>
          <w:trHeight w:hRule="exact" w:val="862"/>
        </w:trPr>
        <w:tc>
          <w:tcPr>
            <w:tcW w:w="2837" w:type="dxa"/>
            <w:vMerge w:val="restart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t>Kierownik robót</w:t>
            </w:r>
            <w:r w:rsidRPr="00937A7F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o specjalności instalacyjnej w zakresie sieci, instalacji i urządzeń elektrycznych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i elektroenergetycznych lub równoważnej</w:t>
            </w:r>
            <w:r w:rsidRPr="00B65A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2" w:type="dxa"/>
            <w:vMerge w:val="restart"/>
            <w:vAlign w:val="center"/>
          </w:tcPr>
          <w:p w:rsidR="0098065E" w:rsidRPr="00B65A2A" w:rsidRDefault="0098065E" w:rsidP="00325724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highlight w:val="yellow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</w:tc>
      </w:tr>
      <w:tr w:rsidR="0098065E" w:rsidRPr="00B65A2A" w:rsidTr="00325724">
        <w:trPr>
          <w:trHeight w:val="226"/>
        </w:trPr>
        <w:tc>
          <w:tcPr>
            <w:tcW w:w="2837" w:type="dxa"/>
            <w:vMerge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5E" w:rsidRPr="00B65A2A" w:rsidRDefault="0098065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</w:t>
            </w:r>
            <w:r w:rsidR="00B026C4">
              <w:rPr>
                <w:rFonts w:ascii="Arial" w:hAnsi="Arial" w:cs="Arial"/>
                <w:sz w:val="16"/>
                <w:szCs w:val="16"/>
              </w:rPr>
              <w:t>.</w:t>
            </w:r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381F8E" w:rsidRPr="00B65A2A" w:rsidTr="00325724">
        <w:trPr>
          <w:trHeight w:val="226"/>
        </w:trPr>
        <w:tc>
          <w:tcPr>
            <w:tcW w:w="2837" w:type="dxa"/>
            <w:vMerge/>
          </w:tcPr>
          <w:p w:rsidR="00381F8E" w:rsidRPr="00B65A2A" w:rsidRDefault="00381F8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381F8E" w:rsidRPr="00B65A2A" w:rsidRDefault="00381F8E" w:rsidP="0032572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381F8E" w:rsidRPr="00B65A2A" w:rsidRDefault="00381F8E" w:rsidP="00325724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381F8E" w:rsidRPr="00B65A2A" w:rsidRDefault="00381F8E" w:rsidP="00E0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381F8E" w:rsidRPr="00B65A2A" w:rsidRDefault="00381F8E" w:rsidP="00E0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- stosunek podwykonawstwa,  </w:t>
            </w:r>
          </w:p>
          <w:p w:rsidR="00381F8E" w:rsidRPr="00B65A2A" w:rsidRDefault="00381F8E" w:rsidP="00E03A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1F8E" w:rsidRPr="00B65A2A" w:rsidRDefault="00381F8E" w:rsidP="0032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(tj</w:t>
            </w:r>
            <w:r w:rsidR="00B026C4">
              <w:rPr>
                <w:rFonts w:ascii="Arial" w:hAnsi="Arial" w:cs="Arial"/>
                <w:sz w:val="16"/>
                <w:szCs w:val="16"/>
              </w:rPr>
              <w:t>.</w:t>
            </w:r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98065E" w:rsidRPr="00B65A2A" w:rsidRDefault="0098065E" w:rsidP="0098065E">
      <w:pPr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E44632" w:rsidRPr="00B05EDD" w:rsidRDefault="0052319E" w:rsidP="00F47203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</w:t>
      </w:r>
    </w:p>
    <w:p w:rsidR="009B1451" w:rsidRDefault="009B1451" w:rsidP="00F4720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F4720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F4720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F4720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F4720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9211F0">
        <w:rPr>
          <w:rFonts w:ascii="Arial" w:hAnsi="Arial" w:cs="Arial"/>
          <w:b/>
          <w:color w:val="000000"/>
          <w:sz w:val="24"/>
          <w:szCs w:val="24"/>
        </w:rPr>
        <w:t>5</w:t>
      </w:r>
      <w:r w:rsidR="005C3392"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>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211F0" w:rsidRPr="00B05EDD" w:rsidRDefault="009211F0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</w:t>
      </w:r>
      <w:r w:rsidR="00D701CA">
        <w:rPr>
          <w:rFonts w:ascii="Arial" w:hAnsi="Arial" w:cs="Arial"/>
          <w:b/>
          <w:color w:val="000000"/>
          <w:sz w:val="24"/>
          <w:szCs w:val="24"/>
        </w:rPr>
        <w:t>Ś</w:t>
      </w:r>
      <w:r w:rsidRPr="00B05EDD">
        <w:rPr>
          <w:rFonts w:ascii="Arial" w:hAnsi="Arial" w:cs="Arial"/>
          <w:b/>
          <w:color w:val="000000"/>
          <w:sz w:val="24"/>
          <w:szCs w:val="24"/>
        </w:rPr>
        <w:t>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7335A" w:rsidRPr="00F25AD5" w:rsidRDefault="00FA0E5E" w:rsidP="0077335A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77335A" w:rsidRPr="00F25AD5">
        <w:rPr>
          <w:rFonts w:ascii="Arial" w:hAnsi="Arial" w:cs="Arial"/>
          <w:color w:val="000000"/>
          <w:sz w:val="22"/>
          <w:szCs w:val="22"/>
        </w:rPr>
        <w:t xml:space="preserve"> Oświadczam, że osoba ………………………………………………………………………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25AD5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77335A" w:rsidRPr="00BA1316" w:rsidRDefault="0077335A" w:rsidP="0077335A">
      <w:pPr>
        <w:pStyle w:val="Zwykytekst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</w:p>
    <w:p w:rsidR="0077335A" w:rsidRDefault="0077335A" w:rsidP="0077335A">
      <w:pPr>
        <w:ind w:left="54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sz w:val="22"/>
          <w:szCs w:val="22"/>
        </w:rPr>
        <w:t xml:space="preserve">wskazana w wykazie osób (Załącznik nr </w:t>
      </w:r>
      <w:r w:rsidR="00A10E1F">
        <w:rPr>
          <w:rFonts w:ascii="Arial" w:hAnsi="Arial" w:cs="Arial"/>
          <w:sz w:val="22"/>
          <w:szCs w:val="22"/>
        </w:rPr>
        <w:t>4</w:t>
      </w:r>
      <w:r w:rsidR="00A10E1F" w:rsidRPr="00BA1316">
        <w:rPr>
          <w:rFonts w:ascii="Arial" w:hAnsi="Arial" w:cs="Arial"/>
          <w:sz w:val="22"/>
          <w:szCs w:val="22"/>
        </w:rPr>
        <w:t xml:space="preserve"> </w:t>
      </w:r>
      <w:r w:rsidRPr="00BA1316">
        <w:rPr>
          <w:rFonts w:ascii="Arial" w:hAnsi="Arial" w:cs="Arial"/>
          <w:sz w:val="22"/>
          <w:szCs w:val="22"/>
        </w:rPr>
        <w:t xml:space="preserve">do SIWZ) jest uprawniona do pełnienia funkcji </w:t>
      </w:r>
      <w:r w:rsidR="004A5394" w:rsidRPr="00BA1316">
        <w:rPr>
          <w:rFonts w:ascii="Arial" w:hAnsi="Arial" w:cs="Arial"/>
          <w:sz w:val="22"/>
          <w:szCs w:val="22"/>
        </w:rPr>
        <w:t xml:space="preserve">kierownika </w:t>
      </w:r>
      <w:r w:rsidR="005C3392">
        <w:rPr>
          <w:rFonts w:ascii="Arial" w:hAnsi="Arial" w:cs="Arial"/>
          <w:sz w:val="22"/>
          <w:szCs w:val="22"/>
        </w:rPr>
        <w:t>robót</w:t>
      </w:r>
      <w:r w:rsidR="005C3392" w:rsidRPr="00BA1316">
        <w:rPr>
          <w:rFonts w:ascii="Arial" w:hAnsi="Arial" w:cs="Arial"/>
          <w:sz w:val="22"/>
          <w:szCs w:val="22"/>
        </w:rPr>
        <w:t xml:space="preserve"> </w:t>
      </w:r>
      <w:r w:rsidRPr="00BA1316">
        <w:rPr>
          <w:rFonts w:ascii="Arial" w:hAnsi="Arial" w:cs="Arial"/>
          <w:sz w:val="22"/>
          <w:szCs w:val="22"/>
        </w:rPr>
        <w:t xml:space="preserve">bez ograniczeń o specjalności </w:t>
      </w:r>
      <w:proofErr w:type="spellStart"/>
      <w:r w:rsidR="00BA1316" w:rsidRPr="00BA1316">
        <w:rPr>
          <w:rFonts w:ascii="Arial" w:hAnsi="Arial" w:cs="Arial"/>
          <w:sz w:val="22"/>
          <w:szCs w:val="22"/>
        </w:rPr>
        <w:t>konstrukcyjno</w:t>
      </w:r>
      <w:proofErr w:type="spellEnd"/>
      <w:r w:rsidR="00BA1316" w:rsidRPr="00BA1316">
        <w:rPr>
          <w:rFonts w:ascii="Arial" w:hAnsi="Arial" w:cs="Arial"/>
          <w:sz w:val="22"/>
          <w:szCs w:val="22"/>
        </w:rPr>
        <w:t xml:space="preserve"> – budowlanej lub </w:t>
      </w:r>
      <w:r w:rsidR="00BA1316">
        <w:rPr>
          <w:rFonts w:ascii="Arial" w:hAnsi="Arial" w:cs="Arial"/>
          <w:sz w:val="22"/>
          <w:szCs w:val="22"/>
        </w:rPr>
        <w:t>równoważnej</w:t>
      </w:r>
    </w:p>
    <w:p w:rsidR="005C3392" w:rsidRPr="00BA1316" w:rsidRDefault="005C3392" w:rsidP="0077335A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BA1316" w:rsidRDefault="00BA1316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A0E5E" w:rsidRPr="002C70DF" w:rsidRDefault="00FA0E5E" w:rsidP="00F47203">
      <w:pPr>
        <w:pStyle w:val="Zwykytekst"/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5C33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70DF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………………………………………………………………………</w:t>
      </w:r>
    </w:p>
    <w:p w:rsidR="00FA0E5E" w:rsidRPr="002C70DF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8"/>
        </w:rPr>
      </w:pPr>
      <w:r w:rsidRPr="002C70DF">
        <w:rPr>
          <w:rFonts w:ascii="Arial" w:hAnsi="Arial" w:cs="Arial"/>
          <w:color w:val="000000"/>
          <w:sz w:val="18"/>
        </w:rPr>
        <w:t xml:space="preserve">                                                                      (imię i nazwisko) </w:t>
      </w:r>
    </w:p>
    <w:p w:rsidR="00FA0E5E" w:rsidRPr="00765EF3" w:rsidRDefault="00FA0E5E" w:rsidP="00FA0E5E">
      <w:pPr>
        <w:pStyle w:val="Zwykytekst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FA0E5E" w:rsidRDefault="00FA0E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C43B7">
        <w:rPr>
          <w:rFonts w:ascii="Arial" w:hAnsi="Arial" w:cs="Arial"/>
          <w:color w:val="000000"/>
          <w:sz w:val="22"/>
          <w:szCs w:val="22"/>
        </w:rPr>
        <w:t xml:space="preserve">wskazana w wykazie osób (Załącznik nr </w:t>
      </w:r>
      <w:r w:rsidR="00A10E1F">
        <w:rPr>
          <w:rFonts w:ascii="Arial" w:hAnsi="Arial" w:cs="Arial"/>
          <w:color w:val="000000"/>
          <w:sz w:val="22"/>
          <w:szCs w:val="22"/>
        </w:rPr>
        <w:t>4</w:t>
      </w:r>
      <w:r w:rsidR="00A10E1F" w:rsidRPr="00FC43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do SIWZ) </w:t>
      </w:r>
      <w:r w:rsidRPr="00A26F21">
        <w:rPr>
          <w:rFonts w:ascii="Arial" w:hAnsi="Arial" w:cs="Arial"/>
          <w:color w:val="000000"/>
          <w:sz w:val="22"/>
          <w:szCs w:val="22"/>
        </w:rPr>
        <w:t>jest uprawniona do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pełnienia funkcji kierownika </w:t>
      </w:r>
      <w:r>
        <w:rPr>
          <w:rFonts w:ascii="Arial" w:hAnsi="Arial" w:cs="Arial"/>
          <w:color w:val="000000"/>
          <w:sz w:val="22"/>
          <w:szCs w:val="22"/>
        </w:rPr>
        <w:t>robót</w:t>
      </w:r>
      <w:r w:rsidRPr="00FC43B7">
        <w:rPr>
          <w:rFonts w:ascii="Arial" w:hAnsi="Arial" w:cs="Arial"/>
          <w:color w:val="000000"/>
          <w:sz w:val="22"/>
          <w:szCs w:val="22"/>
        </w:rPr>
        <w:t xml:space="preserve"> o specjalności </w:t>
      </w:r>
      <w:r w:rsidRPr="00A26F21">
        <w:rPr>
          <w:rFonts w:ascii="Arial" w:hAnsi="Arial" w:cs="Arial"/>
          <w:color w:val="000000"/>
          <w:sz w:val="22"/>
          <w:szCs w:val="22"/>
        </w:rPr>
        <w:t xml:space="preserve">instalacyjnej w zakresie sieci, instalacji </w:t>
      </w:r>
      <w:r w:rsidRPr="00A26F21">
        <w:rPr>
          <w:rFonts w:ascii="Arial" w:hAnsi="Arial" w:cs="Arial"/>
          <w:color w:val="000000"/>
          <w:sz w:val="22"/>
          <w:szCs w:val="22"/>
        </w:rPr>
        <w:br/>
        <w:t>i urządzeń elektrycznych i elektroenergetycznych lub równoważnej.</w:t>
      </w: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98065E" w:rsidRDefault="0098065E" w:rsidP="00FA0E5E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5C3392" w:rsidRPr="005C3392" w:rsidRDefault="005C3392" w:rsidP="00F47203">
      <w:pPr>
        <w:rPr>
          <w:rFonts w:ascii="Arial" w:hAnsi="Arial" w:cs="Arial"/>
          <w:color w:val="000000"/>
          <w:sz w:val="22"/>
          <w:szCs w:val="22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211F0" w:rsidRPr="00B05EDD" w:rsidRDefault="009211F0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Default="001C3BEE" w:rsidP="009B1451">
      <w:pPr>
        <w:tabs>
          <w:tab w:val="left" w:pos="574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9211F0">
        <w:rPr>
          <w:rFonts w:ascii="Arial" w:hAnsi="Arial" w:cs="Arial"/>
          <w:b/>
          <w:color w:val="000000"/>
          <w:sz w:val="24"/>
          <w:szCs w:val="24"/>
        </w:rPr>
        <w:t>6</w:t>
      </w:r>
      <w:r w:rsidR="005C3392"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color w:val="000000"/>
          <w:sz w:val="24"/>
          <w:szCs w:val="24"/>
        </w:rPr>
        <w:t>do SIWZ</w:t>
      </w:r>
    </w:p>
    <w:p w:rsidR="005A7CB8" w:rsidRPr="00B05EDD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color w:val="000000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t>OświadczeniE o BRAKU PODSTAW DO WYKLUCZENIA Z POSTĘPOWANIA</w:t>
      </w:r>
      <w:r w:rsidRPr="00B05EDD">
        <w:rPr>
          <w:rFonts w:ascii="Arial" w:hAnsi="Arial" w:cs="Arial"/>
          <w:b/>
          <w:caps/>
          <w:color w:val="000000"/>
          <w:sz w:val="24"/>
          <w:szCs w:val="24"/>
        </w:rPr>
        <w:br/>
        <w:t xml:space="preserve">O UDZIELENIE ZAMÓWIENIA 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CD3104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Oświadczam, zgodnie z treścią art. 24 ust.1 ustawy – Prawo zamówień publicznych, że Wykonawca, którego reprezentuję na dzień składania ofert wykazuje brak podstaw do wykluczenia z postępowania o udzielenie zamówienia publicznego, czyli:</w:t>
      </w:r>
    </w:p>
    <w:p w:rsidR="005A7CB8" w:rsidRPr="00B05EDD" w:rsidRDefault="005A7CB8" w:rsidP="00CD3104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530324" w:rsidRPr="00B05EDD" w:rsidRDefault="00530324" w:rsidP="00C14289">
      <w:pPr>
        <w:numPr>
          <w:ilvl w:val="0"/>
          <w:numId w:val="55"/>
        </w:numPr>
        <w:shd w:val="clear" w:color="auto" w:fill="FFFFFF"/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nie jest Wykonawcą, który</w:t>
      </w:r>
      <w:r w:rsidRPr="00B05EDD">
        <w:rPr>
          <w:rFonts w:ascii="Arial" w:hAnsi="Arial" w:cs="Arial"/>
          <w:iCs/>
          <w:sz w:val="22"/>
          <w:szCs w:val="22"/>
        </w:rPr>
        <w:t xml:space="preserve"> wyrządził szkodę, nie wykonując zamówienia lub wykonując je nienależycie, lub zostali zobowiązani do zapłaty kary umownej, jeżeli szkoda ta lub obowiązek zapłaty kary umownej wynosiły nie mniej niż 5 % wartości realizowanego zamówienia i zostały stwierdzone orzeczeniem sądu, które uprawomocniło się w okresie 3 lat przed wszczęciem postępowania;</w:t>
      </w:r>
    </w:p>
    <w:p w:rsidR="005A7CB8" w:rsidRPr="00B05EDD" w:rsidRDefault="005A7CB8" w:rsidP="00CD3104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1a. nie jest wykonawcą, z którym Zamawiający rozwiązał albo wypowiedział umowę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Pr="00B05EDD">
        <w:rPr>
          <w:rFonts w:ascii="Arial" w:hAnsi="Arial" w:cs="Arial"/>
          <w:iCs/>
          <w:sz w:val="22"/>
          <w:szCs w:val="22"/>
        </w:rPr>
        <w:br/>
        <w:t>w okresie 3 lat przed wszczęciem postępowania, a wartość niezrealizowanego zamówienia wyniosła, co najmniej 5% wartości umowy;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w stosunku, do którego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05EDD">
        <w:rPr>
          <w:rFonts w:ascii="Arial" w:hAnsi="Arial" w:cs="Arial"/>
          <w:iCs/>
          <w:sz w:val="22"/>
          <w:szCs w:val="22"/>
        </w:rPr>
        <w:br/>
        <w:t>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 w:rsidRPr="00B05EDD">
        <w:rPr>
          <w:rFonts w:ascii="Arial" w:hAnsi="Arial" w:cs="Arial"/>
          <w:iCs/>
          <w:sz w:val="22"/>
          <w:szCs w:val="22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7CB8" w:rsidRPr="00B05EDD" w:rsidRDefault="005A7CB8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 w:rsidRPr="00B05EDD">
        <w:rPr>
          <w:rFonts w:ascii="Arial" w:hAnsi="Arial" w:cs="Arial"/>
          <w:iCs/>
          <w:sz w:val="22"/>
          <w:szCs w:val="22"/>
        </w:rPr>
        <w:br/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05EDD">
        <w:rPr>
          <w:rFonts w:ascii="Arial" w:hAnsi="Arial" w:cs="Arial"/>
          <w:iCs/>
          <w:sz w:val="22"/>
          <w:szCs w:val="22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 w:rsidRPr="00B05EDD">
        <w:rPr>
          <w:rFonts w:ascii="Arial" w:hAnsi="Arial" w:cs="Arial"/>
          <w:iCs/>
          <w:sz w:val="22"/>
          <w:szCs w:val="22"/>
        </w:rPr>
        <w:br/>
        <w:t>o zamówienia na podstawie przepisów o odpowiedzialności podmiotów zbiorowych za czyny zabronione pod groźbą kary.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E716AC" w:rsidRPr="00B05EDD" w:rsidRDefault="00E716AC" w:rsidP="00C14289">
      <w:pPr>
        <w:numPr>
          <w:ilvl w:val="0"/>
          <w:numId w:val="54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 xml:space="preserve">Załącznik nr </w:t>
      </w:r>
      <w:r w:rsidR="009211F0">
        <w:rPr>
          <w:rFonts w:ascii="Arial" w:hAnsi="Arial" w:cs="Arial"/>
          <w:b/>
        </w:rPr>
        <w:t>7</w:t>
      </w:r>
      <w:r w:rsidR="005C3392" w:rsidRPr="00B05EDD">
        <w:rPr>
          <w:rFonts w:ascii="Arial" w:hAnsi="Arial" w:cs="Arial"/>
          <w:b/>
        </w:rPr>
        <w:t xml:space="preserve"> </w:t>
      </w:r>
      <w:r w:rsidR="00BF538A" w:rsidRPr="00B05EDD">
        <w:rPr>
          <w:rFonts w:ascii="Arial" w:hAnsi="Arial" w:cs="Arial"/>
          <w:b/>
        </w:rPr>
        <w:t>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  <w:r w:rsidRPr="00B05EDD">
        <w:rPr>
          <w:rFonts w:ascii="Arial" w:hAnsi="Arial" w:cs="Arial"/>
          <w:b/>
          <w:sz w:val="24"/>
          <w:szCs w:val="24"/>
        </w:rPr>
        <w:t>nie należy do grupy kapitałowej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/</w:t>
      </w:r>
      <w:r w:rsidR="00B6125D" w:rsidRPr="00B05EDD">
        <w:rPr>
          <w:rFonts w:ascii="Arial" w:hAnsi="Arial" w:cs="Arial"/>
          <w:b/>
          <w:sz w:val="24"/>
          <w:szCs w:val="24"/>
        </w:rPr>
        <w:t xml:space="preserve"> </w:t>
      </w:r>
      <w:r w:rsidRPr="00B05EDD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B6125D" w:rsidRPr="00B05EDD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 w:rsidRPr="00B05EDD">
        <w:rPr>
          <w:rFonts w:ascii="Arial" w:hAnsi="Arial" w:cs="Arial"/>
          <w:sz w:val="24"/>
          <w:szCs w:val="24"/>
        </w:rPr>
        <w:t>, 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277C30" w:rsidRPr="00B05EDD" w:rsidRDefault="00277C30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5A2AAF" w:rsidRDefault="005A2AAF" w:rsidP="00BF538A">
      <w:pPr>
        <w:rPr>
          <w:rFonts w:ascii="Arial" w:hAnsi="Arial" w:cs="Arial"/>
        </w:rPr>
      </w:pPr>
    </w:p>
    <w:p w:rsidR="00B42582" w:rsidRDefault="00B42582" w:rsidP="00BF538A">
      <w:pPr>
        <w:rPr>
          <w:rFonts w:ascii="Arial" w:hAnsi="Arial" w:cs="Arial"/>
        </w:rPr>
      </w:pPr>
    </w:p>
    <w:p w:rsidR="00B42582" w:rsidRPr="00B05EDD" w:rsidRDefault="00B42582" w:rsidP="00BF538A">
      <w:pPr>
        <w:rPr>
          <w:rFonts w:ascii="Arial" w:hAnsi="Arial" w:cs="Arial"/>
        </w:rPr>
      </w:pPr>
    </w:p>
    <w:p w:rsidR="005A2AAF" w:rsidRPr="00B05EDD" w:rsidRDefault="005A2AAF" w:rsidP="00BF538A">
      <w:pPr>
        <w:rPr>
          <w:rFonts w:ascii="Arial" w:hAnsi="Arial" w:cs="Arial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D5DDC">
        <w:rPr>
          <w:rFonts w:ascii="Arial" w:hAnsi="Arial" w:cs="Arial"/>
          <w:b/>
          <w:sz w:val="24"/>
          <w:szCs w:val="24"/>
        </w:rPr>
        <w:t>8</w:t>
      </w:r>
      <w:r w:rsidR="00162610" w:rsidRPr="00B05EDD">
        <w:rPr>
          <w:rFonts w:ascii="Arial" w:hAnsi="Arial" w:cs="Arial"/>
          <w:b/>
          <w:sz w:val="24"/>
          <w:szCs w:val="24"/>
        </w:rPr>
        <w:t xml:space="preserve"> </w:t>
      </w:r>
      <w:r w:rsidR="0052319E" w:rsidRPr="00B05EDD">
        <w:rPr>
          <w:rFonts w:ascii="Arial" w:hAnsi="Arial" w:cs="Arial"/>
          <w:b/>
          <w:sz w:val="24"/>
          <w:szCs w:val="24"/>
        </w:rPr>
        <w:t>do SIWZ</w:t>
      </w:r>
    </w:p>
    <w:p w:rsidR="00162610" w:rsidRPr="00B05EDD" w:rsidRDefault="00162610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E5273F" w:rsidRDefault="00E5273F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UMOWA Nr </w:t>
      </w:r>
      <w:r w:rsidR="00162610" w:rsidRPr="00B05EDD">
        <w:rPr>
          <w:rFonts w:ascii="Arial" w:hAnsi="Arial" w:cs="Arial"/>
          <w:b/>
          <w:sz w:val="28"/>
          <w:szCs w:val="28"/>
        </w:rPr>
        <w:t>A</w:t>
      </w:r>
      <w:r w:rsidR="00162610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U/……/14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162610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EB5713" w:rsidRPr="00EB5713" w:rsidRDefault="00EB5713" w:rsidP="00EB5713">
      <w:pPr>
        <w:numPr>
          <w:ilvl w:val="0"/>
          <w:numId w:val="32"/>
        </w:numPr>
        <w:tabs>
          <w:tab w:val="num" w:pos="360"/>
          <w:tab w:val="num" w:pos="426"/>
        </w:tabs>
        <w:ind w:left="426" w:hanging="426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Zamawiający powierza a Wykonawca przyjmuje do wykonania:</w:t>
      </w:r>
    </w:p>
    <w:p w:rsidR="00EB5713" w:rsidRPr="00EB5713" w:rsidRDefault="00EB5713" w:rsidP="00EB5713">
      <w:pPr>
        <w:numPr>
          <w:ilvl w:val="0"/>
          <w:numId w:val="9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Budowę urządzenia technicznego (windy) dla osób niepełnosprawnych wraz z przebudową wejścia w budynku stołówki Akademii Morskiej w Szczecinie, ul. </w:t>
      </w:r>
      <w:proofErr w:type="spellStart"/>
      <w:r w:rsidRPr="00EB5713">
        <w:rPr>
          <w:rFonts w:ascii="Arial" w:eastAsia="Calibri" w:hAnsi="Arial" w:cs="Arial"/>
          <w:sz w:val="22"/>
          <w:szCs w:val="22"/>
        </w:rPr>
        <w:t>Szczerbcowa</w:t>
      </w:r>
      <w:proofErr w:type="spellEnd"/>
      <w:r w:rsidRPr="00EB5713">
        <w:rPr>
          <w:rFonts w:ascii="Arial" w:eastAsia="Calibri" w:hAnsi="Arial" w:cs="Arial"/>
          <w:sz w:val="22"/>
          <w:szCs w:val="22"/>
        </w:rPr>
        <w:t xml:space="preserve"> 4;</w:t>
      </w:r>
    </w:p>
    <w:p w:rsidR="00EB5713" w:rsidRPr="00EB5713" w:rsidRDefault="00EB5713" w:rsidP="00EB5713">
      <w:pPr>
        <w:numPr>
          <w:ilvl w:val="0"/>
          <w:numId w:val="9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Serwisowanie urządzenia technicznego (windy), o którym mowa w pkt.1) od odbioru końcowego robót bez zastrzeżeń przez okres gwarancji.</w:t>
      </w:r>
    </w:p>
    <w:p w:rsidR="00EB5713" w:rsidRPr="00F47203" w:rsidRDefault="00EB5713" w:rsidP="00EB5713">
      <w:pPr>
        <w:numPr>
          <w:ilvl w:val="0"/>
          <w:numId w:val="32"/>
        </w:numPr>
        <w:tabs>
          <w:tab w:val="num" w:pos="360"/>
          <w:tab w:val="num" w:pos="426"/>
        </w:tabs>
        <w:ind w:left="426" w:hanging="426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 xml:space="preserve">Przedmiot umowy, o którym mowa w ust. 1 należy wykonać zgodnie z zakresem robót określonym w Specyfikacjach Technicznych Wykonania i Odbioru Robót, Przedmiarach Robót oraz Dokumentacji Projektowej stanowiące odpowiednio załączniki 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 xml:space="preserve">nr </w:t>
      </w:r>
      <w:r w:rsidR="004541D5" w:rsidRPr="00F47203">
        <w:rPr>
          <w:rFonts w:ascii="Arial" w:eastAsia="Calibri" w:hAnsi="Arial" w:cs="Arial"/>
          <w:color w:val="000000" w:themeColor="text1"/>
          <w:sz w:val="22"/>
          <w:szCs w:val="22"/>
        </w:rPr>
        <w:t xml:space="preserve">1-1÷1-3, </w:t>
      </w:r>
      <w:r w:rsidR="004541D5" w:rsidRPr="00F47203">
        <w:rPr>
          <w:rFonts w:ascii="Arial" w:eastAsia="Calibri" w:hAnsi="Arial" w:cs="Arial"/>
          <w:color w:val="000000" w:themeColor="text1"/>
          <w:sz w:val="22"/>
          <w:szCs w:val="22"/>
        </w:rPr>
        <w:br/>
        <w:t>2-1÷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>2-</w:t>
      </w:r>
      <w:r w:rsidR="004541D5" w:rsidRPr="00F47203">
        <w:rPr>
          <w:rFonts w:ascii="Arial" w:eastAsia="Calibri" w:hAnsi="Arial" w:cs="Arial"/>
          <w:color w:val="000000" w:themeColor="text1"/>
          <w:sz w:val="22"/>
          <w:szCs w:val="22"/>
        </w:rPr>
        <w:t>2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 xml:space="preserve">  oraz </w:t>
      </w:r>
      <w:r w:rsidR="004541D5" w:rsidRPr="00F47203">
        <w:rPr>
          <w:rFonts w:ascii="Arial" w:eastAsia="Calibri" w:hAnsi="Arial" w:cs="Arial"/>
          <w:color w:val="000000" w:themeColor="text1"/>
          <w:sz w:val="22"/>
          <w:szCs w:val="22"/>
        </w:rPr>
        <w:t xml:space="preserve">3-1÷3-3 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>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EB5713" w:rsidRPr="00EB5713" w:rsidRDefault="00EB5713" w:rsidP="00EB5713">
      <w:pPr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Wykonawca oświadcza, że: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EB5713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EB5713" w:rsidRPr="00EB5713" w:rsidRDefault="00EB5713" w:rsidP="00EB5713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>zapoznał się z terenem robót, a także z wszelkimi ograniczeniami i utrudnieniami związanymi z realizacją zamówienia i nie wnosi z tego tytułu żadnych zastrzeżeń,</w:t>
      </w:r>
    </w:p>
    <w:p w:rsidR="00356718" w:rsidRPr="00991887" w:rsidRDefault="00EB5713" w:rsidP="00991887">
      <w:pPr>
        <w:numPr>
          <w:ilvl w:val="0"/>
          <w:numId w:val="33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EB5713">
        <w:rPr>
          <w:rFonts w:ascii="Arial" w:eastAsia="Calibri" w:hAnsi="Arial" w:cs="Arial"/>
          <w:sz w:val="22"/>
          <w:szCs w:val="22"/>
        </w:rPr>
        <w:t xml:space="preserve">posiada ważną polisę OC; przedkładana polisa musi potwierdzać, na cały okres wykonywania prac </w:t>
      </w:r>
      <w:r w:rsidR="007715D7">
        <w:rPr>
          <w:rFonts w:ascii="Arial" w:eastAsia="Calibri" w:hAnsi="Arial" w:cs="Arial"/>
          <w:sz w:val="22"/>
          <w:szCs w:val="22"/>
        </w:rPr>
        <w:t>(</w:t>
      </w:r>
      <w:r w:rsidR="00F62461" w:rsidRPr="007715D7">
        <w:rPr>
          <w:rFonts w:ascii="Arial" w:eastAsia="Calibri" w:hAnsi="Arial" w:cs="Arial"/>
          <w:sz w:val="22"/>
          <w:szCs w:val="22"/>
        </w:rPr>
        <w:t>w zakresie robót budowlanych</w:t>
      </w:r>
      <w:r w:rsidR="007715D7">
        <w:rPr>
          <w:rFonts w:ascii="Arial" w:eastAsia="Calibri" w:hAnsi="Arial" w:cs="Arial"/>
          <w:sz w:val="22"/>
          <w:szCs w:val="22"/>
        </w:rPr>
        <w:t xml:space="preserve"> i serwisowych)</w:t>
      </w:r>
      <w:r w:rsidR="00F62461">
        <w:rPr>
          <w:rFonts w:ascii="Arial" w:eastAsia="Calibri" w:hAnsi="Arial" w:cs="Arial"/>
          <w:sz w:val="22"/>
          <w:szCs w:val="22"/>
        </w:rPr>
        <w:t xml:space="preserve"> </w:t>
      </w:r>
      <w:r w:rsidRPr="00EB5713">
        <w:rPr>
          <w:rFonts w:ascii="Arial" w:eastAsia="Calibri" w:hAnsi="Arial" w:cs="Arial"/>
          <w:sz w:val="22"/>
          <w:szCs w:val="22"/>
        </w:rPr>
        <w:t xml:space="preserve">objętych niniejszą umową ubezpieczenie Wykonawcy z tytułu odpowiedzialności cywilnej deliktowej i kontraktowej w zakresie prowadzonej działalności gospodarczej na sumę nie mniejszą niż </w:t>
      </w:r>
      <w:r w:rsidRPr="00EB5713">
        <w:rPr>
          <w:rFonts w:ascii="Arial" w:eastAsia="Calibri" w:hAnsi="Arial" w:cs="Arial"/>
          <w:b/>
          <w:bCs/>
          <w:sz w:val="22"/>
          <w:szCs w:val="22"/>
        </w:rPr>
        <w:t xml:space="preserve">200 000,00 zł (słownie: dwieście tysięcy złotych 00/100), w tym limit dla jednego zdarzenia (wypadku) nie mniejszy niż 200 000,00 zł </w:t>
      </w:r>
      <w:r w:rsidRPr="00EB5713">
        <w:rPr>
          <w:rFonts w:ascii="Arial" w:eastAsia="Calibri" w:hAnsi="Arial" w:cs="Arial"/>
          <w:sz w:val="22"/>
          <w:szCs w:val="22"/>
        </w:rPr>
        <w:t xml:space="preserve">(słownie: dwieście tysięcy złotych 00/100) </w:t>
      </w:r>
      <w:r w:rsidRPr="00EB5713">
        <w:rPr>
          <w:rFonts w:ascii="Arial" w:eastAsia="Calibri" w:hAnsi="Arial" w:cs="Arial"/>
          <w:b/>
          <w:bCs/>
          <w:sz w:val="22"/>
          <w:szCs w:val="22"/>
        </w:rPr>
        <w:t>z</w:t>
      </w:r>
      <w:r w:rsidR="00F62461">
        <w:rPr>
          <w:rFonts w:ascii="Arial" w:eastAsia="Calibri" w:hAnsi="Arial" w:cs="Arial"/>
          <w:b/>
          <w:bCs/>
          <w:sz w:val="22"/>
          <w:szCs w:val="22"/>
        </w:rPr>
        <w:t> </w:t>
      </w:r>
      <w:r w:rsidRPr="00EB5713">
        <w:rPr>
          <w:rFonts w:ascii="Arial" w:eastAsia="Calibri" w:hAnsi="Arial" w:cs="Arial"/>
          <w:b/>
          <w:bCs/>
          <w:sz w:val="22"/>
          <w:szCs w:val="22"/>
        </w:rPr>
        <w:t xml:space="preserve">zastrzeżeniem, że udział własny (franszyza) w szkodzie wynosi nie więcej niż 1 000 zł </w:t>
      </w:r>
      <w:r w:rsidRPr="00EB5713">
        <w:rPr>
          <w:rFonts w:ascii="Arial" w:eastAsia="Calibri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5F49E1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75BAD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991887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356718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4751BE" w:rsidRDefault="00356718" w:rsidP="00F47203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C7E33" w:rsidRPr="003C7E33" w:rsidRDefault="003C7E33" w:rsidP="003C7E33">
      <w:pPr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Wykonawca zobowiązuje się w szczególności do: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przejęcia placu budowy,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zapewnienia objęcia funkcji Kierownictwa Robót przez osoby posiadające uprawnienia w odpowiedniej specjalności,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koordynacji robót własnych i ewentualnych podwykonawców,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 xml:space="preserve">utrzymania terenu budowy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3C7E33">
        <w:rPr>
          <w:rFonts w:ascii="Arial" w:eastAsia="Calibri" w:hAnsi="Arial" w:cs="Arial"/>
          <w:sz w:val="22"/>
          <w:szCs w:val="22"/>
        </w:rPr>
        <w:br/>
        <w:t xml:space="preserve">i innymi organami. W przypadku nie wywiązywania się z tego obowiązku przez Wykonawcę, Zamawiający ma prawo powierzyć wykonanie tego obowiązku podmiotowi trzeciemu (wykonanie zastępcze) bez uprzedniej zgody sądu, </w:t>
      </w:r>
      <w:r w:rsidRPr="003C7E33">
        <w:rPr>
          <w:rFonts w:ascii="Arial" w:eastAsia="Calibri" w:hAnsi="Arial" w:cs="Arial"/>
          <w:sz w:val="22"/>
          <w:szCs w:val="22"/>
        </w:rPr>
        <w:br/>
        <w:t>z jednoczesnym obciążeniem Wykonawcy kosztami wykonawstwa zastępczego. Zamawiającemu przysługuje prawo potrącenia z wynagrodzenia należnego Wykonawcy kwoty poniesionej z tytułu zlecenia wykonania prac Wykonawcy zastępczemu.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 xml:space="preserve">wykonywania robót zgodnie ze Specyfikacjami Technicznymi Wykonania i Odbioru Robót, o których mowa w § 1 ust. 2, </w:t>
      </w:r>
    </w:p>
    <w:p w:rsidR="003C7E33" w:rsidRPr="003C7E33" w:rsidRDefault="003C7E3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3C7E33">
        <w:rPr>
          <w:rFonts w:ascii="Arial" w:eastAsia="Calibri" w:hAnsi="Arial" w:cs="Arial"/>
          <w:sz w:val="22"/>
          <w:szCs w:val="22"/>
        </w:rPr>
        <w:t>uzyskania wszelkich atestów, certyfikatów, deklaracji zgodności, wykonania pomiarów i badań potrzebnych do prawidłowego wykonania zakresu prac itp.</w:t>
      </w:r>
    </w:p>
    <w:p w:rsidR="003C7E33" w:rsidRPr="003C7E33" w:rsidRDefault="00CD2A93" w:rsidP="003C7E33">
      <w:pPr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3C7E33" w:rsidRPr="003C7E33">
        <w:rPr>
          <w:rFonts w:ascii="Arial" w:eastAsia="Calibri" w:hAnsi="Arial" w:cs="Arial"/>
          <w:sz w:val="22"/>
          <w:szCs w:val="22"/>
        </w:rPr>
        <w:t>zyskanie decyzji zezwalającej na eksploatację zamontowanego urządzenia technicznego (windy)  Urzędu Dozoru Technicznego (UDT),</w:t>
      </w:r>
    </w:p>
    <w:p w:rsidR="003C7E33" w:rsidRPr="00F47203" w:rsidRDefault="003C7E33" w:rsidP="00F47203">
      <w:pPr>
        <w:pStyle w:val="Akapitzlist"/>
        <w:numPr>
          <w:ilvl w:val="0"/>
          <w:numId w:val="35"/>
        </w:numPr>
        <w:jc w:val="both"/>
        <w:rPr>
          <w:rFonts w:ascii="Arial" w:eastAsia="Calibri" w:hAnsi="Arial" w:cs="Arial"/>
          <w:sz w:val="22"/>
          <w:szCs w:val="22"/>
        </w:rPr>
      </w:pPr>
      <w:r w:rsidRPr="00F47203">
        <w:rPr>
          <w:rFonts w:ascii="Arial" w:eastAsia="Calibri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200 000,00 zł (słownie: dwieście tysięcy złotych 00/100), </w:t>
      </w:r>
      <w:r w:rsidRPr="00F47203">
        <w:rPr>
          <w:rFonts w:ascii="Arial" w:eastAsia="Calibri" w:hAnsi="Arial" w:cs="Arial"/>
          <w:sz w:val="22"/>
          <w:szCs w:val="22"/>
        </w:rPr>
        <w:br/>
        <w:t xml:space="preserve">w tym limit dla jednego zdarzenia (wypadku) nie mniejszy niż 200 000,00 zł (słownie: dwieście tysięcy złotych 00/100) z zastrzeżeniem, że udział własny (franszyza) </w:t>
      </w:r>
      <w:r w:rsidRPr="00F47203">
        <w:rPr>
          <w:rFonts w:ascii="Arial" w:eastAsia="Calibri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F47203">
        <w:rPr>
          <w:rFonts w:ascii="Arial" w:eastAsia="Calibri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Pr="004A5394" w:rsidRDefault="003C7E33" w:rsidP="00F47203">
      <w:pPr>
        <w:pStyle w:val="Akapitzlist"/>
        <w:numPr>
          <w:ilvl w:val="0"/>
          <w:numId w:val="35"/>
        </w:numPr>
        <w:jc w:val="both"/>
        <w:rPr>
          <w:b/>
        </w:rPr>
      </w:pPr>
      <w:r w:rsidRPr="003C7E33">
        <w:rPr>
          <w:rFonts w:ascii="Arial" w:eastAsia="Calibri" w:hAnsi="Arial" w:cs="Arial"/>
          <w:sz w:val="22"/>
          <w:szCs w:val="22"/>
        </w:rPr>
        <w:t xml:space="preserve">dostarczenia Zamawiającemu nowego zabezpieczenia należytego wykonania umowy, o </w:t>
      </w:r>
      <w:r w:rsidRPr="00476CB1">
        <w:rPr>
          <w:rFonts w:ascii="Arial" w:eastAsia="Calibri" w:hAnsi="Arial" w:cs="Arial"/>
          <w:sz w:val="22"/>
          <w:szCs w:val="22"/>
        </w:rPr>
        <w:t>którym mowa w § 1</w:t>
      </w:r>
      <w:r w:rsidR="00476CB1" w:rsidRPr="00F47203">
        <w:rPr>
          <w:rFonts w:ascii="Arial" w:eastAsia="Calibri" w:hAnsi="Arial" w:cs="Arial"/>
          <w:sz w:val="22"/>
          <w:szCs w:val="22"/>
        </w:rPr>
        <w:t>7</w:t>
      </w:r>
      <w:r w:rsidRPr="00476CB1">
        <w:rPr>
          <w:rFonts w:ascii="Arial" w:eastAsia="Calibri" w:hAnsi="Arial" w:cs="Arial"/>
          <w:sz w:val="22"/>
          <w:szCs w:val="22"/>
        </w:rPr>
        <w:t>. w</w:t>
      </w:r>
      <w:r w:rsidRPr="003C7E33">
        <w:rPr>
          <w:rFonts w:ascii="Arial" w:eastAsia="Calibri" w:hAnsi="Arial" w:cs="Arial"/>
          <w:sz w:val="22"/>
          <w:szCs w:val="22"/>
        </w:rPr>
        <w:t xml:space="preserve"> przypadku upływu jego ważności w trakcie realizacji przedmiotu umowy. Przedmiotowe zabezpieczenie winno wpłynąć do Zamawiającego nie później niż na 7 dni przed upływem ważności poprzedniego zabezpieczenia</w:t>
      </w:r>
      <w:r w:rsidRPr="003C7E33">
        <w:rPr>
          <w:rFonts w:ascii="Arial" w:eastAsia="Calibri" w:hAnsi="Arial" w:cs="Arial"/>
          <w:snapToGrid w:val="0"/>
          <w:sz w:val="22"/>
          <w:szCs w:val="22"/>
        </w:rPr>
        <w:t>.</w:t>
      </w: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2E3F15" w:rsidRPr="002E3F15" w:rsidRDefault="002E3F15" w:rsidP="002E3F15">
      <w:pPr>
        <w:numPr>
          <w:ilvl w:val="0"/>
          <w:numId w:val="36"/>
        </w:numPr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Zamawiający oświadcza, że nadzór inwestorski nad robotami wykonywanymi w ramach niniejszej umowy sprawować będzie:</w:t>
      </w:r>
    </w:p>
    <w:p w:rsidR="002E3F15" w:rsidRPr="002E3F15" w:rsidRDefault="002E3F15" w:rsidP="002E3F15">
      <w:pPr>
        <w:numPr>
          <w:ilvl w:val="0"/>
          <w:numId w:val="97"/>
        </w:numPr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inspektor nadzoru robót budowlanych: pan/pani ......................................</w:t>
      </w:r>
    </w:p>
    <w:p w:rsidR="002E3F15" w:rsidRPr="002E3F15" w:rsidRDefault="002E3F15" w:rsidP="002E3F15">
      <w:pPr>
        <w:numPr>
          <w:ilvl w:val="0"/>
          <w:numId w:val="97"/>
        </w:numPr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inspektor nadzoru robót elektrycznych: pan/pani ......................................</w:t>
      </w:r>
    </w:p>
    <w:p w:rsidR="002E3F15" w:rsidRPr="002E3F15" w:rsidRDefault="002E3F15" w:rsidP="002E3F15">
      <w:pPr>
        <w:numPr>
          <w:ilvl w:val="0"/>
          <w:numId w:val="36"/>
        </w:numPr>
        <w:tabs>
          <w:tab w:val="num" w:pos="2160"/>
        </w:tabs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W imieniu Wykonawcy funkcję kierownika:</w:t>
      </w:r>
    </w:p>
    <w:p w:rsidR="002E3F15" w:rsidRPr="002E3F15" w:rsidRDefault="002E3F15" w:rsidP="002E3F15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 xml:space="preserve">robót o specjalności konstrukcyjno-budowlanej lub równoważnej pełnić będzie pan/pani ……… </w:t>
      </w:r>
      <w:proofErr w:type="spellStart"/>
      <w:r w:rsidRPr="002E3F15">
        <w:rPr>
          <w:rFonts w:ascii="Arial" w:eastAsia="Calibri" w:hAnsi="Arial" w:cs="Arial"/>
          <w:sz w:val="22"/>
          <w:szCs w:val="22"/>
        </w:rPr>
        <w:t>tel</w:t>
      </w:r>
      <w:proofErr w:type="spellEnd"/>
      <w:r w:rsidRPr="002E3F15">
        <w:rPr>
          <w:rFonts w:ascii="Arial" w:eastAsia="Calibri" w:hAnsi="Arial" w:cs="Arial"/>
          <w:sz w:val="22"/>
          <w:szCs w:val="22"/>
        </w:rPr>
        <w:t>……….</w:t>
      </w:r>
    </w:p>
    <w:p w:rsidR="002E3F15" w:rsidRPr="002E3F15" w:rsidRDefault="002E3F15" w:rsidP="002E3F15">
      <w:pPr>
        <w:numPr>
          <w:ilvl w:val="1"/>
          <w:numId w:val="36"/>
        </w:numPr>
        <w:tabs>
          <w:tab w:val="clear" w:pos="360"/>
          <w:tab w:val="num" w:pos="720"/>
          <w:tab w:val="num" w:pos="216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 xml:space="preserve">robót o specjalności instalacyjnej w zakresie sieci, instalacji i urządzeń elektrycznych </w:t>
      </w:r>
      <w:r w:rsidRPr="002E3F15">
        <w:rPr>
          <w:rFonts w:ascii="Arial" w:eastAsia="Calibri" w:hAnsi="Arial" w:cs="Arial"/>
          <w:sz w:val="22"/>
          <w:szCs w:val="22"/>
        </w:rPr>
        <w:br/>
      </w:r>
      <w:r w:rsidRPr="002E3F15">
        <w:rPr>
          <w:rFonts w:ascii="Arial" w:eastAsia="Calibri" w:hAnsi="Arial" w:cs="Arial"/>
          <w:color w:val="000000"/>
          <w:sz w:val="22"/>
          <w:szCs w:val="22"/>
        </w:rPr>
        <w:t xml:space="preserve">i elektroenergetycznych </w:t>
      </w:r>
      <w:r w:rsidRPr="002E3F15">
        <w:rPr>
          <w:rFonts w:ascii="Arial" w:eastAsia="Calibri" w:hAnsi="Arial" w:cs="Arial"/>
          <w:sz w:val="22"/>
          <w:szCs w:val="22"/>
        </w:rPr>
        <w:t xml:space="preserve">lub równoważnej </w:t>
      </w:r>
      <w:r>
        <w:rPr>
          <w:rFonts w:ascii="Arial" w:eastAsia="Calibri" w:hAnsi="Arial" w:cs="Arial"/>
          <w:sz w:val="22"/>
          <w:szCs w:val="22"/>
        </w:rPr>
        <w:t>pan/p</w:t>
      </w:r>
      <w:r w:rsidRPr="002E3F15">
        <w:rPr>
          <w:rFonts w:ascii="Arial" w:eastAsia="Calibri" w:hAnsi="Arial" w:cs="Arial"/>
          <w:sz w:val="22"/>
          <w:szCs w:val="22"/>
        </w:rPr>
        <w:t>ani…………..… tel. .…</w:t>
      </w:r>
    </w:p>
    <w:p w:rsidR="002E3F15" w:rsidRPr="002E3F15" w:rsidRDefault="002E3F15" w:rsidP="002E3F15">
      <w:pPr>
        <w:numPr>
          <w:ilvl w:val="0"/>
          <w:numId w:val="62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Wykonawca zobowiązuje się zapewnić realizację zamówienia przez osoby uprawnione do wykonania przedmiotu umowy wskazane w ofercie Wykonawcy z dnia ……...………..</w:t>
      </w:r>
    </w:p>
    <w:p w:rsidR="002E3F15" w:rsidRPr="002E3F15" w:rsidRDefault="002E3F15" w:rsidP="002E3F15">
      <w:pPr>
        <w:numPr>
          <w:ilvl w:val="0"/>
          <w:numId w:val="62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2E3F15">
        <w:rPr>
          <w:rFonts w:ascii="Arial" w:eastAsia="Calibri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2E3F15" w:rsidRPr="002E3F15" w:rsidRDefault="002E3F15" w:rsidP="002E3F15">
      <w:pPr>
        <w:numPr>
          <w:ilvl w:val="0"/>
          <w:numId w:val="62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2E3F15">
        <w:rPr>
          <w:rFonts w:ascii="Arial" w:eastAsia="Calibri" w:hAnsi="Arial" w:cs="Arial"/>
          <w:sz w:val="22"/>
          <w:szCs w:val="22"/>
        </w:rPr>
        <w:br/>
        <w:t>do udziału w wykonywaniu przedmiotu umowy danej osoby.</w:t>
      </w:r>
    </w:p>
    <w:p w:rsidR="002E3F15" w:rsidRPr="002E3F15" w:rsidRDefault="002E3F15" w:rsidP="002E3F15">
      <w:pPr>
        <w:numPr>
          <w:ilvl w:val="0"/>
          <w:numId w:val="62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2E3F15">
        <w:rPr>
          <w:rFonts w:ascii="Arial" w:eastAsia="Calibri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291D50" w:rsidRPr="00291D50" w:rsidRDefault="00291D50" w:rsidP="00291D50">
      <w:pPr>
        <w:numPr>
          <w:ilvl w:val="0"/>
          <w:numId w:val="37"/>
        </w:numPr>
        <w:tabs>
          <w:tab w:val="num" w:pos="1440"/>
        </w:tabs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291D50">
        <w:rPr>
          <w:rFonts w:ascii="Arial" w:eastAsia="Calibri" w:hAnsi="Arial" w:cs="Arial"/>
          <w:sz w:val="22"/>
          <w:szCs w:val="22"/>
        </w:rPr>
        <w:t>Strony ustalają, że termin zakończenia robót budowlanych, o których mowa w § 1</w:t>
      </w:r>
      <w:r w:rsidRPr="00291D5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291D50">
        <w:rPr>
          <w:rFonts w:ascii="Arial" w:eastAsia="Calibri" w:hAnsi="Arial" w:cs="Arial"/>
          <w:sz w:val="22"/>
          <w:szCs w:val="22"/>
        </w:rPr>
        <w:t>ust. 1 pkt 1 nastąpi:</w:t>
      </w:r>
    </w:p>
    <w:p w:rsidR="00291D50" w:rsidRDefault="00291D50" w:rsidP="00291D50">
      <w:pPr>
        <w:ind w:left="540"/>
        <w:jc w:val="both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291D50">
        <w:rPr>
          <w:rFonts w:ascii="Arial" w:eastAsia="Calibri" w:hAnsi="Arial" w:cs="Arial"/>
          <w:b/>
          <w:bCs/>
          <w:sz w:val="22"/>
          <w:szCs w:val="22"/>
        </w:rPr>
        <w:t>I etap – w ciągu 40 dni kalendarzowych</w:t>
      </w:r>
      <w:r w:rsidRPr="00291D50">
        <w:rPr>
          <w:rFonts w:ascii="Arial" w:eastAsia="Calibri" w:hAnsi="Arial" w:cs="Arial"/>
          <w:sz w:val="22"/>
          <w:szCs w:val="22"/>
        </w:rPr>
        <w:t xml:space="preserve"> od dnia przekazania </w:t>
      </w:r>
      <w:r>
        <w:rPr>
          <w:rFonts w:ascii="Arial" w:eastAsia="Calibri" w:hAnsi="Arial" w:cs="Arial"/>
          <w:sz w:val="22"/>
          <w:szCs w:val="22"/>
        </w:rPr>
        <w:t>frontu robót</w:t>
      </w:r>
      <w:r w:rsidRPr="00291D50">
        <w:rPr>
          <w:rFonts w:ascii="Arial" w:eastAsia="Calibri" w:hAnsi="Arial" w:cs="Arial"/>
          <w:sz w:val="22"/>
          <w:szCs w:val="22"/>
        </w:rPr>
        <w:t xml:space="preserve"> (przewidywany termin przekazania </w:t>
      </w:r>
      <w:r>
        <w:rPr>
          <w:rFonts w:ascii="Arial" w:eastAsia="Calibri" w:hAnsi="Arial" w:cs="Arial"/>
          <w:sz w:val="22"/>
          <w:szCs w:val="22"/>
        </w:rPr>
        <w:t>frontu robót</w:t>
      </w:r>
      <w:r w:rsidRPr="00291D50">
        <w:rPr>
          <w:rFonts w:ascii="Arial" w:eastAsia="Calibri" w:hAnsi="Arial" w:cs="Arial"/>
          <w:sz w:val="22"/>
          <w:szCs w:val="22"/>
        </w:rPr>
        <w:t xml:space="preserve"> – </w:t>
      </w:r>
      <w:r w:rsidRPr="00F47203">
        <w:rPr>
          <w:rFonts w:ascii="Arial" w:eastAsia="Calibri" w:hAnsi="Arial" w:cs="Arial"/>
          <w:b/>
          <w:bCs/>
          <w:sz w:val="22"/>
          <w:szCs w:val="22"/>
        </w:rPr>
        <w:t>15.07.2014 r.)</w:t>
      </w:r>
    </w:p>
    <w:p w:rsidR="00291D50" w:rsidRDefault="00291D50" w:rsidP="00291D50">
      <w:pPr>
        <w:ind w:left="54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b/>
          <w:bCs/>
          <w:sz w:val="22"/>
          <w:szCs w:val="22"/>
        </w:rPr>
        <w:t xml:space="preserve">II etap – w ciągu 90 dni kalendarzowych </w:t>
      </w:r>
      <w:r w:rsidRPr="00291D50">
        <w:rPr>
          <w:rFonts w:ascii="Arial" w:eastAsia="Calibri" w:hAnsi="Arial" w:cs="Arial"/>
          <w:sz w:val="22"/>
          <w:szCs w:val="22"/>
        </w:rPr>
        <w:t>od dnia podpisania umowy.</w:t>
      </w:r>
    </w:p>
    <w:p w:rsidR="003B5F05" w:rsidRPr="00291D50" w:rsidRDefault="003B5F05">
      <w:pPr>
        <w:ind w:left="54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</w:t>
      </w:r>
      <w:r w:rsidRPr="003B5F05">
        <w:rPr>
          <w:rFonts w:ascii="Arial" w:eastAsia="Calibri" w:hAnsi="Arial" w:cs="Arial"/>
          <w:b/>
          <w:bCs/>
          <w:sz w:val="22"/>
          <w:szCs w:val="22"/>
        </w:rPr>
        <w:t xml:space="preserve">race wykonywane przez Wykonawcę po terminie </w:t>
      </w:r>
      <w:r w:rsidRPr="003B5F05">
        <w:rPr>
          <w:rFonts w:ascii="Arial" w:eastAsia="Calibri" w:hAnsi="Arial" w:cs="Arial"/>
          <w:b/>
          <w:bCs/>
          <w:sz w:val="22"/>
          <w:szCs w:val="22"/>
          <w:u w:val="single"/>
        </w:rPr>
        <w:t>14 września 2014 r.</w:t>
      </w:r>
      <w:r w:rsidRPr="003B5F05">
        <w:rPr>
          <w:rFonts w:ascii="Arial" w:eastAsia="Calibri" w:hAnsi="Arial" w:cs="Arial"/>
          <w:b/>
          <w:bCs/>
          <w:sz w:val="22"/>
          <w:szCs w:val="22"/>
        </w:rPr>
        <w:t xml:space="preserve"> muszą być wc</w:t>
      </w:r>
      <w:r w:rsidR="00532997">
        <w:rPr>
          <w:rFonts w:ascii="Arial" w:eastAsia="Calibri" w:hAnsi="Arial" w:cs="Arial"/>
          <w:b/>
          <w:bCs/>
          <w:sz w:val="22"/>
          <w:szCs w:val="22"/>
        </w:rPr>
        <w:t xml:space="preserve">ześniej uzgadniane z Inwestorem, </w:t>
      </w:r>
      <w:r w:rsidR="00532997" w:rsidRPr="00532997">
        <w:rPr>
          <w:rFonts w:ascii="Arial" w:eastAsia="Calibri" w:hAnsi="Arial" w:cs="Arial"/>
          <w:b/>
          <w:bCs/>
          <w:sz w:val="22"/>
          <w:szCs w:val="22"/>
        </w:rPr>
        <w:t>przy czym prawdopodobne jest prowadzenie prac po tym terminie wyłącznie w weekendy.</w:t>
      </w:r>
    </w:p>
    <w:p w:rsidR="00291D50" w:rsidRPr="00291D50" w:rsidRDefault="00291D50" w:rsidP="00291D50">
      <w:pPr>
        <w:numPr>
          <w:ilvl w:val="0"/>
          <w:numId w:val="37"/>
        </w:numPr>
        <w:tabs>
          <w:tab w:val="num" w:pos="1440"/>
        </w:tabs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291D50">
        <w:rPr>
          <w:rFonts w:ascii="Arial" w:eastAsia="Calibri" w:hAnsi="Arial" w:cs="Arial"/>
          <w:sz w:val="22"/>
          <w:szCs w:val="22"/>
        </w:rPr>
        <w:t>Termin serwisowania zamontowanego urządzenia technicznego (windy), o którym mowa w § 1</w:t>
      </w:r>
      <w:r w:rsidRPr="00291D5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291D50">
        <w:rPr>
          <w:rFonts w:ascii="Arial" w:eastAsia="Calibri" w:hAnsi="Arial" w:cs="Arial"/>
          <w:sz w:val="22"/>
          <w:szCs w:val="22"/>
        </w:rPr>
        <w:t xml:space="preserve">ust. 1 pkt 2 ustala się na okres </w:t>
      </w:r>
      <w:r w:rsidRPr="00291D50">
        <w:rPr>
          <w:rFonts w:ascii="Arial" w:eastAsia="Calibri" w:hAnsi="Arial" w:cs="Arial"/>
          <w:b/>
          <w:bCs/>
          <w:sz w:val="22"/>
          <w:szCs w:val="22"/>
        </w:rPr>
        <w:t>36 miesięcy</w:t>
      </w:r>
      <w:r w:rsidRPr="00291D50">
        <w:rPr>
          <w:rFonts w:ascii="Arial" w:eastAsia="Calibri" w:hAnsi="Arial" w:cs="Arial"/>
          <w:sz w:val="22"/>
          <w:szCs w:val="22"/>
        </w:rPr>
        <w:t xml:space="preserve">, tj. licząc od dnia odbioru końcowego robót bez zastrzeżeń do czasu upływu gwarancji. </w:t>
      </w:r>
    </w:p>
    <w:p w:rsidR="00291D50" w:rsidRPr="00291D50" w:rsidRDefault="00291D50" w:rsidP="00291D50">
      <w:pPr>
        <w:numPr>
          <w:ilvl w:val="0"/>
          <w:numId w:val="37"/>
        </w:numPr>
        <w:tabs>
          <w:tab w:val="num" w:pos="1440"/>
        </w:tabs>
        <w:jc w:val="both"/>
        <w:rPr>
          <w:rFonts w:ascii="Arial" w:eastAsia="Calibri" w:hAnsi="Arial" w:cs="Arial"/>
          <w:sz w:val="21"/>
          <w:szCs w:val="21"/>
        </w:rPr>
      </w:pPr>
      <w:r w:rsidRPr="00291D50">
        <w:rPr>
          <w:rFonts w:ascii="Arial" w:eastAsia="Calibri" w:hAnsi="Arial" w:cs="Arial"/>
          <w:sz w:val="22"/>
          <w:szCs w:val="22"/>
        </w:rPr>
        <w:t xml:space="preserve">Strony przewidują możliwość zmiany umowy. Zmiany zawartej umowy mogą nastąpić </w:t>
      </w:r>
      <w:r w:rsidRPr="00291D50">
        <w:rPr>
          <w:rFonts w:ascii="Arial" w:eastAsia="Calibri" w:hAnsi="Arial" w:cs="Arial"/>
          <w:sz w:val="22"/>
          <w:szCs w:val="22"/>
        </w:rPr>
        <w:br/>
        <w:t>w formie aneksu w następujących przypadkach:</w:t>
      </w:r>
    </w:p>
    <w:p w:rsidR="00291D50" w:rsidRPr="00291D50" w:rsidRDefault="00291D50" w:rsidP="00291D50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:rsidR="00291D50" w:rsidRPr="00291D50" w:rsidRDefault="00291D50" w:rsidP="00291D50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 xml:space="preserve">gdy nastąpi ustawowa zmiana stawki podatku od towarów i usług VAT. W takim przypadku umowa ulegnie zmianie w zakresie wysokości ceny brutto, </w:t>
      </w:r>
    </w:p>
    <w:p w:rsidR="00291D50" w:rsidRPr="00291D50" w:rsidRDefault="00291D50" w:rsidP="00291D50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wystąpią okoliczności skutkujące potrzebą zmiany terminu realizacji zamówienia takie jak:</w:t>
      </w:r>
    </w:p>
    <w:p w:rsidR="00291D50" w:rsidRPr="00291D50" w:rsidRDefault="00291D50" w:rsidP="00291D50">
      <w:pPr>
        <w:numPr>
          <w:ilvl w:val="2"/>
          <w:numId w:val="17"/>
        </w:numPr>
        <w:tabs>
          <w:tab w:val="num" w:pos="993"/>
        </w:tabs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color w:val="000000"/>
          <w:sz w:val="21"/>
          <w:szCs w:val="21"/>
        </w:rPr>
        <w:t>zmiana stanu prawnego w zakresie dotyczącym realizowanej umowy, który spowoduje konieczność zmiany terminu,</w:t>
      </w:r>
    </w:p>
    <w:p w:rsidR="00291D50" w:rsidRPr="00291D50" w:rsidRDefault="00291D50" w:rsidP="00291D50">
      <w:pPr>
        <w:numPr>
          <w:ilvl w:val="2"/>
          <w:numId w:val="17"/>
        </w:numPr>
        <w:tabs>
          <w:tab w:val="num" w:pos="993"/>
        </w:tabs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konieczność wykonania robót dodatkowych,</w:t>
      </w:r>
    </w:p>
    <w:p w:rsidR="00B847B6" w:rsidRDefault="00291D50" w:rsidP="00F47203">
      <w:pPr>
        <w:numPr>
          <w:ilvl w:val="2"/>
          <w:numId w:val="17"/>
        </w:numPr>
        <w:tabs>
          <w:tab w:val="num" w:pos="720"/>
          <w:tab w:val="num" w:pos="993"/>
        </w:tabs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1"/>
          <w:szCs w:val="21"/>
        </w:rPr>
        <w:t>brak dostępu do pomieszczeń, w których przewidziano prowadzenie prac z przyczyn niezależnych od Wykonawcy,</w:t>
      </w:r>
    </w:p>
    <w:p w:rsidR="00B847B6" w:rsidRPr="00F47203" w:rsidRDefault="00B847B6" w:rsidP="00F47203">
      <w:pPr>
        <w:numPr>
          <w:ilvl w:val="2"/>
          <w:numId w:val="17"/>
        </w:numPr>
        <w:tabs>
          <w:tab w:val="num" w:pos="720"/>
          <w:tab w:val="num" w:pos="993"/>
        </w:tabs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F47203">
        <w:rPr>
          <w:rFonts w:ascii="Arial" w:eastAsia="Calibri" w:hAnsi="Arial" w:cs="Arial"/>
          <w:sz w:val="21"/>
          <w:szCs w:val="21"/>
        </w:rPr>
        <w:t>opóźnienia w dostawie elementów dźwigu i jego podzespołów z przyczyn niezależnych od Wykonawcy proporcjonalnie o czas trwania tych opóźnień (założono 10 tygodni na dostawę urządzenia od złożenia kompletnego zamówienia przez Wykonawcę rozumianego jako złożenia zamówienia i spełnienia dodatkowych ewentualnych warunków dostawcy urządzenia np. przedpłaty, itp.),</w:t>
      </w:r>
    </w:p>
    <w:p w:rsidR="00291D50" w:rsidRPr="00291D50" w:rsidRDefault="00291D50" w:rsidP="00291D50">
      <w:pPr>
        <w:numPr>
          <w:ilvl w:val="2"/>
          <w:numId w:val="17"/>
        </w:numPr>
        <w:tabs>
          <w:tab w:val="num" w:pos="720"/>
          <w:tab w:val="num" w:pos="993"/>
        </w:tabs>
        <w:ind w:left="993" w:hanging="284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wystąpią  przeszkody o obiektywnym charakterze (zdarzenia nadzwyczajne, zewnętrzne 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291D50">
        <w:rPr>
          <w:rFonts w:ascii="Arial" w:eastAsia="Calibri" w:hAnsi="Arial" w:cs="Arial"/>
          <w:sz w:val="22"/>
          <w:szCs w:val="22"/>
        </w:rPr>
        <w:t>fait</w:t>
      </w:r>
      <w:proofErr w:type="spellEnd"/>
      <w:r w:rsidRPr="00291D5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91D50">
        <w:rPr>
          <w:rFonts w:ascii="Arial" w:eastAsia="Calibri" w:hAnsi="Arial" w:cs="Arial"/>
          <w:sz w:val="22"/>
          <w:szCs w:val="22"/>
        </w:rPr>
        <w:t>du</w:t>
      </w:r>
      <w:proofErr w:type="spellEnd"/>
      <w:r w:rsidRPr="00291D50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291D50">
        <w:rPr>
          <w:rFonts w:ascii="Arial" w:eastAsia="Calibri" w:hAnsi="Arial" w:cs="Arial"/>
          <w:sz w:val="22"/>
          <w:szCs w:val="22"/>
        </w:rPr>
        <w:t>prince</w:t>
      </w:r>
      <w:proofErr w:type="spellEnd"/>
      <w:r w:rsidRPr="00291D50">
        <w:rPr>
          <w:rFonts w:ascii="Arial" w:eastAsia="Calibri" w:hAnsi="Arial" w:cs="Arial"/>
          <w:sz w:val="22"/>
          <w:szCs w:val="22"/>
        </w:rPr>
        <w:t xml:space="preserve">), którym należy się podporządkować, a także inne niemożliwe do przewidzenia przyczyny techniczne </w:t>
      </w:r>
    </w:p>
    <w:p w:rsidR="00291D50" w:rsidRPr="00291D50" w:rsidRDefault="00291D50" w:rsidP="00291D50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zmiany numeru rachunku bankowego Wykonawcy,</w:t>
      </w:r>
    </w:p>
    <w:p w:rsidR="00695B64" w:rsidRDefault="00291D50" w:rsidP="001A619A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 xml:space="preserve">zmiany wynagrodzenia, o którym mowa </w:t>
      </w:r>
      <w:r w:rsidRPr="003E6337">
        <w:rPr>
          <w:rFonts w:ascii="Arial" w:eastAsia="Calibri" w:hAnsi="Arial" w:cs="Arial"/>
          <w:sz w:val="22"/>
          <w:szCs w:val="22"/>
        </w:rPr>
        <w:t>w § 7 ust. 1</w:t>
      </w:r>
      <w:r w:rsidRPr="003E633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3E6337">
        <w:rPr>
          <w:rFonts w:ascii="Arial" w:eastAsia="Calibri" w:hAnsi="Arial" w:cs="Arial"/>
          <w:sz w:val="22"/>
          <w:szCs w:val="22"/>
        </w:rPr>
        <w:t>związane</w:t>
      </w:r>
      <w:r w:rsidRPr="00291D50">
        <w:rPr>
          <w:rFonts w:ascii="Arial" w:eastAsia="Calibri" w:hAnsi="Arial" w:cs="Arial"/>
          <w:sz w:val="22"/>
          <w:szCs w:val="22"/>
        </w:rPr>
        <w:t xml:space="preserve"> z koniecznością rezygnacji przez Zamawiającego z wykonania części zamówienia o wartość wynikającą z kosztorysu - 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>załącznik nr 5 do umowy.</w:t>
      </w:r>
    </w:p>
    <w:p w:rsidR="00695B64" w:rsidRPr="00695B64" w:rsidRDefault="00695B64" w:rsidP="00695B64">
      <w:pPr>
        <w:numPr>
          <w:ilvl w:val="0"/>
          <w:numId w:val="56"/>
        </w:numPr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</w:t>
      </w:r>
      <w:r w:rsidRPr="001A619A">
        <w:rPr>
          <w:rFonts w:ascii="Arial" w:eastAsia="Calibri" w:hAnsi="Arial" w:cs="Arial"/>
          <w:sz w:val="22"/>
          <w:szCs w:val="22"/>
        </w:rPr>
        <w:t>dy są korzystne dla Zamawiającego</w:t>
      </w:r>
    </w:p>
    <w:p w:rsidR="00291D50" w:rsidRPr="00291D50" w:rsidRDefault="00291D50" w:rsidP="00291D50">
      <w:pPr>
        <w:numPr>
          <w:ilvl w:val="1"/>
          <w:numId w:val="56"/>
        </w:numPr>
        <w:ind w:left="540" w:hanging="54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291D50" w:rsidRPr="00291D50" w:rsidRDefault="00291D50" w:rsidP="00291D50">
      <w:pPr>
        <w:numPr>
          <w:ilvl w:val="1"/>
          <w:numId w:val="56"/>
        </w:numPr>
        <w:ind w:left="540" w:hanging="540"/>
        <w:jc w:val="both"/>
        <w:rPr>
          <w:rFonts w:ascii="Arial" w:eastAsia="Calibri" w:hAnsi="Arial" w:cs="Arial"/>
          <w:sz w:val="22"/>
          <w:szCs w:val="22"/>
        </w:rPr>
      </w:pPr>
      <w:r w:rsidRPr="00291D50">
        <w:rPr>
          <w:rFonts w:ascii="Arial" w:eastAsia="Calibri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718" w:rsidRPr="00675FE4" w:rsidRDefault="00356718">
      <w:pPr>
        <w:jc w:val="center"/>
        <w:rPr>
          <w:rFonts w:ascii="Arial" w:hAnsi="Arial" w:cs="Arial"/>
          <w:b/>
          <w:sz w:val="22"/>
          <w:szCs w:val="22"/>
        </w:rPr>
      </w:pPr>
      <w:r w:rsidRPr="00675FE4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6A032C" w:rsidRPr="006A032C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Wysokość wynagrodzenia przysługującego Wykonawcy za wykonanie przedmiotu umowy, o którym mowa w § 1 ust. 1 pkt 1) </w:t>
      </w:r>
      <w:r w:rsidRPr="006A032C">
        <w:rPr>
          <w:rFonts w:ascii="Arial" w:hAnsi="Arial" w:cs="Arial"/>
          <w:b/>
          <w:sz w:val="22"/>
          <w:szCs w:val="22"/>
        </w:rPr>
        <w:t>(roboty budowlane)</w:t>
      </w:r>
      <w:r w:rsidRPr="006A032C">
        <w:rPr>
          <w:rFonts w:ascii="Arial" w:hAnsi="Arial" w:cs="Arial"/>
          <w:sz w:val="22"/>
          <w:szCs w:val="22"/>
        </w:rPr>
        <w:t xml:space="preserve"> strony ustalają ryczałtowo na kwotę netto </w:t>
      </w:r>
      <w:r w:rsidRPr="006A032C">
        <w:rPr>
          <w:rFonts w:ascii="Arial" w:hAnsi="Arial" w:cs="Arial"/>
          <w:b/>
          <w:sz w:val="22"/>
          <w:szCs w:val="22"/>
        </w:rPr>
        <w:t>.............</w:t>
      </w:r>
      <w:r>
        <w:rPr>
          <w:rFonts w:ascii="Arial" w:hAnsi="Arial" w:cs="Arial"/>
          <w:b/>
          <w:sz w:val="22"/>
          <w:szCs w:val="22"/>
        </w:rPr>
        <w:t>.</w:t>
      </w:r>
      <w:r w:rsidRPr="006A032C">
        <w:rPr>
          <w:rFonts w:ascii="Arial" w:hAnsi="Arial" w:cs="Arial"/>
          <w:b/>
          <w:sz w:val="22"/>
          <w:szCs w:val="22"/>
        </w:rPr>
        <w:t>.. zł</w:t>
      </w:r>
      <w:r w:rsidRPr="006A032C">
        <w:rPr>
          <w:rFonts w:ascii="Arial" w:hAnsi="Arial" w:cs="Arial"/>
          <w:sz w:val="22"/>
          <w:szCs w:val="22"/>
        </w:rPr>
        <w:t xml:space="preserve"> (słownie:…</w:t>
      </w:r>
      <w:r>
        <w:rPr>
          <w:rFonts w:ascii="Arial" w:hAnsi="Arial" w:cs="Arial"/>
          <w:sz w:val="22"/>
          <w:szCs w:val="22"/>
        </w:rPr>
        <w:t>…………..……………………..….……), określoną</w:t>
      </w:r>
      <w:r w:rsidRPr="006A032C">
        <w:rPr>
          <w:rFonts w:ascii="Arial" w:hAnsi="Arial" w:cs="Arial"/>
          <w:sz w:val="22"/>
          <w:szCs w:val="22"/>
        </w:rPr>
        <w:t xml:space="preserve"> na podstawie oferty Wykonawcy </w:t>
      </w:r>
      <w:r w:rsidRPr="004751BE">
        <w:rPr>
          <w:rFonts w:ascii="Arial" w:hAnsi="Arial" w:cs="Arial"/>
          <w:sz w:val="22"/>
          <w:szCs w:val="22"/>
        </w:rPr>
        <w:t xml:space="preserve">stanowiącej załącznik nr </w:t>
      </w:r>
      <w:r w:rsidR="004751BE" w:rsidRPr="00F47203">
        <w:rPr>
          <w:rFonts w:ascii="Arial" w:hAnsi="Arial" w:cs="Arial"/>
          <w:sz w:val="22"/>
          <w:szCs w:val="22"/>
        </w:rPr>
        <w:t>4</w:t>
      </w:r>
      <w:r w:rsidRPr="004751BE">
        <w:rPr>
          <w:rFonts w:ascii="Arial" w:hAnsi="Arial" w:cs="Arial"/>
          <w:sz w:val="22"/>
          <w:szCs w:val="22"/>
        </w:rPr>
        <w:t xml:space="preserve"> do umowy.</w:t>
      </w:r>
      <w:r w:rsidRPr="006A032C">
        <w:rPr>
          <w:rFonts w:ascii="Arial" w:hAnsi="Arial" w:cs="Arial"/>
          <w:sz w:val="22"/>
          <w:szCs w:val="22"/>
        </w:rPr>
        <w:t xml:space="preserve"> Do kwoty netto zostanie doliczony podatek VAT według stawki obowiązującej w dniu wystawienia faktury. Obecna stawka podatku VAT wynosi 23 % i tym samym wynagrodzenie łączne brutto w dniu zawarcia umowy wynosi …</w:t>
      </w:r>
      <w:r w:rsidR="0069733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</w:t>
      </w:r>
      <w:r w:rsidRPr="006A032C">
        <w:rPr>
          <w:rFonts w:ascii="Arial" w:hAnsi="Arial" w:cs="Arial"/>
          <w:sz w:val="22"/>
          <w:szCs w:val="22"/>
        </w:rPr>
        <w:t>…..zł (słownie: ……………………………...….)</w:t>
      </w:r>
      <w:r w:rsidRPr="006A032C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6A032C">
        <w:rPr>
          <w:rFonts w:ascii="Arial" w:hAnsi="Arial" w:cs="Arial"/>
          <w:color w:val="000000"/>
          <w:sz w:val="22"/>
          <w:szCs w:val="22"/>
        </w:rPr>
        <w:t>.</w:t>
      </w:r>
    </w:p>
    <w:p w:rsidR="006A032C" w:rsidRPr="006A032C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032C">
        <w:rPr>
          <w:rFonts w:ascii="Arial" w:hAnsi="Arial" w:cs="Arial"/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dokumentacji powykonawczej</w:t>
      </w:r>
      <w:r w:rsidR="00A84438">
        <w:rPr>
          <w:rFonts w:ascii="Arial" w:hAnsi="Arial" w:cs="Arial"/>
          <w:sz w:val="22"/>
          <w:szCs w:val="22"/>
        </w:rPr>
        <w:t>, uzyskanie decyzji UDT,</w:t>
      </w:r>
      <w:r w:rsidRPr="006A032C">
        <w:rPr>
          <w:rFonts w:ascii="Arial" w:hAnsi="Arial" w:cs="Arial"/>
          <w:sz w:val="22"/>
          <w:szCs w:val="22"/>
        </w:rPr>
        <w:t xml:space="preserve"> itp.</w:t>
      </w:r>
    </w:p>
    <w:p w:rsidR="006A032C" w:rsidRPr="006A032C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Wynagrodzenie, o którym mowa w ust. 1 zostanie obniżone, w przypadku, o którym mowa w § 6 ust. </w:t>
      </w:r>
      <w:r w:rsidR="00273C85">
        <w:rPr>
          <w:rFonts w:ascii="Arial" w:hAnsi="Arial" w:cs="Arial"/>
          <w:sz w:val="22"/>
          <w:szCs w:val="22"/>
        </w:rPr>
        <w:t>3</w:t>
      </w:r>
      <w:r w:rsidRPr="006A032C">
        <w:rPr>
          <w:rFonts w:ascii="Arial" w:hAnsi="Arial" w:cs="Arial"/>
          <w:sz w:val="22"/>
          <w:szCs w:val="22"/>
        </w:rPr>
        <w:t xml:space="preserve"> pkt. 5) umowy.</w:t>
      </w:r>
    </w:p>
    <w:p w:rsidR="006A032C" w:rsidRPr="00F47203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3F49">
        <w:rPr>
          <w:rFonts w:ascii="Arial" w:hAnsi="Arial" w:cs="Arial"/>
          <w:sz w:val="22"/>
          <w:szCs w:val="22"/>
        </w:rPr>
        <w:t xml:space="preserve">Zapłata wynagrodzenia określonego w ust.1 z zastrzeżeniem ust. 3 nastąpi </w:t>
      </w:r>
      <w:r w:rsidR="00A84438" w:rsidRPr="00F47203">
        <w:rPr>
          <w:rFonts w:ascii="Arial" w:hAnsi="Arial" w:cs="Arial"/>
          <w:sz w:val="22"/>
          <w:szCs w:val="22"/>
        </w:rPr>
        <w:t>maksymalnie w dwóch ratach</w:t>
      </w:r>
      <w:r w:rsidRPr="00AC3F49">
        <w:rPr>
          <w:rFonts w:ascii="Arial" w:hAnsi="Arial" w:cs="Arial"/>
          <w:sz w:val="22"/>
          <w:szCs w:val="22"/>
        </w:rPr>
        <w:t>, na podstawie wystawionej faktury/rachunku</w:t>
      </w:r>
      <w:r w:rsidR="00A84438" w:rsidRPr="00F47203">
        <w:rPr>
          <w:rFonts w:ascii="Arial" w:hAnsi="Arial" w:cs="Arial"/>
          <w:sz w:val="22"/>
          <w:szCs w:val="22"/>
        </w:rPr>
        <w:t xml:space="preserve"> częściowej i końcowej:</w:t>
      </w:r>
    </w:p>
    <w:p w:rsidR="00A84438" w:rsidRPr="00F47203" w:rsidRDefault="00A84438" w:rsidP="00F47203">
      <w:pPr>
        <w:pStyle w:val="Akapitzlist"/>
        <w:numPr>
          <w:ilvl w:val="1"/>
          <w:numId w:val="38"/>
        </w:numPr>
        <w:tabs>
          <w:tab w:val="clear" w:pos="1800"/>
          <w:tab w:val="num" w:pos="851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>Pierwsza rata – w wysokości 35 % wynagrodzenia, o którym mowa w ust. 1</w:t>
      </w:r>
      <w:r w:rsidR="00AC3F49" w:rsidRPr="00F47203">
        <w:rPr>
          <w:rFonts w:ascii="Arial" w:hAnsi="Arial" w:cs="Arial"/>
          <w:sz w:val="22"/>
          <w:szCs w:val="22"/>
        </w:rPr>
        <w:t xml:space="preserve"> </w:t>
      </w:r>
      <w:r w:rsidRPr="00F47203">
        <w:rPr>
          <w:rFonts w:ascii="Arial" w:hAnsi="Arial" w:cs="Arial"/>
          <w:sz w:val="22"/>
          <w:szCs w:val="22"/>
        </w:rPr>
        <w:t>płatna po wykonaniu pierwszego etapu robót;</w:t>
      </w:r>
    </w:p>
    <w:p w:rsidR="00A84438" w:rsidRPr="00AC3F49" w:rsidRDefault="00A84438" w:rsidP="00F47203">
      <w:pPr>
        <w:pStyle w:val="Akapitzlist"/>
        <w:numPr>
          <w:ilvl w:val="1"/>
          <w:numId w:val="38"/>
        </w:numPr>
        <w:tabs>
          <w:tab w:val="clear" w:pos="1800"/>
          <w:tab w:val="num" w:pos="851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Druga rata – w wysokości 65 % wynagrodzenia </w:t>
      </w:r>
      <w:r w:rsidR="00AC3F49" w:rsidRPr="00F47203">
        <w:rPr>
          <w:rFonts w:ascii="Arial" w:hAnsi="Arial" w:cs="Arial"/>
          <w:sz w:val="22"/>
          <w:szCs w:val="22"/>
        </w:rPr>
        <w:t xml:space="preserve">o którym mowa w ust. 1 </w:t>
      </w:r>
      <w:r w:rsidRPr="00F47203">
        <w:rPr>
          <w:rFonts w:ascii="Arial" w:hAnsi="Arial" w:cs="Arial"/>
          <w:sz w:val="22"/>
          <w:szCs w:val="22"/>
        </w:rPr>
        <w:t>płatna</w:t>
      </w:r>
      <w:r w:rsidR="00AC3F49" w:rsidRPr="00F47203">
        <w:rPr>
          <w:rFonts w:ascii="Arial" w:hAnsi="Arial" w:cs="Arial"/>
          <w:sz w:val="22"/>
          <w:szCs w:val="22"/>
        </w:rPr>
        <w:t xml:space="preserve"> po protokolarnym odbiorze końcowym robót bez zastrzeżeń przez strony i UDT.</w:t>
      </w:r>
    </w:p>
    <w:p w:rsidR="006A032C" w:rsidRPr="00476CB1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C3F49">
        <w:rPr>
          <w:rFonts w:ascii="Arial" w:hAnsi="Arial" w:cs="Arial"/>
          <w:color w:val="000000"/>
          <w:sz w:val="22"/>
          <w:szCs w:val="22"/>
        </w:rPr>
        <w:t xml:space="preserve">Podstawę do wystawienia </w:t>
      </w:r>
      <w:r w:rsidR="008D727B">
        <w:rPr>
          <w:rFonts w:ascii="Arial" w:hAnsi="Arial" w:cs="Arial"/>
          <w:color w:val="000000"/>
          <w:sz w:val="22"/>
          <w:szCs w:val="22"/>
        </w:rPr>
        <w:t>faktur/rachunków</w:t>
      </w:r>
      <w:r w:rsidR="00AC3F49" w:rsidRPr="00F47203">
        <w:rPr>
          <w:rFonts w:ascii="Arial" w:hAnsi="Arial" w:cs="Arial"/>
          <w:color w:val="000000"/>
          <w:sz w:val="22"/>
          <w:szCs w:val="22"/>
        </w:rPr>
        <w:t xml:space="preserve"> stanowić będą podpisane</w:t>
      </w:r>
      <w:r w:rsidRPr="00AC3F49">
        <w:rPr>
          <w:rFonts w:ascii="Arial" w:hAnsi="Arial" w:cs="Arial"/>
          <w:color w:val="000000"/>
          <w:sz w:val="22"/>
          <w:szCs w:val="22"/>
        </w:rPr>
        <w:t xml:space="preserve"> prze</w:t>
      </w:r>
      <w:r w:rsidR="00AC3F49" w:rsidRPr="00F47203">
        <w:rPr>
          <w:rFonts w:ascii="Arial" w:hAnsi="Arial" w:cs="Arial"/>
          <w:color w:val="000000"/>
          <w:sz w:val="22"/>
          <w:szCs w:val="22"/>
        </w:rPr>
        <w:t>z strony bez zastrzeżeń protokoły</w:t>
      </w:r>
      <w:r w:rsidRPr="00AC3F49">
        <w:rPr>
          <w:rFonts w:ascii="Arial" w:hAnsi="Arial" w:cs="Arial"/>
          <w:color w:val="000000"/>
          <w:sz w:val="22"/>
          <w:szCs w:val="22"/>
        </w:rPr>
        <w:t xml:space="preserve"> odbioru </w:t>
      </w:r>
      <w:r w:rsidR="00AC3F49" w:rsidRPr="00F47203">
        <w:rPr>
          <w:rFonts w:ascii="Arial" w:hAnsi="Arial" w:cs="Arial"/>
          <w:color w:val="000000"/>
          <w:sz w:val="22"/>
          <w:szCs w:val="22"/>
        </w:rPr>
        <w:t xml:space="preserve">częściowego i </w:t>
      </w:r>
      <w:r w:rsidRPr="00AC3F49">
        <w:rPr>
          <w:rFonts w:ascii="Arial" w:hAnsi="Arial" w:cs="Arial"/>
          <w:color w:val="000000"/>
          <w:sz w:val="22"/>
          <w:szCs w:val="22"/>
        </w:rPr>
        <w:t xml:space="preserve">końcowego </w:t>
      </w:r>
      <w:r w:rsidRPr="00476CB1">
        <w:rPr>
          <w:rFonts w:ascii="Arial" w:hAnsi="Arial" w:cs="Arial"/>
          <w:color w:val="000000"/>
          <w:sz w:val="22"/>
          <w:szCs w:val="22"/>
        </w:rPr>
        <w:t xml:space="preserve">robót, </w:t>
      </w:r>
      <w:r w:rsidRPr="00476CB1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6A032C" w:rsidRPr="006A032C" w:rsidRDefault="006A032C" w:rsidP="006A032C">
      <w:pPr>
        <w:numPr>
          <w:ilvl w:val="0"/>
          <w:numId w:val="38"/>
        </w:numPr>
        <w:tabs>
          <w:tab w:val="num" w:pos="360"/>
          <w:tab w:val="num" w:pos="1800"/>
          <w:tab w:val="num" w:pos="19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o którym mowa: </w:t>
      </w:r>
    </w:p>
    <w:p w:rsidR="006A032C" w:rsidRPr="006A032C" w:rsidRDefault="006A032C" w:rsidP="006A032C">
      <w:pPr>
        <w:numPr>
          <w:ilvl w:val="0"/>
          <w:numId w:val="99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 § 1 ust.1 pkt. 2) </w:t>
      </w:r>
      <w:r w:rsidRPr="006A032C">
        <w:rPr>
          <w:rFonts w:ascii="Arial" w:hAnsi="Arial" w:cs="Arial"/>
          <w:b/>
          <w:sz w:val="22"/>
          <w:szCs w:val="22"/>
        </w:rPr>
        <w:t>(Serwisowanie urządzenia technicznego (windy)</w:t>
      </w:r>
      <w:r w:rsidRPr="006A032C">
        <w:rPr>
          <w:rFonts w:ascii="Arial" w:hAnsi="Arial" w:cs="Arial"/>
          <w:sz w:val="22"/>
          <w:szCs w:val="22"/>
        </w:rPr>
        <w:t xml:space="preserve"> strony ustalają ryczałtowo na kwotę netto</w:t>
      </w:r>
      <w:r w:rsidRPr="006A032C">
        <w:rPr>
          <w:rFonts w:ascii="Arial" w:hAnsi="Arial" w:cs="Arial"/>
          <w:b/>
          <w:sz w:val="22"/>
          <w:szCs w:val="22"/>
        </w:rPr>
        <w:t>…………zł</w:t>
      </w:r>
      <w:r>
        <w:rPr>
          <w:rFonts w:ascii="Arial" w:hAnsi="Arial" w:cs="Arial"/>
          <w:sz w:val="22"/>
          <w:szCs w:val="22"/>
        </w:rPr>
        <w:t xml:space="preserve"> </w:t>
      </w:r>
      <w:r w:rsidR="008D727B">
        <w:rPr>
          <w:rFonts w:ascii="Arial" w:hAnsi="Arial" w:cs="Arial"/>
          <w:sz w:val="22"/>
          <w:szCs w:val="22"/>
        </w:rPr>
        <w:t xml:space="preserve">(słownie:……………………….……), </w:t>
      </w:r>
      <w:r>
        <w:rPr>
          <w:rFonts w:ascii="Arial" w:hAnsi="Arial" w:cs="Arial"/>
          <w:sz w:val="22"/>
          <w:szCs w:val="22"/>
        </w:rPr>
        <w:t>określoną</w:t>
      </w:r>
      <w:r w:rsidRPr="006A032C">
        <w:rPr>
          <w:rFonts w:ascii="Arial" w:hAnsi="Arial" w:cs="Arial"/>
          <w:sz w:val="22"/>
          <w:szCs w:val="22"/>
        </w:rPr>
        <w:t xml:space="preserve"> na podstawie oferty Wykonawcy, stanowiącej </w:t>
      </w:r>
      <w:r w:rsidRPr="004751BE">
        <w:rPr>
          <w:rFonts w:ascii="Arial" w:hAnsi="Arial" w:cs="Arial"/>
          <w:sz w:val="22"/>
          <w:szCs w:val="22"/>
        </w:rPr>
        <w:t xml:space="preserve">załącznik nr </w:t>
      </w:r>
      <w:r w:rsidR="004751BE" w:rsidRPr="00F47203">
        <w:rPr>
          <w:rFonts w:ascii="Arial" w:hAnsi="Arial" w:cs="Arial"/>
          <w:sz w:val="22"/>
          <w:szCs w:val="22"/>
        </w:rPr>
        <w:t>4</w:t>
      </w:r>
      <w:r w:rsidRPr="004751BE">
        <w:rPr>
          <w:rFonts w:ascii="Arial" w:hAnsi="Arial" w:cs="Arial"/>
          <w:sz w:val="22"/>
          <w:szCs w:val="22"/>
        </w:rPr>
        <w:t xml:space="preserve"> do umowy</w:t>
      </w:r>
      <w:r w:rsidR="008D727B" w:rsidRPr="004751BE">
        <w:rPr>
          <w:rFonts w:ascii="Arial" w:hAnsi="Arial" w:cs="Arial"/>
          <w:sz w:val="22"/>
          <w:szCs w:val="22"/>
        </w:rPr>
        <w:t>.</w:t>
      </w:r>
      <w:r w:rsidRPr="006A032C">
        <w:rPr>
          <w:rFonts w:ascii="Arial" w:hAnsi="Arial" w:cs="Arial"/>
          <w:sz w:val="22"/>
          <w:szCs w:val="22"/>
        </w:rPr>
        <w:t xml:space="preserve"> Do kwoty netto zostanie doliczony podatek VAT według stawki obowiązującej w dniu wystawienia faktury. Obecna stawka podatku VAT wynosi 23 % i tym samym wynagrodzenie brutto za </w:t>
      </w:r>
      <w:r>
        <w:rPr>
          <w:rFonts w:ascii="Arial" w:hAnsi="Arial" w:cs="Arial"/>
          <w:sz w:val="22"/>
          <w:szCs w:val="22"/>
        </w:rPr>
        <w:t>serwisowanie</w:t>
      </w:r>
      <w:r w:rsidRPr="006A032C">
        <w:rPr>
          <w:rFonts w:ascii="Arial" w:hAnsi="Arial" w:cs="Arial"/>
          <w:sz w:val="22"/>
          <w:szCs w:val="22"/>
        </w:rPr>
        <w:t xml:space="preserve"> w dniu zawarcia umowy wynosi ……………....zł (słownie: …………………………………………………..…).</w:t>
      </w:r>
    </w:p>
    <w:p w:rsidR="006A032C" w:rsidRPr="006A032C" w:rsidRDefault="006A032C" w:rsidP="006A032C">
      <w:pPr>
        <w:numPr>
          <w:ilvl w:val="0"/>
          <w:numId w:val="99"/>
        </w:numPr>
        <w:tabs>
          <w:tab w:val="num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Wynagrodzenie, o którym mowa w ust. 6 obejmuje zakres czynności </w:t>
      </w:r>
      <w:r w:rsidR="004751BE">
        <w:rPr>
          <w:rFonts w:ascii="Arial" w:hAnsi="Arial" w:cs="Arial"/>
          <w:sz w:val="22"/>
          <w:szCs w:val="22"/>
        </w:rPr>
        <w:t>serwisowych</w:t>
      </w:r>
      <w:r w:rsidRPr="006A032C">
        <w:rPr>
          <w:rFonts w:ascii="Arial" w:hAnsi="Arial" w:cs="Arial"/>
          <w:sz w:val="22"/>
          <w:szCs w:val="22"/>
        </w:rPr>
        <w:t xml:space="preserve"> </w:t>
      </w:r>
      <w:r w:rsidRPr="002378C9">
        <w:rPr>
          <w:rFonts w:ascii="Arial" w:hAnsi="Arial" w:cs="Arial"/>
          <w:sz w:val="22"/>
          <w:szCs w:val="22"/>
        </w:rPr>
        <w:t xml:space="preserve">określonych w § 10 </w:t>
      </w:r>
      <w:r w:rsidR="008D727B" w:rsidRPr="002378C9">
        <w:rPr>
          <w:rFonts w:ascii="Arial" w:hAnsi="Arial" w:cs="Arial"/>
          <w:sz w:val="22"/>
          <w:szCs w:val="22"/>
        </w:rPr>
        <w:t xml:space="preserve">- </w:t>
      </w:r>
      <w:r w:rsidR="008D727B" w:rsidRPr="00F47203">
        <w:rPr>
          <w:rFonts w:ascii="Arial" w:hAnsi="Arial" w:cs="Arial"/>
          <w:sz w:val="22"/>
          <w:szCs w:val="22"/>
        </w:rPr>
        <w:t>§ 1</w:t>
      </w:r>
      <w:r w:rsidR="002378C9" w:rsidRPr="002378C9">
        <w:rPr>
          <w:rFonts w:ascii="Arial" w:hAnsi="Arial" w:cs="Arial"/>
          <w:sz w:val="22"/>
          <w:szCs w:val="22"/>
        </w:rPr>
        <w:t>5</w:t>
      </w:r>
    </w:p>
    <w:p w:rsidR="006A032C" w:rsidRPr="006A032C" w:rsidRDefault="006A032C" w:rsidP="006A032C">
      <w:pPr>
        <w:numPr>
          <w:ilvl w:val="2"/>
          <w:numId w:val="99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Zapłata wynagrodzenia określonego w ust. 6 pkt. 1) nastąpi w </w:t>
      </w:r>
      <w:r w:rsidR="005E264C">
        <w:rPr>
          <w:rFonts w:ascii="Arial" w:hAnsi="Arial" w:cs="Arial"/>
          <w:sz w:val="22"/>
          <w:szCs w:val="22"/>
        </w:rPr>
        <w:t>3</w:t>
      </w:r>
      <w:r w:rsidRPr="006A032C">
        <w:rPr>
          <w:rFonts w:ascii="Arial" w:hAnsi="Arial" w:cs="Arial"/>
          <w:sz w:val="22"/>
          <w:szCs w:val="22"/>
        </w:rPr>
        <w:t xml:space="preserve">6 równych </w:t>
      </w:r>
      <w:r w:rsidR="00443289">
        <w:rPr>
          <w:rFonts w:ascii="Arial" w:hAnsi="Arial" w:cs="Arial"/>
          <w:sz w:val="22"/>
          <w:szCs w:val="22"/>
        </w:rPr>
        <w:t xml:space="preserve">miesięcznych </w:t>
      </w:r>
      <w:r w:rsidRPr="006A032C">
        <w:rPr>
          <w:rFonts w:ascii="Arial" w:hAnsi="Arial" w:cs="Arial"/>
          <w:sz w:val="22"/>
          <w:szCs w:val="22"/>
        </w:rPr>
        <w:t xml:space="preserve">ratach, </w:t>
      </w:r>
      <w:r w:rsidRPr="006A032C">
        <w:rPr>
          <w:rFonts w:ascii="Arial" w:hAnsi="Arial" w:cs="Arial"/>
          <w:b/>
          <w:bCs/>
          <w:sz w:val="22"/>
          <w:szCs w:val="22"/>
        </w:rPr>
        <w:t>po…</w:t>
      </w:r>
      <w:r w:rsidR="00443289">
        <w:rPr>
          <w:rFonts w:ascii="Arial" w:hAnsi="Arial" w:cs="Arial"/>
          <w:b/>
          <w:bCs/>
          <w:sz w:val="22"/>
          <w:szCs w:val="22"/>
        </w:rPr>
        <w:t>..</w:t>
      </w:r>
      <w:r w:rsidRPr="006A032C">
        <w:rPr>
          <w:rFonts w:ascii="Arial" w:hAnsi="Arial" w:cs="Arial"/>
          <w:b/>
          <w:bCs/>
          <w:sz w:val="22"/>
          <w:szCs w:val="22"/>
        </w:rPr>
        <w:t xml:space="preserve">......zł </w:t>
      </w:r>
      <w:r w:rsidRPr="006A032C">
        <w:rPr>
          <w:rFonts w:ascii="Arial" w:hAnsi="Arial" w:cs="Arial"/>
          <w:sz w:val="22"/>
          <w:szCs w:val="22"/>
        </w:rPr>
        <w:t xml:space="preserve">netto (plus podatek VAT w obowiązującej wysokości w dniu wystawienia faktury), płatnych każdorazowo po wykonaniu przeglądu </w:t>
      </w:r>
      <w:r w:rsidR="005E264C">
        <w:rPr>
          <w:rFonts w:ascii="Arial" w:hAnsi="Arial" w:cs="Arial"/>
          <w:sz w:val="22"/>
          <w:szCs w:val="22"/>
        </w:rPr>
        <w:t>serwisowego</w:t>
      </w:r>
      <w:r w:rsidRPr="006A032C">
        <w:rPr>
          <w:rFonts w:ascii="Arial" w:hAnsi="Arial" w:cs="Arial"/>
          <w:sz w:val="22"/>
          <w:szCs w:val="22"/>
        </w:rPr>
        <w:t>, na postawie wystawionej przez Wykonawcę faktury/rachunku. Podstawę do wystawienia faktur</w:t>
      </w:r>
      <w:r w:rsidR="00273C85">
        <w:rPr>
          <w:rFonts w:ascii="Arial" w:hAnsi="Arial" w:cs="Arial"/>
          <w:sz w:val="22"/>
          <w:szCs w:val="22"/>
        </w:rPr>
        <w:t>/</w:t>
      </w:r>
      <w:r w:rsidR="004823B8">
        <w:rPr>
          <w:rFonts w:ascii="Arial" w:hAnsi="Arial" w:cs="Arial"/>
          <w:sz w:val="22"/>
          <w:szCs w:val="22"/>
        </w:rPr>
        <w:t>rachunków</w:t>
      </w:r>
      <w:r w:rsidRPr="006A032C">
        <w:rPr>
          <w:rFonts w:ascii="Arial" w:hAnsi="Arial" w:cs="Arial"/>
          <w:sz w:val="22"/>
          <w:szCs w:val="22"/>
        </w:rPr>
        <w:t xml:space="preserve"> stanowić będą protokoły wykonania przez Wykonawcę usługi </w:t>
      </w:r>
      <w:r w:rsidR="00443289">
        <w:rPr>
          <w:rFonts w:ascii="Arial" w:hAnsi="Arial" w:cs="Arial"/>
          <w:sz w:val="22"/>
          <w:szCs w:val="22"/>
        </w:rPr>
        <w:t>serwisowej w </w:t>
      </w:r>
      <w:r w:rsidRPr="006A032C">
        <w:rPr>
          <w:rFonts w:ascii="Arial" w:hAnsi="Arial" w:cs="Arial"/>
          <w:sz w:val="22"/>
          <w:szCs w:val="22"/>
        </w:rPr>
        <w:t xml:space="preserve">obecności przedstawiciela Zamawiającego. </w:t>
      </w:r>
    </w:p>
    <w:p w:rsidR="006A032C" w:rsidRPr="00F47203" w:rsidRDefault="006A032C" w:rsidP="00F47203">
      <w:pPr>
        <w:numPr>
          <w:ilvl w:val="0"/>
          <w:numId w:val="101"/>
        </w:numPr>
        <w:tabs>
          <w:tab w:val="num" w:pos="360"/>
          <w:tab w:val="num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>Termin płatności prawidłowo wystawionej faktury/rachunku wynosi do 21 dni,</w:t>
      </w:r>
      <w:r w:rsidR="00273C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C85">
        <w:rPr>
          <w:rFonts w:ascii="Arial" w:hAnsi="Arial" w:cs="Arial"/>
          <w:sz w:val="22"/>
          <w:szCs w:val="22"/>
        </w:rPr>
        <w:t>od dnia jej otrzymania przez Zamawiającego, bez względu na termin wskazany na fakturze/</w:t>
      </w:r>
      <w:r w:rsidR="008D727B">
        <w:rPr>
          <w:rFonts w:ascii="Arial" w:hAnsi="Arial" w:cs="Arial"/>
          <w:sz w:val="22"/>
          <w:szCs w:val="22"/>
        </w:rPr>
        <w:t xml:space="preserve"> </w:t>
      </w:r>
      <w:r w:rsidRPr="00273C85">
        <w:rPr>
          <w:rFonts w:ascii="Arial" w:hAnsi="Arial" w:cs="Arial"/>
          <w:sz w:val="22"/>
          <w:szCs w:val="22"/>
        </w:rPr>
        <w:t>rachunku.</w:t>
      </w:r>
    </w:p>
    <w:p w:rsidR="006A032C" w:rsidRPr="006A032C" w:rsidRDefault="006A032C" w:rsidP="006A032C">
      <w:pPr>
        <w:numPr>
          <w:ilvl w:val="0"/>
          <w:numId w:val="101"/>
        </w:numPr>
        <w:tabs>
          <w:tab w:val="num" w:pos="360"/>
          <w:tab w:val="num" w:pos="21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6A032C">
        <w:rPr>
          <w:rFonts w:ascii="Arial" w:hAnsi="Arial" w:cs="Arial"/>
          <w:sz w:val="22"/>
          <w:szCs w:val="22"/>
        </w:rPr>
        <w:br/>
        <w:t>nr……………</w:t>
      </w:r>
      <w:r w:rsidR="00273C85">
        <w:rPr>
          <w:rFonts w:ascii="Arial" w:hAnsi="Arial" w:cs="Arial"/>
          <w:sz w:val="22"/>
          <w:szCs w:val="22"/>
        </w:rPr>
        <w:t>……</w:t>
      </w:r>
      <w:r w:rsidR="002378C9">
        <w:rPr>
          <w:rFonts w:ascii="Arial" w:hAnsi="Arial" w:cs="Arial"/>
          <w:sz w:val="22"/>
          <w:szCs w:val="22"/>
        </w:rPr>
        <w:t>………………</w:t>
      </w:r>
      <w:r w:rsidR="00273C85">
        <w:rPr>
          <w:rFonts w:ascii="Arial" w:hAnsi="Arial" w:cs="Arial"/>
          <w:sz w:val="22"/>
          <w:szCs w:val="22"/>
        </w:rPr>
        <w:t>…………..</w:t>
      </w:r>
      <w:r w:rsidRPr="006A032C">
        <w:rPr>
          <w:rFonts w:ascii="Arial" w:hAnsi="Arial" w:cs="Arial"/>
          <w:sz w:val="22"/>
          <w:szCs w:val="22"/>
        </w:rPr>
        <w:t>……</w:t>
      </w:r>
      <w:r w:rsidR="002378C9">
        <w:rPr>
          <w:rFonts w:ascii="Arial" w:hAnsi="Arial" w:cs="Arial"/>
          <w:sz w:val="22"/>
          <w:szCs w:val="22"/>
        </w:rPr>
        <w:t xml:space="preserve"> </w:t>
      </w:r>
      <w:r w:rsidRPr="006A032C">
        <w:rPr>
          <w:rFonts w:ascii="Arial" w:hAnsi="Arial" w:cs="Arial"/>
          <w:sz w:val="22"/>
          <w:szCs w:val="22"/>
        </w:rPr>
        <w:t>z zastrzeżeniem § 8.</w:t>
      </w:r>
    </w:p>
    <w:p w:rsidR="006A032C" w:rsidRPr="006A032C" w:rsidRDefault="006A032C" w:rsidP="006A032C">
      <w:pPr>
        <w:numPr>
          <w:ilvl w:val="0"/>
          <w:numId w:val="101"/>
        </w:numPr>
        <w:tabs>
          <w:tab w:val="num" w:pos="426"/>
          <w:tab w:val="num" w:pos="2340"/>
        </w:tabs>
        <w:autoSpaceDE w:val="0"/>
        <w:autoSpaceDN w:val="0"/>
        <w:adjustRightInd w:val="0"/>
        <w:ind w:hanging="2487"/>
        <w:jc w:val="both"/>
        <w:rPr>
          <w:rFonts w:ascii="Arial" w:hAnsi="Arial" w:cs="Arial"/>
          <w:b/>
          <w:bCs/>
          <w:sz w:val="22"/>
          <w:szCs w:val="22"/>
        </w:rPr>
      </w:pPr>
      <w:r w:rsidRPr="006A032C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F034D9" w:rsidRDefault="00F034D9" w:rsidP="00F47203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B847B6" w:rsidRPr="00B847B6" w:rsidRDefault="00B847B6" w:rsidP="00B847B6">
      <w:pPr>
        <w:numPr>
          <w:ilvl w:val="0"/>
          <w:numId w:val="77"/>
        </w:numPr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4751BE">
        <w:rPr>
          <w:rFonts w:ascii="Arial" w:eastAsia="Calibri" w:hAnsi="Arial" w:cs="Arial"/>
          <w:sz w:val="22"/>
          <w:szCs w:val="22"/>
        </w:rPr>
        <w:t xml:space="preserve">stanowiącą zał. </w:t>
      </w:r>
      <w:r w:rsidRPr="00F47203">
        <w:rPr>
          <w:rFonts w:ascii="Arial" w:eastAsia="Calibri" w:hAnsi="Arial" w:cs="Arial"/>
          <w:color w:val="000000" w:themeColor="text1"/>
          <w:sz w:val="22"/>
          <w:szCs w:val="22"/>
        </w:rPr>
        <w:t>nr 4 do umowy.</w:t>
      </w:r>
    </w:p>
    <w:p w:rsidR="00B847B6" w:rsidRPr="00B847B6" w:rsidRDefault="00B847B6" w:rsidP="00B847B6">
      <w:pPr>
        <w:numPr>
          <w:ilvl w:val="0"/>
          <w:numId w:val="77"/>
        </w:numPr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Wykonawca zamierzający zawrzeć umowę o podwykonawstwo, której przedmiotem są roboty budowlane, jest obowiązany, do przedłożenia Zamawiającemu projektu tej umowy. Zdanie poprzednie stosuje się odpowiednio do zmiany umowy.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o podwykonawstwo, której przedmiotem są roboty budowlane, jest obowiązany, w trakcie realizacji zamówienia publicznego na roboty budowlane, do przedłożenia zamawiającemu projektu tej umowy wraz ze zgodą Wykonawcy na zawarcie umowy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>o podwykonawstwo, o treści zgodnej z projektem umowy. Zdanie poprzednie stosuje się odpowiednio do zmiany umowy.</w:t>
      </w:r>
      <w:r w:rsidRPr="00B847B6">
        <w:rPr>
          <w:rFonts w:ascii="Arial" w:eastAsia="Calibri" w:hAnsi="Arial" w:cs="Arial"/>
          <w:sz w:val="22"/>
          <w:szCs w:val="22"/>
        </w:rPr>
        <w:t xml:space="preserve"> 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Zamawiający, w terminie 14 dni, zgłasza pisemne zastrzeżenia do projektu umowy </w:t>
      </w:r>
      <w:r w:rsidRPr="00B847B6">
        <w:rPr>
          <w:rFonts w:ascii="Arial" w:eastAsia="Calibri" w:hAnsi="Arial" w:cs="Arial"/>
          <w:sz w:val="22"/>
          <w:szCs w:val="22"/>
        </w:rPr>
        <w:br/>
        <w:t xml:space="preserve">o podwykonawstwo o której mowa w ust. 3 i 4 niespełniającej wymagań określonych </w:t>
      </w:r>
      <w:r w:rsidRPr="00B847B6">
        <w:rPr>
          <w:rFonts w:ascii="Arial" w:eastAsia="Calibri" w:hAnsi="Arial" w:cs="Arial"/>
          <w:sz w:val="22"/>
          <w:szCs w:val="22"/>
        </w:rPr>
        <w:br/>
        <w:t>w specyfikacji istotnych warunków zamówienia lub gdy przewidującej termin zapłaty wynagrodzenia dłuższy niż określony w ust. 5.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 Niezgłoszenie pisemnych zastrzeżeń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>do przedłożonego projektu umowy w terminie o którym mowa w zdaniu poprzednim, uważa się za akceptację projektu umowy przez zamawiającego.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3 i 4, w terminie 7 dni od dnia jej zawarcia. 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Zamawiający, w terminie 14 dni, zgłasza pisemny sprzeciw do umowy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o podwykonawstwo o której mowa w ust. 7, w przypadkach, w których umowa </w:t>
      </w:r>
      <w:r w:rsidRPr="00B847B6">
        <w:rPr>
          <w:rFonts w:ascii="Arial" w:eastAsia="Calibri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t>Niezgłoszenie pisemnego sprzeciwu do przedłożonej umowy w terminie o którym mowa w zdaniu poprzednim, uważa się za akceptację umowy przez Zamawiającego.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z wyłączeniem umów o podwykonawstwo o wartości mniejszej niż 0,5% wartości niniejszej umowy. Jeżeli termin zapłaty wynagrodzenia w umowie o której mowa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w zdaniu poprzednim jest dłuższy niż określony w ust. 5, Zamawiający informuje o tym Wykonawcę i wzywa go do doprowadzenia do zmiany tej umowy pod rygorem wystąpienia o zapłatę kary </w:t>
      </w:r>
      <w:r w:rsidRPr="00BD7AA2">
        <w:rPr>
          <w:rFonts w:ascii="Arial" w:eastAsia="Calibri" w:hAnsi="Arial" w:cs="Arial"/>
          <w:color w:val="000000"/>
          <w:sz w:val="22"/>
          <w:szCs w:val="22"/>
        </w:rPr>
        <w:t xml:space="preserve">umownej  </w:t>
      </w:r>
      <w:r w:rsidRPr="00F47203">
        <w:rPr>
          <w:rFonts w:ascii="Arial" w:eastAsia="Calibri" w:hAnsi="Arial" w:cs="Arial"/>
          <w:sz w:val="22"/>
          <w:szCs w:val="22"/>
        </w:rPr>
        <w:t>określonej w § 1</w:t>
      </w:r>
      <w:r w:rsidR="00BD7AA2" w:rsidRPr="00F47203">
        <w:rPr>
          <w:rFonts w:ascii="Arial" w:eastAsia="Calibri" w:hAnsi="Arial" w:cs="Arial"/>
          <w:sz w:val="22"/>
          <w:szCs w:val="22"/>
        </w:rPr>
        <w:t>8</w:t>
      </w:r>
      <w:r w:rsidRPr="00F47203">
        <w:rPr>
          <w:rFonts w:ascii="Arial" w:eastAsia="Calibri" w:hAnsi="Arial" w:cs="Arial"/>
          <w:sz w:val="22"/>
          <w:szCs w:val="22"/>
        </w:rPr>
        <w:t xml:space="preserve"> ust. 1 pkt </w:t>
      </w:r>
      <w:r w:rsidR="00E538AF" w:rsidRPr="00F47203">
        <w:rPr>
          <w:rFonts w:ascii="Arial" w:eastAsia="Calibri" w:hAnsi="Arial" w:cs="Arial"/>
          <w:sz w:val="22"/>
          <w:szCs w:val="22"/>
        </w:rPr>
        <w:t>8</w:t>
      </w:r>
      <w:r w:rsidRPr="00F47203">
        <w:rPr>
          <w:rFonts w:ascii="Arial" w:eastAsia="Calibri" w:hAnsi="Arial" w:cs="Arial"/>
          <w:sz w:val="22"/>
          <w:szCs w:val="22"/>
        </w:rPr>
        <w:t>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Wynagrodzenie, o którym mowa w ust. 10, dotyczy wyłącznie należności powstałych po zaakceptowaniu przez Zamawiającego umowy o której mowa w ust. 7, lub po przedłożeniu Zamawiającemu umowy o której mowa w ust. 9. Bezpośrednia zapłata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>o której mowa w ust. 10 obejmuje wyłącznie należne wynagrodzenie, bez odsetek, należnych podwykonawcy lub dalszemu podwykonawcy.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</w:t>
      </w:r>
      <w:r w:rsidRPr="00B847B6">
        <w:rPr>
          <w:rFonts w:ascii="Arial" w:eastAsia="Calibri" w:hAnsi="Arial" w:cs="Arial"/>
          <w:color w:val="000000"/>
          <w:sz w:val="22"/>
          <w:szCs w:val="22"/>
        </w:rPr>
        <w:br/>
        <w:t xml:space="preserve">o których mowa w ust. 10. </w:t>
      </w:r>
    </w:p>
    <w:p w:rsidR="00B847B6" w:rsidRPr="00B847B6" w:rsidRDefault="00B847B6" w:rsidP="00B847B6">
      <w:pPr>
        <w:numPr>
          <w:ilvl w:val="0"/>
          <w:numId w:val="77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W przypadku zgłoszenia uwag, o których mowa w ust. 12,  Zamawiający może:</w:t>
      </w:r>
    </w:p>
    <w:p w:rsidR="00B847B6" w:rsidRPr="00B847B6" w:rsidRDefault="00B847B6" w:rsidP="00B847B6">
      <w:pPr>
        <w:numPr>
          <w:ilvl w:val="0"/>
          <w:numId w:val="78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B847B6" w:rsidRPr="00B847B6" w:rsidRDefault="00B847B6" w:rsidP="00B847B6">
      <w:pPr>
        <w:numPr>
          <w:ilvl w:val="0"/>
          <w:numId w:val="78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847B6" w:rsidRPr="00B847B6" w:rsidRDefault="00B847B6" w:rsidP="00B847B6">
      <w:pPr>
        <w:numPr>
          <w:ilvl w:val="0"/>
          <w:numId w:val="78"/>
        </w:numPr>
        <w:tabs>
          <w:tab w:val="num" w:pos="709"/>
        </w:tabs>
        <w:ind w:left="709" w:hanging="283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B847B6" w:rsidRPr="00B847B6" w:rsidRDefault="00B847B6" w:rsidP="00B847B6">
      <w:pPr>
        <w:numPr>
          <w:ilvl w:val="0"/>
          <w:numId w:val="77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color w:val="000000"/>
          <w:sz w:val="22"/>
          <w:szCs w:val="22"/>
        </w:rPr>
        <w:t>W przypadku dokonania bezpośredniej zapłaty podwykonawcy lub dalszemu podwykonawcy, o których mowa w ust. 10, Zamawiający potrąca kwotę wypłaconego wynagrodzenia z wynagrodzenia należnego Wykonawcy</w:t>
      </w:r>
    </w:p>
    <w:p w:rsidR="00B847B6" w:rsidRPr="00B847B6" w:rsidRDefault="00B847B6" w:rsidP="00B847B6">
      <w:pPr>
        <w:numPr>
          <w:ilvl w:val="0"/>
          <w:numId w:val="77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B847B6" w:rsidRPr="00B847B6" w:rsidRDefault="00B847B6" w:rsidP="00B847B6">
      <w:pPr>
        <w:numPr>
          <w:ilvl w:val="0"/>
          <w:numId w:val="40"/>
        </w:numPr>
        <w:tabs>
          <w:tab w:val="num" w:pos="900"/>
        </w:tabs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dostarczenia Zamawiającemu kserokopii potwierdzonej za zgodność z oryginałem opłaconej polisy OC lub inny dokument potwierdzający ubezpieczenie Wykonawcy od odpowiedzialności cywilnej w zakresie prowadzonej działalności związanej </w:t>
      </w:r>
      <w:r w:rsidRPr="00B847B6">
        <w:rPr>
          <w:rFonts w:ascii="Arial" w:eastAsia="Calibri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B847B6" w:rsidRPr="00B847B6" w:rsidRDefault="00B847B6" w:rsidP="00B847B6">
      <w:pPr>
        <w:numPr>
          <w:ilvl w:val="0"/>
          <w:numId w:val="40"/>
        </w:numPr>
        <w:tabs>
          <w:tab w:val="num" w:pos="900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przedłożenia wraz ze swoją fakturą kserokopii faktur poświadczonych za zgodność </w:t>
      </w:r>
      <w:r w:rsidRPr="00B847B6">
        <w:rPr>
          <w:rFonts w:ascii="Arial" w:eastAsia="Calibri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Pr="00B847B6">
        <w:rPr>
          <w:rFonts w:ascii="Arial" w:eastAsia="Calibri" w:hAnsi="Arial" w:cs="Arial"/>
          <w:sz w:val="22"/>
          <w:szCs w:val="22"/>
        </w:rPr>
        <w:br/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B847B6" w:rsidRPr="00B847B6" w:rsidRDefault="00B847B6" w:rsidP="00B847B6">
      <w:pPr>
        <w:numPr>
          <w:ilvl w:val="1"/>
          <w:numId w:val="78"/>
        </w:numPr>
        <w:tabs>
          <w:tab w:val="num" w:pos="426"/>
        </w:tabs>
        <w:ind w:left="426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Podczas realizacji przedmiotu umowy zastosowane będą:</w:t>
      </w:r>
    </w:p>
    <w:p w:rsidR="00B847B6" w:rsidRPr="00B847B6" w:rsidRDefault="00B847B6" w:rsidP="00B847B6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eastAsia="Calibri" w:hAnsi="Arial" w:cs="Arial"/>
          <w:spacing w:val="-20"/>
          <w:sz w:val="22"/>
          <w:szCs w:val="22"/>
        </w:rPr>
      </w:pP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847B6">
        <w:rPr>
          <w:rFonts w:ascii="Arial" w:eastAsia="Calibri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847B6">
        <w:rPr>
          <w:rFonts w:ascii="Arial" w:eastAsia="Calibri" w:hAnsi="Arial" w:cs="Arial"/>
          <w:sz w:val="22"/>
          <w:szCs w:val="22"/>
        </w:rPr>
        <w:t xml:space="preserve">powiadomienia Zamawiającego przez Kierownika Robót, </w:t>
      </w:r>
    </w:p>
    <w:p w:rsidR="00B847B6" w:rsidRPr="00B847B6" w:rsidRDefault="00B847B6" w:rsidP="00B847B6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eastAsia="Calibri" w:hAnsi="Arial" w:cs="Arial"/>
          <w:spacing w:val="-20"/>
          <w:sz w:val="22"/>
          <w:szCs w:val="22"/>
        </w:rPr>
      </w:pP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>odbiór częściowy,</w:t>
      </w:r>
      <w:r w:rsidRPr="00B847B6">
        <w:rPr>
          <w:rFonts w:ascii="Arial" w:eastAsia="Calibri" w:hAnsi="Arial" w:cs="Arial"/>
          <w:spacing w:val="2"/>
          <w:sz w:val="22"/>
          <w:szCs w:val="22"/>
        </w:rPr>
        <w:t xml:space="preserve"> którego przedmiot stanowi </w:t>
      </w:r>
      <w:r w:rsidR="00675FE4" w:rsidRPr="00675FE4">
        <w:rPr>
          <w:rFonts w:ascii="Arial" w:eastAsia="Calibri" w:hAnsi="Arial" w:cs="Arial"/>
          <w:spacing w:val="2"/>
          <w:sz w:val="22"/>
          <w:szCs w:val="22"/>
        </w:rPr>
        <w:t>wykonanie podjazdu dla niepełnosprawnych wraz ze wszystkimi robotami budowlanymi i elektry</w:t>
      </w:r>
      <w:r w:rsidR="00675FE4">
        <w:rPr>
          <w:rFonts w:ascii="Arial" w:eastAsia="Calibri" w:hAnsi="Arial" w:cs="Arial"/>
          <w:spacing w:val="2"/>
          <w:sz w:val="22"/>
          <w:szCs w:val="22"/>
        </w:rPr>
        <w:t>cznymi, z </w:t>
      </w:r>
      <w:r w:rsidR="00675FE4" w:rsidRPr="00675FE4">
        <w:rPr>
          <w:rFonts w:ascii="Arial" w:eastAsia="Calibri" w:hAnsi="Arial" w:cs="Arial"/>
          <w:spacing w:val="2"/>
          <w:sz w:val="22"/>
          <w:szCs w:val="22"/>
        </w:rPr>
        <w:t>wyłączeniem dostawy i </w:t>
      </w:r>
      <w:r w:rsidR="00675FE4">
        <w:rPr>
          <w:rFonts w:ascii="Arial" w:eastAsia="Calibri" w:hAnsi="Arial" w:cs="Arial"/>
          <w:spacing w:val="2"/>
          <w:sz w:val="22"/>
          <w:szCs w:val="22"/>
        </w:rPr>
        <w:t>montażu urządzenia dźwigowego</w:t>
      </w:r>
      <w:r w:rsidRPr="00B847B6">
        <w:rPr>
          <w:rFonts w:ascii="Arial" w:eastAsia="Calibri" w:hAnsi="Arial" w:cs="Arial"/>
          <w:spacing w:val="2"/>
          <w:sz w:val="22"/>
          <w:szCs w:val="22"/>
        </w:rPr>
        <w:t>,</w:t>
      </w: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 xml:space="preserve"> </w:t>
      </w:r>
    </w:p>
    <w:p w:rsidR="00B847B6" w:rsidRPr="00B847B6" w:rsidRDefault="00B847B6" w:rsidP="00B847B6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eastAsia="Calibri" w:hAnsi="Arial" w:cs="Arial"/>
          <w:spacing w:val="-20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  <w:u w:val="single"/>
        </w:rPr>
        <w:t>odbiór końcowy</w:t>
      </w:r>
      <w:r w:rsidRPr="00B847B6">
        <w:rPr>
          <w:rFonts w:ascii="Arial" w:eastAsia="Calibri" w:hAnsi="Arial" w:cs="Arial"/>
          <w:sz w:val="22"/>
          <w:szCs w:val="22"/>
        </w:rPr>
        <w:t xml:space="preserve">, którego przedmiot stanowią całkowicie ukończone prace objęte umową, dokonany przez </w:t>
      </w:r>
      <w:r w:rsidRPr="00B847B6">
        <w:rPr>
          <w:rFonts w:ascii="Arial" w:eastAsia="Calibri" w:hAnsi="Arial" w:cs="Arial"/>
          <w:spacing w:val="7"/>
          <w:sz w:val="22"/>
          <w:szCs w:val="22"/>
        </w:rPr>
        <w:t xml:space="preserve">uprawnionych przedstawicieli obu stron, w ciągu 7 dni od powiadomienia Zamawiającego pisemnie, </w:t>
      </w:r>
      <w:proofErr w:type="spellStart"/>
      <w:r w:rsidRPr="00B847B6">
        <w:rPr>
          <w:rFonts w:ascii="Arial" w:eastAsia="Calibri" w:hAnsi="Arial" w:cs="Arial"/>
          <w:spacing w:val="7"/>
          <w:sz w:val="22"/>
          <w:szCs w:val="22"/>
        </w:rPr>
        <w:t>faxem</w:t>
      </w:r>
      <w:proofErr w:type="spellEnd"/>
      <w:r w:rsidRPr="00B847B6">
        <w:rPr>
          <w:rFonts w:ascii="Arial" w:eastAsia="Calibri" w:hAnsi="Arial" w:cs="Arial"/>
          <w:spacing w:val="7"/>
          <w:sz w:val="22"/>
          <w:szCs w:val="22"/>
        </w:rPr>
        <w:t xml:space="preserve"> lub e-mailem o zakończeniu robót przez </w:t>
      </w:r>
      <w:r w:rsidRPr="00B847B6">
        <w:rPr>
          <w:rFonts w:ascii="Arial" w:eastAsia="Calibri" w:hAnsi="Arial" w:cs="Arial"/>
          <w:spacing w:val="-7"/>
          <w:sz w:val="22"/>
          <w:szCs w:val="22"/>
        </w:rPr>
        <w:t>Wykonawcę oraz sporządzenie i podpisanie przez strony protokołu odbioru końcowego robót bez zastrzeżeń.</w:t>
      </w:r>
      <w:r w:rsidRPr="00B847B6">
        <w:rPr>
          <w:rFonts w:ascii="Arial" w:eastAsia="Calibri" w:hAnsi="Arial" w:cs="Arial"/>
          <w:spacing w:val="-20"/>
          <w:sz w:val="22"/>
          <w:szCs w:val="22"/>
        </w:rPr>
        <w:t xml:space="preserve"> </w:t>
      </w:r>
      <w:r w:rsidRPr="00B847B6">
        <w:rPr>
          <w:rFonts w:ascii="Arial" w:eastAsia="Calibri" w:hAnsi="Arial" w:cs="Arial"/>
          <w:spacing w:val="-7"/>
          <w:sz w:val="22"/>
          <w:szCs w:val="22"/>
        </w:rPr>
        <w:t xml:space="preserve">Na 3 dni przed wyznaczonym przez Zamawiającego terminem odbioru końcowego robót Wykonawca zobowiązany jest do dostarczenia Zamawiającemu prawidłowej dokumentacji powykonawczej wraz z niezbędnymi pomiarami, atestami, certyfikatami wbudowanych materiałów, decyzją Urzędu Dozoru Technicznego zezwalającą na eksploatację zamontowanego dźwigu itp. </w:t>
      </w:r>
    </w:p>
    <w:p w:rsidR="00B847B6" w:rsidRPr="00B847B6" w:rsidRDefault="00B847B6" w:rsidP="00B847B6">
      <w:pPr>
        <w:widowControl w:val="0"/>
        <w:numPr>
          <w:ilvl w:val="2"/>
          <w:numId w:val="78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eastAsia="Calibri" w:hAnsi="Arial" w:cs="Arial"/>
          <w:spacing w:val="-20"/>
          <w:sz w:val="22"/>
          <w:szCs w:val="22"/>
        </w:rPr>
      </w:pPr>
      <w:r w:rsidRPr="00B847B6">
        <w:rPr>
          <w:rFonts w:ascii="Arial" w:eastAsia="Calibri" w:hAnsi="Arial" w:cs="Arial"/>
          <w:spacing w:val="2"/>
          <w:sz w:val="22"/>
          <w:szCs w:val="22"/>
          <w:u w:val="single"/>
        </w:rPr>
        <w:t>odbiór ostateczny,</w:t>
      </w:r>
      <w:r w:rsidRPr="00B847B6">
        <w:rPr>
          <w:rFonts w:ascii="Arial" w:eastAsia="Calibri" w:hAnsi="Arial" w:cs="Arial"/>
          <w:spacing w:val="2"/>
          <w:sz w:val="22"/>
          <w:szCs w:val="22"/>
        </w:rPr>
        <w:t xml:space="preserve"> polegający na ocenie wykonania robót związanych </w:t>
      </w:r>
      <w:r w:rsidRPr="00B847B6">
        <w:rPr>
          <w:rFonts w:ascii="Arial" w:eastAsia="Calibri" w:hAnsi="Arial" w:cs="Arial"/>
          <w:spacing w:val="2"/>
          <w:sz w:val="22"/>
          <w:szCs w:val="22"/>
        </w:rPr>
        <w:br/>
        <w:t xml:space="preserve">z ewentualnym usunięciem wad </w:t>
      </w:r>
      <w:r w:rsidRPr="00B847B6">
        <w:rPr>
          <w:rFonts w:ascii="Arial" w:eastAsia="Calibri" w:hAnsi="Arial" w:cs="Arial"/>
          <w:sz w:val="22"/>
          <w:szCs w:val="22"/>
        </w:rPr>
        <w:t xml:space="preserve">zaistniałych w okresie gwarancji dokonany przez uprawnionych </w:t>
      </w:r>
      <w:r w:rsidRPr="00B847B6">
        <w:rPr>
          <w:rFonts w:ascii="Arial" w:eastAsia="Calibri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4751BE">
        <w:rPr>
          <w:rFonts w:ascii="Arial" w:eastAsia="Calibri" w:hAnsi="Arial" w:cs="Arial"/>
          <w:spacing w:val="7"/>
          <w:sz w:val="22"/>
          <w:szCs w:val="22"/>
        </w:rPr>
        <w:t xml:space="preserve">pisemnie, </w:t>
      </w:r>
      <w:proofErr w:type="spellStart"/>
      <w:r w:rsidR="004751BE">
        <w:rPr>
          <w:rFonts w:ascii="Arial" w:eastAsia="Calibri" w:hAnsi="Arial" w:cs="Arial"/>
          <w:spacing w:val="7"/>
          <w:sz w:val="22"/>
          <w:szCs w:val="22"/>
        </w:rPr>
        <w:t>faxem</w:t>
      </w:r>
      <w:proofErr w:type="spellEnd"/>
      <w:r w:rsidR="004751BE">
        <w:rPr>
          <w:rFonts w:ascii="Arial" w:eastAsia="Calibri" w:hAnsi="Arial" w:cs="Arial"/>
          <w:spacing w:val="7"/>
          <w:sz w:val="22"/>
          <w:szCs w:val="22"/>
        </w:rPr>
        <w:t xml:space="preserve"> lub e-mailem</w:t>
      </w:r>
      <w:r w:rsidRPr="00B847B6">
        <w:rPr>
          <w:rFonts w:ascii="Arial" w:eastAsia="Calibri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 xml:space="preserve">Zapłata za prace odebrane warunkowo nastąpi po ich prawidłowym wykonaniu </w:t>
      </w:r>
      <w:r w:rsidRPr="00B847B6">
        <w:rPr>
          <w:rFonts w:ascii="Arial" w:eastAsia="Calibri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847B6">
        <w:rPr>
          <w:rFonts w:ascii="Arial" w:eastAsia="Calibri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B847B6" w:rsidRPr="00B847B6" w:rsidRDefault="00B847B6" w:rsidP="00B847B6">
      <w:pPr>
        <w:numPr>
          <w:ilvl w:val="0"/>
          <w:numId w:val="41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B847B6">
        <w:rPr>
          <w:rFonts w:ascii="Arial" w:eastAsia="Calibri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87481F" w:rsidRPr="0087481F" w:rsidRDefault="0087481F" w:rsidP="0087481F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87481F" w:rsidRPr="0087481F" w:rsidRDefault="0087481F" w:rsidP="0087481F">
      <w:pPr>
        <w:numPr>
          <w:ilvl w:val="0"/>
          <w:numId w:val="42"/>
        </w:numPr>
        <w:tabs>
          <w:tab w:val="num" w:pos="360"/>
          <w:tab w:val="num" w:pos="144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604EDE" w:rsidRDefault="00604EDE" w:rsidP="00F47203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604EDE" w:rsidP="00F47203">
      <w:pPr>
        <w:jc w:val="center"/>
        <w:rPr>
          <w:rFonts w:ascii="Arial" w:hAnsi="Arial" w:cs="Arial"/>
          <w:sz w:val="22"/>
          <w:szCs w:val="22"/>
        </w:rPr>
      </w:pPr>
      <w:r w:rsidRPr="00F47203">
        <w:rPr>
          <w:rFonts w:ascii="Arial" w:hAnsi="Arial" w:cs="Arial"/>
          <w:b/>
          <w:sz w:val="22"/>
          <w:szCs w:val="22"/>
        </w:rPr>
        <w:t>Serwisowanie</w:t>
      </w:r>
    </w:p>
    <w:p w:rsidR="0096654E" w:rsidRPr="0096654E" w:rsidRDefault="00234C13" w:rsidP="00F47203">
      <w:pPr>
        <w:tabs>
          <w:tab w:val="left" w:pos="4253"/>
        </w:tabs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54E" w:rsidRPr="0096654E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6654E" w:rsidRPr="0096654E" w:rsidRDefault="0096654E" w:rsidP="0096654E">
      <w:pPr>
        <w:tabs>
          <w:tab w:val="left" w:pos="567"/>
        </w:tabs>
        <w:ind w:right="-29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6654E" w:rsidRPr="0096654E" w:rsidRDefault="00305DE3" w:rsidP="0096654E">
      <w:pPr>
        <w:numPr>
          <w:ilvl w:val="0"/>
          <w:numId w:val="105"/>
        </w:numPr>
        <w:tabs>
          <w:tab w:val="num" w:pos="360"/>
        </w:tabs>
        <w:ind w:left="360"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Serwisowanie</w:t>
      </w:r>
      <w:r w:rsidR="0096654E" w:rsidRPr="0096654E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ym mowa w § 1 pkt. 2) polega na</w:t>
      </w:r>
      <w:r w:rsidR="0096654E" w:rsidRPr="0096654E">
        <w:rPr>
          <w:rFonts w:ascii="Arial" w:hAnsi="Arial" w:cs="Arial"/>
          <w:sz w:val="22"/>
          <w:szCs w:val="22"/>
        </w:rPr>
        <w:t>:</w:t>
      </w:r>
    </w:p>
    <w:p w:rsidR="0096654E" w:rsidRPr="0096654E" w:rsidRDefault="0096654E" w:rsidP="00F47203">
      <w:pPr>
        <w:numPr>
          <w:ilvl w:val="0"/>
          <w:numId w:val="103"/>
        </w:numPr>
        <w:tabs>
          <w:tab w:val="clear" w:pos="1800"/>
          <w:tab w:val="num" w:pos="540"/>
          <w:tab w:val="num" w:pos="709"/>
        </w:tabs>
        <w:ind w:left="540" w:right="-29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bieżącej konserwacji</w:t>
      </w:r>
      <w:r w:rsidRPr="0096654E">
        <w:rPr>
          <w:rFonts w:ascii="Arial" w:hAnsi="Arial" w:cs="Arial"/>
          <w:sz w:val="22"/>
          <w:szCs w:val="22"/>
        </w:rPr>
        <w:t>,</w:t>
      </w:r>
    </w:p>
    <w:p w:rsidR="0096654E" w:rsidRPr="0096654E" w:rsidRDefault="0096654E" w:rsidP="00F47203">
      <w:pPr>
        <w:numPr>
          <w:ilvl w:val="0"/>
          <w:numId w:val="103"/>
        </w:numPr>
        <w:tabs>
          <w:tab w:val="clear" w:pos="1800"/>
          <w:tab w:val="num" w:pos="540"/>
          <w:tab w:val="num" w:pos="709"/>
        </w:tabs>
        <w:ind w:left="540" w:right="-290" w:hanging="180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prowadzeniu pogotowia dźwigowego.</w:t>
      </w:r>
    </w:p>
    <w:p w:rsidR="0096654E" w:rsidRPr="0096654E" w:rsidRDefault="00305DE3" w:rsidP="0096654E">
      <w:pPr>
        <w:numPr>
          <w:ilvl w:val="1"/>
          <w:numId w:val="103"/>
        </w:numPr>
        <w:tabs>
          <w:tab w:val="num" w:pos="360"/>
        </w:tabs>
        <w:ind w:right="-29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Serwisowanie należy wykonać</w:t>
      </w:r>
      <w:r w:rsidR="0096654E" w:rsidRPr="0096654E">
        <w:rPr>
          <w:rFonts w:ascii="Arial" w:hAnsi="Arial" w:cs="Arial"/>
          <w:sz w:val="22"/>
          <w:szCs w:val="22"/>
        </w:rPr>
        <w:t>:</w:t>
      </w:r>
    </w:p>
    <w:p w:rsidR="00305DE3" w:rsidRPr="00305DE3" w:rsidRDefault="00305DE3" w:rsidP="00305DE3">
      <w:pPr>
        <w:numPr>
          <w:ilvl w:val="2"/>
          <w:numId w:val="103"/>
        </w:numPr>
        <w:tabs>
          <w:tab w:val="num" w:pos="720"/>
        </w:tabs>
        <w:ind w:left="720" w:right="-290"/>
        <w:jc w:val="both"/>
        <w:rPr>
          <w:rFonts w:ascii="Arial" w:hAnsi="Arial" w:cs="Arial"/>
          <w:sz w:val="22"/>
          <w:szCs w:val="22"/>
        </w:rPr>
      </w:pPr>
      <w:r w:rsidRPr="00305DE3">
        <w:rPr>
          <w:rFonts w:ascii="Arial" w:hAnsi="Arial" w:cs="Arial"/>
          <w:sz w:val="22"/>
          <w:szCs w:val="22"/>
        </w:rPr>
        <w:t xml:space="preserve">zgodnie z wymogami Ustawy z dnia 21 grudnia 2000 r. </w:t>
      </w:r>
      <w:r w:rsidRPr="00305DE3">
        <w:rPr>
          <w:rFonts w:ascii="Arial" w:hAnsi="Arial" w:cs="Arial"/>
          <w:i/>
          <w:iCs/>
          <w:sz w:val="22"/>
          <w:szCs w:val="22"/>
        </w:rPr>
        <w:t xml:space="preserve">o dozorze technicznym </w:t>
      </w:r>
      <w:r>
        <w:rPr>
          <w:rFonts w:ascii="Arial" w:hAnsi="Arial" w:cs="Arial"/>
          <w:sz w:val="22"/>
          <w:szCs w:val="22"/>
        </w:rPr>
        <w:t>(Dz. U. z </w:t>
      </w:r>
      <w:r w:rsidRPr="00305DE3">
        <w:rPr>
          <w:rFonts w:ascii="Arial" w:hAnsi="Arial" w:cs="Arial"/>
          <w:sz w:val="22"/>
          <w:szCs w:val="22"/>
        </w:rPr>
        <w:t xml:space="preserve">2000 r. nr 122, poz. 1321), przepisów określonych w aktach wykonawczych do ustawy w szczególności Rozporządzenia Ministra Gospodarki, Pracy i Polityki Społecznej z dnia 29.10.2003 r. </w:t>
      </w:r>
      <w:r w:rsidRPr="00305DE3">
        <w:rPr>
          <w:rFonts w:ascii="Arial" w:hAnsi="Arial" w:cs="Arial"/>
          <w:i/>
          <w:iCs/>
          <w:sz w:val="22"/>
          <w:szCs w:val="22"/>
        </w:rPr>
        <w:t xml:space="preserve">w sprawie warunków technicznych dozoru technicznego w zakresie eksploatacji niektórych urządzeń transportu bliskiego </w:t>
      </w:r>
      <w:r w:rsidRPr="00305DE3">
        <w:rPr>
          <w:rFonts w:ascii="Arial" w:hAnsi="Arial" w:cs="Arial"/>
          <w:sz w:val="22"/>
          <w:szCs w:val="22"/>
        </w:rPr>
        <w:t xml:space="preserve">(Dz. U. z 2003 r. nr 193, poz. 1890) </w:t>
      </w:r>
    </w:p>
    <w:p w:rsidR="00305DE3" w:rsidRPr="0096654E" w:rsidRDefault="00305DE3" w:rsidP="00305DE3">
      <w:pPr>
        <w:numPr>
          <w:ilvl w:val="2"/>
          <w:numId w:val="103"/>
        </w:numPr>
        <w:tabs>
          <w:tab w:val="num" w:pos="720"/>
        </w:tabs>
        <w:ind w:left="720" w:right="-290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w sposób zgodny z dokumentacją techniczno-ruchową (DTR),</w:t>
      </w:r>
    </w:p>
    <w:p w:rsidR="00305DE3" w:rsidRPr="00CA46B3" w:rsidRDefault="00CA46B3">
      <w:pPr>
        <w:numPr>
          <w:ilvl w:val="2"/>
          <w:numId w:val="103"/>
        </w:numPr>
        <w:tabs>
          <w:tab w:val="num" w:pos="720"/>
        </w:tabs>
        <w:ind w:left="720" w:right="-290"/>
        <w:jc w:val="both"/>
        <w:rPr>
          <w:rFonts w:ascii="Arial" w:hAnsi="Arial" w:cs="Arial"/>
          <w:sz w:val="22"/>
          <w:szCs w:val="22"/>
        </w:rPr>
      </w:pPr>
      <w:r w:rsidRPr="003B2BA1">
        <w:rPr>
          <w:rFonts w:ascii="Arial" w:hAnsi="Arial" w:cs="Arial"/>
          <w:sz w:val="22"/>
          <w:szCs w:val="22"/>
        </w:rPr>
        <w:t>instrukcją konserwacji i obsługi elektrycznych dźwigów pionowych,</w:t>
      </w:r>
    </w:p>
    <w:p w:rsidR="0096654E" w:rsidRPr="0096654E" w:rsidRDefault="0096654E" w:rsidP="0096654E">
      <w:pPr>
        <w:numPr>
          <w:ilvl w:val="2"/>
          <w:numId w:val="103"/>
        </w:numPr>
        <w:tabs>
          <w:tab w:val="num" w:pos="720"/>
        </w:tabs>
        <w:ind w:left="720" w:right="-290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zgodnie z normą PN/EN-81.1</w:t>
      </w:r>
      <w:r w:rsidR="00CA46B3">
        <w:rPr>
          <w:rFonts w:ascii="Arial" w:hAnsi="Arial" w:cs="Arial"/>
          <w:sz w:val="22"/>
          <w:szCs w:val="22"/>
        </w:rPr>
        <w:t>+A3</w:t>
      </w:r>
      <w:r w:rsidRPr="0096654E">
        <w:rPr>
          <w:rFonts w:ascii="Arial" w:hAnsi="Arial" w:cs="Arial"/>
          <w:sz w:val="22"/>
          <w:szCs w:val="22"/>
        </w:rPr>
        <w:t>,</w:t>
      </w:r>
    </w:p>
    <w:p w:rsidR="0096654E" w:rsidRPr="0096654E" w:rsidRDefault="0096654E" w:rsidP="00F47203">
      <w:pPr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  <w:r w:rsidRPr="0096654E">
        <w:rPr>
          <w:rFonts w:ascii="Arial" w:hAnsi="Arial" w:cs="Arial"/>
          <w:b/>
          <w:color w:val="000000"/>
          <w:sz w:val="22"/>
          <w:szCs w:val="22"/>
        </w:rPr>
        <w:t>§ 1</w:t>
      </w:r>
      <w:r w:rsidR="00234C13">
        <w:rPr>
          <w:rFonts w:ascii="Arial" w:hAnsi="Arial" w:cs="Arial"/>
          <w:b/>
          <w:color w:val="000000"/>
          <w:sz w:val="22"/>
          <w:szCs w:val="22"/>
        </w:rPr>
        <w:t>2</w:t>
      </w:r>
    </w:p>
    <w:p w:rsidR="0096654E" w:rsidRPr="0096654E" w:rsidRDefault="0096654E" w:rsidP="0096654E">
      <w:pPr>
        <w:ind w:right="-290"/>
        <w:jc w:val="center"/>
        <w:rPr>
          <w:rFonts w:ascii="Arial" w:hAnsi="Arial" w:cs="Arial"/>
          <w:color w:val="000000"/>
          <w:sz w:val="10"/>
          <w:szCs w:val="10"/>
        </w:rPr>
      </w:pPr>
    </w:p>
    <w:p w:rsidR="0096654E" w:rsidRPr="0096654E" w:rsidRDefault="0096654E" w:rsidP="0096654E">
      <w:pPr>
        <w:numPr>
          <w:ilvl w:val="0"/>
          <w:numId w:val="107"/>
        </w:numPr>
        <w:tabs>
          <w:tab w:val="num" w:pos="360"/>
        </w:tabs>
        <w:ind w:left="36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 xml:space="preserve">Umowa w zakresie serwisowania, o którym mowa w </w:t>
      </w:r>
      <w:r w:rsidRPr="0096654E">
        <w:rPr>
          <w:rFonts w:ascii="Arial" w:hAnsi="Arial" w:cs="Arial"/>
          <w:sz w:val="22"/>
          <w:szCs w:val="22"/>
        </w:rPr>
        <w:t xml:space="preserve">§ 1 pkt. 2) obowiązywać będzie </w:t>
      </w:r>
      <w:r w:rsidR="00D110F2">
        <w:rPr>
          <w:rFonts w:ascii="Arial" w:hAnsi="Arial" w:cs="Arial"/>
          <w:color w:val="000000"/>
          <w:sz w:val="22"/>
          <w:szCs w:val="22"/>
        </w:rPr>
        <w:br/>
        <w:t>w terminie</w:t>
      </w:r>
      <w:r w:rsidRPr="0096654E">
        <w:rPr>
          <w:rFonts w:ascii="Arial" w:hAnsi="Arial" w:cs="Arial"/>
          <w:color w:val="000000"/>
          <w:sz w:val="22"/>
          <w:szCs w:val="22"/>
        </w:rPr>
        <w:t>:</w:t>
      </w:r>
    </w:p>
    <w:p w:rsidR="0096654E" w:rsidRPr="0096654E" w:rsidRDefault="0096654E" w:rsidP="0096654E">
      <w:pPr>
        <w:numPr>
          <w:ilvl w:val="1"/>
          <w:numId w:val="107"/>
        </w:numPr>
        <w:tabs>
          <w:tab w:val="num" w:pos="720"/>
        </w:tabs>
        <w:ind w:left="72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od dnia odbioru końcowego bez zastrzeżeń przedmiotu umowy, o którym mowa § 1 ust.1 pkt. 1),</w:t>
      </w:r>
    </w:p>
    <w:p w:rsidR="0096654E" w:rsidRPr="0096654E" w:rsidRDefault="0096654E" w:rsidP="0096654E">
      <w:pPr>
        <w:numPr>
          <w:ilvl w:val="1"/>
          <w:numId w:val="107"/>
        </w:numPr>
        <w:tabs>
          <w:tab w:val="num" w:pos="720"/>
        </w:tabs>
        <w:ind w:left="72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 xml:space="preserve">do dnia upływu gwarancji o </w:t>
      </w:r>
      <w:r w:rsidRPr="00234C13">
        <w:rPr>
          <w:rFonts w:ascii="Arial" w:hAnsi="Arial" w:cs="Arial"/>
          <w:color w:val="000000"/>
          <w:sz w:val="22"/>
          <w:szCs w:val="22"/>
        </w:rPr>
        <w:t xml:space="preserve">której mowa w § </w:t>
      </w:r>
      <w:r w:rsidR="00234C13" w:rsidRPr="00F47203">
        <w:rPr>
          <w:rFonts w:ascii="Arial" w:hAnsi="Arial" w:cs="Arial"/>
          <w:color w:val="000000"/>
          <w:sz w:val="22"/>
          <w:szCs w:val="22"/>
        </w:rPr>
        <w:t>16</w:t>
      </w:r>
      <w:r w:rsidRPr="00234C13">
        <w:rPr>
          <w:rFonts w:ascii="Arial" w:hAnsi="Arial" w:cs="Arial"/>
          <w:color w:val="000000"/>
          <w:sz w:val="22"/>
          <w:szCs w:val="22"/>
        </w:rPr>
        <w:t xml:space="preserve"> ust. 1</w:t>
      </w:r>
    </w:p>
    <w:p w:rsidR="00CF2191" w:rsidRDefault="00CF2191" w:rsidP="00F47203">
      <w:pPr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</w:p>
    <w:p w:rsidR="0096654E" w:rsidRPr="0096654E" w:rsidRDefault="0096654E" w:rsidP="00F47203">
      <w:pPr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  <w:r w:rsidRPr="0096654E">
        <w:rPr>
          <w:rFonts w:ascii="Arial" w:hAnsi="Arial" w:cs="Arial"/>
          <w:b/>
          <w:color w:val="000000"/>
          <w:sz w:val="22"/>
          <w:szCs w:val="22"/>
        </w:rPr>
        <w:t>§ 1</w:t>
      </w:r>
      <w:r w:rsidR="00234C13">
        <w:rPr>
          <w:rFonts w:ascii="Arial" w:hAnsi="Arial" w:cs="Arial"/>
          <w:b/>
          <w:color w:val="000000"/>
          <w:sz w:val="22"/>
          <w:szCs w:val="22"/>
        </w:rPr>
        <w:t>3</w:t>
      </w:r>
    </w:p>
    <w:p w:rsidR="0096654E" w:rsidRPr="0096654E" w:rsidRDefault="0096654E" w:rsidP="0096654E">
      <w:pPr>
        <w:ind w:right="-290"/>
        <w:jc w:val="both"/>
        <w:rPr>
          <w:rFonts w:ascii="Arial" w:hAnsi="Arial" w:cs="Arial"/>
          <w:color w:val="000000"/>
          <w:sz w:val="10"/>
          <w:szCs w:val="10"/>
        </w:rPr>
      </w:pPr>
    </w:p>
    <w:p w:rsidR="0096654E" w:rsidRPr="0096654E" w:rsidRDefault="0096654E" w:rsidP="0096654E">
      <w:pPr>
        <w:numPr>
          <w:ilvl w:val="0"/>
          <w:numId w:val="109"/>
        </w:numPr>
        <w:tabs>
          <w:tab w:val="num" w:pos="360"/>
        </w:tabs>
        <w:ind w:right="-290" w:hanging="1493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Konserwacja, o której mowa w  § 1</w:t>
      </w:r>
      <w:r w:rsidR="00234C13">
        <w:rPr>
          <w:rFonts w:ascii="Arial" w:hAnsi="Arial" w:cs="Arial"/>
          <w:color w:val="000000"/>
          <w:sz w:val="22"/>
          <w:szCs w:val="22"/>
        </w:rPr>
        <w:t>1</w:t>
      </w:r>
      <w:r w:rsidRPr="0096654E">
        <w:rPr>
          <w:rFonts w:ascii="Arial" w:hAnsi="Arial" w:cs="Arial"/>
          <w:color w:val="000000"/>
          <w:sz w:val="22"/>
          <w:szCs w:val="22"/>
        </w:rPr>
        <w:t xml:space="preserve"> ust. 1 pkt</w:t>
      </w:r>
      <w:r w:rsidR="00D110F2">
        <w:rPr>
          <w:rFonts w:ascii="Arial" w:hAnsi="Arial" w:cs="Arial"/>
          <w:color w:val="000000"/>
          <w:sz w:val="22"/>
          <w:szCs w:val="22"/>
        </w:rPr>
        <w:t>.1)  niniejszej Umowy polega na</w:t>
      </w:r>
      <w:r w:rsidRPr="0096654E">
        <w:rPr>
          <w:rFonts w:ascii="Arial" w:hAnsi="Arial" w:cs="Arial"/>
          <w:color w:val="000000"/>
          <w:sz w:val="22"/>
          <w:szCs w:val="22"/>
        </w:rPr>
        <w:t>:</w:t>
      </w:r>
    </w:p>
    <w:p w:rsidR="0096654E" w:rsidRPr="0096654E" w:rsidRDefault="0096654E" w:rsidP="0096654E">
      <w:pPr>
        <w:numPr>
          <w:ilvl w:val="0"/>
          <w:numId w:val="104"/>
        </w:numPr>
        <w:tabs>
          <w:tab w:val="num" w:pos="720"/>
        </w:tabs>
        <w:ind w:left="72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utrzymaniu urządzeń w stanie sprawnym technicznie,</w:t>
      </w:r>
    </w:p>
    <w:p w:rsidR="0096654E" w:rsidRPr="0096654E" w:rsidRDefault="0096654E" w:rsidP="0096654E">
      <w:pPr>
        <w:numPr>
          <w:ilvl w:val="0"/>
          <w:numId w:val="104"/>
        </w:numPr>
        <w:tabs>
          <w:tab w:val="num" w:pos="720"/>
        </w:tabs>
        <w:ind w:left="72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dokonywanie okresowych przeglądów,</w:t>
      </w:r>
    </w:p>
    <w:p w:rsidR="0096654E" w:rsidRPr="0096654E" w:rsidRDefault="0096654E" w:rsidP="0096654E">
      <w:pPr>
        <w:numPr>
          <w:ilvl w:val="0"/>
          <w:numId w:val="104"/>
        </w:numPr>
        <w:tabs>
          <w:tab w:val="num" w:pos="720"/>
        </w:tabs>
        <w:ind w:left="72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wykonaniu rocznych pomiarów rezystancji izolacji i skuteczności ochrony przeciwporażeniowe</w:t>
      </w:r>
      <w:r w:rsidR="00234C13">
        <w:rPr>
          <w:rFonts w:ascii="Arial" w:hAnsi="Arial" w:cs="Arial"/>
          <w:color w:val="000000"/>
          <w:sz w:val="22"/>
          <w:szCs w:val="22"/>
        </w:rPr>
        <w:t>j</w:t>
      </w:r>
      <w:r w:rsidRPr="0096654E">
        <w:rPr>
          <w:rFonts w:ascii="Arial" w:hAnsi="Arial" w:cs="Arial"/>
          <w:color w:val="000000"/>
          <w:sz w:val="22"/>
          <w:szCs w:val="22"/>
        </w:rPr>
        <w:t>.</w:t>
      </w:r>
    </w:p>
    <w:p w:rsidR="00D110F2" w:rsidRPr="00D110F2" w:rsidRDefault="00D110F2" w:rsidP="00D110F2">
      <w:pPr>
        <w:numPr>
          <w:ilvl w:val="1"/>
          <w:numId w:val="104"/>
        </w:numPr>
        <w:tabs>
          <w:tab w:val="num" w:pos="360"/>
        </w:tabs>
        <w:ind w:left="36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D110F2">
        <w:rPr>
          <w:rFonts w:ascii="Arial" w:hAnsi="Arial" w:cs="Arial"/>
          <w:color w:val="000000"/>
          <w:sz w:val="22"/>
          <w:szCs w:val="22"/>
        </w:rPr>
        <w:t xml:space="preserve">Materiały eksploatacyjne niezbędne do wykonania czynności konserwacyjnych, a będące </w:t>
      </w:r>
      <w:r w:rsidRPr="00D110F2">
        <w:rPr>
          <w:rFonts w:ascii="Arial" w:hAnsi="Arial" w:cs="Arial"/>
          <w:color w:val="000000"/>
          <w:sz w:val="22"/>
          <w:szCs w:val="22"/>
        </w:rPr>
        <w:br/>
        <w:t>w cenie za serwisowanie, dostarczać będzie Wykonawca w zakresie zgodnym jak poniżej: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żarówki sygnalizacyjne,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taśmy izolacyjne,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uszczelniacz,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benzyna ekstrakcyjna, nafta, spirytus,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małogabarytowe sprężyny różne,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śruby i nakrętki maszynowe różne,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czyściwo,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płótno ścierne,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krótkie odcinki różnych przewodów elektrycznych,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olej przekładniowy,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olej silnikowy,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smar,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bezpieczniki rurkowe,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zatrzaski do drzwi,</w:t>
      </w:r>
    </w:p>
    <w:p w:rsidR="00D110F2" w:rsidRPr="00CA1390" w:rsidRDefault="00D110F2" w:rsidP="00D110F2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odboje gumowe,</w:t>
      </w:r>
    </w:p>
    <w:p w:rsidR="005038A6" w:rsidRPr="00F47203" w:rsidRDefault="00D110F2" w:rsidP="00F47203">
      <w:pPr>
        <w:numPr>
          <w:ilvl w:val="0"/>
          <w:numId w:val="114"/>
        </w:numPr>
        <w:tabs>
          <w:tab w:val="num" w:pos="1080"/>
        </w:tabs>
        <w:ind w:right="-288" w:hanging="1440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przeciw kontakty drzwi szybowych.</w:t>
      </w:r>
      <w:r w:rsidR="005038A6" w:rsidRPr="00CA139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654E" w:rsidRPr="0096654E" w:rsidRDefault="0096654E" w:rsidP="0096654E">
      <w:pPr>
        <w:ind w:right="-290"/>
        <w:rPr>
          <w:rFonts w:ascii="Arial" w:hAnsi="Arial" w:cs="Arial"/>
          <w:color w:val="000000"/>
          <w:sz w:val="22"/>
          <w:szCs w:val="22"/>
        </w:rPr>
      </w:pPr>
    </w:p>
    <w:p w:rsidR="0096654E" w:rsidRPr="0096654E" w:rsidRDefault="00234C13" w:rsidP="00F47203">
      <w:pPr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54E" w:rsidRPr="0096654E">
        <w:rPr>
          <w:rFonts w:ascii="Arial" w:hAnsi="Arial" w:cs="Arial"/>
          <w:b/>
          <w:color w:val="000000"/>
          <w:sz w:val="22"/>
          <w:szCs w:val="22"/>
        </w:rPr>
        <w:t>§ 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96654E" w:rsidRPr="0096654E" w:rsidRDefault="0096654E" w:rsidP="0096654E">
      <w:pPr>
        <w:ind w:right="-29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96654E" w:rsidRPr="0096654E" w:rsidRDefault="0096654E" w:rsidP="0096654E">
      <w:pPr>
        <w:numPr>
          <w:ilvl w:val="0"/>
          <w:numId w:val="113"/>
        </w:numPr>
        <w:tabs>
          <w:tab w:val="num" w:pos="360"/>
        </w:tabs>
        <w:ind w:left="36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Pogotowie Dźwigowe prowadzone jest całodobowo, we wszystkie dni robocze, dni wolne od pracy oraz niedziele i święta.</w:t>
      </w:r>
    </w:p>
    <w:p w:rsidR="0096654E" w:rsidRPr="0096654E" w:rsidRDefault="0096654E" w:rsidP="0096654E">
      <w:pPr>
        <w:numPr>
          <w:ilvl w:val="0"/>
          <w:numId w:val="113"/>
        </w:numPr>
        <w:tabs>
          <w:tab w:val="num" w:pos="360"/>
        </w:tabs>
        <w:ind w:left="36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Pracownicy pogotowia muszą posiadać wymagane uprawnienia Urzędu Dozoru Technicznego w zakresie konserwacji dźwigów oraz uprawnienia SEP w zakresie konserwacji i napraw instalacji elektrycznych, urządzeń napędowych i oświetleniowych.</w:t>
      </w:r>
    </w:p>
    <w:p w:rsidR="0096654E" w:rsidRPr="0096654E" w:rsidRDefault="0096654E" w:rsidP="0096654E">
      <w:pPr>
        <w:numPr>
          <w:ilvl w:val="0"/>
          <w:numId w:val="113"/>
        </w:numPr>
        <w:tabs>
          <w:tab w:val="num" w:pos="360"/>
        </w:tabs>
        <w:ind w:left="360" w:right="-29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Zakres prac Pogotowia Dźwigowego:</w:t>
      </w:r>
    </w:p>
    <w:p w:rsidR="0096654E" w:rsidRPr="0096654E" w:rsidRDefault="0096654E" w:rsidP="0096654E">
      <w:pPr>
        <w:numPr>
          <w:ilvl w:val="0"/>
          <w:numId w:val="112"/>
        </w:numPr>
        <w:tabs>
          <w:tab w:val="num" w:pos="720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w dniach roboczych w godz. 7.00-15.00 - uwalnianie ludzi uwięzionych w kabin</w:t>
      </w:r>
      <w:r>
        <w:rPr>
          <w:rFonts w:ascii="Arial" w:hAnsi="Arial" w:cs="Arial"/>
          <w:sz w:val="22"/>
          <w:szCs w:val="22"/>
        </w:rPr>
        <w:t>ie, w wyniku awarii urządzenia</w:t>
      </w:r>
      <w:r w:rsidRPr="0096654E">
        <w:rPr>
          <w:rFonts w:ascii="Arial" w:hAnsi="Arial" w:cs="Arial"/>
          <w:sz w:val="22"/>
          <w:szCs w:val="22"/>
        </w:rPr>
        <w:t xml:space="preserve"> lub braku energii, usuwanie usterek eks</w:t>
      </w:r>
      <w:r>
        <w:rPr>
          <w:rFonts w:ascii="Arial" w:hAnsi="Arial" w:cs="Arial"/>
          <w:sz w:val="22"/>
          <w:szCs w:val="22"/>
        </w:rPr>
        <w:t>ploatacyjnych i naprawa dźwigu</w:t>
      </w:r>
      <w:r w:rsidRPr="0096654E">
        <w:rPr>
          <w:rFonts w:ascii="Arial" w:hAnsi="Arial" w:cs="Arial"/>
          <w:sz w:val="22"/>
          <w:szCs w:val="22"/>
        </w:rPr>
        <w:t>,</w:t>
      </w:r>
    </w:p>
    <w:p w:rsidR="0096654E" w:rsidRPr="0096654E" w:rsidRDefault="0096654E" w:rsidP="0096654E">
      <w:pPr>
        <w:numPr>
          <w:ilvl w:val="0"/>
          <w:numId w:val="112"/>
        </w:numPr>
        <w:tabs>
          <w:tab w:val="num" w:pos="720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w dniach roboczych w godz. 15.00-23.00 - uwalnia</w:t>
      </w:r>
      <w:r>
        <w:rPr>
          <w:rFonts w:ascii="Arial" w:hAnsi="Arial" w:cs="Arial"/>
          <w:sz w:val="22"/>
          <w:szCs w:val="22"/>
        </w:rPr>
        <w:t>nie ludzi uwięzionych w kabinie</w:t>
      </w:r>
      <w:r w:rsidRPr="0096654E">
        <w:rPr>
          <w:rFonts w:ascii="Arial" w:hAnsi="Arial" w:cs="Arial"/>
          <w:sz w:val="22"/>
          <w:szCs w:val="22"/>
        </w:rPr>
        <w:t xml:space="preserve"> i usuwanie usterek zgłosz</w:t>
      </w:r>
      <w:r>
        <w:rPr>
          <w:rFonts w:ascii="Arial" w:hAnsi="Arial" w:cs="Arial"/>
          <w:sz w:val="22"/>
          <w:szCs w:val="22"/>
        </w:rPr>
        <w:t>onych przez użytkowników dźwigu</w:t>
      </w:r>
      <w:r w:rsidRPr="0096654E">
        <w:rPr>
          <w:rFonts w:ascii="Arial" w:hAnsi="Arial" w:cs="Arial"/>
          <w:sz w:val="22"/>
          <w:szCs w:val="22"/>
        </w:rPr>
        <w:t>, a w przypadku poważnej awarii – wył</w:t>
      </w:r>
      <w:r>
        <w:rPr>
          <w:rFonts w:ascii="Arial" w:hAnsi="Arial" w:cs="Arial"/>
          <w:sz w:val="22"/>
          <w:szCs w:val="22"/>
        </w:rPr>
        <w:t>ączenie i zabezpieczenie dźwigu</w:t>
      </w:r>
      <w:r w:rsidRPr="0096654E">
        <w:rPr>
          <w:rFonts w:ascii="Arial" w:hAnsi="Arial" w:cs="Arial"/>
          <w:sz w:val="22"/>
          <w:szCs w:val="22"/>
        </w:rPr>
        <w:t xml:space="preserve"> przed uruchomieniem przez osoby postronne</w:t>
      </w:r>
    </w:p>
    <w:p w:rsidR="0096654E" w:rsidRPr="0096654E" w:rsidRDefault="0096654E" w:rsidP="0096654E">
      <w:pPr>
        <w:numPr>
          <w:ilvl w:val="0"/>
          <w:numId w:val="112"/>
        </w:numPr>
        <w:tabs>
          <w:tab w:val="num" w:pos="720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w dniach wolnych od pracy oraz w niedziele i święta w godz. 7.00-23.00 - uwalnia</w:t>
      </w:r>
      <w:r>
        <w:rPr>
          <w:rFonts w:ascii="Arial" w:hAnsi="Arial" w:cs="Arial"/>
          <w:sz w:val="22"/>
          <w:szCs w:val="22"/>
        </w:rPr>
        <w:t>nie ludzi uwięzionych w kabinie</w:t>
      </w:r>
      <w:r w:rsidRPr="0096654E">
        <w:rPr>
          <w:rFonts w:ascii="Arial" w:hAnsi="Arial" w:cs="Arial"/>
          <w:sz w:val="22"/>
          <w:szCs w:val="22"/>
        </w:rPr>
        <w:t xml:space="preserve"> i usuwanie usterek z</w:t>
      </w:r>
      <w:r>
        <w:rPr>
          <w:rFonts w:ascii="Arial" w:hAnsi="Arial" w:cs="Arial"/>
          <w:sz w:val="22"/>
          <w:szCs w:val="22"/>
        </w:rPr>
        <w:t>wiązanych z eksploatacją dźwigu, a w </w:t>
      </w:r>
      <w:r w:rsidRPr="0096654E">
        <w:rPr>
          <w:rFonts w:ascii="Arial" w:hAnsi="Arial" w:cs="Arial"/>
          <w:sz w:val="22"/>
          <w:szCs w:val="22"/>
        </w:rPr>
        <w:t>przypadku poważne</w:t>
      </w:r>
      <w:r>
        <w:rPr>
          <w:rFonts w:ascii="Arial" w:hAnsi="Arial" w:cs="Arial"/>
          <w:sz w:val="22"/>
          <w:szCs w:val="22"/>
        </w:rPr>
        <w:t>j awarii lub uszkodzenia dźwigu</w:t>
      </w:r>
      <w:r w:rsidRPr="0096654E">
        <w:rPr>
          <w:rFonts w:ascii="Arial" w:hAnsi="Arial" w:cs="Arial"/>
          <w:sz w:val="22"/>
          <w:szCs w:val="22"/>
        </w:rPr>
        <w:t xml:space="preserve"> – wyłącz</w:t>
      </w:r>
      <w:r>
        <w:rPr>
          <w:rFonts w:ascii="Arial" w:hAnsi="Arial" w:cs="Arial"/>
          <w:sz w:val="22"/>
          <w:szCs w:val="22"/>
        </w:rPr>
        <w:t>enie i zabezpieczenie dźwigu</w:t>
      </w:r>
      <w:r w:rsidRPr="0096654E">
        <w:rPr>
          <w:rFonts w:ascii="Arial" w:hAnsi="Arial" w:cs="Arial"/>
          <w:sz w:val="22"/>
          <w:szCs w:val="22"/>
        </w:rPr>
        <w:t xml:space="preserve"> przed uruchomieniem przez osoby postronne</w:t>
      </w:r>
    </w:p>
    <w:p w:rsidR="0096654E" w:rsidRPr="0096654E" w:rsidRDefault="0096654E" w:rsidP="0096654E">
      <w:pPr>
        <w:numPr>
          <w:ilvl w:val="0"/>
          <w:numId w:val="111"/>
        </w:numPr>
        <w:tabs>
          <w:tab w:val="clear" w:pos="1440"/>
          <w:tab w:val="num" w:pos="709"/>
        </w:tabs>
        <w:ind w:left="426" w:right="-29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 xml:space="preserve">W przypadku uwięzienia ludzi w dźwigu, interwencja musi nastąpić najpóźniej w ciągu </w:t>
      </w:r>
      <w:r w:rsidRPr="0096654E">
        <w:rPr>
          <w:rFonts w:ascii="Arial" w:hAnsi="Arial" w:cs="Arial"/>
          <w:color w:val="000000"/>
          <w:sz w:val="22"/>
          <w:szCs w:val="22"/>
        </w:rPr>
        <w:br/>
        <w:t>20 min od przekazania zgłoszenia do Pogotowia Dźwigowego.</w:t>
      </w:r>
    </w:p>
    <w:p w:rsidR="0096654E" w:rsidRPr="0096654E" w:rsidRDefault="0096654E" w:rsidP="0096654E">
      <w:pPr>
        <w:numPr>
          <w:ilvl w:val="0"/>
          <w:numId w:val="111"/>
        </w:numPr>
        <w:tabs>
          <w:tab w:val="clear" w:pos="1440"/>
          <w:tab w:val="num" w:pos="709"/>
        </w:tabs>
        <w:ind w:left="426" w:right="-29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 xml:space="preserve">Wykonawca zobowiązany jest do podjęcia czynności naprawczych w ciągu dwóch godzin od chwili powiadomienia przez Zamawiającego o niesprawności dźwigu. </w:t>
      </w:r>
    </w:p>
    <w:p w:rsidR="0096654E" w:rsidRPr="0096654E" w:rsidRDefault="0096654E" w:rsidP="0096654E">
      <w:pPr>
        <w:numPr>
          <w:ilvl w:val="0"/>
          <w:numId w:val="111"/>
        </w:numPr>
        <w:tabs>
          <w:tab w:val="clear" w:pos="1440"/>
          <w:tab w:val="num" w:pos="709"/>
        </w:tabs>
        <w:ind w:left="426" w:right="-290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Formy powiadamiania :</w:t>
      </w:r>
    </w:p>
    <w:p w:rsidR="0096654E" w:rsidRPr="0096654E" w:rsidRDefault="0096654E" w:rsidP="0096654E">
      <w:pPr>
        <w:numPr>
          <w:ilvl w:val="1"/>
          <w:numId w:val="111"/>
        </w:numPr>
        <w:tabs>
          <w:tab w:val="num" w:pos="900"/>
        </w:tabs>
        <w:ind w:right="-290" w:hanging="108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telefonicznie pod nr………………………</w:t>
      </w:r>
    </w:p>
    <w:p w:rsidR="0096654E" w:rsidRPr="0096654E" w:rsidRDefault="0096654E" w:rsidP="0096654E">
      <w:pPr>
        <w:numPr>
          <w:ilvl w:val="1"/>
          <w:numId w:val="111"/>
        </w:numPr>
        <w:tabs>
          <w:tab w:val="num" w:pos="900"/>
        </w:tabs>
        <w:ind w:right="-290" w:hanging="108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6654E">
        <w:rPr>
          <w:rFonts w:ascii="Arial" w:hAnsi="Arial" w:cs="Arial"/>
          <w:color w:val="000000"/>
          <w:sz w:val="22"/>
          <w:szCs w:val="22"/>
        </w:rPr>
        <w:t>faxem</w:t>
      </w:r>
      <w:proofErr w:type="spellEnd"/>
      <w:r w:rsidRPr="0096654E">
        <w:rPr>
          <w:rFonts w:ascii="Arial" w:hAnsi="Arial" w:cs="Arial"/>
          <w:color w:val="000000"/>
          <w:sz w:val="22"/>
          <w:szCs w:val="22"/>
        </w:rPr>
        <w:t>…………..,</w:t>
      </w:r>
    </w:p>
    <w:p w:rsidR="0096654E" w:rsidRPr="0096654E" w:rsidRDefault="0096654E" w:rsidP="0096654E">
      <w:pPr>
        <w:numPr>
          <w:ilvl w:val="1"/>
          <w:numId w:val="111"/>
        </w:numPr>
        <w:tabs>
          <w:tab w:val="num" w:pos="900"/>
        </w:tabs>
        <w:ind w:right="-290" w:hanging="1080"/>
        <w:jc w:val="both"/>
        <w:rPr>
          <w:rFonts w:ascii="Arial" w:hAnsi="Arial" w:cs="Arial"/>
          <w:color w:val="000000"/>
          <w:sz w:val="22"/>
          <w:szCs w:val="22"/>
        </w:rPr>
      </w:pPr>
      <w:r w:rsidRPr="0096654E">
        <w:rPr>
          <w:rFonts w:ascii="Arial" w:hAnsi="Arial" w:cs="Arial"/>
          <w:color w:val="000000"/>
          <w:sz w:val="22"/>
          <w:szCs w:val="22"/>
        </w:rPr>
        <w:t>pogotowie dźwigowe……………………..</w:t>
      </w:r>
    </w:p>
    <w:p w:rsidR="0096654E" w:rsidRPr="0096654E" w:rsidRDefault="0096654E" w:rsidP="0096654E">
      <w:pPr>
        <w:ind w:right="-2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654E" w:rsidRPr="0096654E" w:rsidRDefault="00234C13" w:rsidP="00F47203">
      <w:pPr>
        <w:ind w:left="4253" w:right="-29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54E" w:rsidRPr="0096654E">
        <w:rPr>
          <w:rFonts w:ascii="Arial" w:hAnsi="Arial" w:cs="Arial"/>
          <w:b/>
          <w:color w:val="000000"/>
          <w:sz w:val="22"/>
          <w:szCs w:val="22"/>
        </w:rPr>
        <w:t>§ 15</w:t>
      </w:r>
    </w:p>
    <w:p w:rsidR="0096654E" w:rsidRPr="0096654E" w:rsidRDefault="0096654E" w:rsidP="0096654E">
      <w:pPr>
        <w:ind w:right="-29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654E" w:rsidRPr="0096654E" w:rsidRDefault="0096654E" w:rsidP="0096654E">
      <w:pPr>
        <w:ind w:right="-288"/>
        <w:jc w:val="both"/>
        <w:rPr>
          <w:rFonts w:ascii="Arial" w:hAnsi="Arial" w:cs="Arial"/>
          <w:sz w:val="22"/>
          <w:szCs w:val="22"/>
        </w:rPr>
      </w:pPr>
      <w:r w:rsidRPr="0096654E">
        <w:rPr>
          <w:rFonts w:ascii="Arial" w:hAnsi="Arial" w:cs="Arial"/>
          <w:sz w:val="22"/>
          <w:szCs w:val="22"/>
        </w:rPr>
        <w:t>Do obowiązków Zamawiającego należy:</w:t>
      </w:r>
    </w:p>
    <w:p w:rsidR="0096654E" w:rsidRPr="00CA1390" w:rsidRDefault="0096654E" w:rsidP="0096654E">
      <w:pPr>
        <w:numPr>
          <w:ilvl w:val="0"/>
          <w:numId w:val="110"/>
        </w:numPr>
        <w:tabs>
          <w:tab w:val="num" w:pos="54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zapewnić konserwatorowi swobodny dostęp do dźwigu,</w:t>
      </w:r>
    </w:p>
    <w:p w:rsidR="0096654E" w:rsidRPr="00CA1390" w:rsidRDefault="0096654E" w:rsidP="0096654E">
      <w:pPr>
        <w:numPr>
          <w:ilvl w:val="0"/>
          <w:numId w:val="110"/>
        </w:numPr>
        <w:tabs>
          <w:tab w:val="num" w:pos="54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zawiadomić Wykonawcę o każdym wyłączeniu z eksploatacji dźwigu,</w:t>
      </w:r>
    </w:p>
    <w:p w:rsidR="0096654E" w:rsidRPr="00CA1390" w:rsidRDefault="0096654E" w:rsidP="0096654E">
      <w:pPr>
        <w:numPr>
          <w:ilvl w:val="0"/>
          <w:numId w:val="110"/>
        </w:numPr>
        <w:tabs>
          <w:tab w:val="num" w:pos="540"/>
        </w:tabs>
        <w:ind w:left="540" w:right="-288"/>
        <w:jc w:val="both"/>
        <w:rPr>
          <w:rFonts w:ascii="Arial" w:hAnsi="Arial" w:cs="Arial"/>
          <w:sz w:val="22"/>
          <w:szCs w:val="22"/>
        </w:rPr>
      </w:pPr>
      <w:r w:rsidRPr="00CA1390">
        <w:rPr>
          <w:rFonts w:ascii="Arial" w:hAnsi="Arial" w:cs="Arial"/>
          <w:sz w:val="22"/>
          <w:szCs w:val="22"/>
        </w:rPr>
        <w:t>dostarczyć energię elektryczną o napięciu 230/400V± 5%, bez pobierania opłat,</w:t>
      </w:r>
      <w:r w:rsidR="00A7024C">
        <w:rPr>
          <w:rFonts w:ascii="Arial" w:hAnsi="Arial" w:cs="Arial"/>
          <w:sz w:val="22"/>
          <w:szCs w:val="22"/>
        </w:rPr>
        <w:t xml:space="preserve"> </w:t>
      </w:r>
      <w:r w:rsidR="0082039B">
        <w:rPr>
          <w:rFonts w:ascii="Arial" w:hAnsi="Arial" w:cs="Arial"/>
          <w:sz w:val="22"/>
          <w:szCs w:val="22"/>
        </w:rPr>
        <w:t xml:space="preserve">potrzebną </w:t>
      </w:r>
      <w:r w:rsidR="00A7024C">
        <w:rPr>
          <w:rFonts w:ascii="Arial" w:hAnsi="Arial" w:cs="Arial"/>
          <w:sz w:val="22"/>
          <w:szCs w:val="22"/>
        </w:rPr>
        <w:t xml:space="preserve">do zasilania </w:t>
      </w:r>
      <w:r w:rsidR="0082039B">
        <w:rPr>
          <w:rFonts w:ascii="Arial" w:hAnsi="Arial" w:cs="Arial"/>
          <w:sz w:val="22"/>
          <w:szCs w:val="22"/>
        </w:rPr>
        <w:t>urządzenia technologicznego (</w:t>
      </w:r>
      <w:r w:rsidR="00A7024C">
        <w:rPr>
          <w:rFonts w:ascii="Arial" w:hAnsi="Arial" w:cs="Arial"/>
          <w:sz w:val="22"/>
          <w:szCs w:val="22"/>
        </w:rPr>
        <w:t>windy</w:t>
      </w:r>
      <w:r w:rsidR="0082039B">
        <w:rPr>
          <w:rFonts w:ascii="Arial" w:hAnsi="Arial" w:cs="Arial"/>
          <w:sz w:val="22"/>
          <w:szCs w:val="22"/>
        </w:rPr>
        <w:t>)</w:t>
      </w:r>
    </w:p>
    <w:p w:rsidR="00234C13" w:rsidRPr="00B05EDD" w:rsidRDefault="00234C13" w:rsidP="006D5837">
      <w:pPr>
        <w:rPr>
          <w:rFonts w:ascii="Arial" w:hAnsi="Arial" w:cs="Arial"/>
          <w:b/>
          <w:sz w:val="22"/>
          <w:szCs w:val="22"/>
        </w:rPr>
      </w:pPr>
    </w:p>
    <w:p w:rsidR="00234C13" w:rsidRPr="00B05EDD" w:rsidRDefault="00234C13" w:rsidP="00234C13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6</w:t>
      </w:r>
    </w:p>
    <w:p w:rsidR="00234C13" w:rsidRPr="00B05EDD" w:rsidRDefault="00234C13" w:rsidP="00234C13">
      <w:pPr>
        <w:jc w:val="center"/>
        <w:rPr>
          <w:rFonts w:ascii="Arial" w:hAnsi="Arial" w:cs="Arial"/>
        </w:rPr>
      </w:pPr>
    </w:p>
    <w:p w:rsidR="00234C13" w:rsidRPr="0087481F" w:rsidRDefault="00234C13" w:rsidP="00234C13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 </w:t>
      </w:r>
      <w:r w:rsidRPr="0087481F">
        <w:rPr>
          <w:rFonts w:ascii="Arial" w:eastAsia="Calibri" w:hAnsi="Arial" w:cs="Arial"/>
          <w:sz w:val="22"/>
          <w:szCs w:val="22"/>
        </w:rPr>
        <w:t xml:space="preserve">Na wykonany przedmiot umowy Wykonawca udziela Zamawiającemu </w:t>
      </w:r>
      <w:r w:rsidRPr="0087481F">
        <w:rPr>
          <w:rFonts w:ascii="Arial" w:eastAsia="Calibri" w:hAnsi="Arial" w:cs="Arial"/>
          <w:b/>
          <w:bCs/>
          <w:sz w:val="22"/>
          <w:szCs w:val="22"/>
        </w:rPr>
        <w:t>36</w:t>
      </w:r>
      <w:r w:rsidRPr="0087481F">
        <w:rPr>
          <w:rFonts w:ascii="Arial" w:eastAsia="Calibri" w:hAnsi="Arial" w:cs="Arial"/>
          <w:sz w:val="22"/>
          <w:szCs w:val="22"/>
        </w:rPr>
        <w:t xml:space="preserve"> </w:t>
      </w:r>
      <w:r w:rsidRPr="0087481F">
        <w:rPr>
          <w:rFonts w:ascii="Arial" w:eastAsia="Calibri" w:hAnsi="Arial" w:cs="Arial"/>
          <w:b/>
          <w:bCs/>
          <w:sz w:val="22"/>
          <w:szCs w:val="22"/>
        </w:rPr>
        <w:t>miesięcy</w:t>
      </w:r>
      <w:r w:rsidRPr="0087481F">
        <w:rPr>
          <w:rFonts w:ascii="Arial" w:eastAsia="Calibri" w:hAnsi="Arial" w:cs="Arial"/>
          <w:sz w:val="22"/>
          <w:szCs w:val="22"/>
        </w:rPr>
        <w:t xml:space="preserve"> bezwarunkowej gwarancji, której bieg rozpoczyna się od dnia protokolarnego odbioru końcowego robót bez zastrzeżeń.</w:t>
      </w:r>
    </w:p>
    <w:p w:rsidR="00234C13" w:rsidRPr="0087481F" w:rsidRDefault="00234C13" w:rsidP="00234C13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 Zamawiający ma prawo wyboru wykonania uprawnień z tytułu rękojmi lub gwarancji.</w:t>
      </w:r>
    </w:p>
    <w:p w:rsidR="00234C13" w:rsidRPr="0087481F" w:rsidRDefault="00234C13" w:rsidP="00234C13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Pr="0087481F">
        <w:rPr>
          <w:rFonts w:ascii="Arial" w:eastAsia="Calibri" w:hAnsi="Arial" w:cs="Arial"/>
          <w:b/>
          <w:bCs/>
          <w:sz w:val="22"/>
          <w:szCs w:val="22"/>
        </w:rPr>
        <w:t>39</w:t>
      </w:r>
      <w:r w:rsidRPr="0087481F">
        <w:rPr>
          <w:rFonts w:ascii="Arial" w:eastAsia="Calibri" w:hAnsi="Arial" w:cs="Arial"/>
          <w:sz w:val="22"/>
          <w:szCs w:val="22"/>
        </w:rPr>
        <w:t xml:space="preserve"> </w:t>
      </w:r>
      <w:r w:rsidRPr="0087481F">
        <w:rPr>
          <w:rFonts w:ascii="Arial" w:eastAsia="Calibri" w:hAnsi="Arial" w:cs="Arial"/>
          <w:b/>
          <w:bCs/>
          <w:sz w:val="22"/>
          <w:szCs w:val="22"/>
        </w:rPr>
        <w:t>miesięcy</w:t>
      </w:r>
      <w:r w:rsidRPr="0087481F">
        <w:rPr>
          <w:rFonts w:ascii="Arial" w:eastAsia="Calibri" w:hAnsi="Arial" w:cs="Arial"/>
          <w:sz w:val="22"/>
          <w:szCs w:val="22"/>
        </w:rPr>
        <w:t xml:space="preserve"> </w:t>
      </w:r>
      <w:r w:rsidRPr="0087481F">
        <w:rPr>
          <w:rFonts w:ascii="Arial" w:eastAsia="Calibri" w:hAnsi="Arial" w:cs="Arial"/>
          <w:spacing w:val="-12"/>
          <w:sz w:val="22"/>
          <w:szCs w:val="22"/>
        </w:rPr>
        <w:t>tzn. o 3 miesiące ponad okres gwarancji.</w:t>
      </w:r>
    </w:p>
    <w:p w:rsidR="00234C13" w:rsidRPr="0087481F" w:rsidRDefault="00234C13" w:rsidP="00234C13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234C13" w:rsidRPr="0087481F" w:rsidRDefault="00234C13" w:rsidP="00234C13">
      <w:pPr>
        <w:numPr>
          <w:ilvl w:val="0"/>
          <w:numId w:val="43"/>
        </w:numPr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 W przypadku o którym mowa w zdaniu poprzednim Zamawiający ma prawo potrącić koszty wykonania zastępczego z wniesionego przez Wykonawcę Zabezpieczenia należytego wykonania umowy.</w:t>
      </w:r>
    </w:p>
    <w:p w:rsidR="00234C13" w:rsidRPr="00BD5DDC" w:rsidRDefault="00234C13" w:rsidP="00F47203">
      <w:pPr>
        <w:numPr>
          <w:ilvl w:val="0"/>
          <w:numId w:val="43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AA67B2" w:rsidRPr="00F47203" w:rsidRDefault="00AA67B2" w:rsidP="00F47203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234C13" w:rsidRPr="00564A0B" w:rsidRDefault="00234C13" w:rsidP="00234C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234C13" w:rsidRPr="00B05EDD" w:rsidRDefault="00234C13" w:rsidP="00234C13">
      <w:pPr>
        <w:jc w:val="center"/>
        <w:rPr>
          <w:rFonts w:ascii="Arial" w:hAnsi="Arial" w:cs="Arial"/>
        </w:rPr>
      </w:pPr>
    </w:p>
    <w:p w:rsidR="00234C13" w:rsidRPr="00564A0B" w:rsidRDefault="00234C13" w:rsidP="00234C13">
      <w:pPr>
        <w:numPr>
          <w:ilvl w:val="0"/>
          <w:numId w:val="44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</w:t>
      </w:r>
      <w:r>
        <w:rPr>
          <w:rFonts w:ascii="Arial" w:hAnsi="Arial" w:cs="Arial"/>
          <w:sz w:val="22"/>
          <w:szCs w:val="22"/>
        </w:rPr>
        <w:t xml:space="preserve">od przedmiotu umowy, o którym mowa w </w:t>
      </w:r>
      <w:r w:rsidRPr="00564A0B">
        <w:rPr>
          <w:rFonts w:ascii="Arial" w:hAnsi="Arial" w:cs="Arial"/>
          <w:sz w:val="22"/>
          <w:szCs w:val="22"/>
        </w:rPr>
        <w:t>§ 1</w:t>
      </w:r>
      <w:r>
        <w:rPr>
          <w:rFonts w:ascii="Arial" w:hAnsi="Arial" w:cs="Arial"/>
          <w:sz w:val="22"/>
          <w:szCs w:val="22"/>
        </w:rPr>
        <w:t xml:space="preserve"> ust.1 pkt 1)</w:t>
      </w:r>
      <w:r w:rsidRPr="00564A0B">
        <w:rPr>
          <w:rFonts w:ascii="Arial" w:hAnsi="Arial" w:cs="Arial"/>
          <w:sz w:val="22"/>
          <w:szCs w:val="22"/>
        </w:rPr>
        <w:t xml:space="preserve"> w wysokości </w:t>
      </w:r>
      <w:r w:rsidRPr="00564A0B">
        <w:rPr>
          <w:rFonts w:ascii="Arial" w:hAnsi="Arial" w:cs="Arial"/>
          <w:b/>
          <w:sz w:val="22"/>
          <w:szCs w:val="22"/>
        </w:rPr>
        <w:t>10 %</w:t>
      </w:r>
      <w:r w:rsidRPr="00564A0B">
        <w:rPr>
          <w:rFonts w:ascii="Arial" w:hAnsi="Arial" w:cs="Arial"/>
          <w:sz w:val="22"/>
          <w:szCs w:val="22"/>
        </w:rPr>
        <w:t xml:space="preserve"> wartości wynagrodzenia umownego brutto</w:t>
      </w:r>
      <w:r>
        <w:rPr>
          <w:rFonts w:ascii="Arial" w:hAnsi="Arial" w:cs="Arial"/>
          <w:sz w:val="22"/>
          <w:szCs w:val="22"/>
        </w:rPr>
        <w:t xml:space="preserve">, o którym mowa </w:t>
      </w:r>
      <w:r w:rsidRPr="00564A0B">
        <w:rPr>
          <w:rFonts w:ascii="Arial" w:hAnsi="Arial" w:cs="Arial"/>
          <w:sz w:val="22"/>
          <w:szCs w:val="22"/>
        </w:rPr>
        <w:t>w § 7 ust.1</w:t>
      </w:r>
      <w:r>
        <w:rPr>
          <w:rFonts w:ascii="Arial" w:hAnsi="Arial" w:cs="Arial"/>
          <w:sz w:val="22"/>
          <w:szCs w:val="22"/>
        </w:rPr>
        <w:t>,</w:t>
      </w:r>
      <w:r w:rsidRPr="00564A0B">
        <w:rPr>
          <w:rFonts w:ascii="Arial" w:hAnsi="Arial" w:cs="Arial"/>
          <w:sz w:val="22"/>
          <w:szCs w:val="22"/>
        </w:rPr>
        <w:t xml:space="preserve"> tj...........</w:t>
      </w:r>
      <w:r>
        <w:rPr>
          <w:rFonts w:ascii="Arial" w:hAnsi="Arial" w:cs="Arial"/>
          <w:sz w:val="22"/>
          <w:szCs w:val="22"/>
        </w:rPr>
        <w:t>........</w:t>
      </w:r>
      <w:r w:rsidRPr="00564A0B">
        <w:rPr>
          <w:rFonts w:ascii="Arial" w:hAnsi="Arial" w:cs="Arial"/>
          <w:sz w:val="22"/>
          <w:szCs w:val="22"/>
        </w:rPr>
        <w:t>..........zł</w:t>
      </w:r>
      <w:r>
        <w:rPr>
          <w:rFonts w:ascii="Arial" w:hAnsi="Arial" w:cs="Arial"/>
          <w:sz w:val="22"/>
          <w:szCs w:val="22"/>
        </w:rPr>
        <w:t xml:space="preserve"> </w:t>
      </w:r>
      <w:r w:rsidRPr="00564A0B">
        <w:rPr>
          <w:rFonts w:ascii="Arial" w:hAnsi="Arial" w:cs="Arial"/>
          <w:sz w:val="22"/>
          <w:szCs w:val="22"/>
        </w:rPr>
        <w:t>(słownie:……………………..…</w:t>
      </w:r>
      <w:r>
        <w:rPr>
          <w:rFonts w:ascii="Arial" w:hAnsi="Arial" w:cs="Arial"/>
          <w:sz w:val="22"/>
          <w:szCs w:val="22"/>
        </w:rPr>
        <w:t xml:space="preserve"> </w:t>
      </w:r>
      <w:r w:rsidRPr="00564A0B">
        <w:rPr>
          <w:rFonts w:ascii="Arial" w:hAnsi="Arial" w:cs="Arial"/>
          <w:sz w:val="22"/>
          <w:szCs w:val="22"/>
        </w:rPr>
        <w:t>…………………..………..) najpóźniej w dniu jej podpisania w formie ……….…</w:t>
      </w:r>
      <w:r>
        <w:rPr>
          <w:rFonts w:ascii="Arial" w:hAnsi="Arial" w:cs="Arial"/>
          <w:sz w:val="22"/>
          <w:szCs w:val="22"/>
        </w:rPr>
        <w:t>……..</w:t>
      </w:r>
      <w:r w:rsidRPr="00564A0B">
        <w:rPr>
          <w:rFonts w:ascii="Arial" w:hAnsi="Arial" w:cs="Arial"/>
          <w:sz w:val="22"/>
          <w:szCs w:val="22"/>
        </w:rPr>
        <w:t>…….</w:t>
      </w:r>
    </w:p>
    <w:p w:rsidR="00234C13" w:rsidRPr="00B05EDD" w:rsidRDefault="00234C13" w:rsidP="00234C1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234C13" w:rsidRPr="009A4559" w:rsidRDefault="00234C13" w:rsidP="00234C13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zabezpieczenia w innej formie niż gotówka, Wykonawca zobowiązany jest do utrzymania ważności zabezpieczenia na cały okres realizacji </w:t>
      </w:r>
      <w:r w:rsidRPr="009A4559">
        <w:rPr>
          <w:rFonts w:ascii="Arial" w:hAnsi="Arial" w:cs="Arial"/>
          <w:color w:val="000000"/>
          <w:sz w:val="22"/>
          <w:szCs w:val="22"/>
        </w:rPr>
        <w:t xml:space="preserve">przedmiotu umowy, którego dotyczy, w tym na przekroczony termin wykonania </w:t>
      </w:r>
    </w:p>
    <w:p w:rsidR="00234C13" w:rsidRPr="009A4559" w:rsidRDefault="00234C13" w:rsidP="00234C13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9A4559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234C13" w:rsidRDefault="00234C13" w:rsidP="00234C13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</w:t>
      </w:r>
      <w:r w:rsidRPr="009A4559">
        <w:rPr>
          <w:rFonts w:ascii="Arial" w:hAnsi="Arial" w:cs="Arial"/>
          <w:sz w:val="22"/>
          <w:szCs w:val="22"/>
        </w:rPr>
        <w:t>% wartości zabezpieczenia w terminie 30 dni od dnia przekazania przez Wykonawcę kompletnego przedmiotu umowy</w:t>
      </w:r>
      <w:r>
        <w:rPr>
          <w:rFonts w:ascii="Arial" w:hAnsi="Arial" w:cs="Arial"/>
          <w:sz w:val="22"/>
          <w:szCs w:val="22"/>
        </w:rPr>
        <w:t xml:space="preserve">, o którym mowa w </w:t>
      </w:r>
      <w:r w:rsidRPr="00F10385">
        <w:rPr>
          <w:rFonts w:ascii="Arial" w:hAnsi="Arial" w:cs="Arial"/>
          <w:sz w:val="22"/>
          <w:szCs w:val="22"/>
        </w:rPr>
        <w:t>§ 1 ust.1 pkt 1)</w:t>
      </w:r>
      <w:r w:rsidRPr="009A4559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 </w:t>
      </w:r>
      <w:r w:rsidRPr="009A4559">
        <w:rPr>
          <w:rFonts w:ascii="Arial" w:hAnsi="Arial" w:cs="Arial"/>
          <w:sz w:val="22"/>
          <w:szCs w:val="22"/>
        </w:rPr>
        <w:t>przyjęcia go przez Zamawiającego bez zastrzeżeń</w:t>
      </w:r>
      <w:r>
        <w:rPr>
          <w:rFonts w:ascii="Arial" w:hAnsi="Arial" w:cs="Arial"/>
          <w:sz w:val="22"/>
          <w:szCs w:val="22"/>
        </w:rPr>
        <w:t>,</w:t>
      </w:r>
    </w:p>
    <w:p w:rsidR="00234C13" w:rsidRPr="00F47203" w:rsidRDefault="00234C13" w:rsidP="00F47203">
      <w:pPr>
        <w:numPr>
          <w:ilvl w:val="0"/>
          <w:numId w:val="45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30% - wartości zabezpieczenia w terminie do 15 dni od dnia upływu terminu rękojmi </w:t>
      </w:r>
      <w:r>
        <w:rPr>
          <w:rFonts w:ascii="Arial" w:hAnsi="Arial" w:cs="Arial"/>
          <w:sz w:val="22"/>
          <w:szCs w:val="22"/>
        </w:rPr>
        <w:br/>
        <w:t>na wykonane roboty budowlane.</w:t>
      </w:r>
    </w:p>
    <w:p w:rsidR="00356718" w:rsidRPr="00EA04E5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EA04E5">
        <w:rPr>
          <w:rFonts w:ascii="Arial" w:hAnsi="Arial" w:cs="Arial"/>
          <w:b/>
          <w:sz w:val="22"/>
          <w:szCs w:val="22"/>
        </w:rPr>
        <w:t>§ 1</w:t>
      </w:r>
      <w:r w:rsidR="00234C13">
        <w:rPr>
          <w:rFonts w:ascii="Arial" w:hAnsi="Arial" w:cs="Arial"/>
          <w:b/>
          <w:sz w:val="22"/>
          <w:szCs w:val="22"/>
        </w:rPr>
        <w:t>8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EA04E5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1. </w:t>
      </w:r>
      <w:r w:rsidRPr="00EA04E5">
        <w:rPr>
          <w:rFonts w:ascii="Arial" w:hAnsi="Arial" w:cs="Arial"/>
          <w:sz w:val="22"/>
          <w:szCs w:val="22"/>
        </w:rPr>
        <w:t>Wykonawca zapłaci Zamawiającemu następujące kary umowne: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EA04E5">
        <w:rPr>
          <w:rFonts w:ascii="Arial" w:hAnsi="Arial" w:cs="Arial"/>
          <w:sz w:val="22"/>
          <w:szCs w:val="22"/>
        </w:rPr>
        <w:br/>
        <w:t xml:space="preserve">w umowie w wysokości </w:t>
      </w:r>
      <w:r w:rsidRPr="00EA04E5">
        <w:rPr>
          <w:rFonts w:ascii="Arial" w:hAnsi="Arial" w:cs="Arial"/>
          <w:b/>
          <w:sz w:val="22"/>
          <w:szCs w:val="22"/>
        </w:rPr>
        <w:t>0,2 %</w:t>
      </w:r>
      <w:r w:rsidRPr="00EA04E5">
        <w:rPr>
          <w:rFonts w:ascii="Arial" w:hAnsi="Arial" w:cs="Arial"/>
          <w:sz w:val="22"/>
          <w:szCs w:val="22"/>
        </w:rPr>
        <w:t xml:space="preserve"> wynagrodzenia umownego brutto </w:t>
      </w:r>
      <w:r w:rsidR="00697335" w:rsidRPr="00EA04E5">
        <w:rPr>
          <w:rFonts w:ascii="Arial" w:hAnsi="Arial" w:cs="Arial"/>
          <w:sz w:val="22"/>
          <w:szCs w:val="22"/>
        </w:rPr>
        <w:t xml:space="preserve">(za roboty budowlane) </w:t>
      </w:r>
      <w:r w:rsidRPr="00EA04E5">
        <w:rPr>
          <w:rFonts w:ascii="Arial" w:hAnsi="Arial" w:cs="Arial"/>
          <w:sz w:val="22"/>
          <w:szCs w:val="22"/>
        </w:rPr>
        <w:t xml:space="preserve">określonego w § 7 ust. 1 z uwzględnieniem § 6 ust. </w:t>
      </w:r>
      <w:r w:rsidR="00697335" w:rsidRPr="00EA04E5">
        <w:rPr>
          <w:rFonts w:ascii="Arial" w:hAnsi="Arial" w:cs="Arial"/>
          <w:sz w:val="22"/>
          <w:szCs w:val="22"/>
        </w:rPr>
        <w:t xml:space="preserve">3 </w:t>
      </w:r>
      <w:r w:rsidRPr="00EA04E5">
        <w:rPr>
          <w:rFonts w:ascii="Arial" w:hAnsi="Arial" w:cs="Arial"/>
          <w:sz w:val="22"/>
          <w:szCs w:val="22"/>
        </w:rPr>
        <w:t>pkt. 5),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EA04E5">
        <w:rPr>
          <w:rFonts w:ascii="Arial" w:hAnsi="Arial" w:cs="Arial"/>
          <w:b/>
          <w:sz w:val="22"/>
          <w:szCs w:val="22"/>
        </w:rPr>
        <w:t>1 %</w:t>
      </w:r>
      <w:r w:rsidRPr="00EA04E5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</w:t>
      </w:r>
      <w:r w:rsidR="00697335" w:rsidRPr="00EA04E5">
        <w:rPr>
          <w:rFonts w:ascii="Arial" w:hAnsi="Arial" w:cs="Arial"/>
          <w:sz w:val="22"/>
          <w:szCs w:val="22"/>
        </w:rPr>
        <w:t xml:space="preserve">3 </w:t>
      </w:r>
      <w:r w:rsidRPr="00EA04E5">
        <w:rPr>
          <w:rFonts w:ascii="Arial" w:hAnsi="Arial" w:cs="Arial"/>
          <w:sz w:val="22"/>
          <w:szCs w:val="22"/>
        </w:rPr>
        <w:t>pkt. 5),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EA04E5">
        <w:rPr>
          <w:rFonts w:ascii="Arial" w:hAnsi="Arial" w:cs="Arial"/>
          <w:b/>
          <w:sz w:val="22"/>
          <w:szCs w:val="22"/>
        </w:rPr>
        <w:t>0,10%</w:t>
      </w:r>
      <w:r w:rsidRPr="00EA04E5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</w:t>
      </w:r>
      <w:r w:rsidR="00BD7AA2">
        <w:rPr>
          <w:rFonts w:ascii="Arial" w:hAnsi="Arial" w:cs="Arial"/>
          <w:sz w:val="22"/>
          <w:szCs w:val="22"/>
        </w:rPr>
        <w:t>3</w:t>
      </w:r>
      <w:r w:rsidR="00BD7AA2" w:rsidRPr="00EA04E5">
        <w:rPr>
          <w:rFonts w:ascii="Arial" w:hAnsi="Arial" w:cs="Arial"/>
          <w:sz w:val="22"/>
          <w:szCs w:val="22"/>
        </w:rPr>
        <w:t xml:space="preserve"> </w:t>
      </w:r>
      <w:r w:rsidRPr="00EA04E5">
        <w:rPr>
          <w:rFonts w:ascii="Arial" w:hAnsi="Arial" w:cs="Arial"/>
          <w:sz w:val="22"/>
          <w:szCs w:val="22"/>
        </w:rPr>
        <w:t>pkt. 5), liczonych od upływu terminu wyznaczonego na usunięcia usterek,</w:t>
      </w:r>
    </w:p>
    <w:p w:rsidR="00356718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odstąpienie od umowy </w:t>
      </w:r>
      <w:r w:rsidR="005E05BC">
        <w:rPr>
          <w:rFonts w:ascii="Arial" w:hAnsi="Arial" w:cs="Arial"/>
          <w:sz w:val="22"/>
          <w:szCs w:val="22"/>
        </w:rPr>
        <w:t xml:space="preserve">(w zakresie robót budowlanych) </w:t>
      </w:r>
      <w:r w:rsidRPr="00D24A88">
        <w:rPr>
          <w:rFonts w:ascii="Arial" w:hAnsi="Arial" w:cs="Arial"/>
          <w:sz w:val="22"/>
          <w:szCs w:val="22"/>
        </w:rPr>
        <w:t xml:space="preserve">przez Zamawiającego lub jej rozwiązanie z przyczyn leżących po stronie Wykonawcy w trybie § </w:t>
      </w:r>
      <w:r w:rsidR="00D24A88" w:rsidRPr="00D24A88">
        <w:rPr>
          <w:rFonts w:ascii="Arial" w:hAnsi="Arial" w:cs="Arial"/>
          <w:sz w:val="22"/>
          <w:szCs w:val="22"/>
        </w:rPr>
        <w:t>1</w:t>
      </w:r>
      <w:r w:rsidR="00D24A88" w:rsidRPr="00F47203">
        <w:rPr>
          <w:rFonts w:ascii="Arial" w:hAnsi="Arial" w:cs="Arial"/>
          <w:sz w:val="22"/>
          <w:szCs w:val="22"/>
        </w:rPr>
        <w:t>9</w:t>
      </w:r>
      <w:r w:rsidR="00D24A88" w:rsidRPr="00D24A88">
        <w:rPr>
          <w:rFonts w:ascii="Arial" w:hAnsi="Arial" w:cs="Arial"/>
          <w:sz w:val="22"/>
          <w:szCs w:val="22"/>
        </w:rPr>
        <w:t xml:space="preserve"> </w:t>
      </w:r>
      <w:r w:rsidRPr="00D24A88">
        <w:rPr>
          <w:rFonts w:ascii="Arial" w:hAnsi="Arial" w:cs="Arial"/>
          <w:sz w:val="22"/>
          <w:szCs w:val="22"/>
        </w:rPr>
        <w:t>umowy,</w:t>
      </w:r>
      <w:r w:rsidRPr="00EA04E5">
        <w:rPr>
          <w:rFonts w:ascii="Arial" w:hAnsi="Arial" w:cs="Arial"/>
          <w:sz w:val="22"/>
          <w:szCs w:val="22"/>
        </w:rPr>
        <w:t xml:space="preserve"> w</w:t>
      </w:r>
      <w:r w:rsidR="005E05BC">
        <w:rPr>
          <w:rFonts w:ascii="Arial" w:hAnsi="Arial" w:cs="Arial"/>
          <w:sz w:val="22"/>
          <w:szCs w:val="22"/>
        </w:rPr>
        <w:t> </w:t>
      </w:r>
      <w:r w:rsidRPr="00EA04E5">
        <w:rPr>
          <w:rFonts w:ascii="Arial" w:hAnsi="Arial" w:cs="Arial"/>
          <w:sz w:val="22"/>
          <w:szCs w:val="22"/>
        </w:rPr>
        <w:t xml:space="preserve">wysokości 15 % łącznego wynagrodzenia umownego brutto określonego w § 7 ust. 1 z uwzględnieniem § 6 ust. </w:t>
      </w:r>
      <w:r w:rsidR="00BD7AA2">
        <w:rPr>
          <w:rFonts w:ascii="Arial" w:hAnsi="Arial" w:cs="Arial"/>
          <w:sz w:val="22"/>
          <w:szCs w:val="22"/>
        </w:rPr>
        <w:t>3</w:t>
      </w:r>
      <w:r w:rsidR="00BD7AA2" w:rsidRPr="00EA04E5">
        <w:rPr>
          <w:rFonts w:ascii="Arial" w:hAnsi="Arial" w:cs="Arial"/>
          <w:sz w:val="22"/>
          <w:szCs w:val="22"/>
        </w:rPr>
        <w:t xml:space="preserve"> </w:t>
      </w:r>
      <w:r w:rsidRPr="00EA04E5">
        <w:rPr>
          <w:rFonts w:ascii="Arial" w:hAnsi="Arial" w:cs="Arial"/>
          <w:sz w:val="22"/>
          <w:szCs w:val="22"/>
        </w:rPr>
        <w:t>pkt. 5),</w:t>
      </w:r>
    </w:p>
    <w:p w:rsidR="005E05BC" w:rsidRPr="005E05BC" w:rsidRDefault="005E05BC" w:rsidP="005E05BC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odstąpienie od umowy </w:t>
      </w:r>
      <w:r>
        <w:rPr>
          <w:rFonts w:ascii="Arial" w:hAnsi="Arial" w:cs="Arial"/>
          <w:sz w:val="22"/>
          <w:szCs w:val="22"/>
        </w:rPr>
        <w:t>(w zakresie robót serwisowych) przez Zamawiającego lub </w:t>
      </w:r>
      <w:r w:rsidRPr="00D24A88">
        <w:rPr>
          <w:rFonts w:ascii="Arial" w:hAnsi="Arial" w:cs="Arial"/>
          <w:sz w:val="22"/>
          <w:szCs w:val="22"/>
        </w:rPr>
        <w:t>jej rozwiązanie z przyczyn leżących po stronie Wykonawcy w trybie § 1</w:t>
      </w:r>
      <w:r w:rsidRPr="00F47203">
        <w:rPr>
          <w:rFonts w:ascii="Arial" w:hAnsi="Arial" w:cs="Arial"/>
          <w:sz w:val="22"/>
          <w:szCs w:val="22"/>
        </w:rPr>
        <w:t>9</w:t>
      </w:r>
      <w:r w:rsidRPr="00D24A88">
        <w:rPr>
          <w:rFonts w:ascii="Arial" w:hAnsi="Arial" w:cs="Arial"/>
          <w:sz w:val="22"/>
          <w:szCs w:val="22"/>
        </w:rPr>
        <w:t xml:space="preserve"> umowy,</w:t>
      </w:r>
      <w:r w:rsidRPr="00EA04E5">
        <w:rPr>
          <w:rFonts w:ascii="Arial" w:hAnsi="Arial" w:cs="Arial"/>
          <w:sz w:val="22"/>
          <w:szCs w:val="22"/>
        </w:rPr>
        <w:t xml:space="preserve"> w wysokości 15 % łącznego wynagrodzenia umownego brutto określonego w § 7 ust. </w:t>
      </w:r>
      <w:r>
        <w:rPr>
          <w:rFonts w:ascii="Arial" w:hAnsi="Arial" w:cs="Arial"/>
          <w:sz w:val="22"/>
          <w:szCs w:val="22"/>
        </w:rPr>
        <w:t>6</w:t>
      </w:r>
      <w:r w:rsidRPr="00EA04E5">
        <w:rPr>
          <w:rFonts w:ascii="Arial" w:hAnsi="Arial" w:cs="Arial"/>
          <w:sz w:val="22"/>
          <w:szCs w:val="22"/>
        </w:rPr>
        <w:t xml:space="preserve"> 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EA04E5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niedotrzymanie postanowień § 4 pkt. </w:t>
      </w:r>
      <w:r w:rsidR="00E538AF" w:rsidRPr="00F47203">
        <w:rPr>
          <w:rFonts w:ascii="Arial" w:hAnsi="Arial" w:cs="Arial"/>
          <w:sz w:val="22"/>
          <w:szCs w:val="22"/>
        </w:rPr>
        <w:t>10</w:t>
      </w:r>
      <w:r w:rsidRPr="00EA04E5">
        <w:rPr>
          <w:rFonts w:ascii="Arial" w:hAnsi="Arial" w:cs="Arial"/>
          <w:sz w:val="22"/>
          <w:szCs w:val="22"/>
        </w:rPr>
        <w:t>) Zamawiający obciąży Wykonawcę ryczałtową kwotą brutto  </w:t>
      </w:r>
      <w:r w:rsidR="00C13143" w:rsidRPr="00EA04E5">
        <w:rPr>
          <w:rFonts w:ascii="Arial" w:hAnsi="Arial" w:cs="Arial"/>
          <w:sz w:val="22"/>
          <w:szCs w:val="22"/>
        </w:rPr>
        <w:t xml:space="preserve">2 </w:t>
      </w:r>
      <w:r w:rsidR="008D6975" w:rsidRPr="00EA04E5">
        <w:rPr>
          <w:rFonts w:ascii="Arial" w:hAnsi="Arial" w:cs="Arial"/>
          <w:sz w:val="22"/>
          <w:szCs w:val="22"/>
        </w:rPr>
        <w:t>000</w:t>
      </w:r>
      <w:r w:rsidRPr="00EA04E5">
        <w:rPr>
          <w:rFonts w:ascii="Arial" w:hAnsi="Arial" w:cs="Arial"/>
          <w:sz w:val="22"/>
          <w:szCs w:val="22"/>
        </w:rPr>
        <w:t xml:space="preserve"> zł (słownie: </w:t>
      </w:r>
      <w:r w:rsidR="002E1D94" w:rsidRPr="00EA04E5">
        <w:rPr>
          <w:rFonts w:ascii="Arial" w:hAnsi="Arial" w:cs="Arial"/>
          <w:sz w:val="22"/>
          <w:szCs w:val="22"/>
        </w:rPr>
        <w:t>siedem</w:t>
      </w:r>
      <w:r w:rsidR="008D6975" w:rsidRPr="00EA04E5">
        <w:rPr>
          <w:rFonts w:ascii="Arial" w:hAnsi="Arial" w:cs="Arial"/>
          <w:sz w:val="22"/>
          <w:szCs w:val="22"/>
        </w:rPr>
        <w:t xml:space="preserve"> tysi</w:t>
      </w:r>
      <w:r w:rsidR="002E1D94" w:rsidRPr="00EA04E5">
        <w:rPr>
          <w:rFonts w:ascii="Arial" w:hAnsi="Arial" w:cs="Arial"/>
          <w:sz w:val="22"/>
          <w:szCs w:val="22"/>
        </w:rPr>
        <w:t>ęcy</w:t>
      </w:r>
      <w:r w:rsidR="008D6975" w:rsidRPr="00EA04E5">
        <w:rPr>
          <w:rFonts w:ascii="Arial" w:hAnsi="Arial" w:cs="Arial"/>
          <w:sz w:val="22"/>
          <w:szCs w:val="22"/>
        </w:rPr>
        <w:t xml:space="preserve"> </w:t>
      </w:r>
      <w:r w:rsidRPr="00EA04E5">
        <w:rPr>
          <w:rFonts w:ascii="Arial" w:hAnsi="Arial" w:cs="Arial"/>
          <w:sz w:val="22"/>
          <w:szCs w:val="22"/>
        </w:rPr>
        <w:t>złotych 00/100,</w:t>
      </w:r>
    </w:p>
    <w:p w:rsidR="00356718" w:rsidRPr="00EA04E5" w:rsidRDefault="00356718" w:rsidP="00C14289">
      <w:pPr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za niedotrzymanie postanowień § 4 pkt. </w:t>
      </w:r>
      <w:r w:rsidR="00E538AF" w:rsidRPr="00EA04E5">
        <w:rPr>
          <w:rFonts w:ascii="Arial" w:hAnsi="Arial" w:cs="Arial"/>
          <w:sz w:val="22"/>
          <w:szCs w:val="22"/>
        </w:rPr>
        <w:t>1</w:t>
      </w:r>
      <w:r w:rsidR="00E538AF" w:rsidRPr="00F47203">
        <w:rPr>
          <w:rFonts w:ascii="Arial" w:hAnsi="Arial" w:cs="Arial"/>
          <w:sz w:val="22"/>
          <w:szCs w:val="22"/>
        </w:rPr>
        <w:t>1</w:t>
      </w:r>
      <w:r w:rsidRPr="00EA04E5">
        <w:rPr>
          <w:rFonts w:ascii="Arial" w:hAnsi="Arial" w:cs="Arial"/>
          <w:sz w:val="22"/>
          <w:szCs w:val="22"/>
        </w:rPr>
        <w:t xml:space="preserve">) Zamawiający obciąży Wykonawcę ryczałtową kwotą brutto </w:t>
      </w:r>
      <w:r w:rsidR="00C13143" w:rsidRPr="00EA04E5">
        <w:rPr>
          <w:rFonts w:ascii="Arial" w:hAnsi="Arial" w:cs="Arial"/>
          <w:sz w:val="22"/>
          <w:szCs w:val="22"/>
        </w:rPr>
        <w:t xml:space="preserve">2 </w:t>
      </w:r>
      <w:r w:rsidR="008D6975" w:rsidRPr="00EA04E5">
        <w:rPr>
          <w:rFonts w:ascii="Arial" w:hAnsi="Arial" w:cs="Arial"/>
          <w:sz w:val="22"/>
          <w:szCs w:val="22"/>
        </w:rPr>
        <w:t>000</w:t>
      </w:r>
      <w:r w:rsidRPr="00EA04E5">
        <w:rPr>
          <w:rFonts w:ascii="Arial" w:hAnsi="Arial" w:cs="Arial"/>
          <w:sz w:val="22"/>
          <w:szCs w:val="22"/>
        </w:rPr>
        <w:t xml:space="preserve"> zł (słownie: </w:t>
      </w:r>
      <w:r w:rsidR="002E1D94" w:rsidRPr="00EA04E5">
        <w:rPr>
          <w:rFonts w:ascii="Arial" w:hAnsi="Arial" w:cs="Arial"/>
          <w:sz w:val="22"/>
          <w:szCs w:val="22"/>
        </w:rPr>
        <w:t xml:space="preserve">siedem tysięcy </w:t>
      </w:r>
      <w:r w:rsidRPr="00EA04E5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EA04E5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w przypadku nie wykonania obowiązku o którym mowa w § 8 ust. 9 </w:t>
      </w:r>
      <w:r w:rsidR="008D6975" w:rsidRPr="00F47203">
        <w:rPr>
          <w:rFonts w:ascii="Arial" w:hAnsi="Arial" w:cs="Arial"/>
          <w:sz w:val="22"/>
          <w:szCs w:val="22"/>
        </w:rPr>
        <w:br/>
      </w:r>
      <w:r w:rsidRPr="00F47203">
        <w:rPr>
          <w:rFonts w:ascii="Arial" w:hAnsi="Arial" w:cs="Arial"/>
          <w:sz w:val="22"/>
          <w:szCs w:val="22"/>
        </w:rPr>
        <w:t xml:space="preserve">w wysokości </w:t>
      </w:r>
      <w:r w:rsidR="004C65E7" w:rsidRPr="00F47203">
        <w:rPr>
          <w:rFonts w:ascii="Arial" w:hAnsi="Arial" w:cs="Arial"/>
          <w:sz w:val="22"/>
          <w:szCs w:val="22"/>
        </w:rPr>
        <w:t xml:space="preserve">3 </w:t>
      </w:r>
      <w:r w:rsidRPr="00F47203">
        <w:rPr>
          <w:rFonts w:ascii="Arial" w:hAnsi="Arial" w:cs="Arial"/>
          <w:sz w:val="22"/>
          <w:szCs w:val="22"/>
        </w:rPr>
        <w:t>% wynagrodzenia brutto określonego w § 7 ust. 1</w:t>
      </w:r>
      <w:r w:rsidR="005502F5" w:rsidRPr="00F47203">
        <w:rPr>
          <w:rFonts w:ascii="Arial" w:hAnsi="Arial" w:cs="Arial"/>
          <w:sz w:val="22"/>
          <w:szCs w:val="22"/>
        </w:rPr>
        <w:t>,</w:t>
      </w:r>
    </w:p>
    <w:p w:rsidR="00356718" w:rsidRPr="00EA04E5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w przypadku nie wykonania obowiązku o którym mowa w § 8 ust. 3 w wysokości </w:t>
      </w:r>
      <w:r w:rsidR="004C65E7" w:rsidRPr="00F47203">
        <w:rPr>
          <w:rFonts w:ascii="Arial" w:hAnsi="Arial" w:cs="Arial"/>
          <w:sz w:val="22"/>
          <w:szCs w:val="22"/>
        </w:rPr>
        <w:t>3</w:t>
      </w:r>
      <w:r w:rsidR="008D6975" w:rsidRPr="00F47203">
        <w:rPr>
          <w:rFonts w:ascii="Arial" w:hAnsi="Arial" w:cs="Arial"/>
          <w:sz w:val="22"/>
          <w:szCs w:val="22"/>
        </w:rPr>
        <w:t xml:space="preserve"> </w:t>
      </w:r>
      <w:r w:rsidRPr="00F47203">
        <w:rPr>
          <w:rFonts w:ascii="Arial" w:hAnsi="Arial" w:cs="Arial"/>
          <w:sz w:val="22"/>
          <w:szCs w:val="22"/>
        </w:rPr>
        <w:t>% wynagrodzenia brutto określonego w § 7 ust. 1</w:t>
      </w:r>
      <w:r w:rsidR="005502F5" w:rsidRPr="00F47203">
        <w:rPr>
          <w:rFonts w:ascii="Arial" w:hAnsi="Arial" w:cs="Arial"/>
          <w:sz w:val="22"/>
          <w:szCs w:val="22"/>
        </w:rPr>
        <w:t>,</w:t>
      </w:r>
    </w:p>
    <w:p w:rsidR="00356718" w:rsidRPr="00EA04E5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47203">
        <w:rPr>
          <w:rFonts w:ascii="Arial" w:hAnsi="Arial" w:cs="Arial"/>
          <w:sz w:val="22"/>
          <w:szCs w:val="22"/>
        </w:rPr>
        <w:t xml:space="preserve">w przypadku nie wykonania obowiązku o którym mowa w § 8 ust. 7 w wysokości </w:t>
      </w:r>
      <w:r w:rsidR="004C65E7" w:rsidRPr="00F47203">
        <w:rPr>
          <w:rFonts w:ascii="Arial" w:hAnsi="Arial" w:cs="Arial"/>
          <w:sz w:val="22"/>
          <w:szCs w:val="22"/>
        </w:rPr>
        <w:t>3</w:t>
      </w:r>
      <w:r w:rsidR="008D6975" w:rsidRPr="00F47203">
        <w:rPr>
          <w:rFonts w:ascii="Arial" w:hAnsi="Arial" w:cs="Arial"/>
          <w:sz w:val="22"/>
          <w:szCs w:val="22"/>
        </w:rPr>
        <w:t xml:space="preserve"> </w:t>
      </w:r>
      <w:r w:rsidRPr="00F47203">
        <w:rPr>
          <w:rFonts w:ascii="Arial" w:hAnsi="Arial" w:cs="Arial"/>
          <w:sz w:val="22"/>
          <w:szCs w:val="22"/>
        </w:rPr>
        <w:t>% wynagrodzenia brutto określonego w § 7 ust. 1</w:t>
      </w:r>
      <w:r w:rsidR="005502F5" w:rsidRPr="00F47203">
        <w:rPr>
          <w:rFonts w:ascii="Arial" w:hAnsi="Arial" w:cs="Arial"/>
          <w:sz w:val="22"/>
          <w:szCs w:val="22"/>
        </w:rPr>
        <w:t>,</w:t>
      </w:r>
    </w:p>
    <w:p w:rsidR="00356718" w:rsidRPr="00EA04E5" w:rsidRDefault="00356718" w:rsidP="00C14289">
      <w:pPr>
        <w:numPr>
          <w:ilvl w:val="0"/>
          <w:numId w:val="57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EA04E5">
        <w:rPr>
          <w:rFonts w:ascii="Arial" w:hAnsi="Arial" w:cs="Arial"/>
          <w:sz w:val="22"/>
          <w:szCs w:val="22"/>
        </w:rPr>
        <w:t xml:space="preserve">w przypadku braku zapłaty lub nieterminowej zapłaty wynagrodzenia należnego podwykonawcom lub dalszym podwykonawcom w wysokości </w:t>
      </w:r>
      <w:r w:rsidR="005502F5" w:rsidRPr="00EA04E5">
        <w:rPr>
          <w:rFonts w:ascii="Arial" w:hAnsi="Arial" w:cs="Arial"/>
          <w:sz w:val="22"/>
          <w:szCs w:val="22"/>
        </w:rPr>
        <w:t>3</w:t>
      </w:r>
      <w:r w:rsidRPr="00EA04E5">
        <w:rPr>
          <w:rFonts w:ascii="Arial" w:hAnsi="Arial" w:cs="Arial"/>
          <w:b/>
          <w:sz w:val="22"/>
          <w:szCs w:val="22"/>
        </w:rPr>
        <w:t xml:space="preserve"> %</w:t>
      </w:r>
      <w:r w:rsidRPr="00EA04E5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EA04E5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C14289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lub z wniesionego zabezpieczenia należytego wykonania umowy, o którym mowa w § </w:t>
      </w:r>
      <w:r w:rsidR="00D24A88" w:rsidRPr="00B05EDD">
        <w:rPr>
          <w:rFonts w:ascii="Arial" w:hAnsi="Arial" w:cs="Arial"/>
          <w:color w:val="000000"/>
          <w:sz w:val="22"/>
          <w:szCs w:val="22"/>
        </w:rPr>
        <w:t>1</w:t>
      </w:r>
      <w:r w:rsidR="00D24A88">
        <w:rPr>
          <w:rFonts w:ascii="Arial" w:hAnsi="Arial" w:cs="Arial"/>
          <w:color w:val="000000"/>
          <w:sz w:val="22"/>
          <w:szCs w:val="22"/>
        </w:rPr>
        <w:t>7</w:t>
      </w:r>
      <w:r w:rsidR="00D24A88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Umowy.</w:t>
      </w:r>
    </w:p>
    <w:p w:rsidR="00356718" w:rsidRPr="00A73D1C" w:rsidRDefault="00356718" w:rsidP="00A73D1C">
      <w:pPr>
        <w:numPr>
          <w:ilvl w:val="0"/>
          <w:numId w:val="4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</w:t>
      </w:r>
      <w:r w:rsidR="00234C13">
        <w:rPr>
          <w:rFonts w:ascii="Arial" w:hAnsi="Arial" w:cs="Arial"/>
          <w:b/>
          <w:sz w:val="22"/>
          <w:szCs w:val="22"/>
        </w:rPr>
        <w:t>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7481F" w:rsidRPr="0087481F" w:rsidRDefault="0087481F" w:rsidP="0087481F">
      <w:pPr>
        <w:numPr>
          <w:ilvl w:val="1"/>
          <w:numId w:val="57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Zamawiający ma prawo odstąpić od umowy </w:t>
      </w:r>
      <w:r w:rsidR="007B20C3">
        <w:rPr>
          <w:rFonts w:ascii="Arial" w:eastAsia="Calibri" w:hAnsi="Arial" w:cs="Arial"/>
          <w:sz w:val="22"/>
          <w:szCs w:val="22"/>
        </w:rPr>
        <w:t xml:space="preserve">(w zakresie robót budowlanych) </w:t>
      </w:r>
      <w:r w:rsidRPr="0087481F">
        <w:rPr>
          <w:rFonts w:ascii="Arial" w:eastAsia="Calibri" w:hAnsi="Arial" w:cs="Arial"/>
          <w:sz w:val="22"/>
          <w:szCs w:val="22"/>
        </w:rPr>
        <w:t>w terminie 14 dni od zaistnienia zdarzenia uprawniającego do odstąpienia, które ma miejsce jeżeli: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Wykonawca ogłosi otwarcie likwidacji i/lub rozwiązanie firmy, 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Wykonawca nie będzie realizował robót w sposób ciągły przez dni robocze </w:t>
      </w:r>
      <w:r w:rsidRPr="0087481F">
        <w:rPr>
          <w:rFonts w:ascii="Arial" w:eastAsia="Calibri" w:hAnsi="Arial" w:cs="Arial"/>
          <w:sz w:val="22"/>
          <w:szCs w:val="22"/>
        </w:rPr>
        <w:br/>
        <w:t xml:space="preserve">w okresie kolejnych 14 dni kalendarzowych, chyba, że wynika to </w:t>
      </w:r>
      <w:r w:rsidRPr="0087481F">
        <w:rPr>
          <w:rFonts w:ascii="Arial" w:eastAsia="Calibri" w:hAnsi="Arial" w:cs="Arial"/>
          <w:sz w:val="22"/>
          <w:szCs w:val="22"/>
        </w:rPr>
        <w:br/>
        <w:t xml:space="preserve">z technologii/harmonogramu robót, 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87481F">
        <w:rPr>
          <w:rFonts w:ascii="Arial" w:eastAsia="Calibri" w:hAnsi="Arial" w:cs="Arial"/>
          <w:sz w:val="22"/>
          <w:szCs w:val="22"/>
        </w:rPr>
        <w:br/>
        <w:t>o więcej niż 7 dni,</w:t>
      </w:r>
    </w:p>
    <w:p w:rsidR="0087481F" w:rsidRPr="0087481F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Wykonawca nie będzie wykonywał robót zgodnie z umową lub też nienależycie będzie wykonywał swoje zobowiązania umowne, wykonuje roboty wadliwe lub niezgodne z wymaganiami Zamawiającego i dokumentacją projektową i nie reaguje na polecenia Zamawiającego dotyczące poprawek i zmiany sposobu wykonania.</w:t>
      </w:r>
    </w:p>
    <w:p w:rsidR="0087481F" w:rsidRPr="001A619A" w:rsidRDefault="0087481F" w:rsidP="0087481F">
      <w:pPr>
        <w:numPr>
          <w:ilvl w:val="0"/>
          <w:numId w:val="63"/>
        </w:numPr>
        <w:tabs>
          <w:tab w:val="num" w:pos="900"/>
        </w:tabs>
        <w:ind w:left="900" w:hanging="5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umowy.</w:t>
      </w:r>
    </w:p>
    <w:p w:rsidR="007B20C3" w:rsidRPr="001A619A" w:rsidRDefault="007B20C3" w:rsidP="001A619A">
      <w:pPr>
        <w:numPr>
          <w:ilvl w:val="1"/>
          <w:numId w:val="57"/>
        </w:numPr>
        <w:tabs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Zamawiający ma prawo odstąpić od umowy </w:t>
      </w:r>
      <w:r>
        <w:rPr>
          <w:rFonts w:ascii="Arial" w:eastAsia="Calibri" w:hAnsi="Arial" w:cs="Arial"/>
          <w:sz w:val="22"/>
          <w:szCs w:val="22"/>
        </w:rPr>
        <w:t xml:space="preserve">(w zakresie prac serwisowych) </w:t>
      </w:r>
      <w:r w:rsidRPr="0087481F">
        <w:rPr>
          <w:rFonts w:ascii="Arial" w:eastAsia="Calibri" w:hAnsi="Arial" w:cs="Arial"/>
          <w:sz w:val="22"/>
          <w:szCs w:val="22"/>
        </w:rPr>
        <w:t xml:space="preserve">w terminie </w:t>
      </w:r>
      <w:r>
        <w:rPr>
          <w:rFonts w:ascii="Arial" w:eastAsia="Calibri" w:hAnsi="Arial" w:cs="Arial"/>
          <w:sz w:val="22"/>
          <w:szCs w:val="22"/>
        </w:rPr>
        <w:t>30</w:t>
      </w:r>
      <w:r w:rsidRPr="0087481F">
        <w:rPr>
          <w:rFonts w:ascii="Arial" w:eastAsia="Calibri" w:hAnsi="Arial" w:cs="Arial"/>
          <w:sz w:val="22"/>
          <w:szCs w:val="22"/>
        </w:rPr>
        <w:t xml:space="preserve"> dni od zaistnienia zdarzenia uprawniającego do odstąpienia, które ma miejsce jeżeli:</w:t>
      </w:r>
    </w:p>
    <w:p w:rsidR="007B20C3" w:rsidRDefault="007B20C3" w:rsidP="001A619A">
      <w:pPr>
        <w:numPr>
          <w:ilvl w:val="0"/>
          <w:numId w:val="117"/>
        </w:numPr>
        <w:tabs>
          <w:tab w:val="clear" w:pos="1080"/>
          <w:tab w:val="num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Wykonawca ogłosi otwarcie likwidacji i/lub rozwiązanie firmy, </w:t>
      </w:r>
    </w:p>
    <w:p w:rsidR="007B20C3" w:rsidRPr="0087481F" w:rsidRDefault="007B20C3" w:rsidP="001A619A">
      <w:pPr>
        <w:numPr>
          <w:ilvl w:val="0"/>
          <w:numId w:val="117"/>
        </w:numPr>
        <w:tabs>
          <w:tab w:val="clear" w:pos="1080"/>
          <w:tab w:val="num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7B20C3" w:rsidRDefault="007B20C3" w:rsidP="001A619A">
      <w:pPr>
        <w:numPr>
          <w:ilvl w:val="0"/>
          <w:numId w:val="117"/>
        </w:numPr>
        <w:tabs>
          <w:tab w:val="clear" w:pos="1080"/>
          <w:tab w:val="num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zostanie wydana decyzja UDT o wyłączeniu urządzenia z eksploatacji,</w:t>
      </w:r>
    </w:p>
    <w:p w:rsidR="007B20C3" w:rsidRDefault="007B20C3" w:rsidP="001A619A">
      <w:pPr>
        <w:numPr>
          <w:ilvl w:val="0"/>
          <w:numId w:val="117"/>
        </w:numPr>
        <w:tabs>
          <w:tab w:val="clear" w:pos="1080"/>
          <w:tab w:val="num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stwierdzi:</w:t>
      </w:r>
    </w:p>
    <w:p w:rsidR="005E05BC" w:rsidRDefault="007B20C3" w:rsidP="001A619A">
      <w:pPr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nienależyte wykonanie prac serwisowych</w:t>
      </w:r>
      <w:r w:rsidR="005E05BC">
        <w:rPr>
          <w:rFonts w:ascii="Arial" w:eastAsia="Calibri" w:hAnsi="Arial" w:cs="Arial"/>
          <w:sz w:val="22"/>
          <w:szCs w:val="22"/>
        </w:rPr>
        <w:t>;</w:t>
      </w:r>
    </w:p>
    <w:p w:rsidR="005E05BC" w:rsidRDefault="005E05BC" w:rsidP="001A619A">
      <w:pPr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nieterminowe wykonanie prac serwisowych;</w:t>
      </w:r>
    </w:p>
    <w:p w:rsidR="005E05BC" w:rsidRPr="001A619A" w:rsidRDefault="005E05BC" w:rsidP="001A619A">
      <w:pPr>
        <w:autoSpaceDE w:val="0"/>
        <w:autoSpaceDN w:val="0"/>
        <w:adjustRightInd w:val="0"/>
        <w:ind w:left="85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Pr="005E05BC">
        <w:rPr>
          <w:rFonts w:ascii="Arial" w:eastAsia="Calibri" w:hAnsi="Arial" w:cs="Arial"/>
          <w:sz w:val="22"/>
          <w:szCs w:val="22"/>
        </w:rPr>
        <w:t>niewykonani</w:t>
      </w:r>
      <w:r>
        <w:rPr>
          <w:rFonts w:ascii="Arial" w:eastAsia="Calibri" w:hAnsi="Arial" w:cs="Arial"/>
          <w:sz w:val="22"/>
          <w:szCs w:val="22"/>
        </w:rPr>
        <w:t>e</w:t>
      </w:r>
      <w:r w:rsidRPr="001A619A">
        <w:rPr>
          <w:rFonts w:ascii="Arial" w:eastAsia="Calibri" w:hAnsi="Arial" w:cs="Arial"/>
          <w:sz w:val="22"/>
          <w:szCs w:val="22"/>
        </w:rPr>
        <w:t xml:space="preserve"> prac serwisowych (z wył</w:t>
      </w:r>
      <w:r w:rsidRPr="001A619A">
        <w:rPr>
          <w:rFonts w:ascii="Arial" w:eastAsia="TimesNewRoman" w:hAnsi="Arial" w:cs="Arial"/>
          <w:sz w:val="22"/>
          <w:szCs w:val="22"/>
        </w:rPr>
        <w:t>ą</w:t>
      </w:r>
      <w:r w:rsidRPr="001A619A">
        <w:rPr>
          <w:rFonts w:ascii="Arial" w:eastAsia="Calibri" w:hAnsi="Arial" w:cs="Arial"/>
          <w:sz w:val="22"/>
          <w:szCs w:val="22"/>
        </w:rPr>
        <w:t>czeniem prac awaryjnych polegaj</w:t>
      </w:r>
      <w:r w:rsidRPr="001A619A">
        <w:rPr>
          <w:rFonts w:ascii="Arial" w:eastAsia="TimesNewRoman" w:hAnsi="Arial" w:cs="Arial"/>
          <w:sz w:val="22"/>
          <w:szCs w:val="22"/>
        </w:rPr>
        <w:t>ą</w:t>
      </w:r>
      <w:r w:rsidRPr="001A619A">
        <w:rPr>
          <w:rFonts w:ascii="Arial" w:eastAsia="Calibri" w:hAnsi="Arial" w:cs="Arial"/>
          <w:sz w:val="22"/>
          <w:szCs w:val="22"/>
        </w:rPr>
        <w:t>cych na</w:t>
      </w:r>
    </w:p>
    <w:p w:rsidR="005E05BC" w:rsidRDefault="005E05BC" w:rsidP="001A619A">
      <w:pPr>
        <w:ind w:left="993"/>
        <w:jc w:val="both"/>
        <w:rPr>
          <w:rFonts w:ascii="Arial" w:eastAsia="Calibri" w:hAnsi="Arial" w:cs="Arial"/>
          <w:sz w:val="22"/>
          <w:szCs w:val="22"/>
        </w:rPr>
      </w:pPr>
      <w:r w:rsidRPr="001A619A">
        <w:rPr>
          <w:rFonts w:ascii="Arial" w:eastAsia="Calibri" w:hAnsi="Arial" w:cs="Arial"/>
          <w:sz w:val="22"/>
          <w:szCs w:val="22"/>
        </w:rPr>
        <w:t>uwolnieniu osób uwi</w:t>
      </w:r>
      <w:r w:rsidRPr="001A619A">
        <w:rPr>
          <w:rFonts w:ascii="Arial" w:eastAsia="TimesNewRoman" w:hAnsi="Arial" w:cs="Arial"/>
          <w:sz w:val="22"/>
          <w:szCs w:val="22"/>
        </w:rPr>
        <w:t>ę</w:t>
      </w:r>
      <w:r w:rsidRPr="001A619A">
        <w:rPr>
          <w:rFonts w:ascii="Arial" w:eastAsia="Calibri" w:hAnsi="Arial" w:cs="Arial"/>
          <w:sz w:val="22"/>
          <w:szCs w:val="22"/>
        </w:rPr>
        <w:t>zionych (zablokowanych) w UTB)</w:t>
      </w:r>
      <w:r>
        <w:rPr>
          <w:rFonts w:ascii="Arial" w:eastAsia="Calibri" w:hAnsi="Arial" w:cs="Arial"/>
          <w:sz w:val="22"/>
          <w:szCs w:val="22"/>
        </w:rPr>
        <w:t>;</w:t>
      </w:r>
    </w:p>
    <w:p w:rsidR="005E05BC" w:rsidRPr="0087481F" w:rsidRDefault="005E05BC" w:rsidP="001A619A">
      <w:pPr>
        <w:ind w:left="85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- zaniedbanie obowiązków określonych w niniejszej umowie.</w:t>
      </w:r>
      <w:r w:rsidRPr="0087481F" w:rsidDel="005E05BC">
        <w:rPr>
          <w:rFonts w:ascii="Arial" w:eastAsia="Calibri" w:hAnsi="Arial" w:cs="Arial"/>
          <w:sz w:val="22"/>
          <w:szCs w:val="22"/>
        </w:rPr>
        <w:t xml:space="preserve"> </w:t>
      </w:r>
    </w:p>
    <w:p w:rsidR="005E05BC" w:rsidRPr="001A619A" w:rsidRDefault="0087481F" w:rsidP="001A619A">
      <w:pPr>
        <w:pStyle w:val="Akapitzlist"/>
        <w:numPr>
          <w:ilvl w:val="1"/>
          <w:numId w:val="57"/>
        </w:numPr>
        <w:tabs>
          <w:tab w:val="clear" w:pos="1455"/>
          <w:tab w:val="num" w:pos="851"/>
        </w:tabs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1A619A">
        <w:rPr>
          <w:rFonts w:ascii="Arial" w:eastAsia="Calibri" w:hAnsi="Arial" w:cs="Arial"/>
          <w:sz w:val="22"/>
          <w:szCs w:val="22"/>
        </w:rPr>
        <w:t xml:space="preserve">Rozwiązanie następuje w formie pisemnej, z chwilą, gdy Wykonawca zapoznał się </w:t>
      </w:r>
      <w:r w:rsidRPr="001A619A">
        <w:rPr>
          <w:rFonts w:ascii="Arial" w:eastAsia="Calibri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5E05BC" w:rsidRPr="001A619A" w:rsidRDefault="0087481F" w:rsidP="001A619A">
      <w:pPr>
        <w:pStyle w:val="Akapitzlist"/>
        <w:numPr>
          <w:ilvl w:val="1"/>
          <w:numId w:val="57"/>
        </w:numPr>
        <w:tabs>
          <w:tab w:val="clear" w:pos="1455"/>
          <w:tab w:val="num" w:pos="851"/>
        </w:tabs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1A619A">
        <w:rPr>
          <w:rFonts w:ascii="Arial" w:eastAsia="Calibri" w:hAnsi="Arial" w:cs="Arial"/>
          <w:sz w:val="22"/>
          <w:szCs w:val="22"/>
        </w:rPr>
        <w:t>Rozwiązanie umowy przez Zamawiającego z przyczyn określonych w ust.1 uprawnia Zamawiającego do naliczenia kary umownej określonej w § 1</w:t>
      </w:r>
      <w:r w:rsidR="00D24A88" w:rsidRPr="001A619A">
        <w:rPr>
          <w:rFonts w:ascii="Arial" w:eastAsia="Calibri" w:hAnsi="Arial" w:cs="Arial"/>
          <w:sz w:val="22"/>
          <w:szCs w:val="22"/>
        </w:rPr>
        <w:t>8</w:t>
      </w:r>
      <w:r w:rsidRPr="001A619A">
        <w:rPr>
          <w:rFonts w:ascii="Arial" w:eastAsia="Calibri" w:hAnsi="Arial" w:cs="Arial"/>
          <w:sz w:val="22"/>
          <w:szCs w:val="22"/>
        </w:rPr>
        <w:t xml:space="preserve"> ust.1 pkt. 4) umowy.</w:t>
      </w:r>
    </w:p>
    <w:p w:rsidR="0087481F" w:rsidRPr="001A619A" w:rsidRDefault="0087481F" w:rsidP="001A619A">
      <w:pPr>
        <w:pStyle w:val="Akapitzlist"/>
        <w:numPr>
          <w:ilvl w:val="1"/>
          <w:numId w:val="57"/>
        </w:numPr>
        <w:tabs>
          <w:tab w:val="clear" w:pos="1455"/>
          <w:tab w:val="num" w:pos="851"/>
        </w:tabs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1A619A">
        <w:rPr>
          <w:rFonts w:ascii="Arial" w:eastAsia="Calibri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356718" w:rsidRPr="009A4559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9A4559">
        <w:rPr>
          <w:rFonts w:ascii="Arial" w:hAnsi="Arial" w:cs="Arial"/>
          <w:b/>
          <w:sz w:val="22"/>
          <w:szCs w:val="22"/>
        </w:rPr>
        <w:t xml:space="preserve">§ </w:t>
      </w:r>
      <w:r w:rsidR="00234C13">
        <w:rPr>
          <w:rFonts w:ascii="Arial" w:hAnsi="Arial" w:cs="Arial"/>
          <w:b/>
          <w:sz w:val="22"/>
          <w:szCs w:val="22"/>
        </w:rPr>
        <w:t>20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87481F" w:rsidRPr="0087481F" w:rsidRDefault="0087481F" w:rsidP="0087481F">
      <w:pPr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 sprawach nie uregulowanych niniejszą umową zastosowanie mieć będą przepisy Kodeksu Cywilnego i ustawy Prawo Zamówień Publicznych.</w:t>
      </w:r>
    </w:p>
    <w:p w:rsidR="00533143" w:rsidRDefault="00533143" w:rsidP="00F47203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§ </w:t>
      </w:r>
      <w:r w:rsidR="00234C13">
        <w:rPr>
          <w:rFonts w:ascii="Arial" w:hAnsi="Arial" w:cs="Arial"/>
          <w:b/>
          <w:sz w:val="22"/>
          <w:szCs w:val="22"/>
        </w:rPr>
        <w:t>21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87481F" w:rsidRPr="0087481F" w:rsidRDefault="0087481F" w:rsidP="0087481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356718" w:rsidRDefault="00356718" w:rsidP="00B42582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§ </w:t>
      </w:r>
      <w:r w:rsidR="00EC7C61">
        <w:rPr>
          <w:rFonts w:ascii="Arial" w:hAnsi="Arial" w:cs="Arial"/>
          <w:b/>
          <w:sz w:val="22"/>
          <w:szCs w:val="22"/>
        </w:rPr>
        <w:t>22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87481F" w:rsidRPr="0087481F" w:rsidRDefault="0087481F" w:rsidP="0087481F">
      <w:pPr>
        <w:numPr>
          <w:ilvl w:val="0"/>
          <w:numId w:val="58"/>
        </w:numPr>
        <w:tabs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Wszelkie zmiany niniejszej umowy wymagają formy pisemnej pod rygorem nieważności.</w:t>
      </w:r>
    </w:p>
    <w:p w:rsidR="0087481F" w:rsidRPr="0087481F" w:rsidRDefault="0087481F" w:rsidP="0087481F">
      <w:pPr>
        <w:numPr>
          <w:ilvl w:val="0"/>
          <w:numId w:val="5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87481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§ 6 ust. </w:t>
      </w:r>
      <w:r w:rsidR="00D24A88">
        <w:rPr>
          <w:rFonts w:ascii="Arial" w:eastAsia="Calibri" w:hAnsi="Arial" w:cs="Arial"/>
          <w:b/>
          <w:bCs/>
          <w:color w:val="000000"/>
          <w:sz w:val="22"/>
          <w:szCs w:val="22"/>
        </w:rPr>
        <w:t>3</w:t>
      </w:r>
      <w:r w:rsidRPr="0087481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i </w:t>
      </w:r>
      <w:r w:rsidR="00D24A88">
        <w:rPr>
          <w:rFonts w:ascii="Arial" w:eastAsia="Calibri" w:hAnsi="Arial" w:cs="Arial"/>
          <w:b/>
          <w:bCs/>
          <w:color w:val="000000"/>
          <w:sz w:val="22"/>
          <w:szCs w:val="22"/>
        </w:rPr>
        <w:t>4</w:t>
      </w:r>
      <w:r w:rsidRPr="0087481F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:rsidR="0087481F" w:rsidRPr="0087481F" w:rsidRDefault="0087481F" w:rsidP="0087481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87481F">
        <w:rPr>
          <w:rFonts w:ascii="Arial" w:eastAsia="Calibri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87481F" w:rsidRPr="0087481F" w:rsidRDefault="0087481F" w:rsidP="0087481F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Umowę sporządzono w dwóch jednobrzmiących egzemplarzach, po jednym dla każdej ze stron.</w:t>
      </w:r>
    </w:p>
    <w:p w:rsidR="00F10385" w:rsidRPr="00F47203" w:rsidRDefault="0087481F" w:rsidP="00F47203">
      <w:pPr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87481F">
        <w:rPr>
          <w:rFonts w:ascii="Arial" w:eastAsia="Calibri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F47203" w:rsidRDefault="00356718" w:rsidP="00356718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4720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EC7C61">
        <w:rPr>
          <w:rFonts w:ascii="Arial" w:hAnsi="Arial" w:cs="Arial"/>
          <w:b/>
          <w:color w:val="000000" w:themeColor="text1"/>
          <w:sz w:val="22"/>
          <w:szCs w:val="22"/>
        </w:rPr>
        <w:t>23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9526B0">
        <w:rPr>
          <w:rFonts w:ascii="Arial" w:hAnsi="Arial" w:cs="Arial"/>
          <w:color w:val="000000"/>
          <w:sz w:val="22"/>
          <w:szCs w:val="22"/>
        </w:rPr>
        <w:t>-1</w:t>
      </w:r>
      <w:r w:rsidR="002E3AB5" w:rsidRPr="00AC2B78">
        <w:rPr>
          <w:rFonts w:ascii="Arial" w:hAnsi="Arial" w:cs="Arial"/>
          <w:color w:val="000000"/>
          <w:sz w:val="22"/>
          <w:szCs w:val="22"/>
        </w:rPr>
        <w:t>÷1-3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</w:t>
      </w:r>
      <w:r w:rsidR="004541D5">
        <w:rPr>
          <w:rFonts w:ascii="Arial" w:hAnsi="Arial" w:cs="Arial"/>
          <w:color w:val="000000"/>
          <w:sz w:val="22"/>
          <w:szCs w:val="22"/>
        </w:rPr>
        <w:t>e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Techniczn</w:t>
      </w:r>
      <w:r w:rsidR="004541D5">
        <w:rPr>
          <w:rFonts w:ascii="Arial" w:hAnsi="Arial" w:cs="Arial"/>
          <w:color w:val="000000"/>
          <w:sz w:val="22"/>
          <w:szCs w:val="22"/>
        </w:rPr>
        <w:t>e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Wykonania i Odbioru Robót,</w:t>
      </w:r>
    </w:p>
    <w:p w:rsidR="00356718" w:rsidRDefault="002E3AB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2-1÷</w:t>
      </w:r>
      <w:r w:rsidR="004541D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4541D5">
        <w:rPr>
          <w:rFonts w:ascii="Arial" w:hAnsi="Arial" w:cs="Arial"/>
          <w:color w:val="000000"/>
          <w:sz w:val="22"/>
          <w:szCs w:val="22"/>
        </w:rPr>
        <w:t>2</w:t>
      </w:r>
      <w:r w:rsidR="004541D5"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>- Przedmiar</w:t>
      </w:r>
      <w:r w:rsidR="009526B0">
        <w:rPr>
          <w:rFonts w:ascii="Arial" w:hAnsi="Arial" w:cs="Arial"/>
          <w:color w:val="000000"/>
          <w:sz w:val="22"/>
          <w:szCs w:val="22"/>
        </w:rPr>
        <w:t>y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Robót,</w:t>
      </w:r>
    </w:p>
    <w:p w:rsidR="004541D5" w:rsidRPr="00B05EDD" w:rsidRDefault="004541D5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3-1</w:t>
      </w:r>
      <w:r w:rsidR="004751BE" w:rsidRPr="004751BE">
        <w:rPr>
          <w:rFonts w:ascii="Arial" w:hAnsi="Arial" w:cs="Arial"/>
          <w:color w:val="000000"/>
          <w:sz w:val="22"/>
          <w:szCs w:val="22"/>
        </w:rPr>
        <w:t>÷</w:t>
      </w:r>
      <w:r w:rsidR="004751BE">
        <w:rPr>
          <w:rFonts w:ascii="Arial" w:hAnsi="Arial" w:cs="Arial"/>
          <w:color w:val="000000"/>
          <w:sz w:val="22"/>
          <w:szCs w:val="22"/>
        </w:rPr>
        <w:t>3</w:t>
      </w:r>
      <w:r w:rsidR="004751BE" w:rsidRPr="004751BE">
        <w:rPr>
          <w:rFonts w:ascii="Arial" w:hAnsi="Arial" w:cs="Arial"/>
          <w:color w:val="000000"/>
          <w:sz w:val="22"/>
          <w:szCs w:val="22"/>
        </w:rPr>
        <w:t>-</w:t>
      </w:r>
      <w:r w:rsidR="004751BE">
        <w:rPr>
          <w:rFonts w:ascii="Arial" w:hAnsi="Arial" w:cs="Arial"/>
          <w:color w:val="000000"/>
          <w:sz w:val="22"/>
          <w:szCs w:val="22"/>
        </w:rPr>
        <w:t>3</w:t>
      </w:r>
      <w:r w:rsidR="004751BE" w:rsidRPr="004751BE">
        <w:rPr>
          <w:rFonts w:ascii="Arial" w:hAnsi="Arial" w:cs="Arial"/>
          <w:color w:val="000000"/>
          <w:sz w:val="22"/>
          <w:szCs w:val="22"/>
        </w:rPr>
        <w:t xml:space="preserve">    </w:t>
      </w:r>
      <w:r w:rsidR="004751BE">
        <w:rPr>
          <w:rFonts w:ascii="Arial" w:hAnsi="Arial" w:cs="Arial"/>
          <w:color w:val="000000"/>
          <w:sz w:val="22"/>
          <w:szCs w:val="22"/>
        </w:rPr>
        <w:t>- Dokumentacja Projektowa,</w:t>
      </w:r>
    </w:p>
    <w:p w:rsidR="004751BE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 w:rsidR="004751BE">
        <w:rPr>
          <w:rFonts w:ascii="Arial" w:hAnsi="Arial" w:cs="Arial"/>
          <w:sz w:val="22"/>
          <w:szCs w:val="22"/>
        </w:rPr>
        <w:t>4</w:t>
      </w:r>
      <w:r w:rsidR="004751BE" w:rsidRPr="00B05EDD">
        <w:rPr>
          <w:rFonts w:ascii="Arial" w:hAnsi="Arial" w:cs="Arial"/>
          <w:sz w:val="22"/>
          <w:szCs w:val="22"/>
        </w:rPr>
        <w:t xml:space="preserve">         </w:t>
      </w:r>
      <w:r w:rsidR="004751BE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="004751BE" w:rsidRPr="00F100EA">
        <w:rPr>
          <w:rFonts w:ascii="Arial" w:hAnsi="Arial" w:cs="Arial"/>
          <w:sz w:val="22"/>
          <w:szCs w:val="22"/>
        </w:rPr>
        <w:t>oferta Wykonawcy z dnia …</w:t>
      </w:r>
      <w:r w:rsidR="00AA67B2">
        <w:rPr>
          <w:rFonts w:ascii="Arial" w:hAnsi="Arial" w:cs="Arial"/>
          <w:sz w:val="22"/>
          <w:szCs w:val="22"/>
        </w:rPr>
        <w:t>…………</w:t>
      </w:r>
      <w:r w:rsidR="004751BE" w:rsidRPr="00F100EA">
        <w:rPr>
          <w:rFonts w:ascii="Arial" w:hAnsi="Arial" w:cs="Arial"/>
          <w:sz w:val="22"/>
          <w:szCs w:val="22"/>
        </w:rPr>
        <w:t>……..,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</w:t>
      </w:r>
      <w:r w:rsidR="004751BE">
        <w:rPr>
          <w:rFonts w:ascii="Arial" w:hAnsi="Arial" w:cs="Arial"/>
          <w:sz w:val="22"/>
          <w:szCs w:val="22"/>
        </w:rPr>
        <w:t>5</w:t>
      </w:r>
      <w:r w:rsidR="004751BE" w:rsidRPr="00B05EDD">
        <w:rPr>
          <w:rFonts w:ascii="Arial" w:hAnsi="Arial" w:cs="Arial"/>
          <w:sz w:val="22"/>
          <w:szCs w:val="22"/>
        </w:rPr>
        <w:t xml:space="preserve">          </w:t>
      </w:r>
      <w:r w:rsidR="004751BE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="004751BE" w:rsidRPr="00F100EA">
        <w:rPr>
          <w:rFonts w:ascii="Arial" w:hAnsi="Arial" w:cs="Arial"/>
          <w:sz w:val="22"/>
          <w:szCs w:val="22"/>
        </w:rPr>
        <w:t>Kosztorys Ofertowy Wykonawcy z dnia…</w:t>
      </w:r>
      <w:r w:rsidR="004751BE">
        <w:rPr>
          <w:rFonts w:ascii="Arial" w:hAnsi="Arial" w:cs="Arial"/>
          <w:sz w:val="22"/>
          <w:szCs w:val="22"/>
        </w:rPr>
        <w:t>…………</w:t>
      </w:r>
      <w:r w:rsidR="004751BE" w:rsidRPr="00F100EA">
        <w:rPr>
          <w:rFonts w:ascii="Arial" w:hAnsi="Arial" w:cs="Arial"/>
          <w:sz w:val="22"/>
          <w:szCs w:val="22"/>
        </w:rPr>
        <w:t>……….,</w:t>
      </w:r>
    </w:p>
    <w:p w:rsidR="00356718" w:rsidRPr="00F100EA" w:rsidRDefault="00356718" w:rsidP="00C14289">
      <w:pPr>
        <w:numPr>
          <w:ilvl w:val="0"/>
          <w:numId w:val="46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</w:t>
      </w:r>
      <w:r w:rsidR="004751BE">
        <w:rPr>
          <w:rFonts w:ascii="Arial" w:hAnsi="Arial" w:cs="Arial"/>
          <w:sz w:val="22"/>
          <w:szCs w:val="22"/>
        </w:rPr>
        <w:t>6</w:t>
      </w:r>
      <w:r w:rsidR="004751BE" w:rsidRPr="00F100EA">
        <w:rPr>
          <w:rFonts w:ascii="Arial" w:hAnsi="Arial" w:cs="Arial"/>
          <w:sz w:val="22"/>
          <w:szCs w:val="22"/>
        </w:rPr>
        <w:t xml:space="preserve">        </w:t>
      </w:r>
      <w:r w:rsidR="004751BE">
        <w:rPr>
          <w:rFonts w:ascii="Arial" w:hAnsi="Arial" w:cs="Arial"/>
          <w:sz w:val="22"/>
          <w:szCs w:val="22"/>
        </w:rPr>
        <w:t xml:space="preserve">     </w:t>
      </w:r>
      <w:r w:rsidR="004751BE" w:rsidRPr="00F100EA">
        <w:rPr>
          <w:rFonts w:ascii="Arial" w:hAnsi="Arial" w:cs="Arial"/>
          <w:sz w:val="22"/>
          <w:szCs w:val="22"/>
        </w:rPr>
        <w:t xml:space="preserve">  </w:t>
      </w:r>
      <w:r w:rsidRPr="00F100EA">
        <w:rPr>
          <w:rFonts w:ascii="Arial" w:hAnsi="Arial" w:cs="Arial"/>
          <w:sz w:val="22"/>
          <w:szCs w:val="22"/>
        </w:rPr>
        <w:t xml:space="preserve">- </w:t>
      </w:r>
      <w:r w:rsidR="004751BE">
        <w:rPr>
          <w:rFonts w:ascii="Arial" w:hAnsi="Arial" w:cs="Arial"/>
          <w:sz w:val="22"/>
          <w:szCs w:val="22"/>
        </w:rPr>
        <w:t>Ważna polisa OC Wykonawcy.</w:t>
      </w: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E2" w:rsidRDefault="008467E2">
      <w:r>
        <w:separator/>
      </w:r>
    </w:p>
  </w:endnote>
  <w:endnote w:type="continuationSeparator" w:id="0">
    <w:p w:rsidR="008467E2" w:rsidRDefault="0084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2" w:rsidRDefault="008467E2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67E2" w:rsidRDefault="008467E2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7E2" w:rsidRDefault="008467E2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44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8467E2" w:rsidRDefault="008467E2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E2" w:rsidRDefault="008467E2">
      <w:r>
        <w:separator/>
      </w:r>
    </w:p>
  </w:footnote>
  <w:footnote w:type="continuationSeparator" w:id="0">
    <w:p w:rsidR="008467E2" w:rsidRDefault="008467E2">
      <w:r>
        <w:continuationSeparator/>
      </w:r>
    </w:p>
  </w:footnote>
  <w:footnote w:id="1">
    <w:p w:rsidR="008467E2" w:rsidRPr="00550841" w:rsidRDefault="008467E2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8467E2" w:rsidRPr="00DB33B4" w:rsidRDefault="008467E2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8467E2" w:rsidRPr="00B6125D" w:rsidRDefault="008467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125D">
        <w:rPr>
          <w:rFonts w:ascii="Arial" w:hAnsi="Arial" w:cs="Arial"/>
        </w:rPr>
        <w:t>Niepotrzebne skreślić</w:t>
      </w:r>
    </w:p>
  </w:footnote>
  <w:footnote w:id="3">
    <w:p w:rsidR="008467E2" w:rsidRDefault="008467E2" w:rsidP="006A03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F2145"/>
    <w:multiLevelType w:val="hybridMultilevel"/>
    <w:tmpl w:val="F7C8466C"/>
    <w:lvl w:ilvl="0" w:tplc="74B8437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C575D"/>
    <w:multiLevelType w:val="hybridMultilevel"/>
    <w:tmpl w:val="B08463E8"/>
    <w:lvl w:ilvl="0" w:tplc="E2B03DA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0EA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74D5A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B64121"/>
    <w:multiLevelType w:val="hybridMultilevel"/>
    <w:tmpl w:val="82848146"/>
    <w:lvl w:ilvl="0" w:tplc="33A0F59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C292A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1388C"/>
    <w:multiLevelType w:val="hybridMultilevel"/>
    <w:tmpl w:val="2526A682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D065CD"/>
    <w:multiLevelType w:val="hybridMultilevel"/>
    <w:tmpl w:val="F3DC09A4"/>
    <w:lvl w:ilvl="0" w:tplc="34D891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25A23D8">
      <w:start w:val="1"/>
      <w:numFmt w:val="decimal"/>
      <w:lvlText w:val="%2)"/>
      <w:lvlJc w:val="left"/>
      <w:pPr>
        <w:tabs>
          <w:tab w:val="num" w:pos="1255"/>
        </w:tabs>
        <w:ind w:left="1255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19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761718"/>
    <w:multiLevelType w:val="hybridMultilevel"/>
    <w:tmpl w:val="8676C3D8"/>
    <w:lvl w:ilvl="0" w:tplc="33A0F59E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7700AC10">
      <w:start w:val="3"/>
      <w:numFmt w:val="decimal"/>
      <w:lvlText w:val="%2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abstractNum w:abstractNumId="21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574A8"/>
    <w:multiLevelType w:val="hybridMultilevel"/>
    <w:tmpl w:val="44C4999A"/>
    <w:lvl w:ilvl="0" w:tplc="1D0EE1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394D3F"/>
    <w:multiLevelType w:val="hybridMultilevel"/>
    <w:tmpl w:val="5A3AC2F0"/>
    <w:lvl w:ilvl="0" w:tplc="05A4B0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1D987A38"/>
    <w:multiLevelType w:val="hybridMultilevel"/>
    <w:tmpl w:val="ED3A643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144643"/>
    <w:multiLevelType w:val="hybridMultilevel"/>
    <w:tmpl w:val="C3E6C49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7D750C"/>
    <w:multiLevelType w:val="hybridMultilevel"/>
    <w:tmpl w:val="A3E4EE9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3A68EC"/>
    <w:multiLevelType w:val="hybridMultilevel"/>
    <w:tmpl w:val="57361F4A"/>
    <w:lvl w:ilvl="0" w:tplc="CE2E3B24">
      <w:start w:val="1"/>
      <w:numFmt w:val="decimal"/>
      <w:lvlText w:val="%1."/>
      <w:lvlJc w:val="left"/>
      <w:pPr>
        <w:tabs>
          <w:tab w:val="num" w:pos="2361"/>
        </w:tabs>
        <w:ind w:left="2361" w:hanging="360"/>
      </w:pPr>
      <w:rPr>
        <w:rFonts w:hint="default"/>
        <w:b w:val="0"/>
        <w:i w:val="0"/>
      </w:rPr>
    </w:lvl>
    <w:lvl w:ilvl="1" w:tplc="99C6D9A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8863D4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3" w:tplc="432C53B2">
      <w:start w:val="2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43500"/>
    <w:multiLevelType w:val="hybridMultilevel"/>
    <w:tmpl w:val="8E96AD12"/>
    <w:lvl w:ilvl="0" w:tplc="19E6CE08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3D58E5D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C904EA"/>
    <w:multiLevelType w:val="hybridMultilevel"/>
    <w:tmpl w:val="C3E6C49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A54FC7"/>
    <w:multiLevelType w:val="hybridMultilevel"/>
    <w:tmpl w:val="3DC65288"/>
    <w:lvl w:ilvl="0" w:tplc="91F27A9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266CC1"/>
    <w:multiLevelType w:val="hybridMultilevel"/>
    <w:tmpl w:val="0C36EB7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251783"/>
    <w:multiLevelType w:val="hybridMultilevel"/>
    <w:tmpl w:val="5FA492FC"/>
    <w:lvl w:ilvl="0" w:tplc="5AC8010C">
      <w:start w:val="9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5">
    <w:nsid w:val="3C043865"/>
    <w:multiLevelType w:val="hybridMultilevel"/>
    <w:tmpl w:val="577EE918"/>
    <w:lvl w:ilvl="0" w:tplc="9606C8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DCB53B2"/>
    <w:multiLevelType w:val="hybridMultilevel"/>
    <w:tmpl w:val="C50A826C"/>
    <w:lvl w:ilvl="0" w:tplc="CBA40D48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1" w:tplc="68CE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9">
    <w:nsid w:val="40D85335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1BC0871"/>
    <w:multiLevelType w:val="hybridMultilevel"/>
    <w:tmpl w:val="6CC66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39E3458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6E796B"/>
    <w:multiLevelType w:val="hybridMultilevel"/>
    <w:tmpl w:val="32345806"/>
    <w:lvl w:ilvl="0" w:tplc="B6E876BC">
      <w:start w:val="1"/>
      <w:numFmt w:val="lowerLetter"/>
      <w:lvlText w:val="%1)"/>
      <w:lvlJc w:val="left"/>
      <w:pPr>
        <w:tabs>
          <w:tab w:val="num" w:pos="2020"/>
        </w:tabs>
        <w:ind w:left="2020" w:hanging="360"/>
      </w:pPr>
      <w:rPr>
        <w:rFonts w:hint="default"/>
        <w:b w:val="0"/>
        <w:i w:val="0"/>
        <w:color w:val="auto"/>
      </w:rPr>
    </w:lvl>
    <w:lvl w:ilvl="1" w:tplc="CD5E17A4">
      <w:start w:val="3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4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F7C1C"/>
    <w:multiLevelType w:val="hybridMultilevel"/>
    <w:tmpl w:val="36223914"/>
    <w:lvl w:ilvl="0" w:tplc="3C084CCE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CBB6A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D0D3AB0"/>
    <w:multiLevelType w:val="hybridMultilevel"/>
    <w:tmpl w:val="F4784B68"/>
    <w:lvl w:ilvl="0" w:tplc="19E6CE08">
      <w:start w:val="1"/>
      <w:numFmt w:val="lowerLetter"/>
      <w:lvlText w:val="%1)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B33CB7BA">
      <w:start w:val="1"/>
      <w:numFmt w:val="bullet"/>
      <w:lvlText w:val=""/>
      <w:lvlJc w:val="left"/>
      <w:pPr>
        <w:tabs>
          <w:tab w:val="num" w:pos="1790"/>
        </w:tabs>
        <w:ind w:left="1790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2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9F3A83"/>
    <w:multiLevelType w:val="hybridMultilevel"/>
    <w:tmpl w:val="E376DDAA"/>
    <w:lvl w:ilvl="0" w:tplc="208888A4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1015EEF"/>
    <w:multiLevelType w:val="hybridMultilevel"/>
    <w:tmpl w:val="057A8D14"/>
    <w:lvl w:ilvl="0" w:tplc="639827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1" w:tplc="D3341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sz w:val="22"/>
        <w:szCs w:val="22"/>
      </w:rPr>
    </w:lvl>
    <w:lvl w:ilvl="2" w:tplc="38EC0EBC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185262F"/>
    <w:multiLevelType w:val="hybridMultilevel"/>
    <w:tmpl w:val="92E4BEB6"/>
    <w:lvl w:ilvl="0" w:tplc="523E7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D28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0C3C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612A6360"/>
    <w:multiLevelType w:val="hybridMultilevel"/>
    <w:tmpl w:val="A71E9F74"/>
    <w:lvl w:ilvl="0" w:tplc="A24EF874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5AB0C4A"/>
    <w:multiLevelType w:val="hybridMultilevel"/>
    <w:tmpl w:val="51708A6A"/>
    <w:lvl w:ilvl="0" w:tplc="06D453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5DB4EE2"/>
    <w:multiLevelType w:val="hybridMultilevel"/>
    <w:tmpl w:val="0BAE66FE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89307E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61907FA"/>
    <w:multiLevelType w:val="hybridMultilevel"/>
    <w:tmpl w:val="634CB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75568B3"/>
    <w:multiLevelType w:val="hybridMultilevel"/>
    <w:tmpl w:val="D09EB8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A620C61"/>
    <w:multiLevelType w:val="multilevel"/>
    <w:tmpl w:val="E06AEE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8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23934DB"/>
    <w:multiLevelType w:val="hybridMultilevel"/>
    <w:tmpl w:val="A8044F74"/>
    <w:lvl w:ilvl="0" w:tplc="33A0F59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F02AA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A0F5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54F180A"/>
    <w:multiLevelType w:val="hybridMultilevel"/>
    <w:tmpl w:val="D918F810"/>
    <w:lvl w:ilvl="0" w:tplc="7D6C00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99E7E6F"/>
    <w:multiLevelType w:val="hybridMultilevel"/>
    <w:tmpl w:val="70025FE0"/>
    <w:lvl w:ilvl="0" w:tplc="030E8BC2">
      <w:start w:val="8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9314C5"/>
    <w:multiLevelType w:val="hybridMultilevel"/>
    <w:tmpl w:val="1BC8151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1">
    <w:nsid w:val="7CC315D4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7"/>
  </w:num>
  <w:num w:numId="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88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31"/>
  </w:num>
  <w:num w:numId="49">
    <w:abstractNumId w:val="42"/>
  </w:num>
  <w:num w:numId="50">
    <w:abstractNumId w:val="80"/>
  </w:num>
  <w:num w:numId="51">
    <w:abstractNumId w:val="85"/>
  </w:num>
  <w:num w:numId="52">
    <w:abstractNumId w:val="78"/>
  </w:num>
  <w:num w:numId="53">
    <w:abstractNumId w:val="70"/>
  </w:num>
  <w:num w:numId="54">
    <w:abstractNumId w:val="5"/>
  </w:num>
  <w:num w:numId="55">
    <w:abstractNumId w:val="60"/>
  </w:num>
  <w:num w:numId="56">
    <w:abstractNumId w:val="27"/>
  </w:num>
  <w:num w:numId="57">
    <w:abstractNumId w:val="17"/>
  </w:num>
  <w:num w:numId="58">
    <w:abstractNumId w:val="43"/>
  </w:num>
  <w:num w:numId="59">
    <w:abstractNumId w:val="106"/>
  </w:num>
  <w:num w:numId="60">
    <w:abstractNumId w:val="98"/>
  </w:num>
  <w:num w:numId="61">
    <w:abstractNumId w:val="69"/>
  </w:num>
  <w:num w:numId="62">
    <w:abstractNumId w:val="57"/>
  </w:num>
  <w:num w:numId="63">
    <w:abstractNumId w:val="33"/>
  </w:num>
  <w:num w:numId="64">
    <w:abstractNumId w:val="101"/>
  </w:num>
  <w:num w:numId="65">
    <w:abstractNumId w:val="23"/>
  </w:num>
  <w:num w:numId="66">
    <w:abstractNumId w:val="54"/>
  </w:num>
  <w:num w:numId="67">
    <w:abstractNumId w:val="68"/>
  </w:num>
  <w:num w:numId="68">
    <w:abstractNumId w:val="13"/>
  </w:num>
  <w:num w:numId="69">
    <w:abstractNumId w:val="35"/>
  </w:num>
  <w:num w:numId="70">
    <w:abstractNumId w:val="97"/>
  </w:num>
  <w:num w:numId="71">
    <w:abstractNumId w:val="38"/>
  </w:num>
  <w:num w:numId="72">
    <w:abstractNumId w:val="72"/>
  </w:num>
  <w:num w:numId="73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</w:num>
  <w:num w:numId="76">
    <w:abstractNumId w:val="11"/>
  </w:num>
  <w:num w:numId="77">
    <w:abstractNumId w:val="67"/>
  </w:num>
  <w:num w:numId="78">
    <w:abstractNumId w:val="64"/>
  </w:num>
  <w:num w:numId="79">
    <w:abstractNumId w:val="19"/>
  </w:num>
  <w:num w:numId="80">
    <w:abstractNumId w:val="66"/>
  </w:num>
  <w:num w:numId="81">
    <w:abstractNumId w:val="4"/>
  </w:num>
  <w:num w:numId="82">
    <w:abstractNumId w:val="21"/>
  </w:num>
  <w:num w:numId="83">
    <w:abstractNumId w:val="86"/>
  </w:num>
  <w:num w:numId="84">
    <w:abstractNumId w:val="74"/>
  </w:num>
  <w:num w:numId="85">
    <w:abstractNumId w:val="2"/>
  </w:num>
  <w:num w:numId="86">
    <w:abstractNumId w:val="53"/>
  </w:num>
  <w:num w:numId="87">
    <w:abstractNumId w:val="48"/>
  </w:num>
  <w:num w:numId="88">
    <w:abstractNumId w:val="45"/>
  </w:num>
  <w:num w:numId="89">
    <w:abstractNumId w:val="39"/>
  </w:num>
  <w:num w:numId="90">
    <w:abstractNumId w:val="71"/>
  </w:num>
  <w:num w:numId="91">
    <w:abstractNumId w:val="29"/>
  </w:num>
  <w:num w:numId="92">
    <w:abstractNumId w:val="37"/>
  </w:num>
  <w:num w:numId="93">
    <w:abstractNumId w:val="63"/>
  </w:num>
  <w:num w:numId="94">
    <w:abstractNumId w:val="62"/>
  </w:num>
  <w:num w:numId="95">
    <w:abstractNumId w:val="93"/>
  </w:num>
  <w:num w:numId="96">
    <w:abstractNumId w:val="47"/>
  </w:num>
  <w:num w:numId="97">
    <w:abstractNumId w:val="110"/>
  </w:num>
  <w:num w:numId="98">
    <w:abstractNumId w:val="18"/>
  </w:num>
  <w:num w:numId="99">
    <w:abstractNumId w:val="75"/>
  </w:num>
  <w:num w:numId="100">
    <w:abstractNumId w:val="89"/>
  </w:num>
  <w:num w:numId="101">
    <w:abstractNumId w:val="51"/>
  </w:num>
  <w:num w:numId="102">
    <w:abstractNumId w:val="104"/>
  </w:num>
  <w:num w:numId="103">
    <w:abstractNumId w:val="103"/>
  </w:num>
  <w:num w:numId="104">
    <w:abstractNumId w:val="14"/>
  </w:num>
  <w:num w:numId="105">
    <w:abstractNumId w:val="73"/>
  </w:num>
  <w:num w:numId="106">
    <w:abstractNumId w:val="20"/>
  </w:num>
  <w:num w:numId="107">
    <w:abstractNumId w:val="76"/>
  </w:num>
  <w:num w:numId="108">
    <w:abstractNumId w:val="92"/>
  </w:num>
  <w:num w:numId="109">
    <w:abstractNumId w:val="65"/>
  </w:num>
  <w:num w:numId="110">
    <w:abstractNumId w:val="24"/>
  </w:num>
  <w:num w:numId="111">
    <w:abstractNumId w:val="9"/>
  </w:num>
  <w:num w:numId="112">
    <w:abstractNumId w:val="7"/>
  </w:num>
  <w:num w:numId="113">
    <w:abstractNumId w:val="22"/>
  </w:num>
  <w:num w:numId="114">
    <w:abstractNumId w:val="55"/>
  </w:num>
  <w:num w:numId="115">
    <w:abstractNumId w:val="59"/>
  </w:num>
  <w:num w:numId="116">
    <w:abstractNumId w:val="111"/>
  </w:num>
  <w:num w:numId="117">
    <w:abstractNumId w:val="40"/>
  </w:num>
  <w:num w:numId="118">
    <w:abstractNumId w:val="17"/>
  </w:num>
  <w:num w:numId="119">
    <w:abstractNumId w:val="7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793E"/>
    <w:rsid w:val="00091443"/>
    <w:rsid w:val="00091FC5"/>
    <w:rsid w:val="0009480D"/>
    <w:rsid w:val="0009611F"/>
    <w:rsid w:val="00096B7B"/>
    <w:rsid w:val="000A006D"/>
    <w:rsid w:val="000A7C09"/>
    <w:rsid w:val="000B4965"/>
    <w:rsid w:val="000B52B5"/>
    <w:rsid w:val="000B571A"/>
    <w:rsid w:val="000B5E40"/>
    <w:rsid w:val="000B7578"/>
    <w:rsid w:val="000B7E99"/>
    <w:rsid w:val="000C102A"/>
    <w:rsid w:val="000C161B"/>
    <w:rsid w:val="000C238D"/>
    <w:rsid w:val="000C5424"/>
    <w:rsid w:val="000C5781"/>
    <w:rsid w:val="000C603D"/>
    <w:rsid w:val="000D08E2"/>
    <w:rsid w:val="000D10AC"/>
    <w:rsid w:val="000D5524"/>
    <w:rsid w:val="000E032A"/>
    <w:rsid w:val="000E40AA"/>
    <w:rsid w:val="000E4928"/>
    <w:rsid w:val="000E4EAD"/>
    <w:rsid w:val="000E73B1"/>
    <w:rsid w:val="000F0494"/>
    <w:rsid w:val="000F0599"/>
    <w:rsid w:val="00101361"/>
    <w:rsid w:val="001028A0"/>
    <w:rsid w:val="001038E6"/>
    <w:rsid w:val="00105FB2"/>
    <w:rsid w:val="00106CE2"/>
    <w:rsid w:val="00110AC0"/>
    <w:rsid w:val="00111B01"/>
    <w:rsid w:val="00111B53"/>
    <w:rsid w:val="001126DE"/>
    <w:rsid w:val="00117B61"/>
    <w:rsid w:val="00123619"/>
    <w:rsid w:val="001246F4"/>
    <w:rsid w:val="00124A20"/>
    <w:rsid w:val="00130259"/>
    <w:rsid w:val="0013087A"/>
    <w:rsid w:val="00132DF4"/>
    <w:rsid w:val="001331C3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632"/>
    <w:rsid w:val="00160E75"/>
    <w:rsid w:val="001624C5"/>
    <w:rsid w:val="00162610"/>
    <w:rsid w:val="00162C45"/>
    <w:rsid w:val="00165894"/>
    <w:rsid w:val="00166E9E"/>
    <w:rsid w:val="0016796D"/>
    <w:rsid w:val="00170F80"/>
    <w:rsid w:val="0017153E"/>
    <w:rsid w:val="001731C6"/>
    <w:rsid w:val="00173282"/>
    <w:rsid w:val="001758BF"/>
    <w:rsid w:val="00180603"/>
    <w:rsid w:val="00181055"/>
    <w:rsid w:val="00181826"/>
    <w:rsid w:val="001834C6"/>
    <w:rsid w:val="00191AA0"/>
    <w:rsid w:val="00192CBD"/>
    <w:rsid w:val="0019566D"/>
    <w:rsid w:val="001972CB"/>
    <w:rsid w:val="001A0A3A"/>
    <w:rsid w:val="001A2C4D"/>
    <w:rsid w:val="001A619A"/>
    <w:rsid w:val="001A6AB6"/>
    <w:rsid w:val="001A763A"/>
    <w:rsid w:val="001B0DA9"/>
    <w:rsid w:val="001B1A97"/>
    <w:rsid w:val="001B43B3"/>
    <w:rsid w:val="001B5A3C"/>
    <w:rsid w:val="001B69D6"/>
    <w:rsid w:val="001B79C6"/>
    <w:rsid w:val="001B7E8A"/>
    <w:rsid w:val="001C07B6"/>
    <w:rsid w:val="001C1E74"/>
    <w:rsid w:val="001C33C3"/>
    <w:rsid w:val="001C3BEE"/>
    <w:rsid w:val="001C63FC"/>
    <w:rsid w:val="001D0C22"/>
    <w:rsid w:val="001D23D9"/>
    <w:rsid w:val="001D3089"/>
    <w:rsid w:val="001D6882"/>
    <w:rsid w:val="001D6E41"/>
    <w:rsid w:val="001D6FE7"/>
    <w:rsid w:val="001D7A3B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2535"/>
    <w:rsid w:val="001F716F"/>
    <w:rsid w:val="0020450B"/>
    <w:rsid w:val="00211AC1"/>
    <w:rsid w:val="0021212D"/>
    <w:rsid w:val="002123F3"/>
    <w:rsid w:val="00213C48"/>
    <w:rsid w:val="00213C4C"/>
    <w:rsid w:val="00213F76"/>
    <w:rsid w:val="002158EB"/>
    <w:rsid w:val="0022003D"/>
    <w:rsid w:val="0022210A"/>
    <w:rsid w:val="00225B8E"/>
    <w:rsid w:val="00226227"/>
    <w:rsid w:val="0023021F"/>
    <w:rsid w:val="00232359"/>
    <w:rsid w:val="00234761"/>
    <w:rsid w:val="00234804"/>
    <w:rsid w:val="00234C13"/>
    <w:rsid w:val="00234C49"/>
    <w:rsid w:val="00234EA1"/>
    <w:rsid w:val="00235DBE"/>
    <w:rsid w:val="002364F0"/>
    <w:rsid w:val="00236AE9"/>
    <w:rsid w:val="00236CC5"/>
    <w:rsid w:val="002378C9"/>
    <w:rsid w:val="00240429"/>
    <w:rsid w:val="00241CF2"/>
    <w:rsid w:val="00243E01"/>
    <w:rsid w:val="002450B0"/>
    <w:rsid w:val="002451B3"/>
    <w:rsid w:val="00246057"/>
    <w:rsid w:val="00247BF4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6C06"/>
    <w:rsid w:val="002671CB"/>
    <w:rsid w:val="00271261"/>
    <w:rsid w:val="00271F09"/>
    <w:rsid w:val="0027326D"/>
    <w:rsid w:val="00273C85"/>
    <w:rsid w:val="00273D73"/>
    <w:rsid w:val="002759B7"/>
    <w:rsid w:val="00275B8E"/>
    <w:rsid w:val="00276530"/>
    <w:rsid w:val="00277C30"/>
    <w:rsid w:val="00280C4B"/>
    <w:rsid w:val="002820D4"/>
    <w:rsid w:val="00283CCD"/>
    <w:rsid w:val="00286368"/>
    <w:rsid w:val="00291D50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171B"/>
    <w:rsid w:val="002C3162"/>
    <w:rsid w:val="002D1E93"/>
    <w:rsid w:val="002D2836"/>
    <w:rsid w:val="002D3C7E"/>
    <w:rsid w:val="002D3FA3"/>
    <w:rsid w:val="002D4563"/>
    <w:rsid w:val="002D45F9"/>
    <w:rsid w:val="002E1D94"/>
    <w:rsid w:val="002E209F"/>
    <w:rsid w:val="002E38EC"/>
    <w:rsid w:val="002E3AB5"/>
    <w:rsid w:val="002E3F15"/>
    <w:rsid w:val="002E63C3"/>
    <w:rsid w:val="002F1CC2"/>
    <w:rsid w:val="002F1D36"/>
    <w:rsid w:val="002F7829"/>
    <w:rsid w:val="003004FD"/>
    <w:rsid w:val="00301636"/>
    <w:rsid w:val="00301CB0"/>
    <w:rsid w:val="00302D14"/>
    <w:rsid w:val="00305DE3"/>
    <w:rsid w:val="00306381"/>
    <w:rsid w:val="00315474"/>
    <w:rsid w:val="00315C7F"/>
    <w:rsid w:val="00321409"/>
    <w:rsid w:val="00321750"/>
    <w:rsid w:val="003218E6"/>
    <w:rsid w:val="003247E3"/>
    <w:rsid w:val="00325724"/>
    <w:rsid w:val="003262BD"/>
    <w:rsid w:val="00331F41"/>
    <w:rsid w:val="003355ED"/>
    <w:rsid w:val="00337600"/>
    <w:rsid w:val="00340808"/>
    <w:rsid w:val="003413DC"/>
    <w:rsid w:val="003454F1"/>
    <w:rsid w:val="00346A16"/>
    <w:rsid w:val="00350B6F"/>
    <w:rsid w:val="00352425"/>
    <w:rsid w:val="0035450D"/>
    <w:rsid w:val="00355CAD"/>
    <w:rsid w:val="00356718"/>
    <w:rsid w:val="0035788A"/>
    <w:rsid w:val="003600FB"/>
    <w:rsid w:val="00360280"/>
    <w:rsid w:val="00361929"/>
    <w:rsid w:val="00365B7E"/>
    <w:rsid w:val="00366329"/>
    <w:rsid w:val="00373914"/>
    <w:rsid w:val="0037477D"/>
    <w:rsid w:val="00375D47"/>
    <w:rsid w:val="00376553"/>
    <w:rsid w:val="003769BA"/>
    <w:rsid w:val="00381000"/>
    <w:rsid w:val="00381B69"/>
    <w:rsid w:val="00381F8E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0531"/>
    <w:rsid w:val="003A14C0"/>
    <w:rsid w:val="003A2C53"/>
    <w:rsid w:val="003A3352"/>
    <w:rsid w:val="003A3366"/>
    <w:rsid w:val="003A3404"/>
    <w:rsid w:val="003A3FCF"/>
    <w:rsid w:val="003A5324"/>
    <w:rsid w:val="003A64C3"/>
    <w:rsid w:val="003A7D9E"/>
    <w:rsid w:val="003B04EC"/>
    <w:rsid w:val="003B1B35"/>
    <w:rsid w:val="003B4393"/>
    <w:rsid w:val="003B5F05"/>
    <w:rsid w:val="003C0BB0"/>
    <w:rsid w:val="003C285D"/>
    <w:rsid w:val="003C3037"/>
    <w:rsid w:val="003C5FF2"/>
    <w:rsid w:val="003C601F"/>
    <w:rsid w:val="003C6A5B"/>
    <w:rsid w:val="003C72F9"/>
    <w:rsid w:val="003C7E33"/>
    <w:rsid w:val="003D092D"/>
    <w:rsid w:val="003D2D86"/>
    <w:rsid w:val="003D339B"/>
    <w:rsid w:val="003D465C"/>
    <w:rsid w:val="003D489D"/>
    <w:rsid w:val="003E6337"/>
    <w:rsid w:val="003E688A"/>
    <w:rsid w:val="003F1205"/>
    <w:rsid w:val="003F26CA"/>
    <w:rsid w:val="003F5311"/>
    <w:rsid w:val="003F6E07"/>
    <w:rsid w:val="004009B1"/>
    <w:rsid w:val="004018D6"/>
    <w:rsid w:val="00401D4B"/>
    <w:rsid w:val="00402DBC"/>
    <w:rsid w:val="004034EA"/>
    <w:rsid w:val="0040382C"/>
    <w:rsid w:val="0040759C"/>
    <w:rsid w:val="00410226"/>
    <w:rsid w:val="00410C9D"/>
    <w:rsid w:val="00411386"/>
    <w:rsid w:val="004115ED"/>
    <w:rsid w:val="00412009"/>
    <w:rsid w:val="004132AD"/>
    <w:rsid w:val="00415939"/>
    <w:rsid w:val="00415FFB"/>
    <w:rsid w:val="00417973"/>
    <w:rsid w:val="004205A9"/>
    <w:rsid w:val="004214CD"/>
    <w:rsid w:val="00421595"/>
    <w:rsid w:val="0042174C"/>
    <w:rsid w:val="00422350"/>
    <w:rsid w:val="00424B15"/>
    <w:rsid w:val="00425DAF"/>
    <w:rsid w:val="0043223D"/>
    <w:rsid w:val="00434D7E"/>
    <w:rsid w:val="004367D0"/>
    <w:rsid w:val="00441065"/>
    <w:rsid w:val="00443289"/>
    <w:rsid w:val="00445EE6"/>
    <w:rsid w:val="004541D5"/>
    <w:rsid w:val="004549A9"/>
    <w:rsid w:val="004551AC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28DA"/>
    <w:rsid w:val="00473C27"/>
    <w:rsid w:val="004751BE"/>
    <w:rsid w:val="00476CB1"/>
    <w:rsid w:val="004823B8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078C"/>
    <w:rsid w:val="004B17E7"/>
    <w:rsid w:val="004B2CFD"/>
    <w:rsid w:val="004B300B"/>
    <w:rsid w:val="004B5245"/>
    <w:rsid w:val="004C3E62"/>
    <w:rsid w:val="004C65E7"/>
    <w:rsid w:val="004C67BA"/>
    <w:rsid w:val="004C7DD8"/>
    <w:rsid w:val="004C7E2A"/>
    <w:rsid w:val="004D015D"/>
    <w:rsid w:val="004D05E5"/>
    <w:rsid w:val="004D26BB"/>
    <w:rsid w:val="004D2EC2"/>
    <w:rsid w:val="004D3420"/>
    <w:rsid w:val="004D4BD9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1DEF"/>
    <w:rsid w:val="004F419B"/>
    <w:rsid w:val="004F64A9"/>
    <w:rsid w:val="005004CD"/>
    <w:rsid w:val="00500B97"/>
    <w:rsid w:val="00500C59"/>
    <w:rsid w:val="005017B8"/>
    <w:rsid w:val="005038A6"/>
    <w:rsid w:val="00504A33"/>
    <w:rsid w:val="00505308"/>
    <w:rsid w:val="005056B9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3678"/>
    <w:rsid w:val="00524079"/>
    <w:rsid w:val="005244C4"/>
    <w:rsid w:val="00527072"/>
    <w:rsid w:val="00530324"/>
    <w:rsid w:val="005309F5"/>
    <w:rsid w:val="00531593"/>
    <w:rsid w:val="005328DB"/>
    <w:rsid w:val="00532997"/>
    <w:rsid w:val="00533091"/>
    <w:rsid w:val="00533143"/>
    <w:rsid w:val="00534FFF"/>
    <w:rsid w:val="00535E70"/>
    <w:rsid w:val="00536460"/>
    <w:rsid w:val="0054046C"/>
    <w:rsid w:val="00540D76"/>
    <w:rsid w:val="00540E56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56507"/>
    <w:rsid w:val="00560844"/>
    <w:rsid w:val="005609A0"/>
    <w:rsid w:val="0056346F"/>
    <w:rsid w:val="005649C8"/>
    <w:rsid w:val="005665FF"/>
    <w:rsid w:val="00567961"/>
    <w:rsid w:val="0057062A"/>
    <w:rsid w:val="005724D8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54F"/>
    <w:rsid w:val="005A48BA"/>
    <w:rsid w:val="005A4BCE"/>
    <w:rsid w:val="005A5D3E"/>
    <w:rsid w:val="005A7CB8"/>
    <w:rsid w:val="005B0F94"/>
    <w:rsid w:val="005B3BEF"/>
    <w:rsid w:val="005B421A"/>
    <w:rsid w:val="005B4A3D"/>
    <w:rsid w:val="005B55B8"/>
    <w:rsid w:val="005B72F7"/>
    <w:rsid w:val="005B7D4E"/>
    <w:rsid w:val="005B7F27"/>
    <w:rsid w:val="005C06D4"/>
    <w:rsid w:val="005C331E"/>
    <w:rsid w:val="005C3392"/>
    <w:rsid w:val="005C59D8"/>
    <w:rsid w:val="005C6401"/>
    <w:rsid w:val="005C6E27"/>
    <w:rsid w:val="005D01E6"/>
    <w:rsid w:val="005D04D7"/>
    <w:rsid w:val="005D697E"/>
    <w:rsid w:val="005D6CFF"/>
    <w:rsid w:val="005D73A2"/>
    <w:rsid w:val="005E05BC"/>
    <w:rsid w:val="005E1EF7"/>
    <w:rsid w:val="005E2108"/>
    <w:rsid w:val="005E264C"/>
    <w:rsid w:val="005E59B3"/>
    <w:rsid w:val="005F2F18"/>
    <w:rsid w:val="005F49E1"/>
    <w:rsid w:val="006035C4"/>
    <w:rsid w:val="00604EDE"/>
    <w:rsid w:val="00605DC4"/>
    <w:rsid w:val="00606144"/>
    <w:rsid w:val="00606175"/>
    <w:rsid w:val="006146E1"/>
    <w:rsid w:val="00614DF0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99C"/>
    <w:rsid w:val="00645A06"/>
    <w:rsid w:val="006460DD"/>
    <w:rsid w:val="006531D6"/>
    <w:rsid w:val="006557C8"/>
    <w:rsid w:val="00656612"/>
    <w:rsid w:val="0065701A"/>
    <w:rsid w:val="00657892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5FE4"/>
    <w:rsid w:val="00677201"/>
    <w:rsid w:val="00680C02"/>
    <w:rsid w:val="00684214"/>
    <w:rsid w:val="006862C6"/>
    <w:rsid w:val="00687C80"/>
    <w:rsid w:val="006959FA"/>
    <w:rsid w:val="00695B64"/>
    <w:rsid w:val="0069696F"/>
    <w:rsid w:val="00697335"/>
    <w:rsid w:val="006A032C"/>
    <w:rsid w:val="006A1232"/>
    <w:rsid w:val="006A1B71"/>
    <w:rsid w:val="006A1E1C"/>
    <w:rsid w:val="006A24C3"/>
    <w:rsid w:val="006A2B9B"/>
    <w:rsid w:val="006A374F"/>
    <w:rsid w:val="006A53B6"/>
    <w:rsid w:val="006A5A50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5837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60D8"/>
    <w:rsid w:val="00717364"/>
    <w:rsid w:val="00720C60"/>
    <w:rsid w:val="007222B6"/>
    <w:rsid w:val="0072258E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79A"/>
    <w:rsid w:val="0074297E"/>
    <w:rsid w:val="00744E61"/>
    <w:rsid w:val="007452AF"/>
    <w:rsid w:val="00747F93"/>
    <w:rsid w:val="00752182"/>
    <w:rsid w:val="0075224C"/>
    <w:rsid w:val="007528E8"/>
    <w:rsid w:val="00756EC0"/>
    <w:rsid w:val="00756F77"/>
    <w:rsid w:val="0075719F"/>
    <w:rsid w:val="00761FAF"/>
    <w:rsid w:val="00763611"/>
    <w:rsid w:val="00764D75"/>
    <w:rsid w:val="00765828"/>
    <w:rsid w:val="007666CB"/>
    <w:rsid w:val="007715D7"/>
    <w:rsid w:val="0077335A"/>
    <w:rsid w:val="00774470"/>
    <w:rsid w:val="007756A1"/>
    <w:rsid w:val="00776523"/>
    <w:rsid w:val="00776A7E"/>
    <w:rsid w:val="00776E91"/>
    <w:rsid w:val="007770D6"/>
    <w:rsid w:val="00777161"/>
    <w:rsid w:val="00777FE2"/>
    <w:rsid w:val="00780309"/>
    <w:rsid w:val="00783312"/>
    <w:rsid w:val="00783B60"/>
    <w:rsid w:val="00784CCD"/>
    <w:rsid w:val="007861FA"/>
    <w:rsid w:val="00786846"/>
    <w:rsid w:val="0079042A"/>
    <w:rsid w:val="007930A2"/>
    <w:rsid w:val="0079367B"/>
    <w:rsid w:val="00795DBF"/>
    <w:rsid w:val="007970C5"/>
    <w:rsid w:val="007A61D1"/>
    <w:rsid w:val="007A64D2"/>
    <w:rsid w:val="007A6746"/>
    <w:rsid w:val="007B0585"/>
    <w:rsid w:val="007B0BE4"/>
    <w:rsid w:val="007B15D0"/>
    <w:rsid w:val="007B20C3"/>
    <w:rsid w:val="007B23BF"/>
    <w:rsid w:val="007B60C4"/>
    <w:rsid w:val="007C19CC"/>
    <w:rsid w:val="007C1B32"/>
    <w:rsid w:val="007C3060"/>
    <w:rsid w:val="007C4EFE"/>
    <w:rsid w:val="007C77BF"/>
    <w:rsid w:val="007D0009"/>
    <w:rsid w:val="007D1777"/>
    <w:rsid w:val="007D496C"/>
    <w:rsid w:val="007D6557"/>
    <w:rsid w:val="007E0732"/>
    <w:rsid w:val="007E0E6C"/>
    <w:rsid w:val="007E5566"/>
    <w:rsid w:val="007E6499"/>
    <w:rsid w:val="007E7115"/>
    <w:rsid w:val="007E7356"/>
    <w:rsid w:val="007F3F9A"/>
    <w:rsid w:val="007F53F9"/>
    <w:rsid w:val="007F550A"/>
    <w:rsid w:val="007F6E1E"/>
    <w:rsid w:val="007F7368"/>
    <w:rsid w:val="007F779B"/>
    <w:rsid w:val="00802BE8"/>
    <w:rsid w:val="00802E39"/>
    <w:rsid w:val="00810A14"/>
    <w:rsid w:val="00812CF7"/>
    <w:rsid w:val="008172E8"/>
    <w:rsid w:val="0081750C"/>
    <w:rsid w:val="00817FD8"/>
    <w:rsid w:val="0082039B"/>
    <w:rsid w:val="00820FE0"/>
    <w:rsid w:val="00821134"/>
    <w:rsid w:val="008212F9"/>
    <w:rsid w:val="008226CD"/>
    <w:rsid w:val="008239F7"/>
    <w:rsid w:val="00825768"/>
    <w:rsid w:val="0082671A"/>
    <w:rsid w:val="0082784B"/>
    <w:rsid w:val="00827B71"/>
    <w:rsid w:val="008301D7"/>
    <w:rsid w:val="008307F6"/>
    <w:rsid w:val="00830E0E"/>
    <w:rsid w:val="00831E77"/>
    <w:rsid w:val="00832B2E"/>
    <w:rsid w:val="0083678E"/>
    <w:rsid w:val="00836B90"/>
    <w:rsid w:val="00836C4D"/>
    <w:rsid w:val="00841B7C"/>
    <w:rsid w:val="00842232"/>
    <w:rsid w:val="0084505A"/>
    <w:rsid w:val="008467E2"/>
    <w:rsid w:val="00847040"/>
    <w:rsid w:val="0084712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7481F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3727"/>
    <w:rsid w:val="00894369"/>
    <w:rsid w:val="00894624"/>
    <w:rsid w:val="0089480C"/>
    <w:rsid w:val="008969E3"/>
    <w:rsid w:val="008978B2"/>
    <w:rsid w:val="008A19C3"/>
    <w:rsid w:val="008A576E"/>
    <w:rsid w:val="008A7AD8"/>
    <w:rsid w:val="008B0AF7"/>
    <w:rsid w:val="008B1260"/>
    <w:rsid w:val="008B1E32"/>
    <w:rsid w:val="008B24A1"/>
    <w:rsid w:val="008B3B78"/>
    <w:rsid w:val="008B4F53"/>
    <w:rsid w:val="008C015A"/>
    <w:rsid w:val="008C23B5"/>
    <w:rsid w:val="008C3447"/>
    <w:rsid w:val="008C41DB"/>
    <w:rsid w:val="008C48DE"/>
    <w:rsid w:val="008C48EA"/>
    <w:rsid w:val="008C4A01"/>
    <w:rsid w:val="008C4FEB"/>
    <w:rsid w:val="008C7E5F"/>
    <w:rsid w:val="008D3004"/>
    <w:rsid w:val="008D5D9E"/>
    <w:rsid w:val="008D6975"/>
    <w:rsid w:val="008D727B"/>
    <w:rsid w:val="008D78D2"/>
    <w:rsid w:val="008E2979"/>
    <w:rsid w:val="008E458F"/>
    <w:rsid w:val="008E4AFD"/>
    <w:rsid w:val="008E7392"/>
    <w:rsid w:val="008F0E41"/>
    <w:rsid w:val="008F0E65"/>
    <w:rsid w:val="008F4495"/>
    <w:rsid w:val="008F565E"/>
    <w:rsid w:val="008F5F63"/>
    <w:rsid w:val="008F6DB3"/>
    <w:rsid w:val="008F6E89"/>
    <w:rsid w:val="00900F7D"/>
    <w:rsid w:val="00902D61"/>
    <w:rsid w:val="00903C63"/>
    <w:rsid w:val="0090708C"/>
    <w:rsid w:val="00907107"/>
    <w:rsid w:val="00907340"/>
    <w:rsid w:val="00907F8A"/>
    <w:rsid w:val="00910666"/>
    <w:rsid w:val="00914425"/>
    <w:rsid w:val="0091588A"/>
    <w:rsid w:val="00916E8E"/>
    <w:rsid w:val="00917A6E"/>
    <w:rsid w:val="009211F0"/>
    <w:rsid w:val="0092388F"/>
    <w:rsid w:val="009238ED"/>
    <w:rsid w:val="009241A3"/>
    <w:rsid w:val="00927195"/>
    <w:rsid w:val="00932E13"/>
    <w:rsid w:val="009340DE"/>
    <w:rsid w:val="0093624E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B27"/>
    <w:rsid w:val="00957F7B"/>
    <w:rsid w:val="00961A5B"/>
    <w:rsid w:val="009624C3"/>
    <w:rsid w:val="00966219"/>
    <w:rsid w:val="0096654E"/>
    <w:rsid w:val="00967F30"/>
    <w:rsid w:val="00973ADE"/>
    <w:rsid w:val="00973CC4"/>
    <w:rsid w:val="00974376"/>
    <w:rsid w:val="00974D71"/>
    <w:rsid w:val="009755DB"/>
    <w:rsid w:val="0097593A"/>
    <w:rsid w:val="0098065E"/>
    <w:rsid w:val="00981240"/>
    <w:rsid w:val="00981C83"/>
    <w:rsid w:val="00982120"/>
    <w:rsid w:val="00983BEF"/>
    <w:rsid w:val="00984ACA"/>
    <w:rsid w:val="00991887"/>
    <w:rsid w:val="0099252F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6057"/>
    <w:rsid w:val="009B71EB"/>
    <w:rsid w:val="009C061D"/>
    <w:rsid w:val="009C200C"/>
    <w:rsid w:val="009C69D3"/>
    <w:rsid w:val="009D1306"/>
    <w:rsid w:val="009D1CC0"/>
    <w:rsid w:val="009D4318"/>
    <w:rsid w:val="009D575A"/>
    <w:rsid w:val="009E316D"/>
    <w:rsid w:val="009E48F0"/>
    <w:rsid w:val="009E7618"/>
    <w:rsid w:val="009E76C5"/>
    <w:rsid w:val="009F02E7"/>
    <w:rsid w:val="009F20FC"/>
    <w:rsid w:val="009F3148"/>
    <w:rsid w:val="009F68CA"/>
    <w:rsid w:val="009F7ACC"/>
    <w:rsid w:val="00A0334E"/>
    <w:rsid w:val="00A04CF1"/>
    <w:rsid w:val="00A05618"/>
    <w:rsid w:val="00A05E12"/>
    <w:rsid w:val="00A0675E"/>
    <w:rsid w:val="00A077BA"/>
    <w:rsid w:val="00A10E1F"/>
    <w:rsid w:val="00A1159B"/>
    <w:rsid w:val="00A11775"/>
    <w:rsid w:val="00A14283"/>
    <w:rsid w:val="00A15F61"/>
    <w:rsid w:val="00A20FBD"/>
    <w:rsid w:val="00A2305F"/>
    <w:rsid w:val="00A241F6"/>
    <w:rsid w:val="00A25B36"/>
    <w:rsid w:val="00A25F58"/>
    <w:rsid w:val="00A26AC1"/>
    <w:rsid w:val="00A30BF2"/>
    <w:rsid w:val="00A34348"/>
    <w:rsid w:val="00A412A9"/>
    <w:rsid w:val="00A44C81"/>
    <w:rsid w:val="00A45B92"/>
    <w:rsid w:val="00A47559"/>
    <w:rsid w:val="00A542F7"/>
    <w:rsid w:val="00A56FC3"/>
    <w:rsid w:val="00A6066E"/>
    <w:rsid w:val="00A62E75"/>
    <w:rsid w:val="00A639BE"/>
    <w:rsid w:val="00A6417A"/>
    <w:rsid w:val="00A64411"/>
    <w:rsid w:val="00A65022"/>
    <w:rsid w:val="00A6577E"/>
    <w:rsid w:val="00A66B00"/>
    <w:rsid w:val="00A66B48"/>
    <w:rsid w:val="00A7024C"/>
    <w:rsid w:val="00A71F56"/>
    <w:rsid w:val="00A72A15"/>
    <w:rsid w:val="00A72E93"/>
    <w:rsid w:val="00A7356A"/>
    <w:rsid w:val="00A73D1C"/>
    <w:rsid w:val="00A749DD"/>
    <w:rsid w:val="00A75BAD"/>
    <w:rsid w:val="00A77FB2"/>
    <w:rsid w:val="00A80094"/>
    <w:rsid w:val="00A8032A"/>
    <w:rsid w:val="00A823AD"/>
    <w:rsid w:val="00A835DE"/>
    <w:rsid w:val="00A84438"/>
    <w:rsid w:val="00A95007"/>
    <w:rsid w:val="00A95526"/>
    <w:rsid w:val="00AA67B2"/>
    <w:rsid w:val="00AB0E6D"/>
    <w:rsid w:val="00AB391B"/>
    <w:rsid w:val="00AB4F74"/>
    <w:rsid w:val="00AB6D59"/>
    <w:rsid w:val="00AB751C"/>
    <w:rsid w:val="00AC03F6"/>
    <w:rsid w:val="00AC2B78"/>
    <w:rsid w:val="00AC3F49"/>
    <w:rsid w:val="00AC3FDE"/>
    <w:rsid w:val="00AC4528"/>
    <w:rsid w:val="00AC4577"/>
    <w:rsid w:val="00AD56CE"/>
    <w:rsid w:val="00AD5CF2"/>
    <w:rsid w:val="00AE0583"/>
    <w:rsid w:val="00AE204B"/>
    <w:rsid w:val="00AE2511"/>
    <w:rsid w:val="00AE2E64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26C4"/>
    <w:rsid w:val="00B043ED"/>
    <w:rsid w:val="00B0582A"/>
    <w:rsid w:val="00B05EDD"/>
    <w:rsid w:val="00B06465"/>
    <w:rsid w:val="00B06594"/>
    <w:rsid w:val="00B06E18"/>
    <w:rsid w:val="00B07735"/>
    <w:rsid w:val="00B079F6"/>
    <w:rsid w:val="00B1293A"/>
    <w:rsid w:val="00B14503"/>
    <w:rsid w:val="00B15A6B"/>
    <w:rsid w:val="00B16581"/>
    <w:rsid w:val="00B1778F"/>
    <w:rsid w:val="00B20E1E"/>
    <w:rsid w:val="00B262A3"/>
    <w:rsid w:val="00B26BC1"/>
    <w:rsid w:val="00B30F0A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7D5A"/>
    <w:rsid w:val="00B6125D"/>
    <w:rsid w:val="00B61EE5"/>
    <w:rsid w:val="00B6205B"/>
    <w:rsid w:val="00B620B8"/>
    <w:rsid w:val="00B6252F"/>
    <w:rsid w:val="00B6326F"/>
    <w:rsid w:val="00B64A51"/>
    <w:rsid w:val="00B65C70"/>
    <w:rsid w:val="00B7091F"/>
    <w:rsid w:val="00B72FB6"/>
    <w:rsid w:val="00B73BDD"/>
    <w:rsid w:val="00B779F0"/>
    <w:rsid w:val="00B77DE3"/>
    <w:rsid w:val="00B8021A"/>
    <w:rsid w:val="00B80500"/>
    <w:rsid w:val="00B8108E"/>
    <w:rsid w:val="00B81BE3"/>
    <w:rsid w:val="00B83084"/>
    <w:rsid w:val="00B83477"/>
    <w:rsid w:val="00B83700"/>
    <w:rsid w:val="00B847B6"/>
    <w:rsid w:val="00B84825"/>
    <w:rsid w:val="00B84FB1"/>
    <w:rsid w:val="00B855AB"/>
    <w:rsid w:val="00B8568A"/>
    <w:rsid w:val="00B86588"/>
    <w:rsid w:val="00B86D62"/>
    <w:rsid w:val="00B875D3"/>
    <w:rsid w:val="00B91C86"/>
    <w:rsid w:val="00B948CE"/>
    <w:rsid w:val="00B9715C"/>
    <w:rsid w:val="00BA131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3800"/>
    <w:rsid w:val="00BB6E64"/>
    <w:rsid w:val="00BB7965"/>
    <w:rsid w:val="00BC055D"/>
    <w:rsid w:val="00BC1660"/>
    <w:rsid w:val="00BC1697"/>
    <w:rsid w:val="00BC19A1"/>
    <w:rsid w:val="00BC1C25"/>
    <w:rsid w:val="00BC2AB0"/>
    <w:rsid w:val="00BC461F"/>
    <w:rsid w:val="00BC5DAE"/>
    <w:rsid w:val="00BC6A65"/>
    <w:rsid w:val="00BC784B"/>
    <w:rsid w:val="00BD0E6E"/>
    <w:rsid w:val="00BD360D"/>
    <w:rsid w:val="00BD4AA3"/>
    <w:rsid w:val="00BD5DDC"/>
    <w:rsid w:val="00BD6D04"/>
    <w:rsid w:val="00BD7AA2"/>
    <w:rsid w:val="00BE1789"/>
    <w:rsid w:val="00BE195D"/>
    <w:rsid w:val="00BE220F"/>
    <w:rsid w:val="00BE2BBE"/>
    <w:rsid w:val="00BE3573"/>
    <w:rsid w:val="00BE5FF0"/>
    <w:rsid w:val="00BE6065"/>
    <w:rsid w:val="00BE6767"/>
    <w:rsid w:val="00BE6836"/>
    <w:rsid w:val="00BF2072"/>
    <w:rsid w:val="00BF4355"/>
    <w:rsid w:val="00BF538A"/>
    <w:rsid w:val="00C01FFA"/>
    <w:rsid w:val="00C03CA8"/>
    <w:rsid w:val="00C054DE"/>
    <w:rsid w:val="00C065BB"/>
    <w:rsid w:val="00C06AF0"/>
    <w:rsid w:val="00C06BDE"/>
    <w:rsid w:val="00C12D21"/>
    <w:rsid w:val="00C13143"/>
    <w:rsid w:val="00C14289"/>
    <w:rsid w:val="00C16DFF"/>
    <w:rsid w:val="00C17110"/>
    <w:rsid w:val="00C2026E"/>
    <w:rsid w:val="00C20BA7"/>
    <w:rsid w:val="00C219E1"/>
    <w:rsid w:val="00C21C62"/>
    <w:rsid w:val="00C2245F"/>
    <w:rsid w:val="00C26379"/>
    <w:rsid w:val="00C27542"/>
    <w:rsid w:val="00C312CA"/>
    <w:rsid w:val="00C34E80"/>
    <w:rsid w:val="00C36CBC"/>
    <w:rsid w:val="00C36F8D"/>
    <w:rsid w:val="00C376AA"/>
    <w:rsid w:val="00C379C1"/>
    <w:rsid w:val="00C41750"/>
    <w:rsid w:val="00C42312"/>
    <w:rsid w:val="00C42A16"/>
    <w:rsid w:val="00C43529"/>
    <w:rsid w:val="00C46916"/>
    <w:rsid w:val="00C50A57"/>
    <w:rsid w:val="00C51784"/>
    <w:rsid w:val="00C51A15"/>
    <w:rsid w:val="00C54178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BFA"/>
    <w:rsid w:val="00C81E89"/>
    <w:rsid w:val="00C83A4F"/>
    <w:rsid w:val="00C83DE0"/>
    <w:rsid w:val="00C854B4"/>
    <w:rsid w:val="00C8644D"/>
    <w:rsid w:val="00C8799E"/>
    <w:rsid w:val="00C90355"/>
    <w:rsid w:val="00C91201"/>
    <w:rsid w:val="00C91212"/>
    <w:rsid w:val="00C9171D"/>
    <w:rsid w:val="00C920D0"/>
    <w:rsid w:val="00C92AFF"/>
    <w:rsid w:val="00C92D79"/>
    <w:rsid w:val="00C93023"/>
    <w:rsid w:val="00C94429"/>
    <w:rsid w:val="00C97F5F"/>
    <w:rsid w:val="00CA1390"/>
    <w:rsid w:val="00CA1F10"/>
    <w:rsid w:val="00CA28D2"/>
    <w:rsid w:val="00CA46B3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2782"/>
    <w:rsid w:val="00CD2A93"/>
    <w:rsid w:val="00CD2FFA"/>
    <w:rsid w:val="00CD3104"/>
    <w:rsid w:val="00CD6A60"/>
    <w:rsid w:val="00CE2FB3"/>
    <w:rsid w:val="00CE6159"/>
    <w:rsid w:val="00CE7302"/>
    <w:rsid w:val="00CF154D"/>
    <w:rsid w:val="00CF1E0D"/>
    <w:rsid w:val="00CF2191"/>
    <w:rsid w:val="00CF315D"/>
    <w:rsid w:val="00CF3C18"/>
    <w:rsid w:val="00CF43EF"/>
    <w:rsid w:val="00CF6FD4"/>
    <w:rsid w:val="00CF7918"/>
    <w:rsid w:val="00D0026D"/>
    <w:rsid w:val="00D00284"/>
    <w:rsid w:val="00D0042A"/>
    <w:rsid w:val="00D0176A"/>
    <w:rsid w:val="00D020E1"/>
    <w:rsid w:val="00D03465"/>
    <w:rsid w:val="00D03C84"/>
    <w:rsid w:val="00D03CDF"/>
    <w:rsid w:val="00D06642"/>
    <w:rsid w:val="00D06946"/>
    <w:rsid w:val="00D110F2"/>
    <w:rsid w:val="00D11504"/>
    <w:rsid w:val="00D24A88"/>
    <w:rsid w:val="00D26FB1"/>
    <w:rsid w:val="00D31A00"/>
    <w:rsid w:val="00D321BE"/>
    <w:rsid w:val="00D33AF3"/>
    <w:rsid w:val="00D345AE"/>
    <w:rsid w:val="00D36492"/>
    <w:rsid w:val="00D367AB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618EA"/>
    <w:rsid w:val="00D64336"/>
    <w:rsid w:val="00D65C00"/>
    <w:rsid w:val="00D66888"/>
    <w:rsid w:val="00D66FEE"/>
    <w:rsid w:val="00D67802"/>
    <w:rsid w:val="00D701CA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6DA3"/>
    <w:rsid w:val="00D971B7"/>
    <w:rsid w:val="00D97B45"/>
    <w:rsid w:val="00DA1279"/>
    <w:rsid w:val="00DA1609"/>
    <w:rsid w:val="00DA30F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18BC"/>
    <w:rsid w:val="00DC3F62"/>
    <w:rsid w:val="00DC48C7"/>
    <w:rsid w:val="00DC7595"/>
    <w:rsid w:val="00DC7C7A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4E2"/>
    <w:rsid w:val="00E027BA"/>
    <w:rsid w:val="00E03A70"/>
    <w:rsid w:val="00E04081"/>
    <w:rsid w:val="00E055CF"/>
    <w:rsid w:val="00E06DF9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3D76"/>
    <w:rsid w:val="00E2413B"/>
    <w:rsid w:val="00E26E8F"/>
    <w:rsid w:val="00E31021"/>
    <w:rsid w:val="00E31AAE"/>
    <w:rsid w:val="00E31CB0"/>
    <w:rsid w:val="00E3462D"/>
    <w:rsid w:val="00E36973"/>
    <w:rsid w:val="00E373D1"/>
    <w:rsid w:val="00E40102"/>
    <w:rsid w:val="00E40C6D"/>
    <w:rsid w:val="00E42996"/>
    <w:rsid w:val="00E445C4"/>
    <w:rsid w:val="00E44632"/>
    <w:rsid w:val="00E5273F"/>
    <w:rsid w:val="00E538AF"/>
    <w:rsid w:val="00E54A2A"/>
    <w:rsid w:val="00E61AF7"/>
    <w:rsid w:val="00E640E5"/>
    <w:rsid w:val="00E6425C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13A7"/>
    <w:rsid w:val="00E91EFF"/>
    <w:rsid w:val="00E93FDA"/>
    <w:rsid w:val="00E95E98"/>
    <w:rsid w:val="00E977F9"/>
    <w:rsid w:val="00EA04E5"/>
    <w:rsid w:val="00EA0895"/>
    <w:rsid w:val="00EA0BE2"/>
    <w:rsid w:val="00EA19C3"/>
    <w:rsid w:val="00EA2AEB"/>
    <w:rsid w:val="00EA44B5"/>
    <w:rsid w:val="00EA5773"/>
    <w:rsid w:val="00EA5D02"/>
    <w:rsid w:val="00EA70D8"/>
    <w:rsid w:val="00EB23ED"/>
    <w:rsid w:val="00EB35B5"/>
    <w:rsid w:val="00EB3EF9"/>
    <w:rsid w:val="00EB4005"/>
    <w:rsid w:val="00EB476A"/>
    <w:rsid w:val="00EB5713"/>
    <w:rsid w:val="00EB68D9"/>
    <w:rsid w:val="00EC384E"/>
    <w:rsid w:val="00EC43C0"/>
    <w:rsid w:val="00EC6779"/>
    <w:rsid w:val="00EC6A26"/>
    <w:rsid w:val="00EC7C61"/>
    <w:rsid w:val="00EC7F79"/>
    <w:rsid w:val="00ED0E7E"/>
    <w:rsid w:val="00ED239B"/>
    <w:rsid w:val="00ED4571"/>
    <w:rsid w:val="00ED55A1"/>
    <w:rsid w:val="00ED65EE"/>
    <w:rsid w:val="00ED700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EF7A21"/>
    <w:rsid w:val="00F01C1D"/>
    <w:rsid w:val="00F034D9"/>
    <w:rsid w:val="00F04F28"/>
    <w:rsid w:val="00F06B25"/>
    <w:rsid w:val="00F10385"/>
    <w:rsid w:val="00F111A9"/>
    <w:rsid w:val="00F11261"/>
    <w:rsid w:val="00F12F26"/>
    <w:rsid w:val="00F14EC3"/>
    <w:rsid w:val="00F15BCD"/>
    <w:rsid w:val="00F16D7F"/>
    <w:rsid w:val="00F16F00"/>
    <w:rsid w:val="00F20625"/>
    <w:rsid w:val="00F20BA7"/>
    <w:rsid w:val="00F21890"/>
    <w:rsid w:val="00F22161"/>
    <w:rsid w:val="00F2258C"/>
    <w:rsid w:val="00F2447E"/>
    <w:rsid w:val="00F25AD5"/>
    <w:rsid w:val="00F262E3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7203"/>
    <w:rsid w:val="00F50640"/>
    <w:rsid w:val="00F543BE"/>
    <w:rsid w:val="00F56608"/>
    <w:rsid w:val="00F6009E"/>
    <w:rsid w:val="00F608EF"/>
    <w:rsid w:val="00F61257"/>
    <w:rsid w:val="00F615DF"/>
    <w:rsid w:val="00F619B9"/>
    <w:rsid w:val="00F62461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3614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D03"/>
    <w:rsid w:val="00FA6E26"/>
    <w:rsid w:val="00FB1376"/>
    <w:rsid w:val="00FB456D"/>
    <w:rsid w:val="00FB5906"/>
    <w:rsid w:val="00FB5A69"/>
    <w:rsid w:val="00FB7418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0A0D"/>
    <w:rsid w:val="00FD1077"/>
    <w:rsid w:val="00FD2BE0"/>
    <w:rsid w:val="00FD70BA"/>
    <w:rsid w:val="00FE1D4C"/>
    <w:rsid w:val="00FE46A5"/>
    <w:rsid w:val="00FE4E58"/>
    <w:rsid w:val="00FE5D28"/>
    <w:rsid w:val="00FE6502"/>
    <w:rsid w:val="00FE677A"/>
    <w:rsid w:val="00FF0741"/>
    <w:rsid w:val="00FF0C26"/>
    <w:rsid w:val="00FF1CA6"/>
    <w:rsid w:val="00FF258E"/>
    <w:rsid w:val="00FF35F6"/>
    <w:rsid w:val="00FF3FAE"/>
    <w:rsid w:val="00FF46E3"/>
    <w:rsid w:val="00FF593F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uiPriority w:val="99"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C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uiPriority w:val="99"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semiHidden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004-A93A-421B-B794-5ACBF6EC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39</Pages>
  <Words>14346</Words>
  <Characters>86077</Characters>
  <Application>Microsoft Office Word</Application>
  <DocSecurity>0</DocSecurity>
  <Lines>717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100223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122</cp:revision>
  <cp:lastPrinted>2014-05-16T09:40:00Z</cp:lastPrinted>
  <dcterms:created xsi:type="dcterms:W3CDTF">2014-02-14T13:53:00Z</dcterms:created>
  <dcterms:modified xsi:type="dcterms:W3CDTF">2014-05-19T06:14:00Z</dcterms:modified>
</cp:coreProperties>
</file>