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A1F1" w14:textId="77777777" w:rsidR="00D94633" w:rsidRPr="00375D1A" w:rsidRDefault="00540F3C" w:rsidP="0054576E">
      <w:pPr>
        <w:pStyle w:val="Nagwek2"/>
      </w:pPr>
      <w:r w:rsidRPr="00375D1A">
        <w:t xml:space="preserve"> </w:t>
      </w:r>
    </w:p>
    <w:p w14:paraId="04FE4CAF" w14:textId="77777777" w:rsidR="008B6055" w:rsidRPr="00375D1A" w:rsidRDefault="008B6055" w:rsidP="00DE137B">
      <w:pPr>
        <w:ind w:firstLine="284"/>
        <w:rPr>
          <w:sz w:val="22"/>
          <w:szCs w:val="22"/>
        </w:rPr>
      </w:pPr>
    </w:p>
    <w:p w14:paraId="2AD0768B" w14:textId="77777777" w:rsidR="008B6055" w:rsidRPr="00375D1A" w:rsidRDefault="008B6055" w:rsidP="00DE137B">
      <w:pPr>
        <w:ind w:firstLine="284"/>
        <w:rPr>
          <w:sz w:val="22"/>
          <w:szCs w:val="22"/>
        </w:rPr>
      </w:pPr>
    </w:p>
    <w:p w14:paraId="1A608957" w14:textId="77777777" w:rsidR="008B6055" w:rsidRPr="00375D1A" w:rsidRDefault="008B6055" w:rsidP="00DE137B">
      <w:pPr>
        <w:pStyle w:val="Nagwek"/>
        <w:ind w:firstLine="284"/>
        <w:jc w:val="center"/>
        <w:rPr>
          <w:sz w:val="22"/>
          <w:szCs w:val="22"/>
        </w:rPr>
      </w:pPr>
    </w:p>
    <w:p w14:paraId="04819617" w14:textId="77777777" w:rsidR="008B6055" w:rsidRPr="00375D1A" w:rsidRDefault="008B6055" w:rsidP="00DE137B">
      <w:pPr>
        <w:pStyle w:val="Nagwek"/>
        <w:ind w:firstLine="284"/>
        <w:jc w:val="center"/>
        <w:rPr>
          <w:sz w:val="22"/>
          <w:szCs w:val="22"/>
        </w:rPr>
      </w:pPr>
    </w:p>
    <w:p w14:paraId="7A67AEC4" w14:textId="77777777" w:rsidR="008B6055" w:rsidRPr="00375D1A" w:rsidRDefault="002E7007" w:rsidP="00DE137B">
      <w:pPr>
        <w:pStyle w:val="Nagwek"/>
        <w:ind w:firstLine="284"/>
        <w:jc w:val="center"/>
        <w:rPr>
          <w:sz w:val="22"/>
          <w:szCs w:val="22"/>
        </w:rPr>
      </w:pPr>
      <w:r w:rsidRPr="00375D1A">
        <w:rPr>
          <w:sz w:val="22"/>
          <w:szCs w:val="22"/>
        </w:rPr>
        <w:object w:dxaOrig="3795" w:dyaOrig="5309" w14:anchorId="34FB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pt;height:145.3pt" o:ole="">
            <v:imagedata r:id="rId11" o:title=""/>
          </v:shape>
          <o:OLEObject Type="Embed" ProgID="MSPhotoEd.3" ShapeID="_x0000_i1025" DrawAspect="Content" ObjectID="_1653740475" r:id="rId12"/>
        </w:object>
      </w:r>
    </w:p>
    <w:p w14:paraId="76A8A12B" w14:textId="77777777" w:rsidR="008B6055" w:rsidRPr="00375D1A" w:rsidRDefault="008B6055" w:rsidP="00DE137B">
      <w:pPr>
        <w:ind w:firstLine="284"/>
        <w:jc w:val="center"/>
        <w:rPr>
          <w:sz w:val="22"/>
          <w:szCs w:val="22"/>
        </w:rPr>
      </w:pPr>
    </w:p>
    <w:p w14:paraId="3E3BD426" w14:textId="77777777" w:rsidR="008B6055" w:rsidRPr="00375D1A" w:rsidRDefault="008B6055" w:rsidP="00DE137B">
      <w:pPr>
        <w:ind w:firstLine="284"/>
        <w:jc w:val="center"/>
        <w:rPr>
          <w:b/>
          <w:sz w:val="22"/>
          <w:szCs w:val="22"/>
        </w:rPr>
      </w:pPr>
      <w:r w:rsidRPr="00375D1A">
        <w:rPr>
          <w:b/>
          <w:sz w:val="22"/>
          <w:szCs w:val="22"/>
        </w:rPr>
        <w:t xml:space="preserve">    </w:t>
      </w:r>
    </w:p>
    <w:p w14:paraId="18469471" w14:textId="77777777" w:rsidR="008B6055" w:rsidRPr="00A41F57" w:rsidRDefault="008B6055" w:rsidP="00DE137B">
      <w:pPr>
        <w:ind w:firstLine="284"/>
        <w:jc w:val="center"/>
        <w:rPr>
          <w:b/>
          <w:sz w:val="28"/>
          <w:szCs w:val="28"/>
        </w:rPr>
      </w:pPr>
      <w:r w:rsidRPr="00A41F57">
        <w:rPr>
          <w:b/>
          <w:sz w:val="28"/>
          <w:szCs w:val="28"/>
        </w:rPr>
        <w:t xml:space="preserve">  SPECYFIKACJA ISTOTNYCH </w:t>
      </w:r>
      <w:r w:rsidR="002F6619" w:rsidRPr="00A41F57">
        <w:rPr>
          <w:b/>
          <w:sz w:val="28"/>
          <w:szCs w:val="28"/>
        </w:rPr>
        <w:t>WARUNKÓW ZAMÓWIENIA</w:t>
      </w:r>
    </w:p>
    <w:p w14:paraId="66B97656" w14:textId="77777777" w:rsidR="008B6055" w:rsidRPr="00375D1A" w:rsidRDefault="008B6055" w:rsidP="00DE137B">
      <w:pPr>
        <w:pStyle w:val="Tekstpodstawowy"/>
        <w:ind w:firstLine="284"/>
        <w:rPr>
          <w:sz w:val="22"/>
          <w:szCs w:val="22"/>
        </w:rPr>
      </w:pPr>
    </w:p>
    <w:p w14:paraId="73FD9F6D" w14:textId="77777777" w:rsidR="008B6055" w:rsidRPr="00A41F57" w:rsidRDefault="008B6055" w:rsidP="00DE137B">
      <w:pPr>
        <w:pStyle w:val="Tekstpodstawowy"/>
        <w:ind w:firstLine="284"/>
        <w:jc w:val="center"/>
        <w:rPr>
          <w:b w:val="0"/>
          <w:sz w:val="28"/>
          <w:szCs w:val="28"/>
        </w:rPr>
      </w:pPr>
      <w:r w:rsidRPr="00A41F57">
        <w:rPr>
          <w:b w:val="0"/>
          <w:sz w:val="28"/>
          <w:szCs w:val="28"/>
        </w:rPr>
        <w:t xml:space="preserve">  dla zamówienia publicznego prowadzonego w trybie przetargu nieograniczonego o wartości </w:t>
      </w:r>
      <w:r w:rsidR="00F17C21" w:rsidRPr="00A41F57">
        <w:rPr>
          <w:b w:val="0"/>
          <w:sz w:val="28"/>
          <w:szCs w:val="28"/>
        </w:rPr>
        <w:t>poniżej</w:t>
      </w:r>
      <w:r w:rsidR="00FE7493" w:rsidRPr="00A41F57">
        <w:rPr>
          <w:b w:val="0"/>
          <w:sz w:val="28"/>
          <w:szCs w:val="28"/>
        </w:rPr>
        <w:t xml:space="preserve"> </w:t>
      </w:r>
      <w:r w:rsidR="004955B7">
        <w:rPr>
          <w:b w:val="0"/>
          <w:sz w:val="28"/>
          <w:szCs w:val="28"/>
        </w:rPr>
        <w:t>2</w:t>
      </w:r>
      <w:r w:rsidR="008D5088">
        <w:rPr>
          <w:b w:val="0"/>
          <w:sz w:val="28"/>
          <w:szCs w:val="28"/>
        </w:rPr>
        <w:t>14</w:t>
      </w:r>
      <w:r w:rsidRPr="00A41F57">
        <w:rPr>
          <w:b w:val="0"/>
          <w:sz w:val="28"/>
          <w:szCs w:val="28"/>
        </w:rPr>
        <w:t>.000 euro pod nazwą:</w:t>
      </w:r>
    </w:p>
    <w:p w14:paraId="63D9FECC" w14:textId="45A151BE" w:rsidR="008B6055" w:rsidRPr="00375D1A" w:rsidRDefault="0006663C" w:rsidP="00DE137B">
      <w:pPr>
        <w:pStyle w:val="Tekstpodstawowy"/>
        <w:ind w:firstLine="284"/>
        <w:rPr>
          <w:b w:val="0"/>
          <w:sz w:val="22"/>
          <w:szCs w:val="22"/>
        </w:rPr>
      </w:pPr>
      <w:r>
        <w:rPr>
          <w:b w:val="0"/>
          <w:noProof/>
          <w:sz w:val="22"/>
          <w:szCs w:val="22"/>
        </w:rPr>
        <mc:AlternateContent>
          <mc:Choice Requires="wps">
            <w:drawing>
              <wp:anchor distT="0" distB="0" distL="114300" distR="114300" simplePos="0" relativeHeight="251658240" behindDoc="0" locked="0" layoutInCell="1" allowOverlap="1" wp14:anchorId="3D48EF01" wp14:editId="77990D54">
                <wp:simplePos x="0" y="0"/>
                <wp:positionH relativeFrom="column">
                  <wp:posOffset>-54610</wp:posOffset>
                </wp:positionH>
                <wp:positionV relativeFrom="paragraph">
                  <wp:posOffset>73660</wp:posOffset>
                </wp:positionV>
                <wp:extent cx="6137910" cy="1336040"/>
                <wp:effectExtent l="7620" t="12065"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5D0051D" w14:textId="77777777" w:rsidR="00E7777E" w:rsidRDefault="00E7777E" w:rsidP="00416456">
                            <w:pPr>
                              <w:jc w:val="center"/>
                            </w:pPr>
                          </w:p>
                          <w:p w14:paraId="3860F3B7" w14:textId="28CCA300" w:rsidR="00E7777E" w:rsidRPr="00475589" w:rsidRDefault="00E7777E" w:rsidP="006C7677">
                            <w:pPr>
                              <w:jc w:val="center"/>
                              <w:rPr>
                                <w:b/>
                                <w:color w:val="FF0000"/>
                                <w:sz w:val="28"/>
                                <w:szCs w:val="28"/>
                              </w:rPr>
                            </w:pPr>
                            <w:r w:rsidRPr="00475589">
                              <w:rPr>
                                <w:b/>
                                <w:bCs/>
                                <w:sz w:val="28"/>
                                <w:szCs w:val="28"/>
                                <w:lang w:val="x-none" w:eastAsia="x-none"/>
                              </w:rPr>
                              <w:t xml:space="preserve">Usługa </w:t>
                            </w:r>
                            <w:r w:rsidRPr="00475589">
                              <w:rPr>
                                <w:b/>
                                <w:bCs/>
                                <w:sz w:val="28"/>
                                <w:szCs w:val="28"/>
                                <w:lang w:eastAsia="x-none"/>
                              </w:rPr>
                              <w:t>m</w:t>
                            </w:r>
                            <w:r w:rsidRPr="00475589">
                              <w:rPr>
                                <w:b/>
                                <w:bCs/>
                                <w:sz w:val="28"/>
                                <w:szCs w:val="28"/>
                                <w:lang w:val="x-none" w:eastAsia="x-none"/>
                              </w:rPr>
                              <w:t>odernizacj</w:t>
                            </w:r>
                            <w:r w:rsidRPr="00475589">
                              <w:rPr>
                                <w:b/>
                                <w:bCs/>
                                <w:sz w:val="28"/>
                                <w:szCs w:val="28"/>
                                <w:lang w:eastAsia="x-none"/>
                              </w:rPr>
                              <w:t>i</w:t>
                            </w:r>
                            <w:r w:rsidRPr="00475589">
                              <w:rPr>
                                <w:b/>
                                <w:bCs/>
                                <w:sz w:val="28"/>
                                <w:szCs w:val="28"/>
                                <w:lang w:val="x-none" w:eastAsia="x-none"/>
                              </w:rPr>
                              <w:t xml:space="preserve"> systemu </w:t>
                            </w:r>
                            <w:r>
                              <w:rPr>
                                <w:b/>
                                <w:bCs/>
                                <w:sz w:val="28"/>
                                <w:szCs w:val="28"/>
                                <w:lang w:eastAsia="x-none"/>
                              </w:rPr>
                              <w:t>M</w:t>
                            </w:r>
                            <w:r w:rsidRPr="00475589">
                              <w:rPr>
                                <w:b/>
                                <w:bCs/>
                                <w:sz w:val="28"/>
                                <w:szCs w:val="28"/>
                                <w:lang w:val="x-none" w:eastAsia="x-none"/>
                              </w:rPr>
                              <w:t>oodle w ramach projektu „AKADEMIA PRZYSZŁOŚCI” Projekt realizowany w ramach Programu Operacyjnego Wiedza Edukacja Rozwój 2014 – 2020 współfinansowanego ze środków Europejskiego Funduszu Społecznego, Umowa nr POWR.03.05.00-00-Z002/18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EF01" id="_x0000_t202" coordsize="21600,21600" o:spt="202" path="m,l,21600r21600,l21600,xe">
                <v:stroke joinstyle="miter"/>
                <v:path gradientshapeok="t" o:connecttype="rect"/>
              </v:shapetype>
              <v:shape id="Text Box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" filled="f" fillcolor="silver">
                <v:textbox>
                  <w:txbxContent>
                    <w:p w14:paraId="25D0051D" w14:textId="77777777" w:rsidR="00E7777E" w:rsidRDefault="00E7777E" w:rsidP="00416456">
                      <w:pPr>
                        <w:jc w:val="center"/>
                      </w:pPr>
                    </w:p>
                    <w:p w14:paraId="3860F3B7" w14:textId="28CCA300" w:rsidR="00E7777E" w:rsidRPr="00475589" w:rsidRDefault="00E7777E" w:rsidP="006C7677">
                      <w:pPr>
                        <w:jc w:val="center"/>
                        <w:rPr>
                          <w:b/>
                          <w:color w:val="FF0000"/>
                          <w:sz w:val="28"/>
                          <w:szCs w:val="28"/>
                        </w:rPr>
                      </w:pPr>
                      <w:r w:rsidRPr="00475589">
                        <w:rPr>
                          <w:b/>
                          <w:bCs/>
                          <w:sz w:val="28"/>
                          <w:szCs w:val="28"/>
                          <w:lang w:val="x-none" w:eastAsia="x-none"/>
                        </w:rPr>
                        <w:t xml:space="preserve">Usługa </w:t>
                      </w:r>
                      <w:r w:rsidRPr="00475589">
                        <w:rPr>
                          <w:b/>
                          <w:bCs/>
                          <w:sz w:val="28"/>
                          <w:szCs w:val="28"/>
                          <w:lang w:eastAsia="x-none"/>
                        </w:rPr>
                        <w:t>m</w:t>
                      </w:r>
                      <w:r w:rsidRPr="00475589">
                        <w:rPr>
                          <w:b/>
                          <w:bCs/>
                          <w:sz w:val="28"/>
                          <w:szCs w:val="28"/>
                          <w:lang w:val="x-none" w:eastAsia="x-none"/>
                        </w:rPr>
                        <w:t>odernizacj</w:t>
                      </w:r>
                      <w:r w:rsidRPr="00475589">
                        <w:rPr>
                          <w:b/>
                          <w:bCs/>
                          <w:sz w:val="28"/>
                          <w:szCs w:val="28"/>
                          <w:lang w:eastAsia="x-none"/>
                        </w:rPr>
                        <w:t>i</w:t>
                      </w:r>
                      <w:r w:rsidRPr="00475589">
                        <w:rPr>
                          <w:b/>
                          <w:bCs/>
                          <w:sz w:val="28"/>
                          <w:szCs w:val="28"/>
                          <w:lang w:val="x-none" w:eastAsia="x-none"/>
                        </w:rPr>
                        <w:t xml:space="preserve"> systemu </w:t>
                      </w:r>
                      <w:r>
                        <w:rPr>
                          <w:b/>
                          <w:bCs/>
                          <w:sz w:val="28"/>
                          <w:szCs w:val="28"/>
                          <w:lang w:eastAsia="x-none"/>
                        </w:rPr>
                        <w:t>M</w:t>
                      </w:r>
                      <w:r w:rsidRPr="00475589">
                        <w:rPr>
                          <w:b/>
                          <w:bCs/>
                          <w:sz w:val="28"/>
                          <w:szCs w:val="28"/>
                          <w:lang w:val="x-none" w:eastAsia="x-none"/>
                        </w:rPr>
                        <w:t>oodle w ramach projektu „AKADEMIA PRZYSZŁOŚCI” Projekt realizowany w ramach Programu Operacyjnego Wiedza Edukacja Rozwój 2014 – 2020 współfinansowanego ze środków Europejskiego Funduszu Społecznego, Umowa nr POWR.03.05.00-00-Z002/18</w:t>
                      </w:r>
                    </w:p>
                  </w:txbxContent>
                </v:textbox>
              </v:shape>
            </w:pict>
          </mc:Fallback>
        </mc:AlternateContent>
      </w:r>
    </w:p>
    <w:p w14:paraId="3D10CF05" w14:textId="77777777" w:rsidR="008B6055" w:rsidRPr="00375D1A" w:rsidRDefault="008B6055" w:rsidP="00DE137B">
      <w:pPr>
        <w:pStyle w:val="Tekstpodstawowy"/>
        <w:ind w:firstLine="284"/>
        <w:rPr>
          <w:b w:val="0"/>
          <w:sz w:val="22"/>
          <w:szCs w:val="22"/>
        </w:rPr>
      </w:pPr>
    </w:p>
    <w:p w14:paraId="48E2D6C5" w14:textId="77777777" w:rsidR="008B6055" w:rsidRPr="00375D1A" w:rsidRDefault="008B6055" w:rsidP="00DE137B">
      <w:pPr>
        <w:ind w:firstLine="284"/>
        <w:jc w:val="both"/>
        <w:rPr>
          <w:sz w:val="22"/>
          <w:szCs w:val="22"/>
        </w:rPr>
      </w:pPr>
    </w:p>
    <w:p w14:paraId="4156293F" w14:textId="77777777" w:rsidR="008B6055" w:rsidRPr="00375D1A" w:rsidRDefault="008B6055" w:rsidP="00DE137B">
      <w:pPr>
        <w:ind w:firstLine="284"/>
        <w:jc w:val="both"/>
        <w:rPr>
          <w:sz w:val="22"/>
          <w:szCs w:val="22"/>
        </w:rPr>
      </w:pPr>
    </w:p>
    <w:p w14:paraId="21791C06" w14:textId="77777777" w:rsidR="008B6055" w:rsidRPr="00375D1A" w:rsidRDefault="008B6055" w:rsidP="00DE137B">
      <w:pPr>
        <w:ind w:firstLine="284"/>
        <w:jc w:val="both"/>
        <w:rPr>
          <w:sz w:val="22"/>
          <w:szCs w:val="22"/>
        </w:rPr>
      </w:pPr>
    </w:p>
    <w:p w14:paraId="3E34C641" w14:textId="77777777" w:rsidR="008B6055" w:rsidRPr="00375D1A" w:rsidRDefault="008B6055" w:rsidP="00DE137B">
      <w:pPr>
        <w:ind w:firstLine="284"/>
        <w:jc w:val="both"/>
        <w:rPr>
          <w:sz w:val="22"/>
          <w:szCs w:val="22"/>
        </w:rPr>
      </w:pPr>
    </w:p>
    <w:p w14:paraId="09A68EAC" w14:textId="77777777" w:rsidR="008B6055" w:rsidRPr="00375D1A" w:rsidRDefault="008B6055" w:rsidP="00DE137B">
      <w:pPr>
        <w:ind w:firstLine="284"/>
        <w:jc w:val="both"/>
        <w:rPr>
          <w:sz w:val="22"/>
          <w:szCs w:val="22"/>
        </w:rPr>
      </w:pPr>
    </w:p>
    <w:p w14:paraId="55BC14E8" w14:textId="77777777" w:rsidR="008B6055" w:rsidRPr="00375D1A"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375D1A" w14:paraId="21193B00" w14:textId="77777777" w:rsidTr="00416456">
        <w:trPr>
          <w:trHeight w:val="1867"/>
        </w:trPr>
        <w:tc>
          <w:tcPr>
            <w:tcW w:w="5051" w:type="dxa"/>
            <w:tcBorders>
              <w:bottom w:val="single" w:sz="4" w:space="0" w:color="auto"/>
            </w:tcBorders>
          </w:tcPr>
          <w:p w14:paraId="2B7AD981" w14:textId="77777777" w:rsidR="008B6055" w:rsidRPr="00375D1A" w:rsidRDefault="008B6055" w:rsidP="00DE137B">
            <w:pPr>
              <w:ind w:firstLine="284"/>
              <w:rPr>
                <w:sz w:val="22"/>
                <w:szCs w:val="22"/>
              </w:rPr>
            </w:pPr>
          </w:p>
          <w:p w14:paraId="22F6FFCF" w14:textId="77777777" w:rsidR="008B6055" w:rsidRPr="00D74E48" w:rsidRDefault="008B6055" w:rsidP="00DE137B">
            <w:pPr>
              <w:ind w:firstLine="284"/>
              <w:jc w:val="center"/>
              <w:rPr>
                <w:sz w:val="22"/>
                <w:szCs w:val="22"/>
              </w:rPr>
            </w:pPr>
            <w:r w:rsidRPr="00D74E48">
              <w:rPr>
                <w:sz w:val="22"/>
                <w:szCs w:val="22"/>
              </w:rPr>
              <w:t>Symbol /Numer sprawy:</w:t>
            </w:r>
          </w:p>
          <w:p w14:paraId="78C068C9" w14:textId="77777777" w:rsidR="008B6055" w:rsidRPr="00D74E48" w:rsidRDefault="008B6055" w:rsidP="00DE137B">
            <w:pPr>
              <w:ind w:firstLine="284"/>
              <w:jc w:val="center"/>
              <w:rPr>
                <w:sz w:val="22"/>
                <w:szCs w:val="22"/>
              </w:rPr>
            </w:pPr>
          </w:p>
          <w:p w14:paraId="0880D6E4" w14:textId="37DA2DBB" w:rsidR="008B6055" w:rsidRPr="00D74E48" w:rsidRDefault="00847C51" w:rsidP="000563E2">
            <w:pPr>
              <w:pStyle w:val="Nagwek2"/>
              <w:ind w:firstLine="284"/>
              <w:rPr>
                <w:color w:val="auto"/>
                <w:sz w:val="22"/>
                <w:szCs w:val="22"/>
              </w:rPr>
            </w:pPr>
            <w:r w:rsidRPr="00D74E48">
              <w:rPr>
                <w:sz w:val="28"/>
                <w:szCs w:val="28"/>
              </w:rPr>
              <w:t>BZP-A</w:t>
            </w:r>
            <w:r w:rsidR="00B76132">
              <w:rPr>
                <w:sz w:val="28"/>
                <w:szCs w:val="28"/>
              </w:rPr>
              <w:t>G</w:t>
            </w:r>
            <w:r w:rsidRPr="00D74E48">
              <w:rPr>
                <w:sz w:val="28"/>
                <w:szCs w:val="28"/>
              </w:rPr>
              <w:t>/26</w:t>
            </w:r>
            <w:r w:rsidR="00D37EB9" w:rsidRPr="00D74E48">
              <w:rPr>
                <w:sz w:val="28"/>
                <w:szCs w:val="28"/>
              </w:rPr>
              <w:t>2-</w:t>
            </w:r>
            <w:r w:rsidR="00247349">
              <w:rPr>
                <w:sz w:val="28"/>
                <w:szCs w:val="28"/>
              </w:rPr>
              <w:t>8</w:t>
            </w:r>
            <w:r w:rsidR="006C7677" w:rsidRPr="00D74E48">
              <w:rPr>
                <w:sz w:val="28"/>
                <w:szCs w:val="28"/>
              </w:rPr>
              <w:t>/</w:t>
            </w:r>
            <w:r w:rsidR="008D5088">
              <w:rPr>
                <w:sz w:val="28"/>
                <w:szCs w:val="28"/>
              </w:rPr>
              <w:t>20</w:t>
            </w:r>
          </w:p>
        </w:tc>
        <w:tc>
          <w:tcPr>
            <w:tcW w:w="4617" w:type="dxa"/>
            <w:tcBorders>
              <w:bottom w:val="single" w:sz="4" w:space="0" w:color="auto"/>
            </w:tcBorders>
          </w:tcPr>
          <w:p w14:paraId="51C0A3A5" w14:textId="77777777" w:rsidR="008B6055" w:rsidRPr="00D74E48" w:rsidRDefault="008B6055" w:rsidP="00DE137B">
            <w:pPr>
              <w:ind w:firstLine="284"/>
              <w:jc w:val="center"/>
              <w:rPr>
                <w:sz w:val="22"/>
                <w:szCs w:val="22"/>
              </w:rPr>
            </w:pPr>
          </w:p>
          <w:p w14:paraId="6652E155" w14:textId="77777777" w:rsidR="008B6055" w:rsidRPr="00375D1A" w:rsidRDefault="008B6055" w:rsidP="00DE137B">
            <w:pPr>
              <w:ind w:firstLine="284"/>
              <w:jc w:val="center"/>
              <w:rPr>
                <w:sz w:val="22"/>
                <w:szCs w:val="22"/>
              </w:rPr>
            </w:pPr>
            <w:r w:rsidRPr="00375D1A">
              <w:rPr>
                <w:sz w:val="22"/>
                <w:szCs w:val="22"/>
              </w:rPr>
              <w:t>Przygotowała</w:t>
            </w:r>
          </w:p>
          <w:p w14:paraId="149B6567" w14:textId="77777777" w:rsidR="008B6055" w:rsidRPr="00375D1A" w:rsidRDefault="008B6055" w:rsidP="00DE137B">
            <w:pPr>
              <w:ind w:firstLine="284"/>
              <w:jc w:val="center"/>
              <w:rPr>
                <w:sz w:val="22"/>
                <w:szCs w:val="22"/>
              </w:rPr>
            </w:pPr>
          </w:p>
          <w:p w14:paraId="288DECFF" w14:textId="2E6312F1" w:rsidR="008B6055" w:rsidRPr="00327239" w:rsidRDefault="008B6055" w:rsidP="00DE137B">
            <w:pPr>
              <w:ind w:firstLine="284"/>
              <w:jc w:val="center"/>
              <w:rPr>
                <w:sz w:val="22"/>
                <w:szCs w:val="22"/>
              </w:rPr>
            </w:pPr>
            <w:r w:rsidRPr="00375D1A">
              <w:rPr>
                <w:sz w:val="22"/>
                <w:szCs w:val="22"/>
              </w:rPr>
              <w:t xml:space="preserve">Komisja Przetargowa powołana zarządzeniem </w:t>
            </w:r>
            <w:r w:rsidR="007D5FD9" w:rsidRPr="005B5825">
              <w:rPr>
                <w:sz w:val="22"/>
                <w:szCs w:val="22"/>
              </w:rPr>
              <w:t>przetargowym</w:t>
            </w:r>
            <w:r w:rsidR="007C2DFE">
              <w:rPr>
                <w:sz w:val="22"/>
                <w:szCs w:val="22"/>
              </w:rPr>
              <w:t xml:space="preserve">  </w:t>
            </w:r>
            <w:r w:rsidR="006E7513">
              <w:rPr>
                <w:sz w:val="22"/>
                <w:szCs w:val="22"/>
              </w:rPr>
              <w:t>31</w:t>
            </w:r>
            <w:r w:rsidR="00847C51">
              <w:rPr>
                <w:sz w:val="22"/>
                <w:szCs w:val="22"/>
              </w:rPr>
              <w:t>/20</w:t>
            </w:r>
            <w:r w:rsidR="008D5088">
              <w:rPr>
                <w:sz w:val="22"/>
                <w:szCs w:val="22"/>
              </w:rPr>
              <w:t>20</w:t>
            </w:r>
          </w:p>
          <w:p w14:paraId="67C9BE89" w14:textId="6409B568" w:rsidR="008B6055" w:rsidRPr="00327239" w:rsidRDefault="008B6055" w:rsidP="00DE137B">
            <w:pPr>
              <w:ind w:firstLine="284"/>
              <w:jc w:val="center"/>
              <w:rPr>
                <w:sz w:val="22"/>
                <w:szCs w:val="22"/>
              </w:rPr>
            </w:pPr>
            <w:r w:rsidRPr="00327239">
              <w:rPr>
                <w:sz w:val="22"/>
                <w:szCs w:val="22"/>
              </w:rPr>
              <w:t>z dnia</w:t>
            </w:r>
            <w:r w:rsidR="00DA4965">
              <w:rPr>
                <w:sz w:val="22"/>
                <w:szCs w:val="22"/>
              </w:rPr>
              <w:t xml:space="preserve"> </w:t>
            </w:r>
            <w:r w:rsidR="002873EA">
              <w:rPr>
                <w:sz w:val="22"/>
                <w:szCs w:val="22"/>
              </w:rPr>
              <w:t xml:space="preserve"> </w:t>
            </w:r>
            <w:r w:rsidR="007C2DFE">
              <w:rPr>
                <w:sz w:val="22"/>
                <w:szCs w:val="22"/>
              </w:rPr>
              <w:t xml:space="preserve">  </w:t>
            </w:r>
            <w:r w:rsidR="006E7513">
              <w:rPr>
                <w:sz w:val="22"/>
                <w:szCs w:val="22"/>
              </w:rPr>
              <w:t>11.05.</w:t>
            </w:r>
            <w:r w:rsidR="00847C51">
              <w:rPr>
                <w:sz w:val="22"/>
                <w:szCs w:val="22"/>
              </w:rPr>
              <w:t>20</w:t>
            </w:r>
            <w:r w:rsidR="008D5088">
              <w:rPr>
                <w:sz w:val="22"/>
                <w:szCs w:val="22"/>
              </w:rPr>
              <w:t>20</w:t>
            </w:r>
            <w:r w:rsidR="005B5825" w:rsidRPr="00327239">
              <w:rPr>
                <w:sz w:val="22"/>
                <w:szCs w:val="22"/>
              </w:rPr>
              <w:t xml:space="preserve"> r.</w:t>
            </w:r>
          </w:p>
          <w:p w14:paraId="419F8E0C" w14:textId="77777777" w:rsidR="008B6055" w:rsidRPr="00375D1A" w:rsidRDefault="008B6055" w:rsidP="00DE137B">
            <w:pPr>
              <w:ind w:firstLine="284"/>
              <w:jc w:val="center"/>
              <w:rPr>
                <w:sz w:val="22"/>
                <w:szCs w:val="22"/>
              </w:rPr>
            </w:pPr>
          </w:p>
        </w:tc>
      </w:tr>
    </w:tbl>
    <w:p w14:paraId="5FF94444" w14:textId="77777777" w:rsidR="008B6055" w:rsidRPr="00375D1A" w:rsidRDefault="008B6055" w:rsidP="00DE137B">
      <w:pPr>
        <w:ind w:firstLine="284"/>
        <w:jc w:val="both"/>
        <w:rPr>
          <w:sz w:val="22"/>
          <w:szCs w:val="22"/>
        </w:rPr>
      </w:pPr>
    </w:p>
    <w:p w14:paraId="78BCD9AA" w14:textId="77777777" w:rsidR="00F40242" w:rsidRPr="00375D1A" w:rsidRDefault="00F40242" w:rsidP="004571F6">
      <w:pPr>
        <w:ind w:firstLine="284"/>
        <w:jc w:val="center"/>
        <w:rPr>
          <w:sz w:val="22"/>
          <w:szCs w:val="22"/>
        </w:rPr>
      </w:pPr>
    </w:p>
    <w:p w14:paraId="7FF73D59" w14:textId="77777777" w:rsidR="00A960BC" w:rsidRDefault="00A960BC" w:rsidP="00DE137B">
      <w:pPr>
        <w:ind w:firstLine="284"/>
        <w:jc w:val="both"/>
        <w:rPr>
          <w:sz w:val="22"/>
          <w:szCs w:val="22"/>
        </w:rPr>
      </w:pPr>
    </w:p>
    <w:p w14:paraId="4AF9836E" w14:textId="77777777" w:rsidR="00A960BC" w:rsidRDefault="00A960BC" w:rsidP="00DE137B">
      <w:pPr>
        <w:ind w:firstLine="284"/>
        <w:jc w:val="both"/>
        <w:rPr>
          <w:sz w:val="22"/>
          <w:szCs w:val="22"/>
        </w:rPr>
      </w:pPr>
    </w:p>
    <w:p w14:paraId="6133F5CA" w14:textId="77777777" w:rsidR="00A960BC" w:rsidRDefault="00A960BC" w:rsidP="00DE137B">
      <w:pPr>
        <w:ind w:firstLine="284"/>
        <w:jc w:val="both"/>
        <w:rPr>
          <w:sz w:val="22"/>
          <w:szCs w:val="22"/>
        </w:rPr>
      </w:pPr>
    </w:p>
    <w:p w14:paraId="216936A1" w14:textId="77777777" w:rsidR="00DB3EFB" w:rsidRDefault="00DB3EFB" w:rsidP="00DB3EFB">
      <w:pPr>
        <w:ind w:firstLine="284"/>
        <w:jc w:val="both"/>
        <w:rPr>
          <w:color w:val="FF0000"/>
          <w:sz w:val="22"/>
          <w:szCs w:val="22"/>
        </w:rPr>
      </w:pPr>
    </w:p>
    <w:p w14:paraId="5C6175B6" w14:textId="77777777" w:rsidR="00366A83" w:rsidRDefault="00366A83" w:rsidP="00DB3EFB">
      <w:pPr>
        <w:ind w:firstLine="284"/>
        <w:jc w:val="both"/>
        <w:rPr>
          <w:color w:val="FF0000"/>
          <w:sz w:val="22"/>
          <w:szCs w:val="22"/>
        </w:rPr>
      </w:pPr>
    </w:p>
    <w:p w14:paraId="21ED9BF0" w14:textId="77777777" w:rsidR="00A960BC" w:rsidRDefault="00A960BC" w:rsidP="00DE137B">
      <w:pPr>
        <w:ind w:firstLine="284"/>
        <w:jc w:val="both"/>
        <w:rPr>
          <w:sz w:val="22"/>
          <w:szCs w:val="22"/>
        </w:rPr>
      </w:pPr>
    </w:p>
    <w:p w14:paraId="33841157" w14:textId="77777777" w:rsidR="00A960BC" w:rsidRDefault="00A960BC" w:rsidP="00DE137B">
      <w:pPr>
        <w:ind w:firstLine="284"/>
        <w:jc w:val="both"/>
        <w:rPr>
          <w:sz w:val="22"/>
          <w:szCs w:val="22"/>
        </w:rPr>
      </w:pPr>
    </w:p>
    <w:p w14:paraId="7B1274BF" w14:textId="77777777" w:rsidR="00BB7E25" w:rsidRPr="00375D1A" w:rsidRDefault="00BB7E25" w:rsidP="00DB7774">
      <w:pPr>
        <w:jc w:val="both"/>
        <w:rPr>
          <w:sz w:val="22"/>
          <w:szCs w:val="22"/>
        </w:rPr>
      </w:pPr>
    </w:p>
    <w:p w14:paraId="0E15B9A0" w14:textId="77777777" w:rsidR="001477B4" w:rsidRPr="00375D1A" w:rsidRDefault="001477B4" w:rsidP="00DE137B">
      <w:pPr>
        <w:ind w:firstLine="284"/>
        <w:jc w:val="both"/>
        <w:rPr>
          <w:sz w:val="22"/>
          <w:szCs w:val="22"/>
        </w:rPr>
      </w:pPr>
    </w:p>
    <w:p w14:paraId="727EFAE0" w14:textId="77777777" w:rsidR="008B6055" w:rsidRPr="00375D1A" w:rsidRDefault="008B6055" w:rsidP="00DE137B">
      <w:pPr>
        <w:numPr>
          <w:ilvl w:val="0"/>
          <w:numId w:val="4"/>
        </w:numPr>
        <w:shd w:val="pct5" w:color="auto" w:fill="auto"/>
        <w:spacing w:after="120" w:line="276" w:lineRule="auto"/>
        <w:ind w:left="0" w:firstLine="284"/>
        <w:jc w:val="both"/>
        <w:rPr>
          <w:b/>
          <w:sz w:val="22"/>
          <w:szCs w:val="22"/>
        </w:rPr>
      </w:pPr>
      <w:r w:rsidRPr="00375D1A">
        <w:rPr>
          <w:b/>
          <w:sz w:val="22"/>
          <w:szCs w:val="22"/>
        </w:rPr>
        <w:t>Nazwa (firma) oraz adres Zamawiającego:</w:t>
      </w:r>
    </w:p>
    <w:p w14:paraId="0C6B55B8" w14:textId="77777777" w:rsidR="008B6055" w:rsidRPr="00375D1A" w:rsidRDefault="008B6055" w:rsidP="00DE137B">
      <w:pPr>
        <w:pStyle w:val="BodyText21"/>
        <w:numPr>
          <w:ilvl w:val="1"/>
          <w:numId w:val="4"/>
        </w:numPr>
        <w:shd w:val="pct5" w:color="auto" w:fill="auto"/>
        <w:tabs>
          <w:tab w:val="clear" w:pos="0"/>
        </w:tabs>
        <w:spacing w:after="120" w:line="276" w:lineRule="auto"/>
        <w:ind w:left="0" w:firstLine="284"/>
        <w:rPr>
          <w:b/>
          <w:sz w:val="22"/>
          <w:szCs w:val="22"/>
        </w:rPr>
      </w:pPr>
      <w:r w:rsidRPr="00375D1A">
        <w:rPr>
          <w:b/>
          <w:sz w:val="22"/>
          <w:szCs w:val="22"/>
        </w:rPr>
        <w:t>Akademia Morska w Szczecinie</w:t>
      </w:r>
    </w:p>
    <w:p w14:paraId="0CC42E84" w14:textId="77777777" w:rsidR="008B6055" w:rsidRPr="00375D1A" w:rsidRDefault="008B6055" w:rsidP="00DE137B">
      <w:pPr>
        <w:pStyle w:val="BodyText21"/>
        <w:shd w:val="pct5" w:color="auto" w:fill="auto"/>
        <w:tabs>
          <w:tab w:val="clear" w:pos="0"/>
        </w:tabs>
        <w:ind w:firstLine="284"/>
        <w:rPr>
          <w:sz w:val="22"/>
          <w:szCs w:val="22"/>
        </w:rPr>
      </w:pPr>
      <w:r w:rsidRPr="00375D1A">
        <w:rPr>
          <w:sz w:val="22"/>
          <w:szCs w:val="22"/>
        </w:rPr>
        <w:t>ul. Wały Chrobrego 1-2</w:t>
      </w:r>
    </w:p>
    <w:p w14:paraId="5D393A0B" w14:textId="77777777" w:rsidR="008B6055" w:rsidRPr="00375D1A" w:rsidRDefault="008B6055" w:rsidP="00DE137B">
      <w:pPr>
        <w:pStyle w:val="BodyText21"/>
        <w:shd w:val="pct5" w:color="auto" w:fill="auto"/>
        <w:tabs>
          <w:tab w:val="clear" w:pos="0"/>
        </w:tabs>
        <w:ind w:firstLine="284"/>
        <w:rPr>
          <w:sz w:val="22"/>
          <w:szCs w:val="22"/>
        </w:rPr>
      </w:pPr>
      <w:r w:rsidRPr="00375D1A">
        <w:rPr>
          <w:sz w:val="22"/>
          <w:szCs w:val="22"/>
        </w:rPr>
        <w:t>70-500 Szczecin</w:t>
      </w:r>
    </w:p>
    <w:p w14:paraId="7774ABC2" w14:textId="77777777" w:rsidR="008B6055" w:rsidRPr="00375D1A" w:rsidRDefault="006A2828" w:rsidP="00DE137B">
      <w:pPr>
        <w:pStyle w:val="BodyText21"/>
        <w:shd w:val="pct5" w:color="auto" w:fill="auto"/>
        <w:tabs>
          <w:tab w:val="clear" w:pos="0"/>
        </w:tabs>
        <w:ind w:firstLine="284"/>
        <w:rPr>
          <w:sz w:val="22"/>
          <w:szCs w:val="22"/>
        </w:rPr>
      </w:pPr>
      <w:r w:rsidRPr="00375D1A">
        <w:rPr>
          <w:sz w:val="22"/>
          <w:szCs w:val="22"/>
        </w:rPr>
        <w:t xml:space="preserve">Tel. </w:t>
      </w:r>
      <w:r w:rsidR="008B6055" w:rsidRPr="00375D1A">
        <w:rPr>
          <w:sz w:val="22"/>
          <w:szCs w:val="22"/>
        </w:rPr>
        <w:t>91 48 09 400</w:t>
      </w:r>
    </w:p>
    <w:p w14:paraId="51EE23AB" w14:textId="77777777" w:rsidR="008B6055" w:rsidRPr="00375D1A" w:rsidRDefault="008B6055" w:rsidP="00DE137B">
      <w:pPr>
        <w:pStyle w:val="BodyText21"/>
        <w:numPr>
          <w:ilvl w:val="1"/>
          <w:numId w:val="4"/>
        </w:numPr>
        <w:shd w:val="pct5" w:color="auto" w:fill="auto"/>
        <w:tabs>
          <w:tab w:val="clear" w:pos="0"/>
        </w:tabs>
        <w:ind w:left="0" w:firstLine="284"/>
        <w:rPr>
          <w:sz w:val="22"/>
          <w:szCs w:val="22"/>
        </w:rPr>
      </w:pPr>
      <w:r w:rsidRPr="00375D1A">
        <w:rPr>
          <w:sz w:val="22"/>
          <w:szCs w:val="22"/>
        </w:rPr>
        <w:t>Adres strony internetowej: www.am.szczecin.pl</w:t>
      </w:r>
    </w:p>
    <w:p w14:paraId="37DB2A11" w14:textId="77777777" w:rsidR="008B6055" w:rsidRPr="00375D1A" w:rsidRDefault="008B6055" w:rsidP="00DE137B">
      <w:pPr>
        <w:pStyle w:val="BodyText21"/>
        <w:numPr>
          <w:ilvl w:val="1"/>
          <w:numId w:val="4"/>
        </w:numPr>
        <w:shd w:val="pct5" w:color="auto" w:fill="auto"/>
        <w:tabs>
          <w:tab w:val="clear" w:pos="0"/>
        </w:tabs>
        <w:ind w:left="0" w:firstLine="284"/>
        <w:rPr>
          <w:sz w:val="22"/>
          <w:szCs w:val="22"/>
        </w:rPr>
      </w:pPr>
      <w:r w:rsidRPr="00375D1A">
        <w:rPr>
          <w:sz w:val="22"/>
          <w:szCs w:val="22"/>
        </w:rPr>
        <w:t>Rodzaj zamawiającego: Uczelnia Publiczna.</w:t>
      </w:r>
    </w:p>
    <w:p w14:paraId="6DE9AAEF" w14:textId="77777777" w:rsidR="008B6055" w:rsidRPr="00375D1A" w:rsidRDefault="008B6055" w:rsidP="00DE137B">
      <w:pPr>
        <w:pStyle w:val="BodyText21"/>
        <w:numPr>
          <w:ilvl w:val="1"/>
          <w:numId w:val="4"/>
        </w:numPr>
        <w:shd w:val="pct5" w:color="auto" w:fill="auto"/>
        <w:tabs>
          <w:tab w:val="clear" w:pos="0"/>
        </w:tabs>
        <w:ind w:left="0" w:firstLine="284"/>
        <w:rPr>
          <w:sz w:val="22"/>
          <w:szCs w:val="22"/>
        </w:rPr>
      </w:pPr>
      <w:r w:rsidRPr="00375D1A">
        <w:rPr>
          <w:sz w:val="22"/>
          <w:szCs w:val="22"/>
        </w:rPr>
        <w:t>Zamawiający nie dokonuje zakupu w imieniu innych instytucji zamawiających.</w:t>
      </w:r>
    </w:p>
    <w:p w14:paraId="384F8E15" w14:textId="77777777" w:rsidR="00125697" w:rsidRPr="00375D1A" w:rsidRDefault="00125697" w:rsidP="00125697">
      <w:pPr>
        <w:pStyle w:val="BodyText21"/>
        <w:shd w:val="pct5" w:color="auto" w:fill="auto"/>
        <w:tabs>
          <w:tab w:val="clear" w:pos="0"/>
        </w:tabs>
        <w:ind w:left="284"/>
        <w:rPr>
          <w:sz w:val="22"/>
          <w:szCs w:val="22"/>
        </w:rPr>
      </w:pPr>
    </w:p>
    <w:p w14:paraId="5F0A8DD3" w14:textId="77777777" w:rsidR="008B6055" w:rsidRPr="00375D1A" w:rsidRDefault="008B6055" w:rsidP="00DE137B">
      <w:pPr>
        <w:numPr>
          <w:ilvl w:val="0"/>
          <w:numId w:val="4"/>
        </w:numPr>
        <w:shd w:val="pct5" w:color="auto" w:fill="auto"/>
        <w:spacing w:after="120" w:line="276" w:lineRule="auto"/>
        <w:ind w:left="0" w:firstLine="284"/>
        <w:jc w:val="both"/>
        <w:rPr>
          <w:b/>
          <w:sz w:val="22"/>
          <w:szCs w:val="22"/>
        </w:rPr>
      </w:pPr>
      <w:r w:rsidRPr="00375D1A">
        <w:rPr>
          <w:b/>
          <w:sz w:val="22"/>
          <w:szCs w:val="22"/>
        </w:rPr>
        <w:t>Tryb udzielenia zamówienia:</w:t>
      </w:r>
    </w:p>
    <w:p w14:paraId="32EFBB75" w14:textId="77777777" w:rsidR="00494D92" w:rsidRPr="00375D1A" w:rsidRDefault="00494D92" w:rsidP="00DE137B">
      <w:pPr>
        <w:numPr>
          <w:ilvl w:val="1"/>
          <w:numId w:val="4"/>
        </w:numPr>
        <w:shd w:val="pct5" w:color="auto" w:fill="auto"/>
        <w:spacing w:after="120" w:line="276" w:lineRule="auto"/>
        <w:ind w:left="0" w:firstLine="284"/>
        <w:jc w:val="both"/>
        <w:rPr>
          <w:sz w:val="22"/>
          <w:szCs w:val="22"/>
        </w:rPr>
      </w:pPr>
      <w:r w:rsidRPr="00375D1A">
        <w:rPr>
          <w:sz w:val="22"/>
          <w:szCs w:val="22"/>
        </w:rPr>
        <w:t>Postępowanie o udzielenie zamówienia publicznego prowadzone jest w trybie przetargu nieograniczonego (art</w:t>
      </w:r>
      <w:r w:rsidRPr="00375D1A">
        <w:rPr>
          <w:i/>
          <w:sz w:val="22"/>
          <w:szCs w:val="22"/>
        </w:rPr>
        <w:t xml:space="preserve">. </w:t>
      </w:r>
      <w:r w:rsidRPr="00375D1A">
        <w:rPr>
          <w:sz w:val="22"/>
          <w:szCs w:val="22"/>
        </w:rPr>
        <w:t>39 i nast. ustawy z dnia 29 stycznia 2004 r. Prawo zamówień publicznych</w:t>
      </w:r>
      <w:r w:rsidR="0070415F">
        <w:rPr>
          <w:sz w:val="22"/>
          <w:szCs w:val="22"/>
        </w:rPr>
        <w:t xml:space="preserve"> z późniejszymi zmianami</w:t>
      </w:r>
      <w:r w:rsidRPr="00375D1A">
        <w:rPr>
          <w:sz w:val="22"/>
          <w:szCs w:val="22"/>
        </w:rPr>
        <w:t xml:space="preserve">, zwanej dalej ustawą </w:t>
      </w:r>
      <w:r w:rsidR="001477B4" w:rsidRPr="00375D1A">
        <w:rPr>
          <w:sz w:val="22"/>
          <w:szCs w:val="22"/>
        </w:rPr>
        <w:t>PZP</w:t>
      </w:r>
      <w:r w:rsidR="0070415F">
        <w:rPr>
          <w:sz w:val="22"/>
          <w:szCs w:val="22"/>
        </w:rPr>
        <w:t>,</w:t>
      </w:r>
      <w:r w:rsidR="001477B4" w:rsidRPr="00375D1A">
        <w:rPr>
          <w:sz w:val="22"/>
          <w:szCs w:val="22"/>
        </w:rPr>
        <w:t xml:space="preserve"> </w:t>
      </w:r>
      <w:r w:rsidRPr="00375D1A">
        <w:rPr>
          <w:bCs/>
          <w:sz w:val="22"/>
          <w:szCs w:val="22"/>
        </w:rPr>
        <w:t>aktów wykonawczych do ustawy PZP oraz niniejszej Specyfikacji Istotnych Warunków Zamówienia.</w:t>
      </w:r>
    </w:p>
    <w:p w14:paraId="31F74F3F" w14:textId="77777777" w:rsidR="00494D92" w:rsidRPr="00375D1A" w:rsidRDefault="00494D92" w:rsidP="00DE137B">
      <w:pPr>
        <w:numPr>
          <w:ilvl w:val="1"/>
          <w:numId w:val="4"/>
        </w:numPr>
        <w:shd w:val="pct5" w:color="auto" w:fill="auto"/>
        <w:spacing w:after="120" w:line="276" w:lineRule="auto"/>
        <w:ind w:left="0" w:firstLine="284"/>
        <w:jc w:val="both"/>
        <w:rPr>
          <w:sz w:val="22"/>
          <w:szCs w:val="22"/>
        </w:rPr>
      </w:pPr>
      <w:r w:rsidRPr="00375D1A">
        <w:rPr>
          <w:sz w:val="22"/>
          <w:szCs w:val="22"/>
        </w:rPr>
        <w:t>Niniejsza Specyfikacja Istotnych Warunków Zamówienia zwana jest w dalszej treści Specyfikacją Istotnych Warunków Zamówienia, SIWZ lub specyfikacją.</w:t>
      </w:r>
    </w:p>
    <w:p w14:paraId="77A7F242" w14:textId="77777777" w:rsidR="00494D92" w:rsidRDefault="00494D92" w:rsidP="00125697">
      <w:pPr>
        <w:numPr>
          <w:ilvl w:val="1"/>
          <w:numId w:val="4"/>
        </w:numPr>
        <w:shd w:val="pct5" w:color="auto" w:fill="auto"/>
        <w:spacing w:after="120" w:line="276" w:lineRule="auto"/>
        <w:ind w:left="0" w:firstLine="284"/>
        <w:jc w:val="both"/>
        <w:rPr>
          <w:bCs/>
          <w:sz w:val="22"/>
          <w:szCs w:val="22"/>
        </w:rPr>
      </w:pPr>
      <w:r w:rsidRPr="00375D1A">
        <w:rPr>
          <w:sz w:val="22"/>
          <w:szCs w:val="22"/>
        </w:rPr>
        <w:t xml:space="preserve">W sprawach nieuregulowanych w niniejszej SIWZ stosuje się przepisy ustawy PZP oraz </w:t>
      </w:r>
      <w:r w:rsidRPr="00375D1A">
        <w:rPr>
          <w:bCs/>
          <w:sz w:val="22"/>
          <w:szCs w:val="22"/>
        </w:rPr>
        <w:t>aktów wykonawczych do ustawy PZP</w:t>
      </w:r>
    </w:p>
    <w:p w14:paraId="0105CE08" w14:textId="77777777" w:rsidR="00B23A3B" w:rsidRPr="00375D1A" w:rsidRDefault="00B23A3B" w:rsidP="00B23A3B">
      <w:pPr>
        <w:shd w:val="pct5" w:color="auto" w:fill="auto"/>
        <w:spacing w:after="120" w:line="276" w:lineRule="auto"/>
        <w:ind w:left="284"/>
        <w:jc w:val="both"/>
        <w:rPr>
          <w:bCs/>
          <w:sz w:val="22"/>
          <w:szCs w:val="22"/>
        </w:rPr>
      </w:pPr>
    </w:p>
    <w:p w14:paraId="56BDCCB7" w14:textId="77777777" w:rsidR="008B6055" w:rsidRPr="00375D1A" w:rsidRDefault="008B6055" w:rsidP="00DE137B">
      <w:pPr>
        <w:numPr>
          <w:ilvl w:val="0"/>
          <w:numId w:val="4"/>
        </w:numPr>
        <w:spacing w:after="120" w:line="276" w:lineRule="auto"/>
        <w:ind w:left="0" w:firstLine="284"/>
        <w:jc w:val="both"/>
        <w:rPr>
          <w:b/>
          <w:sz w:val="22"/>
          <w:szCs w:val="22"/>
        </w:rPr>
      </w:pPr>
      <w:r w:rsidRPr="00375D1A">
        <w:rPr>
          <w:b/>
          <w:sz w:val="22"/>
          <w:szCs w:val="22"/>
        </w:rPr>
        <w:t>Opis przedmiotu zamówienia:</w:t>
      </w:r>
    </w:p>
    <w:p w14:paraId="4A637115" w14:textId="77777777" w:rsidR="00CF3966" w:rsidRPr="001E358B" w:rsidRDefault="00CF3966" w:rsidP="001E358B">
      <w:pPr>
        <w:pStyle w:val="Nagwek1"/>
        <w:numPr>
          <w:ilvl w:val="1"/>
          <w:numId w:val="4"/>
        </w:numPr>
        <w:spacing w:before="240" w:after="60"/>
        <w:rPr>
          <w:b w:val="0"/>
          <w:bCs/>
          <w:sz w:val="22"/>
          <w:szCs w:val="22"/>
        </w:rPr>
      </w:pPr>
      <w:bookmarkStart w:id="0" w:name="_Hlk34133316"/>
      <w:bookmarkStart w:id="1" w:name="_Hlk34212258"/>
      <w:r w:rsidRPr="00E243ED">
        <w:rPr>
          <w:b w:val="0"/>
          <w:sz w:val="22"/>
          <w:szCs w:val="22"/>
        </w:rPr>
        <w:t xml:space="preserve">Przedmiotem zamówienia jest </w:t>
      </w:r>
      <w:r w:rsidRPr="001E358B">
        <w:rPr>
          <w:b w:val="0"/>
          <w:bCs/>
          <w:sz w:val="22"/>
          <w:szCs w:val="22"/>
        </w:rPr>
        <w:t xml:space="preserve">usługa </w:t>
      </w:r>
      <w:bookmarkEnd w:id="0"/>
      <w:bookmarkEnd w:id="1"/>
      <w:r w:rsidR="001E358B" w:rsidRPr="001E358B">
        <w:rPr>
          <w:b w:val="0"/>
          <w:bCs/>
          <w:sz w:val="22"/>
          <w:szCs w:val="22"/>
        </w:rPr>
        <w:t xml:space="preserve">modernizacji systemu </w:t>
      </w:r>
      <w:r w:rsidR="00060899">
        <w:rPr>
          <w:b w:val="0"/>
          <w:bCs/>
          <w:sz w:val="22"/>
          <w:szCs w:val="22"/>
        </w:rPr>
        <w:t>M</w:t>
      </w:r>
      <w:r w:rsidR="001E358B" w:rsidRPr="001E358B">
        <w:rPr>
          <w:b w:val="0"/>
          <w:bCs/>
          <w:sz w:val="22"/>
          <w:szCs w:val="22"/>
        </w:rPr>
        <w:t>oodle w ramach projektu „AKADEMIA PRZYSZŁOŚCI” Projekt realizowany w ramach Programu Operacyjnego Wiedza Edukacja Rozwój 2014 – 2020 współfinansowanego ze środków Europejskiego Funduszu Społecznego, Umowa nr POWR.03.05.00-00-Z002/18</w:t>
      </w:r>
      <w:r w:rsidR="001E358B">
        <w:rPr>
          <w:b w:val="0"/>
          <w:bCs/>
          <w:sz w:val="22"/>
          <w:szCs w:val="22"/>
        </w:rPr>
        <w:t>.</w:t>
      </w:r>
    </w:p>
    <w:p w14:paraId="63F60772" w14:textId="6DF19412" w:rsidR="00CF3966" w:rsidRPr="00E243ED" w:rsidRDefault="00CF3966" w:rsidP="00CF3966">
      <w:pPr>
        <w:pStyle w:val="Nagwek3"/>
        <w:numPr>
          <w:ilvl w:val="1"/>
          <w:numId w:val="4"/>
        </w:numPr>
        <w:spacing w:before="0" w:after="0"/>
        <w:jc w:val="both"/>
        <w:rPr>
          <w:rFonts w:ascii="Times New Roman" w:eastAsia="Times New Roman,Bold" w:hAnsi="Times New Roman"/>
          <w:b w:val="0"/>
          <w:bCs w:val="0"/>
          <w:sz w:val="22"/>
          <w:szCs w:val="22"/>
          <w:lang w:val="pl-PL"/>
        </w:rPr>
      </w:pPr>
      <w:r w:rsidRPr="00E243ED">
        <w:rPr>
          <w:rFonts w:ascii="Times New Roman" w:hAnsi="Times New Roman"/>
          <w:b w:val="0"/>
          <w:sz w:val="22"/>
          <w:szCs w:val="22"/>
        </w:rPr>
        <w:t>Dokładny opis przedmiotu zamówienia określa załącznik</w:t>
      </w:r>
      <w:r w:rsidRPr="00E243ED">
        <w:rPr>
          <w:rFonts w:ascii="Times New Roman" w:hAnsi="Times New Roman"/>
          <w:sz w:val="22"/>
          <w:szCs w:val="22"/>
        </w:rPr>
        <w:t xml:space="preserve">  </w:t>
      </w:r>
      <w:r w:rsidRPr="00E243ED">
        <w:rPr>
          <w:rFonts w:ascii="Times New Roman" w:hAnsi="Times New Roman"/>
          <w:b w:val="0"/>
          <w:sz w:val="22"/>
          <w:szCs w:val="22"/>
        </w:rPr>
        <w:t>nr 1a do SIWZ</w:t>
      </w:r>
      <w:r w:rsidRPr="00E243ED">
        <w:rPr>
          <w:rFonts w:ascii="Times New Roman" w:hAnsi="Times New Roman"/>
          <w:b w:val="0"/>
          <w:bCs w:val="0"/>
          <w:sz w:val="22"/>
          <w:szCs w:val="22"/>
          <w:lang w:val="pl-PL"/>
        </w:rPr>
        <w:t>/ załącznik nr 1 do umowy.</w:t>
      </w:r>
    </w:p>
    <w:p w14:paraId="708891EE" w14:textId="77777777" w:rsidR="00CF3966" w:rsidRPr="00E243ED" w:rsidRDefault="00CF3966" w:rsidP="00CF3966">
      <w:pPr>
        <w:pStyle w:val="Tekstpodstawowy"/>
        <w:rPr>
          <w:sz w:val="22"/>
          <w:szCs w:val="22"/>
        </w:rPr>
      </w:pPr>
    </w:p>
    <w:p w14:paraId="4253386B" w14:textId="77777777" w:rsidR="00CF3966" w:rsidRPr="00E243ED" w:rsidRDefault="00CF3966" w:rsidP="00CF3966">
      <w:pPr>
        <w:pStyle w:val="Akapitzlist"/>
        <w:numPr>
          <w:ilvl w:val="1"/>
          <w:numId w:val="4"/>
        </w:numPr>
        <w:autoSpaceDE w:val="0"/>
        <w:spacing w:after="120" w:line="276" w:lineRule="auto"/>
        <w:jc w:val="both"/>
        <w:rPr>
          <w:sz w:val="22"/>
          <w:szCs w:val="22"/>
        </w:rPr>
      </w:pPr>
      <w:r w:rsidRPr="00E243ED">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0DA83C83" w14:textId="77777777" w:rsidR="00CF3966" w:rsidRPr="00E243ED" w:rsidRDefault="00CF3966" w:rsidP="00CF3966">
      <w:pPr>
        <w:pStyle w:val="Tekstpodstawowy3"/>
        <w:numPr>
          <w:ilvl w:val="1"/>
          <w:numId w:val="4"/>
        </w:numPr>
        <w:spacing w:line="276" w:lineRule="auto"/>
        <w:rPr>
          <w:b w:val="0"/>
          <w:sz w:val="22"/>
          <w:szCs w:val="22"/>
        </w:rPr>
      </w:pPr>
      <w:r w:rsidRPr="00E243ED">
        <w:rPr>
          <w:b w:val="0"/>
          <w:sz w:val="22"/>
          <w:szCs w:val="22"/>
        </w:rPr>
        <w:t xml:space="preserve">Przedmiot zamówienia określono poprzez wskazanie obiektywnych cech technicznych </w:t>
      </w:r>
      <w:r w:rsidRPr="00E243ED">
        <w:rPr>
          <w:b w:val="0"/>
          <w:sz w:val="22"/>
          <w:szCs w:val="22"/>
        </w:rPr>
        <w:br/>
        <w:t xml:space="preserve">i jakościowych oraz standardów, dla których określenia dopuszcza się wskazanie przykładowych znaków towarowych. </w:t>
      </w:r>
    </w:p>
    <w:p w14:paraId="0A2626B0" w14:textId="77777777" w:rsidR="00CF3966" w:rsidRPr="00103B44" w:rsidRDefault="00CF3966" w:rsidP="00CF3966">
      <w:pPr>
        <w:pStyle w:val="Tekstpodstawowy3"/>
        <w:spacing w:line="276" w:lineRule="auto"/>
        <w:ind w:left="360"/>
        <w:rPr>
          <w:b w:val="0"/>
          <w:sz w:val="22"/>
          <w:szCs w:val="22"/>
          <w:highlight w:val="yellow"/>
        </w:rPr>
      </w:pPr>
    </w:p>
    <w:p w14:paraId="74A6F125" w14:textId="77777777" w:rsidR="00CF3966" w:rsidRPr="00E243ED" w:rsidRDefault="00CF3966" w:rsidP="00CF3966">
      <w:pPr>
        <w:pStyle w:val="Akapitzlist"/>
        <w:rPr>
          <w:b/>
          <w:sz w:val="22"/>
          <w:szCs w:val="22"/>
        </w:rPr>
      </w:pPr>
    </w:p>
    <w:p w14:paraId="437E1605" w14:textId="77777777" w:rsidR="00CF3966" w:rsidRPr="00E243ED" w:rsidRDefault="00CF3966" w:rsidP="00CF3966">
      <w:pPr>
        <w:pStyle w:val="Akapitzlist"/>
        <w:numPr>
          <w:ilvl w:val="1"/>
          <w:numId w:val="4"/>
        </w:numPr>
        <w:suppressAutoHyphens/>
        <w:autoSpaceDE w:val="0"/>
        <w:spacing w:after="120" w:line="276" w:lineRule="auto"/>
        <w:jc w:val="both"/>
        <w:rPr>
          <w:color w:val="FF0000"/>
          <w:sz w:val="22"/>
          <w:szCs w:val="22"/>
        </w:rPr>
      </w:pPr>
      <w:r w:rsidRPr="00E243ED">
        <w:rPr>
          <w:sz w:val="22"/>
          <w:szCs w:val="22"/>
        </w:rPr>
        <w:t>Nomenklatura wg CPV</w:t>
      </w:r>
    </w:p>
    <w:p w14:paraId="4374A7BA" w14:textId="67CA6103" w:rsidR="00AE6506" w:rsidRDefault="00AE6506" w:rsidP="00CF3966">
      <w:pPr>
        <w:pStyle w:val="Tekstpodstawowy3"/>
        <w:spacing w:line="276" w:lineRule="auto"/>
        <w:rPr>
          <w:b w:val="0"/>
          <w:sz w:val="22"/>
          <w:szCs w:val="22"/>
        </w:rPr>
      </w:pPr>
      <w:r w:rsidRPr="00AE6506">
        <w:rPr>
          <w:b w:val="0"/>
          <w:sz w:val="22"/>
          <w:szCs w:val="22"/>
        </w:rPr>
        <w:t>80420000-4 Usługi e-learning</w:t>
      </w:r>
    </w:p>
    <w:p w14:paraId="59F88E46" w14:textId="77777777" w:rsidR="007D707B" w:rsidRDefault="007D707B" w:rsidP="00CF3966">
      <w:pPr>
        <w:pStyle w:val="Tekstpodstawowy3"/>
        <w:spacing w:line="276" w:lineRule="auto"/>
        <w:rPr>
          <w:b w:val="0"/>
          <w:sz w:val="22"/>
          <w:szCs w:val="22"/>
        </w:rPr>
      </w:pPr>
    </w:p>
    <w:p w14:paraId="325FABE8" w14:textId="77777777" w:rsidR="00CF3966" w:rsidRPr="000E1A7E" w:rsidRDefault="00CF3966" w:rsidP="00CF3966">
      <w:pPr>
        <w:numPr>
          <w:ilvl w:val="0"/>
          <w:numId w:val="4"/>
        </w:numPr>
        <w:spacing w:after="120" w:line="276" w:lineRule="auto"/>
        <w:ind w:left="0" w:firstLine="284"/>
        <w:jc w:val="both"/>
        <w:rPr>
          <w:b/>
          <w:sz w:val="22"/>
          <w:szCs w:val="22"/>
        </w:rPr>
      </w:pPr>
      <w:r w:rsidRPr="000E1A7E">
        <w:rPr>
          <w:b/>
          <w:sz w:val="22"/>
          <w:szCs w:val="22"/>
        </w:rPr>
        <w:t>Termin wykonania zamówienia:</w:t>
      </w:r>
    </w:p>
    <w:p w14:paraId="1B52A4D9" w14:textId="77777777" w:rsidR="001E358B" w:rsidRPr="001E358B" w:rsidRDefault="001E358B" w:rsidP="001E358B">
      <w:pPr>
        <w:autoSpaceDE w:val="0"/>
        <w:autoSpaceDN w:val="0"/>
        <w:adjustRightInd w:val="0"/>
        <w:spacing w:after="120" w:line="276" w:lineRule="auto"/>
        <w:jc w:val="both"/>
        <w:rPr>
          <w:sz w:val="22"/>
          <w:szCs w:val="22"/>
        </w:rPr>
      </w:pPr>
      <w:r w:rsidRPr="001E358B">
        <w:rPr>
          <w:sz w:val="22"/>
          <w:szCs w:val="22"/>
        </w:rPr>
        <w:t xml:space="preserve">Zamówienie winno być zrealizowane w terminie do </w:t>
      </w:r>
      <w:r w:rsidR="00A82E07">
        <w:rPr>
          <w:sz w:val="22"/>
          <w:szCs w:val="22"/>
        </w:rPr>
        <w:t>30 listopada 2020r</w:t>
      </w:r>
      <w:r w:rsidRPr="001E358B">
        <w:rPr>
          <w:sz w:val="22"/>
          <w:szCs w:val="22"/>
        </w:rPr>
        <w:t>.</w:t>
      </w:r>
    </w:p>
    <w:p w14:paraId="4C8AC9D6" w14:textId="77777777" w:rsidR="00847C51" w:rsidRPr="004825B2" w:rsidRDefault="00847C51" w:rsidP="006353C2">
      <w:pPr>
        <w:autoSpaceDE w:val="0"/>
        <w:autoSpaceDN w:val="0"/>
        <w:adjustRightInd w:val="0"/>
        <w:spacing w:after="120" w:line="276" w:lineRule="auto"/>
        <w:ind w:left="502"/>
        <w:jc w:val="both"/>
        <w:rPr>
          <w:sz w:val="22"/>
          <w:szCs w:val="22"/>
        </w:rPr>
      </w:pPr>
    </w:p>
    <w:p w14:paraId="036DE8A5" w14:textId="77777777" w:rsidR="00D3245A" w:rsidRPr="00375D1A" w:rsidRDefault="00D3245A" w:rsidP="00DE137B">
      <w:pPr>
        <w:numPr>
          <w:ilvl w:val="0"/>
          <w:numId w:val="4"/>
        </w:numPr>
        <w:spacing w:after="120"/>
        <w:ind w:left="0" w:firstLine="284"/>
        <w:jc w:val="both"/>
        <w:rPr>
          <w:sz w:val="22"/>
          <w:szCs w:val="22"/>
        </w:rPr>
      </w:pPr>
      <w:r w:rsidRPr="00375D1A">
        <w:rPr>
          <w:b/>
          <w:sz w:val="22"/>
          <w:szCs w:val="22"/>
        </w:rPr>
        <w:t>Opis części zamówienia, jeżeli zamawiający dopuszcza składanie ofert częściowych:</w:t>
      </w:r>
    </w:p>
    <w:p w14:paraId="2A82A383" w14:textId="77777777" w:rsidR="00386D1A" w:rsidRDefault="00386D1A" w:rsidP="00CF444E">
      <w:pPr>
        <w:spacing w:after="120"/>
        <w:jc w:val="both"/>
        <w:rPr>
          <w:color w:val="000000"/>
          <w:sz w:val="22"/>
          <w:szCs w:val="22"/>
        </w:rPr>
      </w:pPr>
    </w:p>
    <w:p w14:paraId="70C79A73" w14:textId="77777777" w:rsidR="00CF3966" w:rsidRPr="00CA5F5D" w:rsidRDefault="00CF3966" w:rsidP="00CF3966">
      <w:pPr>
        <w:spacing w:after="120"/>
        <w:jc w:val="both"/>
        <w:rPr>
          <w:color w:val="000000"/>
          <w:sz w:val="22"/>
          <w:szCs w:val="22"/>
        </w:rPr>
      </w:pPr>
      <w:r w:rsidRPr="00CA5F5D">
        <w:rPr>
          <w:color w:val="000000"/>
          <w:sz w:val="22"/>
          <w:szCs w:val="22"/>
        </w:rPr>
        <w:t xml:space="preserve">Zamawiający </w:t>
      </w:r>
      <w:r w:rsidRPr="003C7057">
        <w:rPr>
          <w:b/>
          <w:color w:val="000000"/>
          <w:sz w:val="22"/>
          <w:szCs w:val="22"/>
        </w:rPr>
        <w:t>nie d</w:t>
      </w:r>
      <w:r w:rsidRPr="00CA5F5D">
        <w:rPr>
          <w:b/>
          <w:color w:val="000000"/>
          <w:sz w:val="22"/>
          <w:szCs w:val="22"/>
        </w:rPr>
        <w:t>opuszcza</w:t>
      </w:r>
      <w:r>
        <w:rPr>
          <w:color w:val="000000"/>
          <w:sz w:val="22"/>
          <w:szCs w:val="22"/>
        </w:rPr>
        <w:t xml:space="preserve"> możliwości składania ofert </w:t>
      </w:r>
      <w:r>
        <w:rPr>
          <w:sz w:val="22"/>
          <w:szCs w:val="22"/>
        </w:rPr>
        <w:t>częściowych</w:t>
      </w:r>
      <w:r w:rsidRPr="002441AF">
        <w:rPr>
          <w:sz w:val="22"/>
          <w:szCs w:val="22"/>
        </w:rPr>
        <w:t>.</w:t>
      </w:r>
    </w:p>
    <w:p w14:paraId="347D2105" w14:textId="77777777" w:rsidR="00F879B2" w:rsidRDefault="00F879B2" w:rsidP="00CF444E">
      <w:pPr>
        <w:spacing w:after="120"/>
        <w:jc w:val="both"/>
        <w:rPr>
          <w:sz w:val="22"/>
          <w:szCs w:val="22"/>
        </w:rPr>
      </w:pPr>
    </w:p>
    <w:p w14:paraId="3F687E61" w14:textId="77777777" w:rsidR="008D3FF7" w:rsidRPr="00346B1F" w:rsidRDefault="00D3245A" w:rsidP="00DE137B">
      <w:pPr>
        <w:numPr>
          <w:ilvl w:val="0"/>
          <w:numId w:val="4"/>
        </w:numPr>
        <w:spacing w:after="120"/>
        <w:ind w:left="0" w:firstLine="284"/>
        <w:jc w:val="both"/>
        <w:rPr>
          <w:sz w:val="22"/>
          <w:szCs w:val="22"/>
        </w:rPr>
      </w:pPr>
      <w:r w:rsidRPr="008D3FF7">
        <w:rPr>
          <w:b/>
          <w:sz w:val="22"/>
          <w:szCs w:val="22"/>
        </w:rPr>
        <w:t>Informacje o przewidywanych zamówieniach uzupełniających, o których mowa w art. 67 ust. 1 pkt 6</w:t>
      </w:r>
      <w:r w:rsidR="00346B1F">
        <w:rPr>
          <w:b/>
          <w:sz w:val="22"/>
          <w:szCs w:val="22"/>
        </w:rPr>
        <w:t xml:space="preserve">, </w:t>
      </w:r>
      <w:r w:rsidR="00346B1F" w:rsidRPr="00346B1F">
        <w:rPr>
          <w:b/>
          <w:bCs/>
          <w:color w:val="FF0000"/>
        </w:rPr>
        <w:t xml:space="preserve"> </w:t>
      </w:r>
      <w:r w:rsidR="00346B1F" w:rsidRPr="00346B1F">
        <w:rPr>
          <w:b/>
          <w:bCs/>
          <w:sz w:val="22"/>
          <w:szCs w:val="22"/>
        </w:rPr>
        <w:t>jeżeli zamawiający przewiduje udzielenie takich zamówień</w:t>
      </w:r>
      <w:r w:rsidR="008D3FF7" w:rsidRPr="00346B1F">
        <w:rPr>
          <w:b/>
          <w:sz w:val="22"/>
          <w:szCs w:val="22"/>
        </w:rPr>
        <w:t>.</w:t>
      </w:r>
    </w:p>
    <w:p w14:paraId="26C5269B" w14:textId="77777777" w:rsidR="00D3245A" w:rsidRDefault="00D3245A" w:rsidP="008D3FF7">
      <w:pPr>
        <w:spacing w:after="120"/>
        <w:ind w:left="284"/>
        <w:jc w:val="both"/>
        <w:rPr>
          <w:sz w:val="22"/>
          <w:szCs w:val="22"/>
        </w:rPr>
      </w:pPr>
      <w:r w:rsidRPr="008D3FF7">
        <w:rPr>
          <w:sz w:val="22"/>
          <w:szCs w:val="22"/>
        </w:rPr>
        <w:t xml:space="preserve">Zamawiający </w:t>
      </w:r>
      <w:r w:rsidRPr="008D3FF7">
        <w:rPr>
          <w:b/>
          <w:sz w:val="22"/>
          <w:szCs w:val="22"/>
        </w:rPr>
        <w:t>nie przewiduje</w:t>
      </w:r>
      <w:r w:rsidRPr="008D3FF7">
        <w:rPr>
          <w:sz w:val="22"/>
          <w:szCs w:val="22"/>
        </w:rPr>
        <w:t xml:space="preserve"> możliwości udzielania zamówień uzupełniających.</w:t>
      </w:r>
    </w:p>
    <w:p w14:paraId="7466DA34" w14:textId="77777777" w:rsidR="001B1456" w:rsidRPr="008D3FF7" w:rsidRDefault="001B1456" w:rsidP="008D3FF7">
      <w:pPr>
        <w:spacing w:after="120"/>
        <w:ind w:left="284"/>
        <w:jc w:val="both"/>
        <w:rPr>
          <w:sz w:val="22"/>
          <w:szCs w:val="22"/>
        </w:rPr>
      </w:pPr>
    </w:p>
    <w:p w14:paraId="28CDEB30" w14:textId="77777777" w:rsidR="00D3245A" w:rsidRPr="00375D1A" w:rsidRDefault="00D3245A" w:rsidP="00516784">
      <w:pPr>
        <w:numPr>
          <w:ilvl w:val="0"/>
          <w:numId w:val="4"/>
        </w:numPr>
        <w:shd w:val="clear" w:color="auto" w:fill="FFFFFF"/>
        <w:spacing w:after="120"/>
        <w:ind w:left="0" w:firstLine="284"/>
        <w:jc w:val="both"/>
        <w:rPr>
          <w:b/>
          <w:sz w:val="22"/>
          <w:szCs w:val="22"/>
        </w:rPr>
      </w:pPr>
      <w:r w:rsidRPr="00375D1A">
        <w:rPr>
          <w:b/>
          <w:sz w:val="22"/>
          <w:szCs w:val="22"/>
        </w:rPr>
        <w:t>Opis sposobu przedstawienia ofert wariantowych oraz minimalne warunki, jakim muszą odpowiadać oferty wariantowe, jeżeli Zamawiający dopuszcza ich składanie:</w:t>
      </w:r>
    </w:p>
    <w:p w14:paraId="7EC4524C" w14:textId="77777777" w:rsidR="00D3245A" w:rsidRDefault="00D3245A" w:rsidP="00516784">
      <w:pPr>
        <w:shd w:val="clear" w:color="auto" w:fill="FFFFFF"/>
        <w:spacing w:after="120"/>
        <w:ind w:firstLine="284"/>
        <w:jc w:val="both"/>
        <w:rPr>
          <w:sz w:val="22"/>
          <w:szCs w:val="22"/>
        </w:rPr>
      </w:pPr>
      <w:r w:rsidRPr="00375D1A">
        <w:rPr>
          <w:sz w:val="22"/>
          <w:szCs w:val="22"/>
        </w:rPr>
        <w:t xml:space="preserve">Zamawiający </w:t>
      </w:r>
      <w:r w:rsidRPr="00375D1A">
        <w:rPr>
          <w:b/>
          <w:sz w:val="22"/>
          <w:szCs w:val="22"/>
        </w:rPr>
        <w:t>nie dopuszcza</w:t>
      </w:r>
      <w:r w:rsidRPr="00375D1A">
        <w:rPr>
          <w:sz w:val="22"/>
          <w:szCs w:val="22"/>
        </w:rPr>
        <w:t xml:space="preserve"> składania ofert wariantowych.</w:t>
      </w:r>
    </w:p>
    <w:p w14:paraId="4C9620D9" w14:textId="77777777" w:rsidR="001B1456" w:rsidRDefault="001B1456" w:rsidP="00516784">
      <w:pPr>
        <w:shd w:val="clear" w:color="auto" w:fill="FFFFFF"/>
        <w:spacing w:after="120"/>
        <w:ind w:firstLine="284"/>
        <w:jc w:val="both"/>
        <w:rPr>
          <w:sz w:val="22"/>
          <w:szCs w:val="22"/>
        </w:rPr>
      </w:pPr>
    </w:p>
    <w:p w14:paraId="36770CC2" w14:textId="77777777" w:rsidR="00AD21B8" w:rsidRPr="00375D1A" w:rsidRDefault="00AD21B8" w:rsidP="00516784">
      <w:pPr>
        <w:shd w:val="clear" w:color="auto" w:fill="FFFFFF"/>
        <w:spacing w:after="120"/>
        <w:ind w:firstLine="284"/>
        <w:jc w:val="both"/>
        <w:rPr>
          <w:sz w:val="22"/>
          <w:szCs w:val="22"/>
        </w:rPr>
      </w:pPr>
    </w:p>
    <w:p w14:paraId="103145D9" w14:textId="77777777" w:rsidR="00D3245A" w:rsidRPr="00375D1A" w:rsidRDefault="00D3245A" w:rsidP="00DE137B">
      <w:pPr>
        <w:numPr>
          <w:ilvl w:val="0"/>
          <w:numId w:val="4"/>
        </w:numPr>
        <w:spacing w:after="120"/>
        <w:ind w:left="0" w:firstLine="284"/>
        <w:jc w:val="both"/>
        <w:rPr>
          <w:b/>
          <w:sz w:val="22"/>
          <w:szCs w:val="22"/>
        </w:rPr>
      </w:pPr>
      <w:r w:rsidRPr="00375D1A">
        <w:rPr>
          <w:b/>
          <w:sz w:val="22"/>
          <w:szCs w:val="22"/>
        </w:rPr>
        <w:t xml:space="preserve">Warunki udziału w postępowaniu oraz opis sposobu dokonywania oceny spełniania tych warunków: </w:t>
      </w:r>
    </w:p>
    <w:p w14:paraId="4D51415D" w14:textId="77777777" w:rsidR="00D3245A" w:rsidRPr="002441AF" w:rsidRDefault="00D3245A" w:rsidP="00DE137B">
      <w:pPr>
        <w:pStyle w:val="Default"/>
        <w:numPr>
          <w:ilvl w:val="1"/>
          <w:numId w:val="5"/>
        </w:numPr>
        <w:spacing w:after="120" w:line="276" w:lineRule="auto"/>
        <w:ind w:left="0" w:firstLine="284"/>
        <w:jc w:val="both"/>
        <w:rPr>
          <w:color w:val="auto"/>
          <w:sz w:val="22"/>
          <w:szCs w:val="22"/>
        </w:rPr>
      </w:pPr>
      <w:r w:rsidRPr="002441AF">
        <w:rPr>
          <w:iCs/>
          <w:color w:val="auto"/>
          <w:sz w:val="22"/>
          <w:szCs w:val="22"/>
        </w:rPr>
        <w:t xml:space="preserve">O udzielenie zamówienia mogą ubiegać się wykonawcy, którzy spełniają warunki, dotyczące: </w:t>
      </w:r>
    </w:p>
    <w:p w14:paraId="41457B14" w14:textId="77777777" w:rsidR="007968A6" w:rsidRPr="001E4A9D" w:rsidRDefault="007968A6" w:rsidP="008A090F">
      <w:pPr>
        <w:pStyle w:val="Default"/>
        <w:numPr>
          <w:ilvl w:val="4"/>
          <w:numId w:val="31"/>
        </w:numPr>
        <w:spacing w:after="120" w:line="276" w:lineRule="auto"/>
        <w:jc w:val="both"/>
        <w:rPr>
          <w:color w:val="auto"/>
          <w:sz w:val="22"/>
          <w:szCs w:val="22"/>
        </w:rPr>
      </w:pPr>
      <w:r w:rsidRPr="001E4A9D">
        <w:rPr>
          <w:color w:val="auto"/>
          <w:sz w:val="22"/>
          <w:szCs w:val="22"/>
        </w:rPr>
        <w:t>kompetencji lub uprawnień do prowadzenia określonej działalności zawodowej, o ile wynika to z odrębnych przepisów – Zamawiający nie określa w tym zakresie warunku;</w:t>
      </w:r>
    </w:p>
    <w:p w14:paraId="218F967E" w14:textId="77777777" w:rsidR="007968A6" w:rsidRPr="001E4A9D" w:rsidRDefault="007968A6" w:rsidP="008A090F">
      <w:pPr>
        <w:pStyle w:val="Default"/>
        <w:numPr>
          <w:ilvl w:val="4"/>
          <w:numId w:val="31"/>
        </w:numPr>
        <w:spacing w:after="120" w:line="276" w:lineRule="auto"/>
        <w:jc w:val="both"/>
        <w:rPr>
          <w:color w:val="auto"/>
          <w:sz w:val="22"/>
          <w:szCs w:val="22"/>
        </w:rPr>
      </w:pPr>
      <w:r w:rsidRPr="001E4A9D">
        <w:rPr>
          <w:color w:val="auto"/>
          <w:sz w:val="22"/>
          <w:szCs w:val="22"/>
        </w:rPr>
        <w:t>sytuacji ekonomicznej lub finansowej – Zamawiający nie określa w tym zakresie warunku;</w:t>
      </w:r>
    </w:p>
    <w:p w14:paraId="1C8D2CA7" w14:textId="77777777" w:rsidR="007968A6" w:rsidRPr="001E4A9D" w:rsidRDefault="007968A6" w:rsidP="008A090F">
      <w:pPr>
        <w:pStyle w:val="Default"/>
        <w:numPr>
          <w:ilvl w:val="4"/>
          <w:numId w:val="31"/>
        </w:numPr>
        <w:spacing w:after="120" w:line="276" w:lineRule="auto"/>
        <w:jc w:val="both"/>
        <w:rPr>
          <w:color w:val="auto"/>
          <w:sz w:val="22"/>
          <w:szCs w:val="22"/>
        </w:rPr>
      </w:pPr>
      <w:bookmarkStart w:id="2" w:name="_Hlk10803937"/>
      <w:r w:rsidRPr="001E4A9D">
        <w:rPr>
          <w:color w:val="auto"/>
          <w:sz w:val="22"/>
          <w:szCs w:val="22"/>
        </w:rPr>
        <w:t xml:space="preserve"> zdolności technicznej lub zawodowej - </w:t>
      </w:r>
      <w:bookmarkStart w:id="3" w:name="_Hlk40077825"/>
      <w:r w:rsidRPr="001E4A9D">
        <w:rPr>
          <w:color w:val="auto"/>
          <w:sz w:val="22"/>
          <w:szCs w:val="22"/>
        </w:rPr>
        <w:t xml:space="preserve">Zamawiający uzna warunek za spełniony, jeżeli wykonawca: </w:t>
      </w:r>
    </w:p>
    <w:p w14:paraId="586A9D73" w14:textId="045574C8" w:rsidR="00FE41F9" w:rsidRDefault="00FE41F9" w:rsidP="00017189">
      <w:pPr>
        <w:pStyle w:val="Default"/>
        <w:suppressAutoHyphens/>
        <w:autoSpaceDN/>
        <w:adjustRightInd/>
        <w:spacing w:after="120" w:line="276" w:lineRule="auto"/>
        <w:ind w:left="284"/>
        <w:jc w:val="both"/>
        <w:rPr>
          <w:sz w:val="22"/>
          <w:szCs w:val="22"/>
        </w:rPr>
      </w:pPr>
      <w:bookmarkStart w:id="4" w:name="_Hlk37760790"/>
      <w:bookmarkStart w:id="5" w:name="_Hlk13231004"/>
      <w:r w:rsidRPr="6C4B201B">
        <w:rPr>
          <w:sz w:val="22"/>
          <w:szCs w:val="22"/>
        </w:rPr>
        <w:t xml:space="preserve">wykaże wykonanie co najmniej 3 usług, z których każda polega co najmniej na opracowaniu treści, produkcji oraz implementacji kursu e-learningowego z zakresu tworzenia kursów na platformie Moodle lub wdrożeniu polegającym na instalacji oraz administrowaniu platformą Moodle, </w:t>
      </w:r>
      <w:r w:rsidR="003D3832" w:rsidRPr="6C4B201B">
        <w:rPr>
          <w:sz w:val="22"/>
          <w:szCs w:val="22"/>
        </w:rPr>
        <w:t>przeznaczon</w:t>
      </w:r>
      <w:r w:rsidR="003D3832">
        <w:rPr>
          <w:sz w:val="22"/>
          <w:szCs w:val="22"/>
        </w:rPr>
        <w:t>ym</w:t>
      </w:r>
      <w:r w:rsidRPr="6C4B201B">
        <w:rPr>
          <w:sz w:val="22"/>
          <w:szCs w:val="22"/>
        </w:rPr>
        <w:t xml:space="preserve"> dla minimum 10.000 </w:t>
      </w:r>
      <w:r w:rsidR="00017189">
        <w:rPr>
          <w:sz w:val="22"/>
          <w:szCs w:val="22"/>
        </w:rPr>
        <w:t>odbiorców</w:t>
      </w:r>
      <w:r w:rsidR="00DE33AC">
        <w:rPr>
          <w:sz w:val="22"/>
          <w:szCs w:val="22"/>
        </w:rPr>
        <w:t>, z</w:t>
      </w:r>
      <w:r w:rsidR="00DE33AC" w:rsidRPr="00DE33AC">
        <w:rPr>
          <w:sz w:val="22"/>
          <w:szCs w:val="22"/>
        </w:rPr>
        <w:t xml:space="preserve"> czego jedna ze wskazanych usług musi być usługą  o wartości co najmniej 50 000,00 zł brutto</w:t>
      </w:r>
      <w:r w:rsidR="00DE33AC">
        <w:rPr>
          <w:sz w:val="22"/>
          <w:szCs w:val="22"/>
        </w:rPr>
        <w:t xml:space="preserve"> -</w:t>
      </w:r>
      <w:r w:rsidR="00017189">
        <w:rPr>
          <w:sz w:val="22"/>
          <w:szCs w:val="22"/>
        </w:rPr>
        <w:t xml:space="preserve"> </w:t>
      </w:r>
      <w:r w:rsidRPr="6C4B201B">
        <w:rPr>
          <w:sz w:val="22"/>
          <w:szCs w:val="22"/>
        </w:rPr>
        <w:t>w okresie ostatnich trzech lat przed terminem składania ofert, a jeżeli okres prowadzenia działalności jest krótszy – w tym okresie.</w:t>
      </w:r>
      <w:r w:rsidR="00017189">
        <w:rPr>
          <w:sz w:val="22"/>
          <w:szCs w:val="22"/>
        </w:rPr>
        <w:t xml:space="preserve"> </w:t>
      </w:r>
      <w:r w:rsidR="00017189" w:rsidRPr="00017189">
        <w:rPr>
          <w:sz w:val="22"/>
          <w:szCs w:val="22"/>
        </w:rPr>
        <w:t xml:space="preserve"> </w:t>
      </w:r>
    </w:p>
    <w:bookmarkEnd w:id="4"/>
    <w:bookmarkEnd w:id="5"/>
    <w:p w14:paraId="11F85DDC" w14:textId="77777777" w:rsidR="007968A6" w:rsidRPr="001E4A9D" w:rsidRDefault="007968A6" w:rsidP="00033285">
      <w:pPr>
        <w:pStyle w:val="Default"/>
        <w:suppressAutoHyphens/>
        <w:autoSpaceDN/>
        <w:adjustRightInd/>
        <w:spacing w:after="120" w:line="276" w:lineRule="auto"/>
        <w:jc w:val="both"/>
        <w:rPr>
          <w:iCs/>
          <w:sz w:val="22"/>
          <w:szCs w:val="22"/>
        </w:rPr>
      </w:pPr>
      <w:r w:rsidRPr="001E4A9D">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00358A18" w14:textId="77777777" w:rsidR="00033285" w:rsidRDefault="00033285" w:rsidP="00E7777E">
      <w:pPr>
        <w:keepNext/>
        <w:ind w:left="360"/>
        <w:outlineLvl w:val="1"/>
        <w:rPr>
          <w:color w:val="000000"/>
          <w:sz w:val="22"/>
          <w:szCs w:val="22"/>
        </w:rPr>
      </w:pPr>
      <w:bookmarkStart w:id="6" w:name="_Hlk40077787"/>
      <w:bookmarkStart w:id="7" w:name="_Hlk13226945"/>
      <w:bookmarkEnd w:id="3"/>
      <w:r w:rsidRPr="00033285">
        <w:rPr>
          <w:color w:val="000000"/>
          <w:sz w:val="22"/>
          <w:szCs w:val="22"/>
        </w:rPr>
        <w:lastRenderedPageBreak/>
        <w:t xml:space="preserve">wykaże, </w:t>
      </w:r>
      <w:bookmarkStart w:id="8" w:name="_Hlk13226999"/>
      <w:r w:rsidRPr="00033285">
        <w:rPr>
          <w:color w:val="000000"/>
          <w:sz w:val="22"/>
          <w:szCs w:val="22"/>
        </w:rPr>
        <w:t>że będzie dysponował następującymi osobami</w:t>
      </w:r>
      <w:r w:rsidR="00BC0824">
        <w:rPr>
          <w:color w:val="000000"/>
          <w:sz w:val="22"/>
          <w:szCs w:val="22"/>
        </w:rPr>
        <w:t xml:space="preserve"> (Personelem Wykonawcy)</w:t>
      </w:r>
      <w:r w:rsidRPr="00033285">
        <w:rPr>
          <w:color w:val="000000"/>
          <w:sz w:val="22"/>
          <w:szCs w:val="22"/>
        </w:rPr>
        <w:t xml:space="preserve"> skierowanymi do realizacji zamówienia:</w:t>
      </w:r>
    </w:p>
    <w:p w14:paraId="20FF694A" w14:textId="77777777" w:rsidR="001764F6" w:rsidRPr="001764F6" w:rsidRDefault="001764F6" w:rsidP="001764F6">
      <w:pPr>
        <w:keepNext/>
        <w:ind w:left="851"/>
        <w:outlineLvl w:val="1"/>
        <w:rPr>
          <w:color w:val="000000"/>
          <w:sz w:val="22"/>
          <w:szCs w:val="22"/>
        </w:rPr>
      </w:pPr>
      <w:r w:rsidRPr="001764F6">
        <w:rPr>
          <w:color w:val="000000"/>
          <w:sz w:val="22"/>
          <w:szCs w:val="22"/>
        </w:rPr>
        <w:t>A.</w:t>
      </w:r>
      <w:r>
        <w:rPr>
          <w:color w:val="000000"/>
          <w:sz w:val="22"/>
          <w:szCs w:val="22"/>
        </w:rPr>
        <w:t xml:space="preserve"> jednym</w:t>
      </w:r>
      <w:r w:rsidRPr="001764F6">
        <w:rPr>
          <w:color w:val="000000"/>
          <w:sz w:val="22"/>
          <w:szCs w:val="22"/>
        </w:rPr>
        <w:t xml:space="preserve"> informatykiem, posiadającym łącznie wszystkie poniżej wymienione wymagania, tj.:</w:t>
      </w:r>
    </w:p>
    <w:p w14:paraId="0176FE50" w14:textId="77777777" w:rsidR="001764F6" w:rsidRPr="001764F6" w:rsidRDefault="001764F6" w:rsidP="001764F6">
      <w:pPr>
        <w:keepNext/>
        <w:ind w:left="1134"/>
        <w:outlineLvl w:val="1"/>
        <w:rPr>
          <w:color w:val="000000"/>
          <w:sz w:val="22"/>
          <w:szCs w:val="22"/>
        </w:rPr>
      </w:pPr>
      <w:r w:rsidRPr="001764F6">
        <w:rPr>
          <w:color w:val="000000"/>
          <w:sz w:val="22"/>
          <w:szCs w:val="22"/>
        </w:rPr>
        <w:t>a) wykształcenie wyższe</w:t>
      </w:r>
      <w:r w:rsidR="000A71D9">
        <w:rPr>
          <w:color w:val="000000"/>
          <w:sz w:val="22"/>
          <w:szCs w:val="22"/>
        </w:rPr>
        <w:t>,</w:t>
      </w:r>
    </w:p>
    <w:p w14:paraId="4D06F2AE" w14:textId="77777777" w:rsidR="001764F6" w:rsidRPr="001764F6" w:rsidRDefault="001764F6" w:rsidP="001764F6">
      <w:pPr>
        <w:keepNext/>
        <w:ind w:left="1134"/>
        <w:outlineLvl w:val="1"/>
        <w:rPr>
          <w:color w:val="000000"/>
          <w:sz w:val="22"/>
          <w:szCs w:val="22"/>
        </w:rPr>
      </w:pPr>
      <w:r w:rsidRPr="001764F6">
        <w:rPr>
          <w:color w:val="000000"/>
          <w:sz w:val="22"/>
          <w:szCs w:val="22"/>
        </w:rPr>
        <w:t>b) doświadczenie w administrowaniu dowolną platformą edukacyjną Moodle przez okres co najmniej 2 lat,</w:t>
      </w:r>
    </w:p>
    <w:p w14:paraId="1E98D478" w14:textId="3A388CC5" w:rsidR="001764F6" w:rsidRPr="001764F6" w:rsidRDefault="001764F6" w:rsidP="001764F6">
      <w:pPr>
        <w:keepNext/>
        <w:ind w:left="1134"/>
        <w:outlineLvl w:val="1"/>
        <w:rPr>
          <w:color w:val="000000"/>
          <w:sz w:val="22"/>
          <w:szCs w:val="22"/>
        </w:rPr>
      </w:pPr>
      <w:r w:rsidRPr="001764F6">
        <w:rPr>
          <w:color w:val="000000"/>
          <w:sz w:val="22"/>
          <w:szCs w:val="22"/>
        </w:rPr>
        <w:t>c) znajomość platformy Moodle 3.5+</w:t>
      </w:r>
      <w:r w:rsidR="00816AC4">
        <w:rPr>
          <w:color w:val="000000"/>
          <w:sz w:val="22"/>
          <w:szCs w:val="22"/>
        </w:rPr>
        <w:t>,</w:t>
      </w:r>
    </w:p>
    <w:p w14:paraId="681BBF5B" w14:textId="267D2262" w:rsidR="001764F6" w:rsidRDefault="001764F6" w:rsidP="001764F6">
      <w:pPr>
        <w:keepNext/>
        <w:ind w:left="1134"/>
        <w:outlineLvl w:val="1"/>
        <w:rPr>
          <w:color w:val="000000"/>
          <w:sz w:val="22"/>
          <w:szCs w:val="22"/>
        </w:rPr>
      </w:pPr>
      <w:r w:rsidRPr="001764F6">
        <w:rPr>
          <w:color w:val="000000"/>
          <w:sz w:val="22"/>
          <w:szCs w:val="22"/>
        </w:rPr>
        <w:t>d) doświadczenie w konfiguracji i instalacji serwerów Apache w środowisku Linux Debian</w:t>
      </w:r>
      <w:r w:rsidR="00816AC4">
        <w:rPr>
          <w:color w:val="000000"/>
          <w:sz w:val="22"/>
          <w:szCs w:val="22"/>
        </w:rPr>
        <w:t>,</w:t>
      </w:r>
      <w:r w:rsidRPr="001764F6">
        <w:rPr>
          <w:color w:val="000000"/>
          <w:sz w:val="22"/>
          <w:szCs w:val="22"/>
        </w:rPr>
        <w:t xml:space="preserve"> </w:t>
      </w:r>
    </w:p>
    <w:p w14:paraId="3EE9355E" w14:textId="384F0A79" w:rsidR="00816AC4" w:rsidRDefault="00816AC4" w:rsidP="00816AC4">
      <w:pPr>
        <w:keepNext/>
        <w:ind w:left="1134"/>
        <w:outlineLvl w:val="1"/>
        <w:rPr>
          <w:color w:val="000000"/>
          <w:sz w:val="22"/>
          <w:szCs w:val="22"/>
        </w:rPr>
      </w:pPr>
      <w:r>
        <w:rPr>
          <w:color w:val="000000"/>
          <w:sz w:val="22"/>
          <w:szCs w:val="22"/>
        </w:rPr>
        <w:t>e) doświadczenie w pracy z bazami danych MySQL,</w:t>
      </w:r>
    </w:p>
    <w:p w14:paraId="16785D44" w14:textId="77777777" w:rsidR="00F97C33" w:rsidRDefault="00F97C33" w:rsidP="00F97C33">
      <w:pPr>
        <w:keepNext/>
        <w:ind w:left="1134"/>
        <w:outlineLvl w:val="1"/>
        <w:rPr>
          <w:color w:val="000000"/>
          <w:sz w:val="22"/>
          <w:szCs w:val="22"/>
        </w:rPr>
      </w:pPr>
      <w:r>
        <w:rPr>
          <w:color w:val="000000"/>
          <w:sz w:val="22"/>
          <w:szCs w:val="22"/>
        </w:rPr>
        <w:t>f) doświadczenie w optymalizacji serwerów, uwzględniające równoważenie obciążenia sieciowego (nlb),</w:t>
      </w:r>
    </w:p>
    <w:p w14:paraId="2FF0AB52" w14:textId="77777777" w:rsidR="00816AC4" w:rsidRDefault="00816AC4" w:rsidP="001764F6">
      <w:pPr>
        <w:keepNext/>
        <w:ind w:left="1134"/>
        <w:outlineLvl w:val="1"/>
        <w:rPr>
          <w:color w:val="000000"/>
          <w:sz w:val="22"/>
          <w:szCs w:val="22"/>
        </w:rPr>
      </w:pPr>
    </w:p>
    <w:p w14:paraId="0B88F601" w14:textId="77777777" w:rsidR="001764F6" w:rsidRPr="001764F6" w:rsidRDefault="001764F6" w:rsidP="001764F6">
      <w:pPr>
        <w:keepNext/>
        <w:ind w:left="1134"/>
        <w:outlineLvl w:val="1"/>
        <w:rPr>
          <w:color w:val="000000"/>
          <w:sz w:val="22"/>
          <w:szCs w:val="22"/>
        </w:rPr>
      </w:pPr>
    </w:p>
    <w:p w14:paraId="20524614" w14:textId="77777777" w:rsidR="001764F6" w:rsidRPr="001764F6" w:rsidRDefault="001764F6" w:rsidP="001764F6">
      <w:pPr>
        <w:keepNext/>
        <w:ind w:left="851"/>
        <w:outlineLvl w:val="1"/>
        <w:rPr>
          <w:color w:val="000000"/>
          <w:sz w:val="22"/>
          <w:szCs w:val="22"/>
        </w:rPr>
      </w:pPr>
      <w:r w:rsidRPr="001764F6">
        <w:rPr>
          <w:color w:val="000000"/>
          <w:sz w:val="22"/>
          <w:szCs w:val="22"/>
        </w:rPr>
        <w:t>B.</w:t>
      </w:r>
      <w:r>
        <w:rPr>
          <w:color w:val="000000"/>
          <w:sz w:val="22"/>
          <w:szCs w:val="22"/>
        </w:rPr>
        <w:t xml:space="preserve"> </w:t>
      </w:r>
      <w:bookmarkStart w:id="9" w:name="_Hlk38363807"/>
      <w:r>
        <w:rPr>
          <w:color w:val="000000"/>
          <w:sz w:val="22"/>
          <w:szCs w:val="22"/>
        </w:rPr>
        <w:t xml:space="preserve">jednym </w:t>
      </w:r>
      <w:r w:rsidRPr="001764F6">
        <w:rPr>
          <w:color w:val="000000"/>
          <w:sz w:val="22"/>
          <w:szCs w:val="22"/>
        </w:rPr>
        <w:t>metodykiem zdalnego nauczania, posiadającym łącznie wszystkie poniżej wymienione wymagania, tj.:</w:t>
      </w:r>
    </w:p>
    <w:p w14:paraId="0F572C35" w14:textId="77777777" w:rsidR="000A71D9" w:rsidRDefault="001764F6" w:rsidP="001764F6">
      <w:pPr>
        <w:keepNext/>
        <w:ind w:left="1134"/>
        <w:outlineLvl w:val="1"/>
        <w:rPr>
          <w:color w:val="000000"/>
          <w:sz w:val="22"/>
          <w:szCs w:val="22"/>
        </w:rPr>
      </w:pPr>
      <w:r w:rsidRPr="001764F6">
        <w:rPr>
          <w:color w:val="000000"/>
          <w:sz w:val="22"/>
          <w:szCs w:val="22"/>
        </w:rPr>
        <w:t>a)</w:t>
      </w:r>
      <w:r w:rsidR="000A71D9">
        <w:rPr>
          <w:color w:val="000000"/>
          <w:sz w:val="22"/>
          <w:szCs w:val="22"/>
        </w:rPr>
        <w:t xml:space="preserve"> wykształcenie wyższe,</w:t>
      </w:r>
      <w:r w:rsidRPr="001764F6">
        <w:rPr>
          <w:color w:val="000000"/>
          <w:sz w:val="22"/>
          <w:szCs w:val="22"/>
        </w:rPr>
        <w:t xml:space="preserve"> </w:t>
      </w:r>
    </w:p>
    <w:p w14:paraId="1E47B6E9" w14:textId="77777777" w:rsidR="001764F6" w:rsidRPr="001764F6" w:rsidRDefault="000A71D9" w:rsidP="001764F6">
      <w:pPr>
        <w:keepNext/>
        <w:ind w:left="1134"/>
        <w:outlineLvl w:val="1"/>
        <w:rPr>
          <w:color w:val="000000"/>
          <w:sz w:val="22"/>
          <w:szCs w:val="22"/>
        </w:rPr>
      </w:pPr>
      <w:r>
        <w:rPr>
          <w:color w:val="000000"/>
          <w:sz w:val="22"/>
          <w:szCs w:val="22"/>
        </w:rPr>
        <w:t xml:space="preserve">b) </w:t>
      </w:r>
      <w:r w:rsidR="001764F6" w:rsidRPr="001764F6">
        <w:rPr>
          <w:color w:val="000000"/>
          <w:sz w:val="22"/>
          <w:szCs w:val="22"/>
        </w:rPr>
        <w:t>doświadczenie w metodycznym opracowaniu min. 5 kursów e-learningowych cudzego lub własnego autorstwa,</w:t>
      </w:r>
    </w:p>
    <w:p w14:paraId="4040D153" w14:textId="77777777" w:rsidR="001764F6" w:rsidRPr="001764F6" w:rsidRDefault="000A71D9" w:rsidP="001764F6">
      <w:pPr>
        <w:keepNext/>
        <w:ind w:left="1134"/>
        <w:outlineLvl w:val="1"/>
        <w:rPr>
          <w:color w:val="000000"/>
          <w:sz w:val="22"/>
          <w:szCs w:val="22"/>
        </w:rPr>
      </w:pPr>
      <w:r>
        <w:rPr>
          <w:color w:val="000000"/>
          <w:sz w:val="22"/>
          <w:szCs w:val="22"/>
        </w:rPr>
        <w:t>c</w:t>
      </w:r>
      <w:r w:rsidR="001764F6" w:rsidRPr="001764F6">
        <w:rPr>
          <w:color w:val="000000"/>
          <w:sz w:val="22"/>
          <w:szCs w:val="22"/>
        </w:rPr>
        <w:t>) doświadczenie w obsłudze w roli nauczyciela lub prowadzącego, lub menadżera platformy edukacyjnej Moodle 3.0 lub wyższej,</w:t>
      </w:r>
    </w:p>
    <w:p w14:paraId="11AB3E56" w14:textId="134C560C" w:rsidR="001764F6" w:rsidRDefault="000A71D9" w:rsidP="001764F6">
      <w:pPr>
        <w:keepNext/>
        <w:ind w:left="1134"/>
        <w:outlineLvl w:val="1"/>
        <w:rPr>
          <w:color w:val="000000"/>
          <w:sz w:val="22"/>
          <w:szCs w:val="22"/>
        </w:rPr>
      </w:pPr>
      <w:r>
        <w:rPr>
          <w:color w:val="000000"/>
          <w:sz w:val="22"/>
          <w:szCs w:val="22"/>
        </w:rPr>
        <w:t>d</w:t>
      </w:r>
      <w:r w:rsidR="001764F6" w:rsidRPr="001764F6">
        <w:rPr>
          <w:color w:val="000000"/>
          <w:sz w:val="22"/>
          <w:szCs w:val="22"/>
        </w:rPr>
        <w:t xml:space="preserve">) </w:t>
      </w:r>
      <w:r w:rsidR="00F04862" w:rsidRPr="00F04862">
        <w:rPr>
          <w:color w:val="000000"/>
          <w:sz w:val="22"/>
          <w:szCs w:val="22"/>
        </w:rPr>
        <w:t>doświadczenie w prowadzeniu min. 5 szkoleń dotyczących prowadzenia zająć na odległość.</w:t>
      </w:r>
    </w:p>
    <w:bookmarkEnd w:id="6"/>
    <w:p w14:paraId="71833345" w14:textId="61CC08A5" w:rsidR="00033285" w:rsidRPr="00033285" w:rsidRDefault="00033285" w:rsidP="000A71D9">
      <w:pPr>
        <w:keepNext/>
        <w:outlineLvl w:val="1"/>
        <w:rPr>
          <w:color w:val="000000"/>
          <w:sz w:val="22"/>
          <w:szCs w:val="22"/>
        </w:rPr>
      </w:pPr>
    </w:p>
    <w:bookmarkEnd w:id="8"/>
    <w:bookmarkEnd w:id="9"/>
    <w:p w14:paraId="5152C996" w14:textId="77777777" w:rsidR="007968A6" w:rsidRPr="001E4A9D" w:rsidRDefault="007968A6" w:rsidP="00033285">
      <w:pPr>
        <w:pStyle w:val="Default"/>
        <w:suppressAutoHyphens/>
        <w:autoSpaceDN/>
        <w:adjustRightInd/>
        <w:spacing w:after="120" w:line="276" w:lineRule="auto"/>
        <w:jc w:val="both"/>
        <w:rPr>
          <w:iCs/>
          <w:sz w:val="22"/>
          <w:szCs w:val="22"/>
        </w:rPr>
      </w:pPr>
    </w:p>
    <w:bookmarkEnd w:id="7"/>
    <w:p w14:paraId="700C7281" w14:textId="77777777" w:rsidR="007968A6" w:rsidRDefault="007968A6" w:rsidP="007968A6">
      <w:pPr>
        <w:pStyle w:val="Default"/>
        <w:suppressAutoHyphens/>
        <w:autoSpaceDN/>
        <w:adjustRightInd/>
        <w:spacing w:after="120" w:line="276" w:lineRule="auto"/>
        <w:jc w:val="both"/>
        <w:rPr>
          <w:b/>
          <w:i/>
          <w:iCs/>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p w14:paraId="2891B819" w14:textId="77777777" w:rsidR="001764F6" w:rsidRPr="001E4A9D" w:rsidRDefault="001764F6" w:rsidP="007968A6">
      <w:pPr>
        <w:pStyle w:val="Default"/>
        <w:suppressAutoHyphens/>
        <w:autoSpaceDN/>
        <w:adjustRightInd/>
        <w:spacing w:after="120" w:line="276" w:lineRule="auto"/>
        <w:jc w:val="both"/>
        <w:rPr>
          <w:color w:val="auto"/>
          <w:sz w:val="22"/>
          <w:szCs w:val="22"/>
        </w:rPr>
      </w:pPr>
    </w:p>
    <w:bookmarkEnd w:id="2"/>
    <w:p w14:paraId="79506D06" w14:textId="77777777" w:rsidR="002856E3" w:rsidRPr="002441AF" w:rsidRDefault="002856E3" w:rsidP="002856E3">
      <w:pPr>
        <w:pStyle w:val="Default"/>
        <w:numPr>
          <w:ilvl w:val="1"/>
          <w:numId w:val="5"/>
        </w:numPr>
        <w:spacing w:after="120" w:line="276" w:lineRule="auto"/>
        <w:ind w:left="709" w:hanging="425"/>
        <w:jc w:val="both"/>
        <w:rPr>
          <w:color w:val="auto"/>
          <w:sz w:val="22"/>
          <w:szCs w:val="22"/>
        </w:rPr>
      </w:pPr>
      <w:r w:rsidRPr="002441AF">
        <w:rPr>
          <w:iCs/>
          <w:color w:val="auto"/>
          <w:sz w:val="22"/>
          <w:szCs w:val="22"/>
        </w:rPr>
        <w:t>O udzielenie zamówienia mogą ubiegać się Wykonawcy, którzy nie podle</w:t>
      </w:r>
      <w:r w:rsidR="00154058" w:rsidRPr="002441AF">
        <w:rPr>
          <w:iCs/>
          <w:color w:val="auto"/>
          <w:sz w:val="22"/>
          <w:szCs w:val="22"/>
        </w:rPr>
        <w:t xml:space="preserve">gają wykluczeniu z postępowania w okolicznościach określonych w art. 24 </w:t>
      </w:r>
      <w:r w:rsidR="004C1757" w:rsidRPr="002441AF">
        <w:rPr>
          <w:iCs/>
          <w:color w:val="auto"/>
          <w:sz w:val="22"/>
          <w:szCs w:val="22"/>
        </w:rPr>
        <w:t>ust. 1 oraz art. 24 ust. 5</w:t>
      </w:r>
      <w:r w:rsidR="00CA3FED" w:rsidRPr="002441AF">
        <w:rPr>
          <w:iCs/>
          <w:color w:val="auto"/>
          <w:sz w:val="22"/>
          <w:szCs w:val="22"/>
        </w:rPr>
        <w:t xml:space="preserve"> pkt 1-8</w:t>
      </w:r>
    </w:p>
    <w:p w14:paraId="1D736622" w14:textId="1EA41B0E" w:rsidR="00D3245A" w:rsidRPr="002441AF" w:rsidRDefault="00D3245A" w:rsidP="000E1A7E">
      <w:pPr>
        <w:pStyle w:val="Default"/>
        <w:numPr>
          <w:ilvl w:val="1"/>
          <w:numId w:val="5"/>
        </w:numPr>
        <w:shd w:val="clear" w:color="auto" w:fill="FFFFFF"/>
        <w:spacing w:after="120" w:line="276" w:lineRule="auto"/>
        <w:ind w:left="0" w:firstLine="284"/>
        <w:jc w:val="both"/>
        <w:rPr>
          <w:iCs/>
          <w:color w:val="auto"/>
          <w:sz w:val="22"/>
          <w:szCs w:val="22"/>
        </w:rPr>
      </w:pPr>
      <w:r w:rsidRPr="002441AF">
        <w:rPr>
          <w:iCs/>
          <w:color w:val="auto"/>
          <w:sz w:val="22"/>
          <w:szCs w:val="22"/>
        </w:rPr>
        <w:t>Zamawiający zbada obecność i prawidłowość</w:t>
      </w:r>
      <w:r w:rsidR="002856E3" w:rsidRPr="002441AF">
        <w:rPr>
          <w:iCs/>
          <w:color w:val="auto"/>
          <w:sz w:val="22"/>
          <w:szCs w:val="22"/>
        </w:rPr>
        <w:t xml:space="preserve"> każdego wymaganego dokumentu/</w:t>
      </w:r>
      <w:r w:rsidRPr="002441AF">
        <w:rPr>
          <w:iCs/>
          <w:color w:val="auto"/>
          <w:sz w:val="22"/>
          <w:szCs w:val="22"/>
        </w:rPr>
        <w:t>oświadczenia, a także c</w:t>
      </w:r>
      <w:r w:rsidR="002856E3" w:rsidRPr="002441AF">
        <w:rPr>
          <w:iCs/>
          <w:color w:val="auto"/>
          <w:sz w:val="22"/>
          <w:szCs w:val="22"/>
        </w:rPr>
        <w:t>zy wymagany dokument/</w:t>
      </w:r>
      <w:r w:rsidRPr="002441AF">
        <w:rPr>
          <w:iCs/>
          <w:color w:val="auto"/>
          <w:sz w:val="22"/>
          <w:szCs w:val="22"/>
        </w:rPr>
        <w:t xml:space="preserve">oświadczenie potwierdza spełnianie warunku </w:t>
      </w:r>
      <w:r w:rsidR="002856E3" w:rsidRPr="002441AF">
        <w:rPr>
          <w:iCs/>
          <w:color w:val="auto"/>
          <w:sz w:val="22"/>
          <w:szCs w:val="22"/>
        </w:rPr>
        <w:t xml:space="preserve">lub brak podstaw do wykluczenia. </w:t>
      </w:r>
      <w:r w:rsidRPr="002441AF">
        <w:rPr>
          <w:iCs/>
          <w:color w:val="auto"/>
          <w:sz w:val="22"/>
          <w:szCs w:val="22"/>
        </w:rPr>
        <w:t>Zamawiający dokona formalnej oceny spełniania warunków udziału w postępowaniu</w:t>
      </w:r>
      <w:r w:rsidR="002856E3" w:rsidRPr="002441AF">
        <w:rPr>
          <w:iCs/>
          <w:color w:val="auto"/>
          <w:sz w:val="22"/>
          <w:szCs w:val="22"/>
        </w:rPr>
        <w:t xml:space="preserve"> lub braku podstaw do wykluczenia </w:t>
      </w:r>
      <w:r w:rsidRPr="002441AF">
        <w:rPr>
          <w:iCs/>
          <w:color w:val="auto"/>
          <w:sz w:val="22"/>
          <w:szCs w:val="22"/>
        </w:rPr>
        <w:t xml:space="preserve">w oparciu o analizę oświadczeń lub dokumentów załączonych </w:t>
      </w:r>
      <w:r w:rsidR="002856E3" w:rsidRPr="002441AF">
        <w:rPr>
          <w:iCs/>
          <w:color w:val="auto"/>
          <w:sz w:val="22"/>
          <w:szCs w:val="22"/>
        </w:rPr>
        <w:t>przez Wykonawcę</w:t>
      </w:r>
      <w:r w:rsidRPr="002441AF">
        <w:rPr>
          <w:iCs/>
          <w:color w:val="auto"/>
          <w:sz w:val="22"/>
          <w:szCs w:val="22"/>
        </w:rPr>
        <w:t xml:space="preserve"> zgodnie z formułą: spełnia / nie spełnia.</w:t>
      </w:r>
    </w:p>
    <w:p w14:paraId="6F21F001" w14:textId="77777777" w:rsidR="00D3245A" w:rsidRPr="002441AF" w:rsidRDefault="00D3245A" w:rsidP="000E1A7E">
      <w:pPr>
        <w:pStyle w:val="Default"/>
        <w:numPr>
          <w:ilvl w:val="1"/>
          <w:numId w:val="5"/>
        </w:numPr>
        <w:shd w:val="clear" w:color="auto" w:fill="FFFFFF"/>
        <w:spacing w:after="120" w:line="276" w:lineRule="auto"/>
        <w:ind w:left="0" w:firstLine="284"/>
        <w:jc w:val="both"/>
        <w:rPr>
          <w:iCs/>
          <w:color w:val="auto"/>
          <w:sz w:val="22"/>
          <w:szCs w:val="22"/>
        </w:rPr>
      </w:pPr>
      <w:r w:rsidRPr="002441AF">
        <w:rPr>
          <w:iCs/>
          <w:color w:val="auto"/>
          <w:sz w:val="22"/>
          <w:szCs w:val="22"/>
        </w:rPr>
        <w:t>W rozdziale IX SIWZ dotyczącym wykazu oświadczeń lub dokumentów, jakie mają dostarczyć Wykonawcy w celu potwierdzenia spełnienia w</w:t>
      </w:r>
      <w:r w:rsidR="002856E3" w:rsidRPr="002441AF">
        <w:rPr>
          <w:iCs/>
          <w:color w:val="auto"/>
          <w:sz w:val="22"/>
          <w:szCs w:val="22"/>
        </w:rPr>
        <w:t xml:space="preserve">arunków udziału w postępowaniu lub braku podstaw do wykluczenia, </w:t>
      </w:r>
      <w:r w:rsidRPr="002441AF">
        <w:rPr>
          <w:iCs/>
          <w:color w:val="auto"/>
          <w:sz w:val="22"/>
          <w:szCs w:val="22"/>
        </w:rPr>
        <w:t xml:space="preserve">Zamawiający szczegółowo </w:t>
      </w:r>
      <w:r w:rsidR="002F6619" w:rsidRPr="002441AF">
        <w:rPr>
          <w:iCs/>
          <w:color w:val="auto"/>
          <w:sz w:val="22"/>
          <w:szCs w:val="22"/>
        </w:rPr>
        <w:t>wskazuje, jakich</w:t>
      </w:r>
      <w:r w:rsidRPr="002441AF">
        <w:rPr>
          <w:iCs/>
          <w:color w:val="auto"/>
          <w:sz w:val="22"/>
          <w:szCs w:val="22"/>
        </w:rPr>
        <w:t xml:space="preserve"> oświadczeń lub dokumentów żąda od Wykonawcy.</w:t>
      </w:r>
    </w:p>
    <w:p w14:paraId="04014569" w14:textId="77777777" w:rsidR="005F747A" w:rsidRPr="002441AF" w:rsidRDefault="002856E3" w:rsidP="002856E3">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FD0881D" w14:textId="77777777" w:rsidR="005F747A" w:rsidRPr="002441AF" w:rsidRDefault="002856E3" w:rsidP="002856E3">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E029880" w14:textId="77777777" w:rsidR="005F747A" w:rsidRPr="002441AF" w:rsidRDefault="002856E3" w:rsidP="002856E3">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sidR="00CA3FED" w:rsidRPr="002441AF">
        <w:rPr>
          <w:rFonts w:eastAsia="TimesNewRoman"/>
          <w:sz w:val="22"/>
          <w:szCs w:val="22"/>
        </w:rPr>
        <w:t xml:space="preserve"> pkt 13-22 oraz </w:t>
      </w:r>
      <w:r w:rsidRPr="002441AF">
        <w:rPr>
          <w:rFonts w:eastAsia="TimesNewRoman"/>
          <w:sz w:val="22"/>
          <w:szCs w:val="22"/>
        </w:rPr>
        <w:t xml:space="preserve"> ust. 5</w:t>
      </w:r>
      <w:r w:rsidR="005F747A" w:rsidRPr="002441AF">
        <w:rPr>
          <w:rFonts w:eastAsia="TimesNewRoman"/>
          <w:sz w:val="22"/>
          <w:szCs w:val="22"/>
        </w:rPr>
        <w:t xml:space="preserve"> Pzp</w:t>
      </w:r>
      <w:r w:rsidRPr="002441AF">
        <w:rPr>
          <w:rFonts w:eastAsia="TimesNewRoman"/>
          <w:sz w:val="22"/>
          <w:szCs w:val="22"/>
        </w:rPr>
        <w:t xml:space="preserve">. </w:t>
      </w:r>
    </w:p>
    <w:p w14:paraId="04A149C9" w14:textId="77777777" w:rsidR="005F747A" w:rsidRPr="002441AF" w:rsidRDefault="002856E3" w:rsidP="002856E3">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441AF">
        <w:t xml:space="preserve"> </w:t>
      </w:r>
    </w:p>
    <w:p w14:paraId="3A984AFC" w14:textId="77777777" w:rsidR="005F747A" w:rsidRPr="002441AF" w:rsidRDefault="002856E3" w:rsidP="002856E3">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F816A67" w14:textId="77777777" w:rsidR="00953F56" w:rsidRPr="002441AF" w:rsidRDefault="002856E3" w:rsidP="00953F56">
      <w:pPr>
        <w:numPr>
          <w:ilvl w:val="1"/>
          <w:numId w:val="5"/>
        </w:numPr>
        <w:autoSpaceDE w:val="0"/>
        <w:autoSpaceDN w:val="0"/>
        <w:adjustRightInd w:val="0"/>
        <w:ind w:left="426"/>
        <w:jc w:val="both"/>
        <w:rPr>
          <w:rFonts w:eastAsia="TimesNewRoman"/>
          <w:b/>
          <w:sz w:val="22"/>
          <w:szCs w:val="22"/>
        </w:rPr>
      </w:pPr>
      <w:r w:rsidRPr="002441AF">
        <w:rPr>
          <w:rFonts w:eastAsia="TimesNewRoman"/>
          <w:sz w:val="22"/>
          <w:szCs w:val="22"/>
        </w:rPr>
        <w:t>Jeżeli zdolności techniczne lub zawodowe lub sytuacja ekonomiczna lub finansowa, podmiotu, o którym mowa w ust</w:t>
      </w:r>
      <w:r w:rsidR="005F747A" w:rsidRPr="002441AF">
        <w:rPr>
          <w:rFonts w:eastAsia="TimesNewRoman"/>
          <w:sz w:val="22"/>
          <w:szCs w:val="22"/>
        </w:rPr>
        <w:t>. 5 niniejszego rozdziału</w:t>
      </w:r>
      <w:r w:rsidRPr="002441AF">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2441AF">
        <w:rPr>
          <w:rFonts w:eastAsia="TimesNewRoman"/>
          <w:sz w:val="22"/>
          <w:szCs w:val="22"/>
        </w:rPr>
        <w:t>omiczną, o których mowa w ust. 5 niniejszego rozdziału</w:t>
      </w:r>
      <w:r w:rsidRPr="002441AF">
        <w:rPr>
          <w:rFonts w:eastAsia="TimesNewRoman"/>
          <w:sz w:val="22"/>
          <w:szCs w:val="22"/>
        </w:rPr>
        <w:t>.</w:t>
      </w:r>
    </w:p>
    <w:p w14:paraId="22DBEEDA" w14:textId="77777777" w:rsidR="00E64AA2" w:rsidRPr="002441AF" w:rsidRDefault="00E64AA2" w:rsidP="00953F56">
      <w:pPr>
        <w:numPr>
          <w:ilvl w:val="1"/>
          <w:numId w:val="5"/>
        </w:numPr>
        <w:autoSpaceDE w:val="0"/>
        <w:autoSpaceDN w:val="0"/>
        <w:adjustRightInd w:val="0"/>
        <w:ind w:left="426"/>
        <w:jc w:val="both"/>
        <w:rPr>
          <w:rFonts w:eastAsia="TimesNewRoman"/>
          <w:b/>
          <w:sz w:val="22"/>
          <w:szCs w:val="22"/>
        </w:rPr>
      </w:pPr>
      <w:r w:rsidRPr="002441AF">
        <w:rPr>
          <w:b/>
          <w:iCs/>
          <w:sz w:val="22"/>
          <w:szCs w:val="22"/>
        </w:rPr>
        <w:t>Pisemne zobo</w:t>
      </w:r>
      <w:r w:rsidR="00CD220E" w:rsidRPr="002441AF">
        <w:rPr>
          <w:b/>
          <w:iCs/>
          <w:sz w:val="22"/>
          <w:szCs w:val="22"/>
        </w:rPr>
        <w:t>wiązanie, o którym mow</w:t>
      </w:r>
      <w:r w:rsidR="00A34E23">
        <w:rPr>
          <w:b/>
          <w:iCs/>
          <w:sz w:val="22"/>
          <w:szCs w:val="22"/>
        </w:rPr>
        <w:t>a w ust. 6</w:t>
      </w:r>
      <w:r w:rsidRPr="002441AF">
        <w:rPr>
          <w:b/>
          <w:iCs/>
          <w:sz w:val="22"/>
          <w:szCs w:val="22"/>
        </w:rPr>
        <w:t xml:space="preserve"> musi zostać złożone w oryginale podpisanym przez podmiot trzeci.</w:t>
      </w:r>
    </w:p>
    <w:p w14:paraId="6A66D75E" w14:textId="77777777" w:rsidR="00E64AA2" w:rsidRPr="003C3E78" w:rsidRDefault="00E64AA2" w:rsidP="00E64AA2">
      <w:pPr>
        <w:autoSpaceDE w:val="0"/>
        <w:autoSpaceDN w:val="0"/>
        <w:adjustRightInd w:val="0"/>
        <w:jc w:val="both"/>
        <w:rPr>
          <w:rFonts w:eastAsia="TimesNewRoman"/>
          <w:b/>
          <w:color w:val="FF0000"/>
          <w:sz w:val="22"/>
          <w:szCs w:val="22"/>
        </w:rPr>
      </w:pPr>
    </w:p>
    <w:p w14:paraId="06611781" w14:textId="77777777" w:rsidR="008B6055" w:rsidRPr="00953F56" w:rsidRDefault="008B6055" w:rsidP="00CE45C5">
      <w:pPr>
        <w:numPr>
          <w:ilvl w:val="0"/>
          <w:numId w:val="4"/>
        </w:numPr>
        <w:shd w:val="clear" w:color="auto" w:fill="FFFFFF"/>
        <w:spacing w:after="120" w:line="276" w:lineRule="auto"/>
        <w:jc w:val="both"/>
        <w:rPr>
          <w:b/>
          <w:sz w:val="22"/>
          <w:szCs w:val="22"/>
        </w:rPr>
      </w:pPr>
      <w:r w:rsidRPr="00953F56">
        <w:rPr>
          <w:b/>
          <w:sz w:val="22"/>
          <w:szCs w:val="22"/>
        </w:rPr>
        <w:t>Wykaz oświadczeń lub dokumentów, jakie mają dostarczyć Wykonawcy w celu potwierdzenia spełnienia warunków udziału w postępowaniu oraz niepodlegania wykluczeniu</w:t>
      </w:r>
      <w:r w:rsidR="00953F56" w:rsidRPr="00953F56">
        <w:rPr>
          <w:b/>
          <w:sz w:val="22"/>
          <w:szCs w:val="22"/>
        </w:rPr>
        <w:t>:</w:t>
      </w:r>
    </w:p>
    <w:p w14:paraId="55CF67FC" w14:textId="77777777" w:rsidR="00304C2E" w:rsidRPr="00304C2E" w:rsidRDefault="00304C2E" w:rsidP="00304C2E">
      <w:pPr>
        <w:numPr>
          <w:ilvl w:val="2"/>
          <w:numId w:val="5"/>
        </w:numPr>
        <w:shd w:val="clear" w:color="auto" w:fill="FFFFFF"/>
        <w:spacing w:after="120" w:line="276" w:lineRule="auto"/>
        <w:ind w:hanging="76"/>
        <w:jc w:val="both"/>
        <w:rPr>
          <w:bCs/>
          <w:sz w:val="22"/>
          <w:szCs w:val="22"/>
        </w:rPr>
      </w:pPr>
      <w:r w:rsidRPr="00304C2E">
        <w:rPr>
          <w:bCs/>
          <w:sz w:val="22"/>
          <w:szCs w:val="22"/>
        </w:rPr>
        <w:t xml:space="preserve">W zakresie wykazania spełniania przez wykonawcę warunków, o których mowa w art. 22 ust. 1 ustawy, należy przedłożyć: </w:t>
      </w:r>
    </w:p>
    <w:p w14:paraId="10D50A43" w14:textId="77777777" w:rsidR="00304C2E" w:rsidRPr="00304C2E" w:rsidRDefault="00304C2E" w:rsidP="00304C2E">
      <w:pPr>
        <w:numPr>
          <w:ilvl w:val="5"/>
          <w:numId w:val="5"/>
        </w:numPr>
        <w:shd w:val="clear" w:color="auto" w:fill="FFFFFF"/>
        <w:spacing w:after="120" w:line="276" w:lineRule="auto"/>
        <w:jc w:val="both"/>
        <w:rPr>
          <w:bCs/>
          <w:sz w:val="22"/>
          <w:szCs w:val="22"/>
        </w:rPr>
      </w:pPr>
      <w:r w:rsidRPr="00304C2E">
        <w:rPr>
          <w:bCs/>
          <w:sz w:val="22"/>
          <w:szCs w:val="22"/>
        </w:rPr>
        <w:t>Oświadczenie o spełnianiu warunku udziału w postępowaniu według załącznika 2a do SIWZ.</w:t>
      </w:r>
    </w:p>
    <w:p w14:paraId="57F76C67" w14:textId="77777777" w:rsidR="00967B87" w:rsidRPr="002441AF" w:rsidRDefault="00967B87" w:rsidP="000E1A7E">
      <w:pPr>
        <w:numPr>
          <w:ilvl w:val="2"/>
          <w:numId w:val="5"/>
        </w:numPr>
        <w:shd w:val="clear" w:color="auto" w:fill="FFFFFF"/>
        <w:spacing w:after="120" w:line="276" w:lineRule="auto"/>
        <w:ind w:left="0" w:firstLine="284"/>
        <w:jc w:val="both"/>
        <w:rPr>
          <w:sz w:val="22"/>
          <w:szCs w:val="22"/>
        </w:rPr>
      </w:pPr>
      <w:r w:rsidRPr="002441AF">
        <w:rPr>
          <w:sz w:val="22"/>
          <w:szCs w:val="22"/>
        </w:rPr>
        <w:t xml:space="preserve">W celu </w:t>
      </w:r>
      <w:r w:rsidRPr="002441AF">
        <w:rPr>
          <w:b/>
          <w:sz w:val="22"/>
          <w:szCs w:val="22"/>
        </w:rPr>
        <w:t>wykazania braku podstaw do wykluczenia z postępowania</w:t>
      </w:r>
      <w:r w:rsidRPr="002441AF">
        <w:rPr>
          <w:sz w:val="22"/>
          <w:szCs w:val="22"/>
        </w:rPr>
        <w:t xml:space="preserve"> o udzielenie zamówienia wykonawcy Zamawiający żąda:</w:t>
      </w:r>
    </w:p>
    <w:p w14:paraId="4A0690DF" w14:textId="77777777" w:rsidR="00BF30E5" w:rsidRPr="002441AF" w:rsidRDefault="00BF30E5" w:rsidP="000E1A7E">
      <w:pPr>
        <w:numPr>
          <w:ilvl w:val="5"/>
          <w:numId w:val="5"/>
        </w:numPr>
        <w:shd w:val="clear" w:color="auto" w:fill="FFFFFF"/>
        <w:spacing w:after="120" w:line="276" w:lineRule="auto"/>
        <w:jc w:val="both"/>
        <w:rPr>
          <w:iCs/>
          <w:sz w:val="22"/>
          <w:szCs w:val="22"/>
        </w:rPr>
      </w:pPr>
      <w:r w:rsidRPr="002441AF">
        <w:rPr>
          <w:bCs/>
          <w:sz w:val="22"/>
          <w:szCs w:val="22"/>
        </w:rPr>
        <w:t>Oświadczenie o braku podstaw do wykluczenia według załącznika 2 do SIWZ.</w:t>
      </w:r>
    </w:p>
    <w:p w14:paraId="78F0929A" w14:textId="77777777" w:rsidR="00252CE3" w:rsidRPr="002441AF" w:rsidRDefault="005F747A" w:rsidP="00277396">
      <w:pPr>
        <w:numPr>
          <w:ilvl w:val="0"/>
          <w:numId w:val="14"/>
        </w:numPr>
        <w:shd w:val="clear" w:color="auto" w:fill="FFFFFF"/>
        <w:spacing w:line="276" w:lineRule="auto"/>
        <w:ind w:left="426" w:hanging="284"/>
        <w:jc w:val="both"/>
        <w:rPr>
          <w:sz w:val="22"/>
          <w:szCs w:val="22"/>
        </w:rPr>
      </w:pPr>
      <w:r w:rsidRPr="002441AF">
        <w:rPr>
          <w:sz w:val="22"/>
          <w:szCs w:val="22"/>
        </w:rPr>
        <w:t>Wykonawca w terminie 3 dni od dnia zamieszczenia na stronie internetowej informacji, o której mowa w ar</w:t>
      </w:r>
      <w:r w:rsidR="00D76686" w:rsidRPr="002441AF">
        <w:rPr>
          <w:sz w:val="22"/>
          <w:szCs w:val="22"/>
        </w:rPr>
        <w:t>t. 86 ust. 5</w:t>
      </w:r>
      <w:r w:rsidRPr="002441AF">
        <w:rPr>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t>
      </w:r>
      <w:r w:rsidR="00D76686" w:rsidRPr="002441AF">
        <w:rPr>
          <w:sz w:val="22"/>
          <w:szCs w:val="22"/>
        </w:rPr>
        <w:t xml:space="preserve">waniu o udzielenie zamówienia. </w:t>
      </w:r>
      <w:r w:rsidR="00252CE3" w:rsidRPr="002441AF">
        <w:rPr>
          <w:sz w:val="22"/>
          <w:szCs w:val="22"/>
        </w:rPr>
        <w:t xml:space="preserve">Zamawiający zaleca złożenie oświadczenia zgodnie ze wzorem wskazanym w </w:t>
      </w:r>
      <w:r w:rsidR="00252CE3" w:rsidRPr="002441AF">
        <w:rPr>
          <w:sz w:val="22"/>
          <w:szCs w:val="22"/>
        </w:rPr>
        <w:lastRenderedPageBreak/>
        <w:t xml:space="preserve">załączniku nr </w:t>
      </w:r>
      <w:r w:rsidR="00D83568" w:rsidRPr="002441AF">
        <w:rPr>
          <w:sz w:val="22"/>
          <w:szCs w:val="22"/>
        </w:rPr>
        <w:t>3</w:t>
      </w:r>
      <w:r w:rsidR="00252CE3" w:rsidRPr="002441AF">
        <w:rPr>
          <w:sz w:val="22"/>
          <w:szCs w:val="22"/>
        </w:rPr>
        <w:t xml:space="preserve"> do SIWZ; </w:t>
      </w:r>
      <w:r w:rsidR="00252CE3" w:rsidRPr="002441AF">
        <w:rPr>
          <w:bCs/>
          <w:i/>
          <w:sz w:val="22"/>
          <w:szCs w:val="22"/>
          <w:u w:val="single"/>
        </w:rPr>
        <w:t>W przypadku składania oferty wspólnej ww. dokument składa każdy z Wykonawców składających ofertę wspólną lub upoważniony przez mocodawcę pełnomocnik;</w:t>
      </w:r>
    </w:p>
    <w:p w14:paraId="403504BF" w14:textId="37FADAB0" w:rsidR="00D76686" w:rsidRDefault="00D76686" w:rsidP="00277396">
      <w:pPr>
        <w:numPr>
          <w:ilvl w:val="0"/>
          <w:numId w:val="14"/>
        </w:numPr>
        <w:shd w:val="clear" w:color="auto" w:fill="FFFFFF"/>
        <w:spacing w:line="276" w:lineRule="auto"/>
        <w:ind w:left="426" w:hanging="284"/>
        <w:jc w:val="both"/>
        <w:rPr>
          <w:sz w:val="22"/>
          <w:szCs w:val="22"/>
        </w:rPr>
      </w:pPr>
      <w:r w:rsidRPr="002441AF">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w:t>
      </w:r>
      <w:r w:rsidR="0025566E">
        <w:rPr>
          <w:sz w:val="22"/>
          <w:szCs w:val="22"/>
        </w:rPr>
        <w:t>,</w:t>
      </w:r>
      <w:r w:rsidRPr="002441AF">
        <w:rPr>
          <w:sz w:val="22"/>
          <w:szCs w:val="22"/>
        </w:rPr>
        <w:t xml:space="preserve"> o którym mowa w rozdz. IX ust. 2 pkt 1 niniejszej SIWZ dotyczące tych podmiotów / zamieszcza informacje o tych podmiotach w oświadczeniu, o którym mowa w rozdz. rozdz. IX ust. 2 pkt 1 niniejszej SIWZ.</w:t>
      </w:r>
    </w:p>
    <w:p w14:paraId="4D03F551" w14:textId="5BDEDA49" w:rsidR="00CF1294" w:rsidRPr="00CF1294" w:rsidRDefault="00CF1294" w:rsidP="00540A74">
      <w:pPr>
        <w:shd w:val="clear" w:color="auto" w:fill="FFFFFF"/>
        <w:spacing w:line="276" w:lineRule="auto"/>
        <w:ind w:left="426" w:hanging="426"/>
        <w:jc w:val="both"/>
        <w:rPr>
          <w:sz w:val="22"/>
          <w:szCs w:val="22"/>
        </w:rPr>
      </w:pPr>
      <w:r w:rsidRPr="00540A74">
        <w:rPr>
          <w:b/>
          <w:sz w:val="22"/>
          <w:szCs w:val="22"/>
        </w:rPr>
        <w:t>4a.</w:t>
      </w:r>
      <w:r w:rsidRPr="00CF1294">
        <w:rPr>
          <w:sz w:val="22"/>
          <w:szCs w:val="22"/>
        </w:rPr>
        <w:t xml:space="preserve"> </w:t>
      </w:r>
      <w:r w:rsidRPr="00CF1294">
        <w:rPr>
          <w:b/>
          <w:sz w:val="22"/>
          <w:szCs w:val="22"/>
        </w:rPr>
        <w:t>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BE70DC7" w14:textId="77777777" w:rsidR="00D76686" w:rsidRPr="002441AF" w:rsidRDefault="00D76686" w:rsidP="00277396">
      <w:pPr>
        <w:numPr>
          <w:ilvl w:val="0"/>
          <w:numId w:val="14"/>
        </w:numPr>
        <w:shd w:val="clear" w:color="auto" w:fill="FFFFFF"/>
        <w:spacing w:line="276" w:lineRule="auto"/>
        <w:ind w:left="426" w:hanging="284"/>
        <w:jc w:val="both"/>
        <w:rPr>
          <w:sz w:val="22"/>
          <w:szCs w:val="22"/>
        </w:rPr>
      </w:pPr>
      <w:r w:rsidRPr="002441AF">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5A084D9A" w14:textId="77777777" w:rsidR="00CA3FED" w:rsidRPr="009C13F0" w:rsidRDefault="00CA3FED" w:rsidP="008A090F">
      <w:pPr>
        <w:numPr>
          <w:ilvl w:val="0"/>
          <w:numId w:val="23"/>
        </w:numPr>
        <w:shd w:val="clear" w:color="auto" w:fill="FFFFFF"/>
        <w:spacing w:after="120" w:line="276" w:lineRule="auto"/>
        <w:ind w:left="709" w:hanging="283"/>
        <w:jc w:val="both"/>
        <w:rPr>
          <w:sz w:val="22"/>
          <w:szCs w:val="22"/>
        </w:rPr>
      </w:pPr>
      <w:r w:rsidRPr="002441AF">
        <w:rPr>
          <w:sz w:val="22"/>
          <w:szCs w:val="22"/>
        </w:rPr>
        <w:t>aktualnego odpisu z właściwego rejestru lub z centralnej ewidencji i informacji o działalności gospodarczej, jeżeli odrębne przepisy wymagają wpisu do rejestru lub ewidencji, w celu wykazania braku podstaw do wykluczenia w oparci</w:t>
      </w:r>
      <w:r w:rsidR="00F639C8">
        <w:rPr>
          <w:sz w:val="22"/>
          <w:szCs w:val="22"/>
        </w:rPr>
        <w:t>u o art. 24 ust. 5 pkt 1 ustawy.</w:t>
      </w:r>
      <w:r w:rsidRPr="002441AF">
        <w:rPr>
          <w:sz w:val="22"/>
          <w:szCs w:val="22"/>
        </w:rPr>
        <w:t xml:space="preserve"> </w:t>
      </w:r>
      <w:r w:rsidR="00F639C8">
        <w:rPr>
          <w:sz w:val="22"/>
          <w:szCs w:val="22"/>
        </w:rPr>
        <w:br/>
      </w:r>
      <w:r w:rsidRPr="002441AF">
        <w:rPr>
          <w:i/>
          <w:sz w:val="22"/>
          <w:szCs w:val="22"/>
          <w:u w:val="single"/>
        </w:rPr>
        <w:t xml:space="preserve">W przypadku składania oferty </w:t>
      </w:r>
      <w:r w:rsidRPr="002441AF">
        <w:rPr>
          <w:bCs/>
          <w:i/>
          <w:sz w:val="22"/>
          <w:szCs w:val="22"/>
          <w:u w:val="single"/>
        </w:rPr>
        <w:t>wspólnej ww. dokument składa każdy z Wykonawców składających ofertę wspólną.</w:t>
      </w:r>
    </w:p>
    <w:p w14:paraId="4C3477B1" w14:textId="73FC4463" w:rsidR="00FE41F9" w:rsidRPr="00AE19EC" w:rsidRDefault="00017189" w:rsidP="00017189">
      <w:pPr>
        <w:pStyle w:val="Default"/>
        <w:numPr>
          <w:ilvl w:val="0"/>
          <w:numId w:val="23"/>
        </w:numPr>
        <w:suppressAutoHyphens/>
        <w:autoSpaceDN/>
        <w:adjustRightInd/>
        <w:spacing w:after="120" w:line="276" w:lineRule="auto"/>
        <w:ind w:left="709"/>
        <w:jc w:val="both"/>
        <w:rPr>
          <w:strike/>
          <w:sz w:val="22"/>
          <w:szCs w:val="22"/>
        </w:rPr>
      </w:pPr>
      <w:bookmarkStart w:id="10" w:name="_Hlk37748717"/>
      <w:bookmarkStart w:id="11" w:name="_Hlk13227496"/>
      <w:r>
        <w:rPr>
          <w:sz w:val="22"/>
          <w:szCs w:val="22"/>
        </w:rPr>
        <w:t>w</w:t>
      </w:r>
      <w:r w:rsidRPr="00017189">
        <w:rPr>
          <w:sz w:val="22"/>
          <w:szCs w:val="22"/>
        </w:rPr>
        <w:t>yka</w:t>
      </w:r>
      <w:r>
        <w:rPr>
          <w:sz w:val="22"/>
          <w:szCs w:val="22"/>
        </w:rPr>
        <w:t xml:space="preserve">z zawierający </w:t>
      </w:r>
      <w:r w:rsidRPr="00017189">
        <w:rPr>
          <w:sz w:val="22"/>
          <w:szCs w:val="22"/>
        </w:rPr>
        <w:t xml:space="preserve">wykonanie co najmniej 3 usług, z których każda polega co najmniej na opracowaniu treści, produkcji oraz implementacji kursu e-learningowego z zakresu tworzenia kursów na platformie Moodle lub wdrożeniu polegającym na instalacji oraz administrowaniu platformą Moodle, </w:t>
      </w:r>
      <w:r w:rsidR="003D3832">
        <w:rPr>
          <w:sz w:val="22"/>
          <w:szCs w:val="22"/>
        </w:rPr>
        <w:t>przeznaczonym</w:t>
      </w:r>
      <w:r w:rsidR="003D3832" w:rsidRPr="00017189">
        <w:rPr>
          <w:sz w:val="22"/>
          <w:szCs w:val="22"/>
        </w:rPr>
        <w:t xml:space="preserve"> </w:t>
      </w:r>
      <w:r w:rsidRPr="00017189">
        <w:rPr>
          <w:sz w:val="22"/>
          <w:szCs w:val="22"/>
        </w:rPr>
        <w:t xml:space="preserve">dla minimum 10.000 odbiorców </w:t>
      </w:r>
      <w:r w:rsidR="00DE33AC">
        <w:rPr>
          <w:sz w:val="22"/>
          <w:szCs w:val="22"/>
        </w:rPr>
        <w:t>, z</w:t>
      </w:r>
      <w:r w:rsidR="00DE33AC" w:rsidRPr="00DE33AC">
        <w:rPr>
          <w:sz w:val="22"/>
          <w:szCs w:val="22"/>
        </w:rPr>
        <w:t xml:space="preserve"> czego jedna ze wskazanych usług musi być usługą  o wartości co najmniej 50 000,00 zł brutto</w:t>
      </w:r>
      <w:r w:rsidR="00DE33AC" w:rsidRPr="00017189">
        <w:rPr>
          <w:sz w:val="22"/>
          <w:szCs w:val="22"/>
        </w:rPr>
        <w:t xml:space="preserve"> </w:t>
      </w:r>
      <w:r w:rsidR="00DE33AC">
        <w:rPr>
          <w:sz w:val="22"/>
          <w:szCs w:val="22"/>
        </w:rPr>
        <w:t xml:space="preserve">- </w:t>
      </w:r>
      <w:r w:rsidRPr="00017189">
        <w:rPr>
          <w:sz w:val="22"/>
          <w:szCs w:val="22"/>
        </w:rPr>
        <w:t>w okresie ostatnich trzech lat przed terminem składania ofert, a jeżeli okres prowadzenia działalności jest krótszy – w tym okresie</w:t>
      </w:r>
    </w:p>
    <w:p w14:paraId="459BDD6A" w14:textId="77777777" w:rsidR="009C13F0" w:rsidRPr="004D45E7" w:rsidRDefault="009C13F0" w:rsidP="0053703F">
      <w:pPr>
        <w:spacing w:after="360"/>
        <w:ind w:left="567"/>
        <w:jc w:val="both"/>
        <w:rPr>
          <w:sz w:val="22"/>
          <w:szCs w:val="22"/>
        </w:rPr>
      </w:pPr>
      <w:r w:rsidRPr="004D45E7">
        <w:rPr>
          <w:sz w:val="22"/>
          <w:szCs w:val="22"/>
        </w:rPr>
        <w:t>Wykaz należy przygotować zgodnie ze wzorem określonym w załączniku nr 4 do SIWZ</w:t>
      </w:r>
    </w:p>
    <w:p w14:paraId="078A123D" w14:textId="77777777" w:rsidR="009C13F0" w:rsidRPr="00CC07D9" w:rsidRDefault="009C13F0" w:rsidP="008A090F">
      <w:pPr>
        <w:pStyle w:val="Akapitzlist"/>
        <w:numPr>
          <w:ilvl w:val="0"/>
          <w:numId w:val="23"/>
        </w:numPr>
        <w:ind w:left="567" w:hanging="141"/>
        <w:jc w:val="both"/>
        <w:rPr>
          <w:sz w:val="22"/>
          <w:szCs w:val="22"/>
        </w:rPr>
      </w:pPr>
      <w:bookmarkStart w:id="12" w:name="_Hlk38447031"/>
      <w:bookmarkStart w:id="13" w:name="_Hlk37748758"/>
      <w:bookmarkEnd w:id="10"/>
      <w:bookmarkEnd w:id="11"/>
      <w:r w:rsidRPr="00CC07D9">
        <w:rPr>
          <w:sz w:val="22"/>
          <w:szCs w:val="22"/>
        </w:rPr>
        <w:t>wykaz wskazujący</w:t>
      </w:r>
      <w:r>
        <w:rPr>
          <w:sz w:val="22"/>
          <w:szCs w:val="22"/>
        </w:rPr>
        <w:t>,</w:t>
      </w:r>
      <w:r w:rsidRPr="00CC07D9">
        <w:t xml:space="preserve"> </w:t>
      </w:r>
      <w:r w:rsidRPr="00CC07D9">
        <w:rPr>
          <w:sz w:val="22"/>
          <w:szCs w:val="22"/>
        </w:rPr>
        <w:t xml:space="preserve">że </w:t>
      </w:r>
      <w:r>
        <w:rPr>
          <w:sz w:val="22"/>
          <w:szCs w:val="22"/>
        </w:rPr>
        <w:t xml:space="preserve">wykonawca </w:t>
      </w:r>
      <w:r w:rsidRPr="00CC07D9">
        <w:rPr>
          <w:sz w:val="22"/>
          <w:szCs w:val="22"/>
        </w:rPr>
        <w:t xml:space="preserve">będzie dysponował następującymi osobami </w:t>
      </w:r>
      <w:r w:rsidR="00BC0824">
        <w:rPr>
          <w:color w:val="000000"/>
          <w:sz w:val="22"/>
          <w:szCs w:val="22"/>
        </w:rPr>
        <w:t>(Personelem Wykonawcy)</w:t>
      </w:r>
      <w:r w:rsidR="00BC0824" w:rsidRPr="00033285">
        <w:rPr>
          <w:color w:val="000000"/>
          <w:sz w:val="22"/>
          <w:szCs w:val="22"/>
        </w:rPr>
        <w:t xml:space="preserve"> </w:t>
      </w:r>
      <w:r w:rsidRPr="00CC07D9">
        <w:rPr>
          <w:sz w:val="22"/>
          <w:szCs w:val="22"/>
        </w:rPr>
        <w:t>skierowanymi do realizacji zamówienia:</w:t>
      </w:r>
    </w:p>
    <w:p w14:paraId="56EA62C2" w14:textId="77777777" w:rsidR="009C13F0" w:rsidRDefault="009C13F0" w:rsidP="009C13F0">
      <w:pPr>
        <w:spacing w:before="360"/>
        <w:rPr>
          <w:sz w:val="22"/>
          <w:szCs w:val="22"/>
        </w:rPr>
      </w:pPr>
    </w:p>
    <w:p w14:paraId="78DB99F2" w14:textId="77777777" w:rsidR="009C13F0" w:rsidRPr="001764F6" w:rsidRDefault="009C13F0" w:rsidP="009C13F0">
      <w:pPr>
        <w:keepNext/>
        <w:ind w:left="851"/>
        <w:outlineLvl w:val="1"/>
        <w:rPr>
          <w:color w:val="000000"/>
          <w:sz w:val="22"/>
          <w:szCs w:val="22"/>
        </w:rPr>
      </w:pPr>
      <w:r w:rsidRPr="001764F6">
        <w:rPr>
          <w:color w:val="000000"/>
          <w:sz w:val="22"/>
          <w:szCs w:val="22"/>
        </w:rPr>
        <w:lastRenderedPageBreak/>
        <w:t>A.</w:t>
      </w:r>
      <w:r>
        <w:rPr>
          <w:color w:val="000000"/>
          <w:sz w:val="22"/>
          <w:szCs w:val="22"/>
        </w:rPr>
        <w:t xml:space="preserve"> jednym</w:t>
      </w:r>
      <w:r w:rsidRPr="001764F6">
        <w:rPr>
          <w:color w:val="000000"/>
          <w:sz w:val="22"/>
          <w:szCs w:val="22"/>
        </w:rPr>
        <w:t xml:space="preserve"> informatykiem, posiadającym łącznie wszystkie poniżej wymienione wymagania, tj.:</w:t>
      </w:r>
    </w:p>
    <w:p w14:paraId="1BADC137" w14:textId="77777777" w:rsidR="009C13F0" w:rsidRPr="001764F6" w:rsidRDefault="009C13F0" w:rsidP="009C13F0">
      <w:pPr>
        <w:keepNext/>
        <w:ind w:left="1134"/>
        <w:outlineLvl w:val="1"/>
        <w:rPr>
          <w:color w:val="000000"/>
          <w:sz w:val="22"/>
          <w:szCs w:val="22"/>
        </w:rPr>
      </w:pPr>
      <w:r w:rsidRPr="001764F6">
        <w:rPr>
          <w:color w:val="000000"/>
          <w:sz w:val="22"/>
          <w:szCs w:val="22"/>
        </w:rPr>
        <w:t>a) wykształcenie wyższe,</w:t>
      </w:r>
    </w:p>
    <w:p w14:paraId="73DA2ED3" w14:textId="77777777" w:rsidR="009C13F0" w:rsidRPr="001764F6" w:rsidRDefault="009C13F0" w:rsidP="009C13F0">
      <w:pPr>
        <w:keepNext/>
        <w:ind w:left="1134"/>
        <w:outlineLvl w:val="1"/>
        <w:rPr>
          <w:color w:val="000000"/>
          <w:sz w:val="22"/>
          <w:szCs w:val="22"/>
        </w:rPr>
      </w:pPr>
      <w:r w:rsidRPr="001764F6">
        <w:rPr>
          <w:color w:val="000000"/>
          <w:sz w:val="22"/>
          <w:szCs w:val="22"/>
        </w:rPr>
        <w:t>b) doświadczenie w administrowaniu dowolną platformą edukacyjną Moodle przez okres co najmniej 2 lat,</w:t>
      </w:r>
    </w:p>
    <w:p w14:paraId="1443384F" w14:textId="6687A93A" w:rsidR="009C13F0" w:rsidRPr="001764F6" w:rsidRDefault="009C13F0" w:rsidP="009C13F0">
      <w:pPr>
        <w:keepNext/>
        <w:ind w:left="1134"/>
        <w:outlineLvl w:val="1"/>
        <w:rPr>
          <w:color w:val="000000"/>
          <w:sz w:val="22"/>
          <w:szCs w:val="22"/>
        </w:rPr>
      </w:pPr>
      <w:r w:rsidRPr="001764F6">
        <w:rPr>
          <w:color w:val="000000"/>
          <w:sz w:val="22"/>
          <w:szCs w:val="22"/>
        </w:rPr>
        <w:t>c) znajomość platformy Moodle 3.5+</w:t>
      </w:r>
      <w:r w:rsidR="00846799">
        <w:rPr>
          <w:color w:val="000000"/>
          <w:sz w:val="22"/>
          <w:szCs w:val="22"/>
        </w:rPr>
        <w:t>,</w:t>
      </w:r>
    </w:p>
    <w:p w14:paraId="71D3F8A7" w14:textId="6490C643" w:rsidR="009C13F0" w:rsidRDefault="009C13F0" w:rsidP="009C13F0">
      <w:pPr>
        <w:keepNext/>
        <w:ind w:left="1134"/>
        <w:outlineLvl w:val="1"/>
        <w:rPr>
          <w:color w:val="000000"/>
          <w:sz w:val="22"/>
          <w:szCs w:val="22"/>
        </w:rPr>
      </w:pPr>
      <w:r w:rsidRPr="001764F6">
        <w:rPr>
          <w:color w:val="000000"/>
          <w:sz w:val="22"/>
          <w:szCs w:val="22"/>
        </w:rPr>
        <w:t>d) doświadczenie w konfiguracji i instalacji serwerów Apache w środowisku Linux Debian</w:t>
      </w:r>
      <w:r w:rsidR="00846799">
        <w:rPr>
          <w:color w:val="000000"/>
          <w:sz w:val="22"/>
          <w:szCs w:val="22"/>
        </w:rPr>
        <w:t>,</w:t>
      </w:r>
    </w:p>
    <w:p w14:paraId="1175830C" w14:textId="1CA24A43" w:rsidR="001D12E1" w:rsidRDefault="001D12E1" w:rsidP="009C13F0">
      <w:pPr>
        <w:keepNext/>
        <w:ind w:left="1134"/>
        <w:outlineLvl w:val="1"/>
        <w:rPr>
          <w:color w:val="000000"/>
          <w:sz w:val="22"/>
          <w:szCs w:val="22"/>
        </w:rPr>
      </w:pPr>
      <w:r>
        <w:rPr>
          <w:color w:val="000000"/>
          <w:sz w:val="22"/>
          <w:szCs w:val="22"/>
        </w:rPr>
        <w:t>e) doświadczenie w pracy z bazami danych</w:t>
      </w:r>
      <w:r w:rsidR="00846799">
        <w:rPr>
          <w:color w:val="000000"/>
          <w:sz w:val="22"/>
          <w:szCs w:val="22"/>
        </w:rPr>
        <w:t xml:space="preserve"> MySQL,</w:t>
      </w:r>
    </w:p>
    <w:p w14:paraId="19079BC6" w14:textId="2AD410C4" w:rsidR="00387D7E" w:rsidRDefault="00F47181" w:rsidP="009C13F0">
      <w:pPr>
        <w:keepNext/>
        <w:ind w:left="1134"/>
        <w:outlineLvl w:val="1"/>
        <w:rPr>
          <w:color w:val="000000"/>
          <w:sz w:val="22"/>
          <w:szCs w:val="22"/>
        </w:rPr>
      </w:pPr>
      <w:r>
        <w:rPr>
          <w:color w:val="000000"/>
          <w:sz w:val="22"/>
          <w:szCs w:val="22"/>
        </w:rPr>
        <w:t xml:space="preserve">f) doświadczenie w optymalizacji serwerów, </w:t>
      </w:r>
      <w:r w:rsidR="00F97C33">
        <w:rPr>
          <w:color w:val="000000"/>
          <w:sz w:val="22"/>
          <w:szCs w:val="22"/>
        </w:rPr>
        <w:t>uwzględniające równoważenie obciążenia sieciowego (nlb),</w:t>
      </w:r>
    </w:p>
    <w:p w14:paraId="6BF70338" w14:textId="77777777" w:rsidR="009C13F0" w:rsidRPr="001764F6" w:rsidRDefault="009C13F0" w:rsidP="009C13F0">
      <w:pPr>
        <w:keepNext/>
        <w:ind w:left="1134"/>
        <w:outlineLvl w:val="1"/>
        <w:rPr>
          <w:color w:val="000000"/>
          <w:sz w:val="22"/>
          <w:szCs w:val="22"/>
        </w:rPr>
      </w:pPr>
    </w:p>
    <w:p w14:paraId="7E43728D" w14:textId="77777777" w:rsidR="009C13F0" w:rsidRPr="001764F6" w:rsidRDefault="009C13F0" w:rsidP="009C13F0">
      <w:pPr>
        <w:keepNext/>
        <w:ind w:left="851"/>
        <w:outlineLvl w:val="1"/>
        <w:rPr>
          <w:color w:val="000000"/>
          <w:sz w:val="22"/>
          <w:szCs w:val="22"/>
        </w:rPr>
      </w:pPr>
      <w:r w:rsidRPr="001764F6">
        <w:rPr>
          <w:color w:val="000000"/>
          <w:sz w:val="22"/>
          <w:szCs w:val="22"/>
        </w:rPr>
        <w:t>B.</w:t>
      </w:r>
      <w:r>
        <w:rPr>
          <w:color w:val="000000"/>
          <w:sz w:val="22"/>
          <w:szCs w:val="22"/>
        </w:rPr>
        <w:t xml:space="preserve"> jednym </w:t>
      </w:r>
      <w:r w:rsidRPr="001764F6">
        <w:rPr>
          <w:color w:val="000000"/>
          <w:sz w:val="22"/>
          <w:szCs w:val="22"/>
        </w:rPr>
        <w:t>metodykiem zdalnego nauczania, posiadającym łącznie wszystkie poniżej wymienione wymagania, tj.:</w:t>
      </w:r>
    </w:p>
    <w:p w14:paraId="7C8E8B1F" w14:textId="77777777" w:rsidR="000A71D9" w:rsidRDefault="009C13F0" w:rsidP="009C13F0">
      <w:pPr>
        <w:keepNext/>
        <w:ind w:left="1134"/>
        <w:outlineLvl w:val="1"/>
        <w:rPr>
          <w:color w:val="000000"/>
          <w:sz w:val="22"/>
          <w:szCs w:val="22"/>
        </w:rPr>
      </w:pPr>
      <w:r w:rsidRPr="001764F6">
        <w:rPr>
          <w:color w:val="000000"/>
          <w:sz w:val="22"/>
          <w:szCs w:val="22"/>
        </w:rPr>
        <w:t xml:space="preserve">a) </w:t>
      </w:r>
      <w:r w:rsidR="000A71D9">
        <w:rPr>
          <w:color w:val="000000"/>
          <w:sz w:val="22"/>
          <w:szCs w:val="22"/>
        </w:rPr>
        <w:t>wykształcenie wyższe,</w:t>
      </w:r>
    </w:p>
    <w:p w14:paraId="037C26DE" w14:textId="77777777" w:rsidR="009C13F0" w:rsidRPr="001764F6" w:rsidRDefault="000A71D9" w:rsidP="009C13F0">
      <w:pPr>
        <w:keepNext/>
        <w:ind w:left="1134"/>
        <w:outlineLvl w:val="1"/>
        <w:rPr>
          <w:color w:val="000000"/>
          <w:sz w:val="22"/>
          <w:szCs w:val="22"/>
        </w:rPr>
      </w:pPr>
      <w:r>
        <w:rPr>
          <w:color w:val="000000"/>
          <w:sz w:val="22"/>
          <w:szCs w:val="22"/>
        </w:rPr>
        <w:t xml:space="preserve">b) </w:t>
      </w:r>
      <w:r w:rsidR="009C13F0" w:rsidRPr="001764F6">
        <w:rPr>
          <w:color w:val="000000"/>
          <w:sz w:val="22"/>
          <w:szCs w:val="22"/>
        </w:rPr>
        <w:t>doświadczenie w metodycznym opracowaniu min. 5 kursów e-learningowych cudzego lub własnego autorstwa,</w:t>
      </w:r>
    </w:p>
    <w:p w14:paraId="4CEBB6D7" w14:textId="77777777" w:rsidR="009C13F0" w:rsidRPr="001764F6" w:rsidRDefault="000A71D9" w:rsidP="009C13F0">
      <w:pPr>
        <w:keepNext/>
        <w:ind w:left="1134"/>
        <w:outlineLvl w:val="1"/>
        <w:rPr>
          <w:color w:val="000000"/>
          <w:sz w:val="22"/>
          <w:szCs w:val="22"/>
        </w:rPr>
      </w:pPr>
      <w:r>
        <w:rPr>
          <w:color w:val="000000"/>
          <w:sz w:val="22"/>
          <w:szCs w:val="22"/>
        </w:rPr>
        <w:t>c</w:t>
      </w:r>
      <w:r w:rsidR="009C13F0" w:rsidRPr="001764F6">
        <w:rPr>
          <w:color w:val="000000"/>
          <w:sz w:val="22"/>
          <w:szCs w:val="22"/>
        </w:rPr>
        <w:t>) doświadczenie w obsłudze w roli nauczyciela lub prowadzącego, lub menadżera platformy edukacyjnej Moodle 3.0 lub wyższej,</w:t>
      </w:r>
    </w:p>
    <w:p w14:paraId="5DFC5A4D" w14:textId="4B1CCEC0" w:rsidR="009C13F0" w:rsidRPr="001764F6" w:rsidRDefault="000A71D9">
      <w:pPr>
        <w:keepNext/>
        <w:ind w:left="1134"/>
        <w:outlineLvl w:val="1"/>
        <w:rPr>
          <w:color w:val="000000"/>
          <w:sz w:val="22"/>
          <w:szCs w:val="22"/>
        </w:rPr>
      </w:pPr>
      <w:r>
        <w:rPr>
          <w:color w:val="000000"/>
          <w:sz w:val="22"/>
          <w:szCs w:val="22"/>
        </w:rPr>
        <w:t>d</w:t>
      </w:r>
      <w:r w:rsidR="009C13F0" w:rsidRPr="001764F6">
        <w:rPr>
          <w:color w:val="000000"/>
          <w:sz w:val="22"/>
          <w:szCs w:val="22"/>
        </w:rPr>
        <w:t xml:space="preserve">) doświadczenie w prowadzeniu </w:t>
      </w:r>
      <w:r w:rsidR="001C5261">
        <w:rPr>
          <w:color w:val="000000"/>
          <w:sz w:val="22"/>
          <w:szCs w:val="22"/>
        </w:rPr>
        <w:t xml:space="preserve">min. 5 </w:t>
      </w:r>
      <w:r w:rsidR="00261126">
        <w:rPr>
          <w:color w:val="000000"/>
          <w:sz w:val="22"/>
          <w:szCs w:val="22"/>
        </w:rPr>
        <w:t xml:space="preserve">szkoleń </w:t>
      </w:r>
      <w:r w:rsidR="001C5261">
        <w:rPr>
          <w:color w:val="000000"/>
          <w:sz w:val="22"/>
          <w:szCs w:val="22"/>
        </w:rPr>
        <w:t xml:space="preserve">dotyczących prowadzenia zająć </w:t>
      </w:r>
      <w:r w:rsidR="009C13F0" w:rsidRPr="001764F6">
        <w:rPr>
          <w:color w:val="000000"/>
          <w:sz w:val="22"/>
          <w:szCs w:val="22"/>
        </w:rPr>
        <w:t>na odległość</w:t>
      </w:r>
      <w:r w:rsidR="001C5261">
        <w:rPr>
          <w:color w:val="000000"/>
          <w:sz w:val="22"/>
          <w:szCs w:val="22"/>
        </w:rPr>
        <w:t>.</w:t>
      </w:r>
      <w:r w:rsidR="009C13F0" w:rsidRPr="001764F6">
        <w:rPr>
          <w:color w:val="000000"/>
          <w:sz w:val="22"/>
          <w:szCs w:val="22"/>
        </w:rPr>
        <w:t xml:space="preserve"> </w:t>
      </w:r>
    </w:p>
    <w:p w14:paraId="352130DD" w14:textId="40D4F032" w:rsidR="009C13F0" w:rsidRDefault="009C13F0" w:rsidP="009C13F0">
      <w:pPr>
        <w:rPr>
          <w:sz w:val="22"/>
          <w:szCs w:val="22"/>
        </w:rPr>
      </w:pPr>
    </w:p>
    <w:bookmarkEnd w:id="12"/>
    <w:p w14:paraId="440F8F7F" w14:textId="77777777" w:rsidR="007479AD" w:rsidRDefault="007479AD" w:rsidP="009C13F0">
      <w:pPr>
        <w:rPr>
          <w:sz w:val="22"/>
          <w:szCs w:val="22"/>
        </w:rPr>
      </w:pPr>
    </w:p>
    <w:p w14:paraId="555C4F8C" w14:textId="77777777" w:rsidR="009C13F0" w:rsidRPr="002E3FA1" w:rsidRDefault="009C13F0" w:rsidP="0053703F">
      <w:pPr>
        <w:ind w:left="284"/>
        <w:rPr>
          <w:sz w:val="22"/>
          <w:szCs w:val="22"/>
        </w:rPr>
      </w:pPr>
      <w:r w:rsidRPr="004D45E7">
        <w:rPr>
          <w:sz w:val="22"/>
          <w:szCs w:val="22"/>
        </w:rPr>
        <w:t>Wykaz należy przygotować zgodnie ze wzorem określonym w załączniku nr 4</w:t>
      </w:r>
      <w:r>
        <w:rPr>
          <w:sz w:val="22"/>
          <w:szCs w:val="22"/>
        </w:rPr>
        <w:t>a</w:t>
      </w:r>
      <w:r w:rsidRPr="004D45E7">
        <w:rPr>
          <w:sz w:val="22"/>
          <w:szCs w:val="22"/>
        </w:rPr>
        <w:t xml:space="preserve"> do SIWZ</w:t>
      </w:r>
    </w:p>
    <w:bookmarkEnd w:id="13"/>
    <w:p w14:paraId="51648FB7" w14:textId="77777777" w:rsidR="009C13F0" w:rsidRPr="009C13F0" w:rsidRDefault="009C13F0" w:rsidP="009C13F0">
      <w:pPr>
        <w:shd w:val="clear" w:color="auto" w:fill="FFFFFF"/>
        <w:spacing w:after="120" w:line="276" w:lineRule="auto"/>
        <w:jc w:val="both"/>
        <w:rPr>
          <w:iCs/>
          <w:sz w:val="22"/>
          <w:szCs w:val="22"/>
        </w:rPr>
      </w:pPr>
    </w:p>
    <w:p w14:paraId="19EA41DD" w14:textId="77777777" w:rsidR="009140D1" w:rsidRPr="002441AF" w:rsidRDefault="009140D1" w:rsidP="009140D1">
      <w:pPr>
        <w:shd w:val="clear" w:color="auto" w:fill="FFFFFF"/>
        <w:spacing w:after="120" w:line="276" w:lineRule="auto"/>
        <w:ind w:left="709"/>
        <w:jc w:val="both"/>
        <w:rPr>
          <w:sz w:val="22"/>
          <w:szCs w:val="22"/>
        </w:rPr>
      </w:pPr>
    </w:p>
    <w:p w14:paraId="4AED81B8" w14:textId="77777777" w:rsidR="00252CE3" w:rsidRPr="002441AF" w:rsidRDefault="00252CE3" w:rsidP="00277396">
      <w:pPr>
        <w:numPr>
          <w:ilvl w:val="0"/>
          <w:numId w:val="14"/>
        </w:numPr>
        <w:ind w:left="426" w:hanging="284"/>
        <w:jc w:val="both"/>
        <w:rPr>
          <w:sz w:val="22"/>
          <w:szCs w:val="22"/>
        </w:rPr>
      </w:pPr>
      <w:r w:rsidRPr="002441AF">
        <w:rPr>
          <w:sz w:val="22"/>
          <w:szCs w:val="22"/>
        </w:rPr>
        <w:t>Jeżeli Wykonawca ma siedzibę lub miejsce zamieszkania poza terytorium Rzeczypospolitej Polskiej, zamiast dokumentów, o kt</w:t>
      </w:r>
      <w:r w:rsidR="00D76686" w:rsidRPr="002441AF">
        <w:rPr>
          <w:sz w:val="22"/>
          <w:szCs w:val="22"/>
        </w:rPr>
        <w:t>órych mowa w rozdziale IX ust. 5</w:t>
      </w:r>
      <w:r w:rsidR="001517E0" w:rsidRPr="002441AF">
        <w:rPr>
          <w:sz w:val="22"/>
          <w:szCs w:val="22"/>
        </w:rPr>
        <w:t xml:space="preserve"> pkt 1</w:t>
      </w:r>
      <w:r w:rsidRPr="002441AF">
        <w:rPr>
          <w:sz w:val="22"/>
          <w:szCs w:val="22"/>
        </w:rPr>
        <w:t xml:space="preserve"> składa dokument lub dokumenty, wystawione w kraju, w którym ma siedzibę lub miejsce zamieszkania, potwierdzające odpowiednio, że nie otwarto jego likwidacji ani nie ogłoszono upadłości</w:t>
      </w:r>
      <w:r w:rsidR="00CE578C" w:rsidRPr="002441AF">
        <w:rPr>
          <w:sz w:val="22"/>
          <w:szCs w:val="22"/>
        </w:rPr>
        <w:t>.</w:t>
      </w:r>
    </w:p>
    <w:p w14:paraId="14963FCC" w14:textId="77777777" w:rsidR="00252CE3" w:rsidRDefault="00252CE3" w:rsidP="00277396">
      <w:pPr>
        <w:numPr>
          <w:ilvl w:val="0"/>
          <w:numId w:val="14"/>
        </w:numPr>
        <w:ind w:left="426" w:hanging="284"/>
        <w:jc w:val="both"/>
        <w:rPr>
          <w:sz w:val="22"/>
          <w:szCs w:val="22"/>
        </w:rPr>
      </w:pPr>
      <w:r w:rsidRPr="002441AF">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w:t>
      </w:r>
      <w:r w:rsidRPr="00DD3B53">
        <w:rPr>
          <w:sz w:val="22"/>
          <w:szCs w:val="22"/>
        </w:rPr>
        <w:t xml:space="preserve"> administracyjnym albo organem samorządu zawodowego lub gospodarczego odpowiednio miejsca zamieszkania osoby lub kraju, w którym wykonawca ma s</w:t>
      </w:r>
      <w:r w:rsidR="002E04E0">
        <w:rPr>
          <w:sz w:val="22"/>
          <w:szCs w:val="22"/>
        </w:rPr>
        <w:t>iedzib lub miejsce zamieszkania</w:t>
      </w:r>
      <w:r w:rsidRPr="00DD3B53">
        <w:rPr>
          <w:sz w:val="22"/>
          <w:szCs w:val="22"/>
        </w:rPr>
        <w:t xml:space="preserve">. </w:t>
      </w:r>
    </w:p>
    <w:p w14:paraId="631A2151" w14:textId="77777777" w:rsidR="00252CE3" w:rsidRPr="00DD3B53" w:rsidRDefault="00252CE3" w:rsidP="00252CE3">
      <w:pPr>
        <w:ind w:left="426" w:hanging="284"/>
        <w:jc w:val="both"/>
        <w:rPr>
          <w:sz w:val="22"/>
          <w:szCs w:val="22"/>
        </w:rPr>
      </w:pPr>
    </w:p>
    <w:p w14:paraId="7C7D00B5" w14:textId="77777777" w:rsidR="00E83709" w:rsidRDefault="00252CE3" w:rsidP="00277396">
      <w:pPr>
        <w:numPr>
          <w:ilvl w:val="0"/>
          <w:numId w:val="14"/>
        </w:numPr>
        <w:ind w:left="426" w:hanging="284"/>
        <w:jc w:val="both"/>
        <w:rPr>
          <w:sz w:val="22"/>
          <w:szCs w:val="22"/>
        </w:rPr>
      </w:pPr>
      <w:r w:rsidRPr="00DD3B53">
        <w:rPr>
          <w:sz w:val="22"/>
          <w:szCs w:val="22"/>
        </w:rPr>
        <w:t xml:space="preserve">Ponadto Wykonawcy obowiązani są dołączyć do oferty dokument pełnomocnictwa (zgodnie </w:t>
      </w:r>
      <w:r w:rsidRPr="00DD3B53">
        <w:rPr>
          <w:sz w:val="22"/>
          <w:szCs w:val="22"/>
        </w:rPr>
        <w:br/>
        <w:t>z art. 23 ust. 2 ustawy Prawo zamówień publicznych) w przypadku, gdy o udzielenie zamówienia ubiega się wspólnie kilku wykonawców</w:t>
      </w:r>
      <w:r>
        <w:rPr>
          <w:sz w:val="22"/>
          <w:szCs w:val="22"/>
        </w:rPr>
        <w:t>,</w:t>
      </w:r>
      <w:r w:rsidRPr="00DD3B53">
        <w:rPr>
          <w:sz w:val="22"/>
          <w:szCs w:val="22"/>
        </w:rPr>
        <w:t xml:space="preserve"> o </w:t>
      </w:r>
      <w:r w:rsidR="00D8429A" w:rsidRPr="00DD3B53">
        <w:rPr>
          <w:sz w:val="22"/>
          <w:szCs w:val="22"/>
        </w:rPr>
        <w:t>zakresie, co</w:t>
      </w:r>
      <w:r w:rsidRPr="00DD3B53">
        <w:rPr>
          <w:sz w:val="22"/>
          <w:szCs w:val="22"/>
        </w:rPr>
        <w:t xml:space="preserve"> najmniej: do reprezentowania w postępowaniu o udzielenie zamówienia Wykonawców wspólnie ubiegających się o udzielenie zamówienia albo reprezentowania w postępowaniu i zawarcia umowy w sprawie zamówienia publicznego.</w:t>
      </w:r>
      <w:r>
        <w:rPr>
          <w:sz w:val="22"/>
          <w:szCs w:val="22"/>
        </w:rPr>
        <w:t xml:space="preserve"> </w:t>
      </w:r>
    </w:p>
    <w:p w14:paraId="62910940" w14:textId="77777777" w:rsidR="00E83709" w:rsidRDefault="00E83709" w:rsidP="00E83709">
      <w:pPr>
        <w:pStyle w:val="Akapitzlist"/>
        <w:rPr>
          <w:sz w:val="22"/>
          <w:szCs w:val="22"/>
        </w:rPr>
      </w:pPr>
    </w:p>
    <w:p w14:paraId="711CD2DC" w14:textId="77777777" w:rsidR="00252CE3" w:rsidRDefault="00252CE3" w:rsidP="00277396">
      <w:pPr>
        <w:pStyle w:val="Akapitzlist"/>
        <w:numPr>
          <w:ilvl w:val="0"/>
          <w:numId w:val="14"/>
        </w:numPr>
        <w:ind w:left="426" w:hanging="284"/>
        <w:jc w:val="both"/>
        <w:rPr>
          <w:sz w:val="22"/>
          <w:szCs w:val="22"/>
        </w:rPr>
      </w:pPr>
      <w:r w:rsidRPr="00E83709">
        <w:rPr>
          <w:sz w:val="22"/>
          <w:szCs w:val="22"/>
        </w:rPr>
        <w:t xml:space="preserve">Wykonawca może dołączyć do oferty, umowę regulującą współpracę podmiotów występujących wspólnie (minimalna treść umowy wskazana jest w rozdziale </w:t>
      </w:r>
      <w:r w:rsidRPr="00E93446">
        <w:rPr>
          <w:sz w:val="22"/>
          <w:szCs w:val="22"/>
        </w:rPr>
        <w:t>XII</w:t>
      </w:r>
      <w:r w:rsidR="00E93446" w:rsidRPr="00E93446">
        <w:rPr>
          <w:sz w:val="22"/>
          <w:szCs w:val="22"/>
        </w:rPr>
        <w:t>I</w:t>
      </w:r>
      <w:r w:rsidRPr="00E93446">
        <w:rPr>
          <w:sz w:val="22"/>
          <w:szCs w:val="22"/>
        </w:rPr>
        <w:t xml:space="preserve"> pkt. </w:t>
      </w:r>
      <w:r w:rsidR="00E1440F">
        <w:rPr>
          <w:sz w:val="22"/>
          <w:szCs w:val="22"/>
        </w:rPr>
        <w:t>13</w:t>
      </w:r>
      <w:r w:rsidRPr="00E93446">
        <w:rPr>
          <w:sz w:val="22"/>
          <w:szCs w:val="22"/>
        </w:rPr>
        <w:t xml:space="preserve"> lit c</w:t>
      </w:r>
      <w:r w:rsidRPr="00E83709">
        <w:rPr>
          <w:sz w:val="22"/>
          <w:szCs w:val="22"/>
        </w:rPr>
        <w:t xml:space="preserve"> niniejszej SIWZ) lub </w:t>
      </w:r>
      <w:r w:rsidRPr="002441AF">
        <w:rPr>
          <w:sz w:val="22"/>
          <w:szCs w:val="22"/>
        </w:rPr>
        <w:t>przed zawarciem umowy, jeśli złożona oferta zostanie uznana za najkorzystniejszą przez Zamawiającego.</w:t>
      </w:r>
    </w:p>
    <w:p w14:paraId="79D2305D" w14:textId="77777777" w:rsidR="00F639C8" w:rsidRPr="002441AF" w:rsidRDefault="00F639C8" w:rsidP="00F639C8">
      <w:pPr>
        <w:pStyle w:val="Akapitzlist"/>
        <w:ind w:left="0"/>
        <w:jc w:val="both"/>
        <w:rPr>
          <w:sz w:val="22"/>
          <w:szCs w:val="22"/>
        </w:rPr>
      </w:pPr>
    </w:p>
    <w:p w14:paraId="0F96561A" w14:textId="77777777" w:rsidR="00F639C8" w:rsidRDefault="001517E0" w:rsidP="00277396">
      <w:pPr>
        <w:numPr>
          <w:ilvl w:val="0"/>
          <w:numId w:val="14"/>
        </w:numPr>
        <w:ind w:left="426" w:hanging="284"/>
        <w:jc w:val="both"/>
        <w:rPr>
          <w:sz w:val="22"/>
          <w:szCs w:val="22"/>
        </w:rPr>
      </w:pPr>
      <w:r w:rsidRPr="002441AF">
        <w:rPr>
          <w:sz w:val="22"/>
          <w:szCs w:val="22"/>
        </w:rPr>
        <w:lastRenderedPageBreak/>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1571CFBB" w14:textId="77777777" w:rsidR="00CF1294" w:rsidRPr="00CF1294" w:rsidRDefault="00CF1294" w:rsidP="00CF1294">
      <w:pPr>
        <w:jc w:val="both"/>
        <w:rPr>
          <w:sz w:val="22"/>
          <w:szCs w:val="22"/>
        </w:rPr>
      </w:pPr>
    </w:p>
    <w:p w14:paraId="4A3AF9D2" w14:textId="77777777" w:rsidR="00252CE3" w:rsidRPr="00DD3B53" w:rsidRDefault="00252CE3" w:rsidP="00277396">
      <w:pPr>
        <w:numPr>
          <w:ilvl w:val="0"/>
          <w:numId w:val="14"/>
        </w:numPr>
        <w:ind w:left="426" w:hanging="284"/>
        <w:jc w:val="both"/>
        <w:rPr>
          <w:sz w:val="22"/>
          <w:szCs w:val="22"/>
        </w:rPr>
      </w:pPr>
      <w:r w:rsidRPr="002441AF">
        <w:rPr>
          <w:sz w:val="22"/>
          <w:szCs w:val="22"/>
        </w:rPr>
        <w:t xml:space="preserve">W przypadku wykonawców wspólnie ubiegających się o udzielenie zamówienia i </w:t>
      </w:r>
      <w:r w:rsidR="007B2708" w:rsidRPr="002441AF">
        <w:rPr>
          <w:sz w:val="22"/>
          <w:szCs w:val="22"/>
        </w:rPr>
        <w:t>podmiotów, o których</w:t>
      </w:r>
      <w:r w:rsidR="00ED7F95" w:rsidRPr="002441AF">
        <w:rPr>
          <w:sz w:val="22"/>
          <w:szCs w:val="22"/>
        </w:rPr>
        <w:t xml:space="preserve"> mowa w rozdziale VIII ust. 5</w:t>
      </w:r>
      <w:r w:rsidRPr="002441AF">
        <w:rPr>
          <w:sz w:val="22"/>
          <w:szCs w:val="22"/>
        </w:rPr>
        <w:t xml:space="preserve"> </w:t>
      </w:r>
      <w:r w:rsidR="007B2708" w:rsidRPr="002441AF">
        <w:rPr>
          <w:sz w:val="22"/>
          <w:szCs w:val="22"/>
        </w:rPr>
        <w:t>SIWZ kopie</w:t>
      </w:r>
      <w:r w:rsidRPr="002441AF">
        <w:rPr>
          <w:sz w:val="22"/>
          <w:szCs w:val="22"/>
        </w:rPr>
        <w:t xml:space="preserve"> dokumentów dotyczących odpowiednio wykonawcy lub</w:t>
      </w:r>
      <w:r w:rsidRPr="00E80772">
        <w:rPr>
          <w:sz w:val="22"/>
          <w:szCs w:val="22"/>
        </w:rPr>
        <w:t xml:space="preserve"> tych podmiotów są poświadczane za zgodność z oryginałem </w:t>
      </w:r>
      <w:r w:rsidR="00A41F57">
        <w:rPr>
          <w:sz w:val="22"/>
          <w:szCs w:val="22"/>
        </w:rPr>
        <w:t xml:space="preserve">odpowiednio </w:t>
      </w:r>
      <w:r w:rsidRPr="00E80772">
        <w:rPr>
          <w:sz w:val="22"/>
          <w:szCs w:val="22"/>
        </w:rPr>
        <w:t>przez wykonawcę lub te podmioty</w:t>
      </w:r>
      <w:r>
        <w:rPr>
          <w:sz w:val="22"/>
          <w:szCs w:val="22"/>
        </w:rPr>
        <w:t>.</w:t>
      </w:r>
    </w:p>
    <w:p w14:paraId="538ED2AB" w14:textId="77777777" w:rsidR="00252CE3" w:rsidRPr="00DD3B53" w:rsidRDefault="00252CE3" w:rsidP="00277396">
      <w:pPr>
        <w:numPr>
          <w:ilvl w:val="0"/>
          <w:numId w:val="14"/>
        </w:numPr>
        <w:ind w:left="426" w:hanging="284"/>
        <w:jc w:val="both"/>
        <w:rPr>
          <w:sz w:val="22"/>
          <w:szCs w:val="22"/>
        </w:rPr>
      </w:pPr>
      <w:r w:rsidRPr="00DD3B53">
        <w:rPr>
          <w:sz w:val="22"/>
          <w:szCs w:val="22"/>
        </w:rPr>
        <w:t xml:space="preserve">Dokumenty (z zastrzeżeniem dokumentu pełnomocnictwa), o których mowa w SIWZ Wykonawcy mogą składać w formie oryginału lub kopii poświadczonej za zgodność </w:t>
      </w:r>
      <w:r w:rsidRPr="00DD3B53">
        <w:rPr>
          <w:sz w:val="22"/>
          <w:szCs w:val="22"/>
        </w:rPr>
        <w:br/>
        <w:t xml:space="preserve">z oryginałem przez Wykonawcę, tj. przez osobę uprawnioną do reprezentacji Wykonawcy </w:t>
      </w:r>
      <w:r w:rsidRPr="00DD3B53">
        <w:rPr>
          <w:sz w:val="22"/>
          <w:szCs w:val="22"/>
        </w:rPr>
        <w:br/>
        <w:t>w obrocie gospodarczym.</w:t>
      </w:r>
    </w:p>
    <w:p w14:paraId="2934BABF" w14:textId="77777777" w:rsidR="00252CE3" w:rsidRPr="002441AF" w:rsidRDefault="00252CE3" w:rsidP="00277396">
      <w:pPr>
        <w:numPr>
          <w:ilvl w:val="0"/>
          <w:numId w:val="14"/>
        </w:numPr>
        <w:ind w:left="426" w:hanging="284"/>
        <w:jc w:val="both"/>
        <w:rPr>
          <w:sz w:val="22"/>
          <w:szCs w:val="22"/>
        </w:rPr>
      </w:pPr>
      <w:r w:rsidRPr="00DD3B53">
        <w:rPr>
          <w:sz w:val="22"/>
          <w:szCs w:val="22"/>
        </w:rPr>
        <w:t xml:space="preserve">Zamawiający zastrzega sobie prawo żądania przedstawienia oryginału lub notarialnie </w:t>
      </w:r>
      <w:r w:rsidRPr="002441AF">
        <w:rPr>
          <w:sz w:val="22"/>
          <w:szCs w:val="22"/>
        </w:rPr>
        <w:t>poświadczonej kopii dokumentu, gdy złożona przez Wykonawcę kopia dokumentu będzie nieczytelna lub będzie budzić wątpliwości, co do jej prawdziwości.</w:t>
      </w:r>
    </w:p>
    <w:p w14:paraId="66ECF5F2" w14:textId="77777777" w:rsidR="007E37C7" w:rsidRDefault="00252CE3" w:rsidP="00277396">
      <w:pPr>
        <w:numPr>
          <w:ilvl w:val="0"/>
          <w:numId w:val="14"/>
        </w:numPr>
        <w:ind w:left="426" w:hanging="284"/>
        <w:jc w:val="both"/>
        <w:rPr>
          <w:sz w:val="22"/>
          <w:szCs w:val="22"/>
        </w:rPr>
      </w:pPr>
      <w:r w:rsidRPr="002441AF">
        <w:rPr>
          <w:sz w:val="22"/>
          <w:szCs w:val="22"/>
        </w:rPr>
        <w:t>Postępowanie o udzielenie zamówienia prowadzi się w języku polskim</w:t>
      </w:r>
      <w:r w:rsidR="006E7FF2" w:rsidRPr="002441AF">
        <w:rPr>
          <w:sz w:val="22"/>
          <w:szCs w:val="22"/>
        </w:rPr>
        <w:t xml:space="preserve"> z uwzględnieniem zapisu zawartego w </w:t>
      </w:r>
      <w:r w:rsidR="00ED7F95" w:rsidRPr="002441AF">
        <w:rPr>
          <w:sz w:val="22"/>
          <w:szCs w:val="22"/>
        </w:rPr>
        <w:t>ust. 5 pkt 2</w:t>
      </w:r>
      <w:r w:rsidR="006E7FF2" w:rsidRPr="002441AF">
        <w:rPr>
          <w:sz w:val="22"/>
          <w:szCs w:val="22"/>
        </w:rPr>
        <w:t xml:space="preserve"> niniejszego rozdziału. Dokumenty </w:t>
      </w:r>
      <w:r w:rsidRPr="002441AF">
        <w:rPr>
          <w:sz w:val="22"/>
          <w:szCs w:val="22"/>
        </w:rPr>
        <w:t>lub oświadczenia sporządzone w języku obcym są składane wraz z tłumaczeniem na język polski. Zasada ta rozciąga się także na składane w toku postępowania wyjaśnienia, oświadczenia, wnioski, zawiadomienia oraz informacje itp.</w:t>
      </w:r>
      <w:r w:rsidR="007E6E50" w:rsidRPr="002441AF">
        <w:rPr>
          <w:sz w:val="22"/>
          <w:szCs w:val="22"/>
        </w:rPr>
        <w:t xml:space="preserve">  </w:t>
      </w:r>
    </w:p>
    <w:p w14:paraId="2BA42679" w14:textId="77777777" w:rsidR="005938F6" w:rsidRPr="002441AF" w:rsidRDefault="005938F6" w:rsidP="00277396">
      <w:pPr>
        <w:numPr>
          <w:ilvl w:val="0"/>
          <w:numId w:val="14"/>
        </w:numPr>
        <w:ind w:left="426" w:hanging="284"/>
        <w:jc w:val="both"/>
        <w:rPr>
          <w:sz w:val="22"/>
          <w:szCs w:val="22"/>
        </w:rPr>
      </w:pPr>
      <w:r w:rsidRPr="002441AF">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5364B677" w14:textId="77777777" w:rsidR="00CB6DF3" w:rsidRPr="002441AF" w:rsidRDefault="00866080" w:rsidP="00277396">
      <w:pPr>
        <w:numPr>
          <w:ilvl w:val="0"/>
          <w:numId w:val="14"/>
        </w:numPr>
        <w:spacing w:after="120" w:line="276" w:lineRule="auto"/>
        <w:ind w:left="426" w:hanging="284"/>
        <w:jc w:val="both"/>
        <w:rPr>
          <w:b/>
          <w:sz w:val="22"/>
          <w:szCs w:val="22"/>
        </w:rPr>
      </w:pPr>
      <w:r w:rsidRPr="002441AF">
        <w:rPr>
          <w:b/>
          <w:sz w:val="22"/>
          <w:szCs w:val="22"/>
        </w:rPr>
        <w:t>Wykonawca nie jest obowiązany do złożenia oświadczeń lub dokumentów potwierdzających okoliczności, o których mowa w rozdziale IX ust. 5</w:t>
      </w:r>
      <w:r w:rsidR="00876F92">
        <w:rPr>
          <w:b/>
          <w:sz w:val="22"/>
          <w:szCs w:val="22"/>
        </w:rPr>
        <w:t xml:space="preserve"> </w:t>
      </w:r>
      <w:r w:rsidR="00876F92" w:rsidRPr="008D3FF7">
        <w:rPr>
          <w:b/>
          <w:sz w:val="22"/>
          <w:szCs w:val="22"/>
        </w:rPr>
        <w:t>pkt 1</w:t>
      </w:r>
      <w:r w:rsidRPr="002441AF">
        <w:rPr>
          <w:b/>
          <w:sz w:val="22"/>
          <w:szCs w:val="22"/>
        </w:rPr>
        <w:t xml:space="preserve">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2441AF">
        <w:rPr>
          <w:b/>
          <w:sz w:val="22"/>
          <w:szCs w:val="22"/>
        </w:rPr>
        <w:t xml:space="preserve"> </w:t>
      </w:r>
    </w:p>
    <w:p w14:paraId="59B8CA25" w14:textId="2FD8928F" w:rsidR="00866080" w:rsidRPr="002441AF" w:rsidRDefault="00866080" w:rsidP="00277396">
      <w:pPr>
        <w:numPr>
          <w:ilvl w:val="0"/>
          <w:numId w:val="14"/>
        </w:numPr>
        <w:spacing w:after="120" w:line="276" w:lineRule="auto"/>
        <w:ind w:left="426" w:hanging="284"/>
        <w:jc w:val="both"/>
        <w:rPr>
          <w:b/>
          <w:sz w:val="22"/>
          <w:szCs w:val="22"/>
        </w:rPr>
      </w:pPr>
      <w:r w:rsidRPr="002441AF">
        <w:rPr>
          <w:b/>
          <w:sz w:val="22"/>
          <w:szCs w:val="22"/>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008E0948" w:rsidRPr="002441AF">
        <w:rPr>
          <w:b/>
          <w:sz w:val="22"/>
          <w:szCs w:val="22"/>
        </w:rPr>
        <w:t>że</w:t>
      </w:r>
      <w:r w:rsidRPr="002441AF">
        <w:rPr>
          <w:b/>
          <w:sz w:val="22"/>
          <w:szCs w:val="22"/>
        </w:rPr>
        <w:t xml:space="preserve"> dany dokument nie jest dostępny bezpłatnie w rejestrze publicznym i wykonawca będzie zobowiązany do jego przedłożenia.</w:t>
      </w:r>
    </w:p>
    <w:p w14:paraId="212FE242" w14:textId="77777777" w:rsidR="00CB6DF3" w:rsidRPr="003A072E" w:rsidRDefault="00CB6DF3" w:rsidP="00277396">
      <w:pPr>
        <w:numPr>
          <w:ilvl w:val="0"/>
          <w:numId w:val="14"/>
        </w:numPr>
        <w:spacing w:after="120" w:line="276" w:lineRule="auto"/>
        <w:ind w:left="426"/>
        <w:jc w:val="both"/>
        <w:rPr>
          <w:b/>
          <w:sz w:val="22"/>
          <w:szCs w:val="22"/>
        </w:rPr>
      </w:pPr>
      <w:r w:rsidRPr="002441AF">
        <w:rPr>
          <w:sz w:val="22"/>
          <w:szCs w:val="22"/>
        </w:rPr>
        <w:t>W przypadku, o którym mowa w ust. 17, zamawiający żąda od wykonawcy przedstawienia tłumaczenia na język polski wskazanych przez wykonawcę i pobranych samodzielnie przez zamawiającego dokumentów.</w:t>
      </w:r>
    </w:p>
    <w:p w14:paraId="4507B845" w14:textId="77777777" w:rsidR="00CB6DF3" w:rsidRPr="00343EEC" w:rsidRDefault="003A072E" w:rsidP="00277396">
      <w:pPr>
        <w:numPr>
          <w:ilvl w:val="0"/>
          <w:numId w:val="14"/>
        </w:numPr>
        <w:spacing w:after="120" w:line="276" w:lineRule="auto"/>
        <w:ind w:left="426"/>
        <w:jc w:val="both"/>
        <w:rPr>
          <w:b/>
          <w:sz w:val="22"/>
          <w:szCs w:val="22"/>
        </w:rPr>
      </w:pPr>
      <w:r w:rsidRPr="003A072E">
        <w:rPr>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5435150B" w14:textId="77777777" w:rsidR="00D3245A" w:rsidRPr="00375D1A" w:rsidRDefault="00D3245A" w:rsidP="00972B5F">
      <w:pPr>
        <w:numPr>
          <w:ilvl w:val="0"/>
          <w:numId w:val="6"/>
        </w:numPr>
        <w:shd w:val="clear" w:color="auto" w:fill="FFFFFF"/>
        <w:spacing w:after="120" w:line="276" w:lineRule="auto"/>
        <w:jc w:val="both"/>
        <w:rPr>
          <w:b/>
          <w:bCs/>
          <w:sz w:val="22"/>
          <w:szCs w:val="22"/>
        </w:rPr>
      </w:pPr>
      <w:r w:rsidRPr="00375D1A">
        <w:rPr>
          <w:b/>
          <w:bCs/>
          <w:sz w:val="22"/>
          <w:szCs w:val="22"/>
        </w:rPr>
        <w:lastRenderedPageBreak/>
        <w:t xml:space="preserve">Informacja o sposobie porozumiewania się Zamawiającego z Wykonawcami oraz przekazywania oświadczeń lub dokumentów, a także wskazanie osób uprawnionych do porozumiewania się z Wykonawcami: </w:t>
      </w:r>
    </w:p>
    <w:p w14:paraId="13752901" w14:textId="77777777" w:rsidR="00C23174" w:rsidRPr="00C23174" w:rsidRDefault="00C23174" w:rsidP="00C23174">
      <w:pPr>
        <w:numPr>
          <w:ilvl w:val="1"/>
          <w:numId w:val="6"/>
        </w:numPr>
        <w:jc w:val="both"/>
        <w:rPr>
          <w:sz w:val="22"/>
          <w:szCs w:val="22"/>
        </w:rPr>
      </w:pPr>
      <w:r w:rsidRPr="00C23174">
        <w:rPr>
          <w:sz w:val="22"/>
          <w:szCs w:val="22"/>
        </w:rPr>
        <w:t xml:space="preserve">Zamawiający i Wykonawcy w zakresie składania oświadczeń, wniosków, zawiadomień oraz informacji porozumiewać się będą za pomocą maila, adres email: bzp@am.szczecin.pl, a każda ze stron na żądanie drugiej niezwłocznie potwierdza fakt jego otrzymania z zastrzeżeniem, że dla złożenia oferty, wymagana jest forma pisemna. </w:t>
      </w:r>
    </w:p>
    <w:p w14:paraId="10B2D552" w14:textId="77777777" w:rsidR="00D3245A" w:rsidRPr="00375D1A" w:rsidRDefault="00D3245A" w:rsidP="000E1A7E">
      <w:pPr>
        <w:pStyle w:val="Tekstpodstawowy2"/>
        <w:numPr>
          <w:ilvl w:val="1"/>
          <w:numId w:val="6"/>
        </w:numPr>
        <w:shd w:val="clear" w:color="auto" w:fill="FFFFFF"/>
        <w:tabs>
          <w:tab w:val="num" w:pos="360"/>
        </w:tabs>
        <w:spacing w:after="120" w:line="276" w:lineRule="auto"/>
        <w:ind w:left="0" w:firstLine="284"/>
        <w:jc w:val="both"/>
        <w:rPr>
          <w:sz w:val="22"/>
          <w:szCs w:val="22"/>
        </w:rPr>
      </w:pPr>
      <w:r w:rsidRPr="00375D1A">
        <w:rPr>
          <w:sz w:val="22"/>
          <w:szCs w:val="22"/>
        </w:rPr>
        <w:t xml:space="preserve">Zawsze dopuszczalna jest forma pisemna. Pismo złożyć można osobiście </w:t>
      </w:r>
      <w:r w:rsidRPr="00375D1A">
        <w:rPr>
          <w:sz w:val="22"/>
          <w:szCs w:val="22"/>
        </w:rPr>
        <w:br/>
        <w:t xml:space="preserve">w Kancelarii pok. 73a w godzinach </w:t>
      </w:r>
      <w:r w:rsidR="00262C42">
        <w:rPr>
          <w:sz w:val="22"/>
          <w:szCs w:val="22"/>
        </w:rPr>
        <w:t>7</w:t>
      </w:r>
      <w:r w:rsidR="00262C42">
        <w:rPr>
          <w:sz w:val="22"/>
          <w:szCs w:val="22"/>
          <w:u w:val="single"/>
          <w:vertAlign w:val="superscript"/>
        </w:rPr>
        <w:t>30</w:t>
      </w:r>
      <w:r w:rsidRPr="00375D1A">
        <w:rPr>
          <w:sz w:val="22"/>
          <w:szCs w:val="22"/>
        </w:rPr>
        <w:t xml:space="preserve"> – 15</w:t>
      </w:r>
      <w:r w:rsidR="00262C42">
        <w:rPr>
          <w:sz w:val="22"/>
          <w:szCs w:val="22"/>
          <w:u w:val="single"/>
          <w:vertAlign w:val="superscript"/>
        </w:rPr>
        <w:t>30</w:t>
      </w:r>
      <w:r w:rsidRPr="00375D1A">
        <w:rPr>
          <w:sz w:val="22"/>
          <w:szCs w:val="22"/>
        </w:rPr>
        <w:t xml:space="preserve">, ul. Wały Chrobrego 1-2, 70-500 Szczecin albo przesłać listownie. W tym przypadku datą złożenia oświadczenia woli jest data wpływu pisma na wskazany wyżej adres.  </w:t>
      </w:r>
    </w:p>
    <w:p w14:paraId="37AE68FB" w14:textId="77777777" w:rsidR="00D3245A" w:rsidRPr="00375D1A" w:rsidRDefault="00D3245A" w:rsidP="00DE137B">
      <w:pPr>
        <w:numPr>
          <w:ilvl w:val="1"/>
          <w:numId w:val="6"/>
        </w:numPr>
        <w:spacing w:after="120" w:line="276" w:lineRule="auto"/>
        <w:ind w:left="0" w:firstLine="284"/>
        <w:jc w:val="both"/>
        <w:rPr>
          <w:sz w:val="22"/>
          <w:szCs w:val="22"/>
        </w:rPr>
      </w:pPr>
      <w:r w:rsidRPr="00375D1A">
        <w:rPr>
          <w:sz w:val="22"/>
          <w:szCs w:val="22"/>
        </w:rPr>
        <w:t>Zamawiający dopuszcza formę elektroniczną</w:t>
      </w:r>
      <w:r w:rsidR="00C23174">
        <w:rPr>
          <w:sz w:val="22"/>
          <w:szCs w:val="22"/>
        </w:rPr>
        <w:t xml:space="preserve"> w szczególności</w:t>
      </w:r>
      <w:r w:rsidRPr="00375D1A">
        <w:rPr>
          <w:sz w:val="22"/>
          <w:szCs w:val="22"/>
        </w:rPr>
        <w:t xml:space="preserve"> w zakresie:</w:t>
      </w:r>
    </w:p>
    <w:p w14:paraId="38FE35E2" w14:textId="77777777" w:rsidR="00D3245A" w:rsidRPr="007B2708" w:rsidRDefault="00D3245A" w:rsidP="00277396">
      <w:pPr>
        <w:pStyle w:val="Tekstpodstawowy2"/>
        <w:numPr>
          <w:ilvl w:val="0"/>
          <w:numId w:val="12"/>
        </w:numPr>
        <w:spacing w:after="120" w:line="276" w:lineRule="auto"/>
        <w:ind w:left="0" w:firstLine="284"/>
        <w:jc w:val="both"/>
        <w:rPr>
          <w:sz w:val="22"/>
          <w:szCs w:val="22"/>
        </w:rPr>
      </w:pPr>
      <w:r w:rsidRPr="007B2708">
        <w:rPr>
          <w:sz w:val="22"/>
          <w:szCs w:val="22"/>
        </w:rPr>
        <w:t>przekazywania protokołu z otwarcia ofert wraz z informacją na temat kwoty przeznaczonej na sfinansowanie zamówienia;</w:t>
      </w:r>
    </w:p>
    <w:p w14:paraId="0B65EAA2" w14:textId="77777777" w:rsidR="00D3245A" w:rsidRPr="007B2708" w:rsidRDefault="00D3245A" w:rsidP="00277396">
      <w:pPr>
        <w:pStyle w:val="Tekstpodstawowy2"/>
        <w:numPr>
          <w:ilvl w:val="0"/>
          <w:numId w:val="12"/>
        </w:numPr>
        <w:spacing w:after="120"/>
        <w:ind w:left="0" w:firstLine="284"/>
        <w:jc w:val="both"/>
        <w:rPr>
          <w:sz w:val="22"/>
          <w:szCs w:val="22"/>
        </w:rPr>
      </w:pPr>
      <w:r w:rsidRPr="007B2708">
        <w:rPr>
          <w:sz w:val="22"/>
          <w:szCs w:val="22"/>
        </w:rPr>
        <w:t xml:space="preserve">przesyłania przez Wykonawców </w:t>
      </w:r>
      <w:r w:rsidRPr="007B2708">
        <w:rPr>
          <w:b/>
          <w:sz w:val="22"/>
          <w:szCs w:val="22"/>
        </w:rPr>
        <w:t>zapytań</w:t>
      </w:r>
      <w:r w:rsidRPr="007B2708">
        <w:rPr>
          <w:sz w:val="22"/>
          <w:szCs w:val="22"/>
        </w:rPr>
        <w:t xml:space="preserve"> </w:t>
      </w:r>
      <w:r w:rsidRPr="007B2708">
        <w:rPr>
          <w:b/>
          <w:sz w:val="22"/>
          <w:szCs w:val="22"/>
        </w:rPr>
        <w:t>dotyczących treści SIWZ oraz odpowiedzi na te pytania przez Zamawiającego</w:t>
      </w:r>
      <w:r w:rsidRPr="007B2708">
        <w:rPr>
          <w:sz w:val="22"/>
          <w:szCs w:val="22"/>
        </w:rPr>
        <w:t>;</w:t>
      </w:r>
    </w:p>
    <w:p w14:paraId="5FE6FFEC" w14:textId="77777777" w:rsidR="00D3245A" w:rsidRPr="007B2708" w:rsidRDefault="00D3245A" w:rsidP="00277396">
      <w:pPr>
        <w:pStyle w:val="Tekstpodstawowy2"/>
        <w:numPr>
          <w:ilvl w:val="0"/>
          <w:numId w:val="12"/>
        </w:numPr>
        <w:spacing w:after="120" w:line="276" w:lineRule="auto"/>
        <w:ind w:left="0" w:firstLine="284"/>
        <w:jc w:val="both"/>
        <w:rPr>
          <w:sz w:val="22"/>
          <w:szCs w:val="22"/>
        </w:rPr>
      </w:pPr>
      <w:r w:rsidRPr="007B2708">
        <w:rPr>
          <w:sz w:val="22"/>
          <w:szCs w:val="22"/>
        </w:rPr>
        <w:t>przesyłania przez Zamawiającego wezwań do uzupełnień i wyjaśnień oraz informacji o wynikach postępowania w sytuacji braku dostępności drogi faksowej, z zastrzeżeniem</w:t>
      </w:r>
      <w:r w:rsidR="000A71D9">
        <w:rPr>
          <w:sz w:val="22"/>
          <w:szCs w:val="22"/>
        </w:rPr>
        <w:t>,</w:t>
      </w:r>
      <w:r w:rsidRPr="007B2708">
        <w:rPr>
          <w:sz w:val="22"/>
          <w:szCs w:val="22"/>
        </w:rPr>
        <w:t xml:space="preserve"> że e-mail potwierdzony zostanie niezwłocznie w formie pisemnej; </w:t>
      </w:r>
    </w:p>
    <w:p w14:paraId="3BF4EDFB" w14:textId="77777777" w:rsidR="00D3245A" w:rsidRPr="007B2708" w:rsidRDefault="00D3245A" w:rsidP="00277396">
      <w:pPr>
        <w:pStyle w:val="Tekstpodstawowy2"/>
        <w:numPr>
          <w:ilvl w:val="0"/>
          <w:numId w:val="12"/>
        </w:numPr>
        <w:spacing w:after="120" w:line="276" w:lineRule="auto"/>
        <w:ind w:left="0" w:firstLine="284"/>
        <w:jc w:val="both"/>
        <w:rPr>
          <w:sz w:val="22"/>
          <w:szCs w:val="22"/>
        </w:rPr>
      </w:pPr>
      <w:r w:rsidRPr="007B2708">
        <w:rPr>
          <w:sz w:val="22"/>
          <w:szCs w:val="22"/>
        </w:rPr>
        <w:t>przesyłania przez Wykonawców na żądanie Zamawiającego wyjaśnień w sytuacji braku dostępności drogi faksowej;</w:t>
      </w:r>
    </w:p>
    <w:p w14:paraId="3E5A8994" w14:textId="77777777" w:rsidR="00D3245A" w:rsidRPr="00375D1A" w:rsidRDefault="00D3245A" w:rsidP="00DE137B">
      <w:pPr>
        <w:pStyle w:val="Tekstpodstawowy2"/>
        <w:spacing w:after="120" w:line="276" w:lineRule="auto"/>
        <w:ind w:firstLine="284"/>
        <w:jc w:val="both"/>
        <w:rPr>
          <w:sz w:val="22"/>
          <w:szCs w:val="22"/>
          <w:lang w:val="en-US"/>
        </w:rPr>
      </w:pPr>
      <w:r w:rsidRPr="00375D1A">
        <w:rPr>
          <w:sz w:val="22"/>
          <w:szCs w:val="22"/>
          <w:lang w:val="en-US"/>
        </w:rPr>
        <w:t xml:space="preserve">– adres email: </w:t>
      </w:r>
      <w:hyperlink r:id="rId13" w:history="1">
        <w:r w:rsidR="007470D5" w:rsidRPr="0004462A">
          <w:rPr>
            <w:rStyle w:val="Hipercze"/>
            <w:sz w:val="22"/>
            <w:szCs w:val="22"/>
            <w:lang w:val="en-US"/>
          </w:rPr>
          <w:t>bzp@am.szczecin.pl</w:t>
        </w:r>
      </w:hyperlink>
    </w:p>
    <w:p w14:paraId="325CD2FA" w14:textId="77777777" w:rsidR="00D3245A" w:rsidRPr="00375D1A" w:rsidRDefault="00D3245A" w:rsidP="000E1A7E">
      <w:pPr>
        <w:pStyle w:val="Tekstpodstawowy2"/>
        <w:numPr>
          <w:ilvl w:val="1"/>
          <w:numId w:val="6"/>
        </w:numPr>
        <w:shd w:val="clear" w:color="auto" w:fill="FFFFFF"/>
        <w:tabs>
          <w:tab w:val="num" w:pos="360"/>
        </w:tabs>
        <w:spacing w:after="120" w:line="276" w:lineRule="auto"/>
        <w:ind w:left="0" w:firstLine="284"/>
        <w:jc w:val="both"/>
        <w:rPr>
          <w:strike/>
          <w:sz w:val="22"/>
          <w:szCs w:val="22"/>
        </w:rPr>
      </w:pPr>
      <w:r w:rsidRPr="00375D1A">
        <w:rPr>
          <w:sz w:val="22"/>
          <w:szCs w:val="22"/>
        </w:rPr>
        <w:t>Zamawiający nie będzie udzielał ustnych i telefonicznych informacji, wyjaśnień czy odpowiedzi na kierowane do Zamawiającego zapytania, w sprawach wymagających zachowania formy pisemnej.</w:t>
      </w:r>
    </w:p>
    <w:p w14:paraId="2E167CFD" w14:textId="77777777" w:rsidR="00D3245A" w:rsidRPr="00375D1A" w:rsidRDefault="00D3245A" w:rsidP="000E1A7E">
      <w:pPr>
        <w:pStyle w:val="Tekstpodstawowy2"/>
        <w:numPr>
          <w:ilvl w:val="1"/>
          <w:numId w:val="6"/>
        </w:numPr>
        <w:shd w:val="clear" w:color="auto" w:fill="FFFFFF"/>
        <w:tabs>
          <w:tab w:val="num" w:pos="360"/>
        </w:tabs>
        <w:spacing w:after="120" w:line="276" w:lineRule="auto"/>
        <w:ind w:left="0" w:firstLine="284"/>
        <w:jc w:val="both"/>
        <w:rPr>
          <w:sz w:val="22"/>
          <w:szCs w:val="22"/>
        </w:rPr>
      </w:pPr>
      <w:r w:rsidRPr="00375D1A">
        <w:rPr>
          <w:sz w:val="22"/>
          <w:szCs w:val="22"/>
        </w:rPr>
        <w:t xml:space="preserve">Osobą upoważnioną do porozumiewania się z Wykonawcami </w:t>
      </w:r>
      <w:r w:rsidR="00D63FDF">
        <w:rPr>
          <w:sz w:val="22"/>
          <w:szCs w:val="22"/>
        </w:rPr>
        <w:t xml:space="preserve">jest </w:t>
      </w:r>
      <w:r w:rsidR="007470D5">
        <w:rPr>
          <w:sz w:val="22"/>
          <w:szCs w:val="22"/>
        </w:rPr>
        <w:t>Marta Mikulska-Nawacka</w:t>
      </w:r>
      <w:r w:rsidR="002E04D0">
        <w:rPr>
          <w:sz w:val="22"/>
          <w:szCs w:val="22"/>
        </w:rPr>
        <w:t xml:space="preserve"> </w:t>
      </w:r>
      <w:r w:rsidR="003B0315">
        <w:rPr>
          <w:sz w:val="22"/>
          <w:szCs w:val="22"/>
        </w:rPr>
        <w:t>w godzinach pracy Zamawiającego tj. 7:30 – 15:30. Korespondencja, która wpłynie do Zamawiającego po godzinach jego urzędowania zostanie potraktowana</w:t>
      </w:r>
      <w:r w:rsidR="006F4ECF">
        <w:rPr>
          <w:sz w:val="22"/>
          <w:szCs w:val="22"/>
        </w:rPr>
        <w:t xml:space="preserve"> tak jakby przyszła w dniu nastę</w:t>
      </w:r>
      <w:r w:rsidR="003B0315">
        <w:rPr>
          <w:sz w:val="22"/>
          <w:szCs w:val="22"/>
        </w:rPr>
        <w:t>pnym.</w:t>
      </w:r>
    </w:p>
    <w:p w14:paraId="2FC5CA48" w14:textId="77777777" w:rsidR="00D3245A" w:rsidRPr="00375D1A" w:rsidRDefault="00D3245A" w:rsidP="00972B5F">
      <w:pPr>
        <w:numPr>
          <w:ilvl w:val="0"/>
          <w:numId w:val="6"/>
        </w:numPr>
        <w:shd w:val="clear" w:color="auto" w:fill="FFFFFF"/>
        <w:spacing w:after="120" w:line="276" w:lineRule="auto"/>
        <w:jc w:val="both"/>
        <w:rPr>
          <w:b/>
          <w:sz w:val="22"/>
          <w:szCs w:val="22"/>
        </w:rPr>
      </w:pPr>
      <w:r w:rsidRPr="00375D1A">
        <w:rPr>
          <w:b/>
          <w:sz w:val="22"/>
          <w:szCs w:val="22"/>
        </w:rPr>
        <w:t>Termin związania ofertą</w:t>
      </w:r>
      <w:r w:rsidRPr="00375D1A">
        <w:rPr>
          <w:sz w:val="22"/>
          <w:szCs w:val="22"/>
        </w:rPr>
        <w:t xml:space="preserve"> </w:t>
      </w:r>
    </w:p>
    <w:p w14:paraId="51EDF3DD" w14:textId="77777777" w:rsidR="00974739" w:rsidRPr="00375D1A" w:rsidRDefault="00D3245A" w:rsidP="00CA0F00">
      <w:pPr>
        <w:shd w:val="clear" w:color="auto" w:fill="FFFFFF"/>
        <w:tabs>
          <w:tab w:val="num" w:pos="709"/>
        </w:tabs>
        <w:spacing w:after="120" w:line="276" w:lineRule="auto"/>
        <w:ind w:firstLine="284"/>
        <w:jc w:val="both"/>
        <w:rPr>
          <w:sz w:val="22"/>
          <w:szCs w:val="22"/>
        </w:rPr>
      </w:pPr>
      <w:r w:rsidRPr="00375D1A">
        <w:rPr>
          <w:sz w:val="22"/>
          <w:szCs w:val="22"/>
        </w:rPr>
        <w:tab/>
      </w:r>
      <w:r w:rsidR="00D8429A">
        <w:rPr>
          <w:sz w:val="22"/>
          <w:szCs w:val="22"/>
        </w:rPr>
        <w:t>Termin związania ofertą wynosi 3</w:t>
      </w:r>
      <w:r w:rsidRPr="00375D1A">
        <w:rPr>
          <w:sz w:val="22"/>
          <w:szCs w:val="22"/>
        </w:rPr>
        <w:t>0 dni od ostatecznego terminu składania ofert.</w:t>
      </w:r>
    </w:p>
    <w:p w14:paraId="30B1389B" w14:textId="77777777" w:rsidR="00BD615E" w:rsidRPr="00375D1A" w:rsidRDefault="00826952" w:rsidP="00972B5F">
      <w:pPr>
        <w:numPr>
          <w:ilvl w:val="0"/>
          <w:numId w:val="6"/>
        </w:numPr>
        <w:shd w:val="clear" w:color="auto" w:fill="FFFFFF"/>
        <w:spacing w:after="120" w:line="276" w:lineRule="auto"/>
        <w:ind w:left="0" w:firstLine="284"/>
        <w:jc w:val="both"/>
        <w:rPr>
          <w:sz w:val="22"/>
          <w:szCs w:val="22"/>
        </w:rPr>
      </w:pPr>
      <w:r w:rsidRPr="00375D1A">
        <w:rPr>
          <w:b/>
          <w:sz w:val="22"/>
          <w:szCs w:val="22"/>
        </w:rPr>
        <w:t>W</w:t>
      </w:r>
      <w:r w:rsidR="00BD615E" w:rsidRPr="00375D1A">
        <w:rPr>
          <w:b/>
          <w:sz w:val="22"/>
          <w:szCs w:val="22"/>
        </w:rPr>
        <w:t>ymagania dotyczące wadium:</w:t>
      </w:r>
      <w:r w:rsidR="00BD615E" w:rsidRPr="00375D1A">
        <w:rPr>
          <w:sz w:val="22"/>
          <w:szCs w:val="22"/>
        </w:rPr>
        <w:t xml:space="preserve"> </w:t>
      </w:r>
    </w:p>
    <w:p w14:paraId="19D56B8D" w14:textId="77777777" w:rsidR="00972B5F" w:rsidRPr="0011087C" w:rsidRDefault="00972B5F" w:rsidP="008A090F">
      <w:pPr>
        <w:numPr>
          <w:ilvl w:val="1"/>
          <w:numId w:val="33"/>
        </w:numPr>
        <w:shd w:val="clear" w:color="auto" w:fill="F2F2F2"/>
        <w:suppressAutoHyphens/>
        <w:spacing w:after="120" w:line="276" w:lineRule="auto"/>
        <w:jc w:val="both"/>
        <w:rPr>
          <w:sz w:val="22"/>
          <w:szCs w:val="22"/>
        </w:rPr>
      </w:pPr>
      <w:r w:rsidRPr="0011087C">
        <w:rPr>
          <w:sz w:val="22"/>
          <w:szCs w:val="22"/>
        </w:rPr>
        <w:t>Wymagane wadium określono w stosunku do wartości zamówienia i wynosi:</w:t>
      </w:r>
    </w:p>
    <w:p w14:paraId="2B8BC083" w14:textId="77777777" w:rsidR="00972B5F" w:rsidRPr="00C35EAF" w:rsidRDefault="00A82E07" w:rsidP="00972B5F">
      <w:pPr>
        <w:shd w:val="clear" w:color="auto" w:fill="F2F2F2"/>
        <w:suppressAutoHyphens/>
        <w:spacing w:after="120" w:line="276" w:lineRule="auto"/>
        <w:ind w:left="360"/>
        <w:jc w:val="both"/>
        <w:rPr>
          <w:b/>
          <w:sz w:val="22"/>
          <w:szCs w:val="22"/>
        </w:rPr>
      </w:pPr>
      <w:r>
        <w:rPr>
          <w:b/>
          <w:sz w:val="22"/>
          <w:szCs w:val="22"/>
        </w:rPr>
        <w:t>4</w:t>
      </w:r>
      <w:r w:rsidR="00972B5F" w:rsidRPr="00C35EAF">
        <w:rPr>
          <w:b/>
          <w:sz w:val="22"/>
          <w:szCs w:val="22"/>
        </w:rPr>
        <w:t xml:space="preserve">.000,00 zł (słownie: </w:t>
      </w:r>
      <w:r>
        <w:rPr>
          <w:b/>
          <w:sz w:val="22"/>
          <w:szCs w:val="22"/>
        </w:rPr>
        <w:t>cztery tysiące</w:t>
      </w:r>
      <w:r w:rsidR="00972B5F" w:rsidRPr="00C35EAF">
        <w:rPr>
          <w:b/>
          <w:sz w:val="22"/>
          <w:szCs w:val="22"/>
        </w:rPr>
        <w:t xml:space="preserve"> złotych 00/100)</w:t>
      </w:r>
    </w:p>
    <w:p w14:paraId="2B653596" w14:textId="77777777" w:rsidR="00972B5F" w:rsidRPr="00CD43AB" w:rsidRDefault="00972B5F" w:rsidP="008A090F">
      <w:pPr>
        <w:numPr>
          <w:ilvl w:val="1"/>
          <w:numId w:val="33"/>
        </w:numPr>
        <w:shd w:val="clear" w:color="auto" w:fill="F2F2F2"/>
        <w:suppressAutoHyphens/>
        <w:spacing w:after="120" w:line="276" w:lineRule="auto"/>
        <w:ind w:left="0" w:firstLine="0"/>
        <w:jc w:val="both"/>
        <w:rPr>
          <w:sz w:val="22"/>
          <w:szCs w:val="22"/>
        </w:rPr>
      </w:pPr>
      <w:r w:rsidRPr="00CD43AB">
        <w:rPr>
          <w:sz w:val="22"/>
          <w:szCs w:val="22"/>
        </w:rPr>
        <w:t xml:space="preserve">Wadium może być wnoszone w jednej lub kilku następujących formach: </w:t>
      </w:r>
    </w:p>
    <w:p w14:paraId="64C586B8" w14:textId="77777777" w:rsidR="00972B5F" w:rsidRPr="00CD43AB" w:rsidRDefault="00972B5F" w:rsidP="008A090F">
      <w:pPr>
        <w:numPr>
          <w:ilvl w:val="2"/>
          <w:numId w:val="33"/>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08CE28C6" w14:textId="77777777" w:rsidR="00972B5F" w:rsidRPr="00CD43AB" w:rsidRDefault="00972B5F" w:rsidP="008A090F">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w:t>
      </w:r>
      <w:r>
        <w:rPr>
          <w:sz w:val="22"/>
          <w:szCs w:val="22"/>
        </w:rPr>
        <w:t>,</w:t>
      </w:r>
      <w:r w:rsidRPr="00CD43AB">
        <w:rPr>
          <w:sz w:val="22"/>
          <w:szCs w:val="22"/>
        </w:rPr>
        <w:t xml:space="preserve"> że poręczenie kasy jest zawsze poręczeniem pieniężnym;</w:t>
      </w:r>
    </w:p>
    <w:p w14:paraId="67FEE4EE" w14:textId="77777777" w:rsidR="00972B5F" w:rsidRPr="00CD43AB" w:rsidRDefault="00972B5F" w:rsidP="008A090F">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lastRenderedPageBreak/>
        <w:t xml:space="preserve"> gwarancjach bankowych; </w:t>
      </w:r>
    </w:p>
    <w:p w14:paraId="38A176B9" w14:textId="77777777" w:rsidR="00972B5F" w:rsidRPr="00CD43AB" w:rsidRDefault="00972B5F" w:rsidP="008A090F">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25545F24" w14:textId="77777777" w:rsidR="00972B5F" w:rsidRPr="00CD43AB" w:rsidRDefault="00972B5F" w:rsidP="008A090F">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30D2A9F1" w14:textId="77777777" w:rsidR="00972B5F" w:rsidRDefault="00972B5F" w:rsidP="008A090F">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1CCE4F6E" w14:textId="77777777" w:rsidR="00972B5F" w:rsidRDefault="00972B5F" w:rsidP="008A090F">
      <w:pPr>
        <w:numPr>
          <w:ilvl w:val="1"/>
          <w:numId w:val="32"/>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31C9F060" w14:textId="77777777" w:rsidR="00972B5F" w:rsidRPr="00CD43AB" w:rsidRDefault="00972B5F" w:rsidP="008A090F">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2B175C4E" w14:textId="77777777" w:rsidR="00972B5F" w:rsidRPr="00CD43AB" w:rsidRDefault="00972B5F" w:rsidP="008A090F">
      <w:pPr>
        <w:numPr>
          <w:ilvl w:val="1"/>
          <w:numId w:val="32"/>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3A3CF67A" w14:textId="77777777" w:rsidR="00972B5F" w:rsidRPr="00CD43AB" w:rsidRDefault="00972B5F" w:rsidP="008A090F">
      <w:pPr>
        <w:numPr>
          <w:ilvl w:val="1"/>
          <w:numId w:val="32"/>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4FC86D80" w14:textId="77777777" w:rsidR="00972B5F" w:rsidRDefault="00972B5F" w:rsidP="008A090F">
      <w:pPr>
        <w:numPr>
          <w:ilvl w:val="1"/>
          <w:numId w:val="32"/>
        </w:numPr>
        <w:tabs>
          <w:tab w:val="clear" w:pos="1866"/>
          <w:tab w:val="num" w:pos="567"/>
        </w:tabs>
        <w:suppressAutoHyphens/>
        <w:spacing w:after="120" w:line="276" w:lineRule="auto"/>
        <w:ind w:left="567"/>
        <w:jc w:val="both"/>
        <w:rPr>
          <w:b/>
          <w:sz w:val="22"/>
          <w:szCs w:val="22"/>
        </w:rPr>
      </w:pPr>
      <w:r>
        <w:rPr>
          <w:b/>
          <w:sz w:val="22"/>
          <w:szCs w:val="22"/>
        </w:rPr>
        <w:t>Brak wniesienia wadium lub wniesienie wadium w niewłaściwej formie (w tym w szczególności wniesienie wadium w pieniądzu w sposób inny niż przelew) spowoduje odrzucenie oferty na podstawie art. 89 ust. 1 pkt 7b Pzp.</w:t>
      </w:r>
    </w:p>
    <w:p w14:paraId="571DB6C4" w14:textId="77777777" w:rsidR="00972B5F" w:rsidRDefault="00972B5F" w:rsidP="008A090F">
      <w:pPr>
        <w:numPr>
          <w:ilvl w:val="1"/>
          <w:numId w:val="32"/>
        </w:numPr>
        <w:tabs>
          <w:tab w:val="clear" w:pos="1866"/>
          <w:tab w:val="num" w:pos="567"/>
        </w:tabs>
        <w:suppressAutoHyphens/>
        <w:spacing w:after="120" w:line="276" w:lineRule="auto"/>
        <w:ind w:left="567"/>
        <w:jc w:val="both"/>
        <w:rPr>
          <w:b/>
          <w:sz w:val="22"/>
          <w:szCs w:val="22"/>
        </w:rPr>
      </w:pPr>
      <w:r>
        <w:rPr>
          <w:b/>
          <w:sz w:val="22"/>
          <w:szCs w:val="22"/>
        </w:rPr>
        <w:t>Z dokumentu wniesienia wadium powinno wynikać do jakiego postepowania zostało złożone.</w:t>
      </w:r>
    </w:p>
    <w:p w14:paraId="29F9734B" w14:textId="77777777" w:rsidR="00C66B47" w:rsidRDefault="00C66B47" w:rsidP="000E1A7E">
      <w:pPr>
        <w:shd w:val="clear" w:color="auto" w:fill="FFFFFF"/>
        <w:suppressAutoHyphens/>
        <w:spacing w:after="120" w:line="276" w:lineRule="auto"/>
        <w:ind w:left="284"/>
        <w:jc w:val="both"/>
        <w:rPr>
          <w:b/>
          <w:sz w:val="22"/>
          <w:szCs w:val="22"/>
        </w:rPr>
      </w:pPr>
    </w:p>
    <w:p w14:paraId="61C8C1E9" w14:textId="77777777" w:rsidR="008B6055" w:rsidRPr="00375D1A" w:rsidRDefault="005C46B7" w:rsidP="005C46B7">
      <w:pPr>
        <w:suppressAutoHyphens/>
        <w:spacing w:after="120" w:line="276" w:lineRule="auto"/>
        <w:ind w:left="284"/>
        <w:jc w:val="both"/>
        <w:rPr>
          <w:b/>
          <w:sz w:val="22"/>
          <w:szCs w:val="22"/>
        </w:rPr>
      </w:pPr>
      <w:r w:rsidRPr="005C46B7">
        <w:rPr>
          <w:b/>
          <w:sz w:val="22"/>
          <w:szCs w:val="22"/>
        </w:rPr>
        <w:t>XIII</w:t>
      </w:r>
      <w:r>
        <w:rPr>
          <w:sz w:val="22"/>
          <w:szCs w:val="22"/>
        </w:rPr>
        <w:t xml:space="preserve">. </w:t>
      </w:r>
      <w:r w:rsidR="008B6055" w:rsidRPr="00375D1A">
        <w:rPr>
          <w:b/>
          <w:sz w:val="22"/>
          <w:szCs w:val="22"/>
        </w:rPr>
        <w:t xml:space="preserve">Opis sposobu przygotowania ofert: </w:t>
      </w:r>
    </w:p>
    <w:p w14:paraId="6DC3F44A" w14:textId="77777777" w:rsidR="00180B5B" w:rsidRPr="002441AF" w:rsidRDefault="00996F6F" w:rsidP="00DE137B">
      <w:pPr>
        <w:pStyle w:val="Tekstpodstawowy2"/>
        <w:numPr>
          <w:ilvl w:val="2"/>
          <w:numId w:val="3"/>
        </w:numPr>
        <w:spacing w:after="120" w:line="276" w:lineRule="auto"/>
        <w:ind w:left="0" w:firstLine="284"/>
        <w:jc w:val="both"/>
        <w:rPr>
          <w:sz w:val="22"/>
          <w:szCs w:val="22"/>
        </w:rPr>
      </w:pPr>
      <w:r w:rsidRPr="002441AF">
        <w:rPr>
          <w:sz w:val="22"/>
          <w:szCs w:val="22"/>
        </w:rPr>
        <w:t xml:space="preserve">Ofertę sporządza się w </w:t>
      </w:r>
      <w:r w:rsidRPr="002441AF">
        <w:rPr>
          <w:b/>
          <w:bCs/>
          <w:sz w:val="22"/>
          <w:szCs w:val="22"/>
        </w:rPr>
        <w:t>języku polskim</w:t>
      </w:r>
      <w:r w:rsidR="00E93446" w:rsidRPr="002441AF">
        <w:rPr>
          <w:bCs/>
          <w:sz w:val="22"/>
          <w:szCs w:val="22"/>
        </w:rPr>
        <w:t xml:space="preserve"> </w:t>
      </w:r>
      <w:r w:rsidRPr="002441AF">
        <w:rPr>
          <w:sz w:val="22"/>
          <w:szCs w:val="22"/>
        </w:rPr>
        <w:t xml:space="preserve">przy użyciu formularza stanowiącego załącznik </w:t>
      </w:r>
      <w:r w:rsidRPr="002441AF">
        <w:rPr>
          <w:i/>
          <w:sz w:val="22"/>
          <w:szCs w:val="22"/>
        </w:rPr>
        <w:t xml:space="preserve">nr 1 do niniejszej SIWZ. </w:t>
      </w:r>
    </w:p>
    <w:p w14:paraId="117FA343" w14:textId="77777777" w:rsidR="006D53FE" w:rsidRPr="00180B5B" w:rsidRDefault="00996F6F" w:rsidP="00DE137B">
      <w:pPr>
        <w:pStyle w:val="Tekstpodstawowy2"/>
        <w:numPr>
          <w:ilvl w:val="2"/>
          <w:numId w:val="3"/>
        </w:numPr>
        <w:spacing w:after="120" w:line="276" w:lineRule="auto"/>
        <w:ind w:left="0" w:firstLine="284"/>
        <w:jc w:val="both"/>
        <w:rPr>
          <w:sz w:val="22"/>
          <w:szCs w:val="22"/>
        </w:rPr>
      </w:pPr>
      <w:r w:rsidRPr="00180B5B">
        <w:rPr>
          <w:sz w:val="22"/>
          <w:szCs w:val="22"/>
        </w:rPr>
        <w:t>Wykonawca ma prawo złożyć</w:t>
      </w:r>
      <w:r w:rsidR="00751849" w:rsidRPr="00180B5B">
        <w:rPr>
          <w:sz w:val="22"/>
          <w:szCs w:val="22"/>
        </w:rPr>
        <w:t xml:space="preserve"> tylko jedną ofertę</w:t>
      </w:r>
      <w:r w:rsidRPr="00180B5B">
        <w:rPr>
          <w:sz w:val="22"/>
          <w:szCs w:val="22"/>
        </w:rPr>
        <w:t>. Na ofertę składają się wszystkie dokumenty i załączniki wymagane zapisami niniejszej SIWZ</w:t>
      </w:r>
      <w:r w:rsidR="009F482D" w:rsidRPr="00180B5B">
        <w:rPr>
          <w:sz w:val="22"/>
          <w:szCs w:val="22"/>
        </w:rPr>
        <w:t>.</w:t>
      </w:r>
      <w:r w:rsidR="00A16925" w:rsidRPr="00180B5B">
        <w:rPr>
          <w:sz w:val="22"/>
          <w:szCs w:val="22"/>
        </w:rPr>
        <w:t xml:space="preserve"> </w:t>
      </w:r>
    </w:p>
    <w:p w14:paraId="68A6F5DD" w14:textId="77777777" w:rsidR="008B6055" w:rsidRPr="00375D1A"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375D1A">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83305C9" w14:textId="77777777" w:rsidR="008B6055" w:rsidRPr="00375D1A"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375D1A">
        <w:rPr>
          <w:sz w:val="22"/>
          <w:szCs w:val="22"/>
        </w:rPr>
        <w:t xml:space="preserve">W przypadku, gdy Wykonawca dołącza do oferty kopię jakiegoś dokumentu, musi być ona poświadczona za zgodność z oryginałem przez </w:t>
      </w:r>
      <w:r w:rsidR="00E23FFE" w:rsidRPr="00375D1A">
        <w:rPr>
          <w:sz w:val="22"/>
          <w:szCs w:val="22"/>
        </w:rPr>
        <w:t>osoby upoważnione do reprezentowania Wykonawcy w obrocie gospodarczym</w:t>
      </w:r>
      <w:r w:rsidRPr="00375D1A">
        <w:rPr>
          <w:sz w:val="22"/>
          <w:szCs w:val="22"/>
        </w:rPr>
        <w:t xml:space="preserve"> (na kserokopii składa </w:t>
      </w:r>
      <w:r w:rsidR="00E23FFE" w:rsidRPr="00375D1A">
        <w:rPr>
          <w:sz w:val="22"/>
          <w:szCs w:val="22"/>
        </w:rPr>
        <w:t xml:space="preserve">się </w:t>
      </w:r>
      <w:r w:rsidRPr="00375D1A">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14:paraId="0871DC72" w14:textId="77777777" w:rsidR="008B6055" w:rsidRPr="00375D1A"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375D1A">
        <w:rPr>
          <w:sz w:val="22"/>
          <w:szCs w:val="22"/>
        </w:rPr>
        <w:lastRenderedPageBreak/>
        <w:t xml:space="preserve">Oferty winny być podpisane w wyznaczonych miejscach przez osoby upoważnione </w:t>
      </w:r>
      <w:r w:rsidRPr="00375D1A">
        <w:rPr>
          <w:sz w:val="22"/>
          <w:szCs w:val="22"/>
        </w:rPr>
        <w:br/>
        <w:t>do reprezentowania Wykonawcy w obrocie gospodarczym.</w:t>
      </w:r>
    </w:p>
    <w:p w14:paraId="1322AE86" w14:textId="77777777" w:rsidR="008B6055" w:rsidRPr="00375D1A"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375D1A">
        <w:rPr>
          <w:sz w:val="22"/>
          <w:szCs w:val="22"/>
        </w:rPr>
        <w:t xml:space="preserve">Ofertę wypełnić należy w sposób czytelny, na maszynie do pisania lub komputerze lub czytelnym pismem odręcznym. Nieczytelne oferty mogą zostać odrzucone. </w:t>
      </w:r>
    </w:p>
    <w:p w14:paraId="348E0B7E" w14:textId="77777777" w:rsidR="008B6055" w:rsidRPr="002441AF"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2441AF">
        <w:rPr>
          <w:sz w:val="22"/>
          <w:szCs w:val="22"/>
        </w:rPr>
        <w:t xml:space="preserve">Do formularza dołączyć należy prawidłowo wypełnione wszystkie dokumenty, załączniki </w:t>
      </w:r>
      <w:r w:rsidRPr="002441AF">
        <w:rPr>
          <w:sz w:val="22"/>
          <w:szCs w:val="22"/>
        </w:rPr>
        <w:br/>
        <w:t xml:space="preserve">i oświadczenia wymienione w rozdziale IX </w:t>
      </w:r>
      <w:r w:rsidR="00EB4F9D" w:rsidRPr="002441AF">
        <w:rPr>
          <w:sz w:val="22"/>
          <w:szCs w:val="22"/>
        </w:rPr>
        <w:t xml:space="preserve">ust. 1 i 2 </w:t>
      </w:r>
      <w:r w:rsidRPr="002441AF">
        <w:rPr>
          <w:sz w:val="22"/>
          <w:szCs w:val="22"/>
        </w:rPr>
        <w:t xml:space="preserve">niniejszej SIWZ. </w:t>
      </w:r>
    </w:p>
    <w:p w14:paraId="485BBF2F" w14:textId="77777777" w:rsidR="006D53FE" w:rsidRPr="00375D1A" w:rsidRDefault="008B6055" w:rsidP="000E1A7E">
      <w:pPr>
        <w:pStyle w:val="Tekstpodstawowy2"/>
        <w:numPr>
          <w:ilvl w:val="2"/>
          <w:numId w:val="3"/>
        </w:numPr>
        <w:shd w:val="clear" w:color="auto" w:fill="FFFFFF"/>
        <w:spacing w:after="120" w:line="276" w:lineRule="auto"/>
        <w:ind w:left="0" w:firstLine="284"/>
        <w:jc w:val="both"/>
        <w:rPr>
          <w:sz w:val="22"/>
          <w:szCs w:val="22"/>
        </w:rPr>
      </w:pPr>
      <w:r w:rsidRPr="00375D1A">
        <w:rPr>
          <w:sz w:val="22"/>
          <w:szCs w:val="22"/>
        </w:rPr>
        <w:t>Oferta winna być złożona przed upływem terminu składania ofert.</w:t>
      </w:r>
    </w:p>
    <w:p w14:paraId="02C242D2" w14:textId="2E19442B" w:rsidR="006F4ECF" w:rsidRPr="00262C6A" w:rsidRDefault="008B6055" w:rsidP="008C2B81">
      <w:pPr>
        <w:numPr>
          <w:ilvl w:val="2"/>
          <w:numId w:val="3"/>
        </w:numPr>
        <w:jc w:val="both"/>
        <w:rPr>
          <w:color w:val="000000"/>
          <w:sz w:val="22"/>
          <w:szCs w:val="22"/>
        </w:rPr>
      </w:pPr>
      <w:r w:rsidRPr="00F034BC">
        <w:rPr>
          <w:color w:val="000000"/>
          <w:sz w:val="22"/>
          <w:szCs w:val="22"/>
        </w:rPr>
        <w:t xml:space="preserve">Ofertę wraz z wymaganymi załącznikami i dokumentami zamieścić należy w kopercie zaadresowanej na Zamawiającego i podpisanej w następujący sposób: </w:t>
      </w:r>
      <w:r w:rsidRPr="00860978">
        <w:rPr>
          <w:b/>
          <w:sz w:val="22"/>
          <w:szCs w:val="22"/>
        </w:rPr>
        <w:t>„</w:t>
      </w:r>
      <w:r w:rsidR="00891300" w:rsidRPr="00C40A18">
        <w:rPr>
          <w:b/>
          <w:sz w:val="22"/>
          <w:szCs w:val="22"/>
        </w:rPr>
        <w:t xml:space="preserve">Oferta </w:t>
      </w:r>
      <w:r w:rsidR="00891300" w:rsidRPr="00C40A18">
        <w:rPr>
          <w:rStyle w:val="dane"/>
          <w:b/>
          <w:sz w:val="22"/>
          <w:szCs w:val="22"/>
        </w:rPr>
        <w:t>na</w:t>
      </w:r>
      <w:r w:rsidR="00912DA6" w:rsidRPr="00C40A18">
        <w:rPr>
          <w:b/>
          <w:sz w:val="22"/>
          <w:szCs w:val="22"/>
        </w:rPr>
        <w:t xml:space="preserve"> </w:t>
      </w:r>
      <w:r w:rsidR="00CF3966">
        <w:rPr>
          <w:b/>
          <w:sz w:val="22"/>
          <w:szCs w:val="22"/>
        </w:rPr>
        <w:t xml:space="preserve">usługę </w:t>
      </w:r>
      <w:r w:rsidR="00A82E07" w:rsidRPr="00A82E07">
        <w:rPr>
          <w:b/>
          <w:sz w:val="22"/>
          <w:szCs w:val="22"/>
        </w:rPr>
        <w:t xml:space="preserve">modernizacji systemu </w:t>
      </w:r>
      <w:r w:rsidR="000A71D9">
        <w:rPr>
          <w:b/>
          <w:sz w:val="22"/>
          <w:szCs w:val="22"/>
        </w:rPr>
        <w:t>M</w:t>
      </w:r>
      <w:r w:rsidR="00A82E07" w:rsidRPr="00A82E07">
        <w:rPr>
          <w:b/>
          <w:sz w:val="22"/>
          <w:szCs w:val="22"/>
        </w:rPr>
        <w:t>oodle w ramach projektu „AKADEMIA PRZYSZŁOŚCI” Projekt realizowany w ramach Programu Operacyjnego Wiedza Edukacja Rozwój 2014 – 2020 współfinansowanego ze środków Europejskiego Funduszu Społecznego, Umowa nr POWR.03.05.00-00-Z002/18</w:t>
      </w:r>
      <w:r w:rsidRPr="009034E6">
        <w:rPr>
          <w:b/>
          <w:sz w:val="22"/>
          <w:szCs w:val="22"/>
        </w:rPr>
        <w:t xml:space="preserve">, </w:t>
      </w:r>
      <w:r w:rsidRPr="009034E6">
        <w:rPr>
          <w:rStyle w:val="dane"/>
          <w:b/>
          <w:sz w:val="22"/>
          <w:szCs w:val="22"/>
        </w:rPr>
        <w:t>n</w:t>
      </w:r>
      <w:r w:rsidRPr="009034E6">
        <w:rPr>
          <w:b/>
          <w:sz w:val="22"/>
          <w:szCs w:val="22"/>
        </w:rPr>
        <w:t xml:space="preserve">r sprawy </w:t>
      </w:r>
      <w:r w:rsidR="007470D5" w:rsidRPr="00262C6A">
        <w:rPr>
          <w:b/>
          <w:sz w:val="22"/>
          <w:szCs w:val="22"/>
        </w:rPr>
        <w:t>BZP-A</w:t>
      </w:r>
      <w:r w:rsidR="00CF3966">
        <w:rPr>
          <w:b/>
          <w:sz w:val="22"/>
          <w:szCs w:val="22"/>
        </w:rPr>
        <w:t>G</w:t>
      </w:r>
      <w:r w:rsidR="00847C51">
        <w:rPr>
          <w:b/>
          <w:sz w:val="22"/>
          <w:szCs w:val="22"/>
        </w:rPr>
        <w:t>/26</w:t>
      </w:r>
      <w:r w:rsidR="000979E3" w:rsidRPr="00262C6A">
        <w:rPr>
          <w:b/>
          <w:sz w:val="22"/>
          <w:szCs w:val="22"/>
        </w:rPr>
        <w:t>2-</w:t>
      </w:r>
      <w:r w:rsidR="00810ECC">
        <w:rPr>
          <w:b/>
          <w:sz w:val="22"/>
          <w:szCs w:val="22"/>
        </w:rPr>
        <w:t>8</w:t>
      </w:r>
      <w:r w:rsidR="00F55CCA" w:rsidRPr="00262C6A">
        <w:rPr>
          <w:b/>
          <w:sz w:val="22"/>
          <w:szCs w:val="22"/>
        </w:rPr>
        <w:t>/</w:t>
      </w:r>
      <w:r w:rsidR="00235225">
        <w:rPr>
          <w:b/>
          <w:sz w:val="22"/>
          <w:szCs w:val="22"/>
        </w:rPr>
        <w:t>20</w:t>
      </w:r>
      <w:r w:rsidRPr="00262C6A">
        <w:rPr>
          <w:rStyle w:val="dane"/>
          <w:b/>
          <w:sz w:val="22"/>
          <w:szCs w:val="22"/>
        </w:rPr>
        <w:t xml:space="preserve">” </w:t>
      </w:r>
      <w:r w:rsidRPr="00262C6A">
        <w:rPr>
          <w:b/>
          <w:sz w:val="22"/>
          <w:szCs w:val="22"/>
        </w:rPr>
        <w:t>oraz: „Nie otwierać przed dniem</w:t>
      </w:r>
      <w:r w:rsidR="00651BEB">
        <w:rPr>
          <w:b/>
          <w:sz w:val="22"/>
          <w:szCs w:val="22"/>
        </w:rPr>
        <w:t xml:space="preserve"> </w:t>
      </w:r>
      <w:r w:rsidR="004B12B9">
        <w:rPr>
          <w:b/>
          <w:sz w:val="22"/>
          <w:szCs w:val="22"/>
        </w:rPr>
        <w:t>26.06.</w:t>
      </w:r>
      <w:r w:rsidR="00C40A18" w:rsidRPr="00262C6A">
        <w:rPr>
          <w:b/>
          <w:sz w:val="22"/>
          <w:szCs w:val="22"/>
        </w:rPr>
        <w:t>20</w:t>
      </w:r>
      <w:r w:rsidR="00235225">
        <w:rPr>
          <w:b/>
          <w:sz w:val="22"/>
          <w:szCs w:val="22"/>
        </w:rPr>
        <w:t>20</w:t>
      </w:r>
      <w:r w:rsidRPr="00262C6A">
        <w:rPr>
          <w:b/>
          <w:sz w:val="22"/>
          <w:szCs w:val="22"/>
        </w:rPr>
        <w:t xml:space="preserve"> r., </w:t>
      </w:r>
      <w:r w:rsidR="000A599B" w:rsidRPr="00262C6A">
        <w:rPr>
          <w:b/>
          <w:sz w:val="22"/>
          <w:szCs w:val="22"/>
        </w:rPr>
        <w:t>godz</w:t>
      </w:r>
      <w:r w:rsidR="00A44FAF" w:rsidRPr="00262C6A">
        <w:rPr>
          <w:b/>
          <w:sz w:val="22"/>
          <w:szCs w:val="22"/>
        </w:rPr>
        <w:t xml:space="preserve">. </w:t>
      </w:r>
      <w:r w:rsidR="004B77C0" w:rsidRPr="00262C6A">
        <w:rPr>
          <w:b/>
          <w:sz w:val="22"/>
          <w:szCs w:val="22"/>
        </w:rPr>
        <w:t>10:00</w:t>
      </w:r>
      <w:r w:rsidR="006F4ECF" w:rsidRPr="00262C6A">
        <w:rPr>
          <w:b/>
          <w:sz w:val="22"/>
          <w:szCs w:val="22"/>
        </w:rPr>
        <w:t>”</w:t>
      </w:r>
    </w:p>
    <w:p w14:paraId="718A3679" w14:textId="77777777" w:rsidR="00283464" w:rsidRPr="009034E6" w:rsidRDefault="00283464" w:rsidP="00283464">
      <w:pPr>
        <w:ind w:left="360"/>
        <w:jc w:val="both"/>
        <w:rPr>
          <w:color w:val="000000"/>
          <w:sz w:val="22"/>
          <w:szCs w:val="22"/>
        </w:rPr>
      </w:pPr>
    </w:p>
    <w:p w14:paraId="5E58A509" w14:textId="77777777" w:rsidR="008B6055" w:rsidRPr="00424A9C" w:rsidRDefault="000A599B" w:rsidP="00424A9C">
      <w:pPr>
        <w:numPr>
          <w:ilvl w:val="2"/>
          <w:numId w:val="3"/>
        </w:numPr>
        <w:jc w:val="both"/>
        <w:rPr>
          <w:color w:val="000000"/>
          <w:sz w:val="22"/>
          <w:szCs w:val="22"/>
        </w:rPr>
      </w:pPr>
      <w:r w:rsidRPr="00424A9C">
        <w:rPr>
          <w:sz w:val="22"/>
          <w:szCs w:val="22"/>
        </w:rPr>
        <w:t>Wykonawca</w:t>
      </w:r>
      <w:r w:rsidR="008B6055" w:rsidRPr="00424A9C">
        <w:rPr>
          <w:sz w:val="22"/>
          <w:szCs w:val="22"/>
        </w:rPr>
        <w:t xml:space="preserve"> złoży ofertę zgodnie z wymaganiami SIWZ.</w:t>
      </w:r>
    </w:p>
    <w:p w14:paraId="09C03C64" w14:textId="77777777" w:rsidR="000A599B" w:rsidRPr="000A599B" w:rsidRDefault="000A599B" w:rsidP="000A599B">
      <w:pPr>
        <w:ind w:left="360"/>
        <w:rPr>
          <w:sz w:val="22"/>
          <w:szCs w:val="22"/>
        </w:rPr>
      </w:pPr>
    </w:p>
    <w:p w14:paraId="2ED96DF2" w14:textId="77777777" w:rsidR="00366946" w:rsidRPr="00375D1A" w:rsidRDefault="008B6055" w:rsidP="000E1A7E">
      <w:pPr>
        <w:pStyle w:val="Tekstpodstawowy2"/>
        <w:numPr>
          <w:ilvl w:val="2"/>
          <w:numId w:val="3"/>
        </w:numPr>
        <w:shd w:val="clear" w:color="auto" w:fill="FFFFFF"/>
        <w:tabs>
          <w:tab w:val="clear" w:pos="360"/>
          <w:tab w:val="num" w:pos="-2127"/>
        </w:tabs>
        <w:ind w:left="0" w:firstLine="0"/>
        <w:jc w:val="both"/>
        <w:rPr>
          <w:sz w:val="22"/>
          <w:szCs w:val="22"/>
        </w:rPr>
      </w:pPr>
      <w:r w:rsidRPr="00375D1A">
        <w:rPr>
          <w:sz w:val="22"/>
          <w:szCs w:val="22"/>
        </w:rPr>
        <w:t xml:space="preserve">Zaleca się, aby wszystkie strony oferty i załączników były ponumerowane i parafowane </w:t>
      </w:r>
      <w:r w:rsidRPr="00375D1A">
        <w:rPr>
          <w:sz w:val="22"/>
          <w:szCs w:val="22"/>
        </w:rPr>
        <w:br/>
        <w:t xml:space="preserve">w prawym górnym rogu. </w:t>
      </w:r>
    </w:p>
    <w:p w14:paraId="665B976E" w14:textId="77777777" w:rsidR="00366946" w:rsidRPr="00375D1A" w:rsidRDefault="008B6055" w:rsidP="00235225">
      <w:pPr>
        <w:pStyle w:val="Tekstpodstawowy2"/>
        <w:numPr>
          <w:ilvl w:val="2"/>
          <w:numId w:val="3"/>
        </w:numPr>
        <w:shd w:val="clear" w:color="auto" w:fill="FFFFFF"/>
        <w:ind w:left="0" w:firstLine="0"/>
        <w:jc w:val="both"/>
        <w:rPr>
          <w:sz w:val="22"/>
          <w:szCs w:val="22"/>
        </w:rPr>
      </w:pPr>
      <w:r w:rsidRPr="00375D1A">
        <w:rPr>
          <w:sz w:val="22"/>
          <w:szCs w:val="22"/>
        </w:rPr>
        <w:t xml:space="preserve">Wszystkie miejsca, w których </w:t>
      </w:r>
      <w:r w:rsidR="00E23FFE" w:rsidRPr="00375D1A">
        <w:rPr>
          <w:sz w:val="22"/>
          <w:szCs w:val="22"/>
        </w:rPr>
        <w:t xml:space="preserve">naniesiono </w:t>
      </w:r>
      <w:r w:rsidRPr="00375D1A">
        <w:rPr>
          <w:sz w:val="22"/>
          <w:szCs w:val="22"/>
        </w:rPr>
        <w:t xml:space="preserve">zmiany winny być parafowane przez osobę upoważnioną do reprezentowania firmy w obrocie gospodarczym. </w:t>
      </w:r>
    </w:p>
    <w:p w14:paraId="62CD51D7" w14:textId="77777777" w:rsidR="008B6055" w:rsidRPr="00375D1A" w:rsidRDefault="008B6055" w:rsidP="00235225">
      <w:pPr>
        <w:pStyle w:val="Tekstpodstawowy2"/>
        <w:numPr>
          <w:ilvl w:val="2"/>
          <w:numId w:val="3"/>
        </w:numPr>
        <w:shd w:val="clear" w:color="auto" w:fill="FFFFFF"/>
        <w:tabs>
          <w:tab w:val="clear" w:pos="360"/>
          <w:tab w:val="num" w:pos="0"/>
        </w:tabs>
        <w:ind w:left="0" w:firstLine="0"/>
        <w:jc w:val="both"/>
        <w:rPr>
          <w:sz w:val="22"/>
          <w:szCs w:val="22"/>
        </w:rPr>
      </w:pPr>
      <w:r w:rsidRPr="00375D1A">
        <w:rPr>
          <w:sz w:val="22"/>
          <w:szCs w:val="22"/>
        </w:rPr>
        <w:t>Oferty wspólne, sporządzone przez dwa lub więcej podmiotów, zwanych w dalszej treści Wykonawcą wspólnym powinny spełniać następujące wymagania:</w:t>
      </w:r>
    </w:p>
    <w:p w14:paraId="79C9A11C" w14:textId="77777777" w:rsidR="008B6055" w:rsidRPr="00375D1A" w:rsidRDefault="008B6055" w:rsidP="000E1A7E">
      <w:pPr>
        <w:numPr>
          <w:ilvl w:val="0"/>
          <w:numId w:val="7"/>
        </w:numPr>
        <w:shd w:val="clear" w:color="auto" w:fill="FFFFFF"/>
        <w:tabs>
          <w:tab w:val="clear" w:pos="1065"/>
          <w:tab w:val="num" w:pos="0"/>
          <w:tab w:val="num" w:pos="720"/>
        </w:tabs>
        <w:ind w:left="0" w:firstLine="284"/>
        <w:jc w:val="both"/>
        <w:rPr>
          <w:sz w:val="22"/>
          <w:szCs w:val="22"/>
        </w:rPr>
      </w:pPr>
      <w:r w:rsidRPr="00375D1A">
        <w:rPr>
          <w:sz w:val="22"/>
          <w:szCs w:val="22"/>
        </w:rPr>
        <w:t xml:space="preserve">oferta, wraz z załącznikami, winna być podpisana przez pełnomocnika. </w:t>
      </w:r>
    </w:p>
    <w:p w14:paraId="4736A09D" w14:textId="77777777" w:rsidR="008B6055" w:rsidRPr="00375D1A" w:rsidRDefault="008B6055" w:rsidP="000E1A7E">
      <w:pPr>
        <w:numPr>
          <w:ilvl w:val="1"/>
          <w:numId w:val="7"/>
        </w:numPr>
        <w:shd w:val="clear" w:color="auto" w:fill="FFFFFF"/>
        <w:tabs>
          <w:tab w:val="clear" w:pos="1785"/>
          <w:tab w:val="num" w:pos="0"/>
          <w:tab w:val="num" w:pos="1080"/>
        </w:tabs>
        <w:ind w:left="0" w:firstLine="284"/>
        <w:jc w:val="both"/>
        <w:rPr>
          <w:sz w:val="22"/>
          <w:szCs w:val="22"/>
        </w:rPr>
      </w:pPr>
      <w:r w:rsidRPr="00375D1A">
        <w:rPr>
          <w:sz w:val="22"/>
          <w:szCs w:val="22"/>
        </w:rPr>
        <w:t>do oferty należy załączyć dokument pełnomocnictwa,</w:t>
      </w:r>
    </w:p>
    <w:p w14:paraId="15BC812D" w14:textId="77777777" w:rsidR="008B6055" w:rsidRPr="00375D1A" w:rsidRDefault="008B6055" w:rsidP="000E1A7E">
      <w:pPr>
        <w:numPr>
          <w:ilvl w:val="0"/>
          <w:numId w:val="7"/>
        </w:numPr>
        <w:shd w:val="clear" w:color="auto" w:fill="FFFFFF"/>
        <w:tabs>
          <w:tab w:val="clear" w:pos="1065"/>
          <w:tab w:val="num" w:pos="0"/>
          <w:tab w:val="num" w:pos="720"/>
        </w:tabs>
        <w:ind w:left="0" w:firstLine="284"/>
        <w:jc w:val="both"/>
        <w:rPr>
          <w:sz w:val="22"/>
          <w:szCs w:val="22"/>
        </w:rPr>
      </w:pPr>
      <w:r w:rsidRPr="00375D1A">
        <w:rPr>
          <w:sz w:val="22"/>
          <w:szCs w:val="22"/>
        </w:rPr>
        <w:t xml:space="preserve">sposób składania oświadczeń i dokumentów w ofercie wspólnej szczegółowo opisano </w:t>
      </w:r>
      <w:r w:rsidRPr="00375D1A">
        <w:rPr>
          <w:sz w:val="22"/>
          <w:szCs w:val="22"/>
        </w:rPr>
        <w:br/>
        <w:t>w rozdziale IX SIWZ,</w:t>
      </w:r>
    </w:p>
    <w:p w14:paraId="7BB46287" w14:textId="77777777" w:rsidR="008B6055" w:rsidRPr="00375D1A" w:rsidRDefault="00677E31" w:rsidP="000E1A7E">
      <w:pPr>
        <w:numPr>
          <w:ilvl w:val="0"/>
          <w:numId w:val="7"/>
        </w:numPr>
        <w:shd w:val="clear" w:color="auto" w:fill="FFFFFF"/>
        <w:tabs>
          <w:tab w:val="clear" w:pos="1065"/>
          <w:tab w:val="num" w:pos="0"/>
          <w:tab w:val="num" w:pos="720"/>
        </w:tabs>
        <w:ind w:left="0" w:firstLine="284"/>
        <w:jc w:val="both"/>
        <w:rPr>
          <w:sz w:val="22"/>
          <w:szCs w:val="22"/>
        </w:rPr>
      </w:pPr>
      <w:r w:rsidRPr="00375D1A">
        <w:rPr>
          <w:sz w:val="22"/>
          <w:szCs w:val="22"/>
        </w:rPr>
        <w:t>przed zawarciem umowy w sprawie zamówienia publicznego zamawiający może wymagać dołączenia umowy regulującej współpracę tych wykonawców, zawierającą, co najmniej</w:t>
      </w:r>
    </w:p>
    <w:p w14:paraId="5234C450" w14:textId="77777777" w:rsidR="008B6055" w:rsidRPr="00375D1A" w:rsidRDefault="008B6055" w:rsidP="000E1A7E">
      <w:pPr>
        <w:shd w:val="clear" w:color="auto" w:fill="FFFFFF"/>
        <w:tabs>
          <w:tab w:val="num" w:pos="0"/>
        </w:tabs>
        <w:ind w:firstLine="284"/>
        <w:jc w:val="both"/>
        <w:rPr>
          <w:sz w:val="22"/>
          <w:szCs w:val="22"/>
        </w:rPr>
      </w:pPr>
      <w:r w:rsidRPr="00375D1A">
        <w:rPr>
          <w:sz w:val="22"/>
          <w:szCs w:val="22"/>
        </w:rPr>
        <w:t>-</w:t>
      </w:r>
      <w:r w:rsidRPr="00375D1A">
        <w:rPr>
          <w:sz w:val="22"/>
          <w:szCs w:val="22"/>
        </w:rPr>
        <w:tab/>
        <w:t>zobowiązanie do realizacji wspólnego przedsięwzięcia gospodarczego obejmującego swoim zakresem przedmiot zamówienia,</w:t>
      </w:r>
    </w:p>
    <w:p w14:paraId="4D5C00DC" w14:textId="77777777" w:rsidR="008B6055" w:rsidRPr="00375D1A" w:rsidRDefault="008B6055" w:rsidP="000E1A7E">
      <w:pPr>
        <w:shd w:val="clear" w:color="auto" w:fill="FFFFFF"/>
        <w:tabs>
          <w:tab w:val="num" w:pos="0"/>
        </w:tabs>
        <w:ind w:firstLine="284"/>
        <w:jc w:val="both"/>
        <w:rPr>
          <w:sz w:val="22"/>
          <w:szCs w:val="22"/>
        </w:rPr>
      </w:pPr>
      <w:r w:rsidRPr="00375D1A">
        <w:rPr>
          <w:sz w:val="22"/>
          <w:szCs w:val="22"/>
        </w:rPr>
        <w:t>-</w:t>
      </w:r>
      <w:r w:rsidRPr="00375D1A">
        <w:rPr>
          <w:sz w:val="22"/>
          <w:szCs w:val="22"/>
        </w:rPr>
        <w:tab/>
        <w:t>czas obowiązywania umowy, który nie może być krótszy niż termin udzielonej rękojmi lub gwarancji,</w:t>
      </w:r>
    </w:p>
    <w:p w14:paraId="5D99E2EB" w14:textId="77777777" w:rsidR="008B6055" w:rsidRPr="00375D1A" w:rsidRDefault="008B6055" w:rsidP="000E1A7E">
      <w:pPr>
        <w:numPr>
          <w:ilvl w:val="0"/>
          <w:numId w:val="7"/>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73A339E5" w14:textId="77777777" w:rsidR="008B6055" w:rsidRPr="00375D1A" w:rsidRDefault="008B6055" w:rsidP="000E1A7E">
      <w:pPr>
        <w:numPr>
          <w:ilvl w:val="0"/>
          <w:numId w:val="7"/>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wszelka wymiana pism, korespondencji w imieniu Wykonawców wspólnych dokonywana jest przez pełnomocnika. Zamawiający kieruje wszelką informację i korespondencję do pełnomocnika.</w:t>
      </w:r>
    </w:p>
    <w:p w14:paraId="57F0EEF1" w14:textId="77777777" w:rsidR="008B6055" w:rsidRPr="00375D1A" w:rsidRDefault="008B6055" w:rsidP="000E1A7E">
      <w:pPr>
        <w:numPr>
          <w:ilvl w:val="0"/>
          <w:numId w:val="7"/>
        </w:numPr>
        <w:shd w:val="clear" w:color="auto" w:fill="FFFFFF"/>
        <w:tabs>
          <w:tab w:val="clear" w:pos="1065"/>
          <w:tab w:val="num" w:pos="0"/>
          <w:tab w:val="num" w:pos="720"/>
        </w:tabs>
        <w:spacing w:after="120" w:line="276" w:lineRule="auto"/>
        <w:ind w:left="0" w:firstLine="284"/>
        <w:jc w:val="both"/>
        <w:rPr>
          <w:sz w:val="22"/>
          <w:szCs w:val="22"/>
        </w:rPr>
      </w:pPr>
      <w:r w:rsidRPr="00375D1A">
        <w:rPr>
          <w:sz w:val="22"/>
          <w:szCs w:val="22"/>
        </w:rPr>
        <w:t>Wykonawcy występujący wspólnie ponoszą</w:t>
      </w:r>
      <w:r w:rsidRPr="00375D1A">
        <w:rPr>
          <w:b/>
          <w:sz w:val="22"/>
          <w:szCs w:val="22"/>
        </w:rPr>
        <w:t xml:space="preserve"> solidarną odpowiedzialność za niewykonanie lub nienależyte wykonanie zobowiązania</w:t>
      </w:r>
      <w:r w:rsidRPr="00375D1A">
        <w:rPr>
          <w:sz w:val="22"/>
          <w:szCs w:val="22"/>
        </w:rPr>
        <w:t>.</w:t>
      </w:r>
    </w:p>
    <w:p w14:paraId="510B6AFE" w14:textId="77777777" w:rsidR="00F879B2" w:rsidRDefault="008B6055"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375D1A">
        <w:rPr>
          <w:sz w:val="22"/>
          <w:szCs w:val="22"/>
        </w:rPr>
        <w:t xml:space="preserve">Oferta wraz z wszelkimi oświadczeniami i pozostałymi dokumentami jest jawna, z wyjątkiem informacji stanowiących tajemnicę przedsiębiorstwa w rozumieniu przepisów ustawy z dnia </w:t>
      </w:r>
      <w:r w:rsidRPr="00375D1A">
        <w:rPr>
          <w:sz w:val="22"/>
          <w:szCs w:val="22"/>
        </w:rPr>
        <w:br/>
        <w:t xml:space="preserve">16 kwietnia 1993r. o zwalczaniu nieuczciwej konkurencji (Dz. U. Nr 47, poz. 211), </w:t>
      </w:r>
      <w:r w:rsidRPr="00375D1A">
        <w:rPr>
          <w:sz w:val="22"/>
          <w:szCs w:val="22"/>
        </w:rPr>
        <w:br/>
      </w:r>
      <w:r w:rsidRPr="00375D1A">
        <w:rPr>
          <w:sz w:val="22"/>
          <w:szCs w:val="22"/>
        </w:rPr>
        <w:lastRenderedPageBreak/>
        <w:t xml:space="preserve">a Wykonawca składając ofertę zastrzegł w odniesieniu do tych informacji, że nie mogą być one udostępnione. </w:t>
      </w:r>
    </w:p>
    <w:p w14:paraId="3E146B24"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Zamawiający dopuszcza złożenie oświadczeń w postaci elektronicznej opatrzonej kwalifikowalnym podpisem Wykonawcy. </w:t>
      </w:r>
    </w:p>
    <w:p w14:paraId="305F07E4"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Środkiem komunikacji elektronicznej, służącym złożeniu oświadczeń przez wykonawcę, jest poczta elektroniczna. UWAGA! Złożenie oświadczeń wraz z ofertą na nośniku danych (np. CD, pendrive) jest niedopuszczalne, nie stanowi bowiem ich złożenia przy użyciu środków komunikacji elektronicznej w rozumieniu przepisów ustawy z dnia 18 lipca 2002 o świadczeniu usług drogą elektroniczną. </w:t>
      </w:r>
    </w:p>
    <w:p w14:paraId="48BE7811"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oświadczenia należy przesłać na adres email: </w:t>
      </w:r>
      <w:hyperlink r:id="rId14" w:history="1">
        <w:r w:rsidRPr="00F879B2">
          <w:rPr>
            <w:rStyle w:val="Hipercze"/>
            <w:sz w:val="22"/>
            <w:szCs w:val="22"/>
          </w:rPr>
          <w:t>bzp@am.szczecin.pl</w:t>
        </w:r>
      </w:hyperlink>
    </w:p>
    <w:p w14:paraId="4E10ED88"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Zamawiający dopuszcza w szczególności następujący format przesyłanych danych: .pdf, .doc, .docx, .rtf,.xps, .odt.</w:t>
      </w:r>
    </w:p>
    <w:p w14:paraId="7A754D93"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Po stworzeniu lub wygenerowaniu przez wykonawcę oświadczeń w postaci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012DF213" w14:textId="683EBE61"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5AAC6525"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Wykonawca zamieszcza hasło dostępu do dokumentów elektronicznych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dokumencie elektronicznym.  </w:t>
      </w:r>
    </w:p>
    <w:p w14:paraId="22B116A9"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Wykonawca przesyła zamawiającemu zaszyfrowany i podpisany kwalifikowanym podpisem elektronicznym dokument na wskazany adres poczty elektronicznej w taki sposób, aby dokument ten dotarł do zamawiającego przed upływem terminu składania ofert. W treści przesłanej wiadomości należy wskazać oznaczenie i nazwę postępowania, którego dany dokument dotyczy oraz nazwę wykonawcy albo dowolne oznaczenie pozwalające na identyfikację wykonawcy.</w:t>
      </w:r>
    </w:p>
    <w:p w14:paraId="7EBF04A4"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Wykonawca, przesyłając dokument elektroniczny, żąda potwierdzenia dostarczenia wiadomości zawierającej ten dokument.</w:t>
      </w:r>
    </w:p>
    <w:p w14:paraId="01221113"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 xml:space="preserve">Datą przesłania dokumentu elektronicznego będzie potwierdzenie dostarczenia wiadomości zawierającej przedmiotowy dokument z serwera pocztowego zamawiającego. </w:t>
      </w:r>
    </w:p>
    <w:p w14:paraId="12F5C55F" w14:textId="77777777" w:rsidR="00F879B2" w:rsidRPr="00F879B2" w:rsidRDefault="00F879B2" w:rsidP="00F879B2">
      <w:pPr>
        <w:pStyle w:val="Tekstpodstawowy2"/>
        <w:numPr>
          <w:ilvl w:val="2"/>
          <w:numId w:val="3"/>
        </w:numPr>
        <w:shd w:val="clear" w:color="auto" w:fill="FFFFFF"/>
        <w:tabs>
          <w:tab w:val="clear" w:pos="360"/>
          <w:tab w:val="num" w:pos="0"/>
        </w:tabs>
        <w:spacing w:after="120" w:line="276" w:lineRule="auto"/>
        <w:ind w:left="0" w:firstLine="284"/>
        <w:jc w:val="both"/>
        <w:rPr>
          <w:b/>
          <w:sz w:val="22"/>
          <w:szCs w:val="22"/>
        </w:rPr>
      </w:pPr>
      <w:r w:rsidRPr="00F879B2">
        <w:rPr>
          <w:sz w:val="22"/>
          <w:szCs w:val="22"/>
        </w:rPr>
        <w:t>Obowiązek złożenia oświadczeń w postaci elektronicznej opatrzonej kwalifikowanym podpisem elektronicznym w sposób określony powyżej dotyczy również oświadczeń składanych na wezwanie w trybie art. 26 ust. 3 ustawy Pzp; w takim przypadku Zamawiający nie wymaga szyfrowania tego dokumentu.</w:t>
      </w:r>
    </w:p>
    <w:p w14:paraId="79A17B37" w14:textId="77777777" w:rsidR="00F879B2" w:rsidRPr="00375D1A" w:rsidRDefault="00F879B2" w:rsidP="00F879B2">
      <w:pPr>
        <w:pStyle w:val="Tekstpodstawowy2"/>
        <w:shd w:val="clear" w:color="auto" w:fill="FFFFFF"/>
        <w:spacing w:after="120" w:line="276" w:lineRule="auto"/>
        <w:jc w:val="both"/>
        <w:rPr>
          <w:b/>
          <w:sz w:val="22"/>
          <w:szCs w:val="22"/>
        </w:rPr>
      </w:pPr>
    </w:p>
    <w:p w14:paraId="4300F10B" w14:textId="77777777" w:rsidR="008B6055" w:rsidRPr="00375D1A" w:rsidRDefault="008B6055" w:rsidP="00277396">
      <w:pPr>
        <w:pStyle w:val="Tekstpodstawowy2"/>
        <w:numPr>
          <w:ilvl w:val="0"/>
          <w:numId w:val="19"/>
        </w:numPr>
        <w:shd w:val="clear" w:color="auto" w:fill="FFFFFF"/>
        <w:spacing w:after="120" w:line="276" w:lineRule="auto"/>
        <w:ind w:left="0" w:firstLine="284"/>
        <w:jc w:val="both"/>
        <w:rPr>
          <w:b/>
          <w:sz w:val="22"/>
          <w:szCs w:val="22"/>
        </w:rPr>
      </w:pPr>
      <w:r w:rsidRPr="00375D1A">
        <w:rPr>
          <w:b/>
          <w:sz w:val="22"/>
          <w:szCs w:val="22"/>
        </w:rPr>
        <w:lastRenderedPageBreak/>
        <w:t>Miejsce oraz termin składania i otwarcia ofert:</w:t>
      </w:r>
    </w:p>
    <w:p w14:paraId="162BFF33" w14:textId="12E8383E" w:rsidR="00194331" w:rsidRPr="00F034BC" w:rsidRDefault="00194331" w:rsidP="00194331">
      <w:pPr>
        <w:spacing w:after="120" w:line="276" w:lineRule="auto"/>
        <w:jc w:val="both"/>
        <w:rPr>
          <w:b/>
          <w:color w:val="000000"/>
          <w:sz w:val="22"/>
          <w:szCs w:val="22"/>
        </w:rPr>
      </w:pPr>
      <w:r w:rsidRPr="00F034BC">
        <w:rPr>
          <w:color w:val="000000"/>
          <w:sz w:val="22"/>
          <w:szCs w:val="22"/>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F034BC">
        <w:rPr>
          <w:color w:val="000000"/>
          <w:sz w:val="22"/>
          <w:szCs w:val="22"/>
        </w:rPr>
        <w:br/>
        <w:t xml:space="preserve">w terminie </w:t>
      </w:r>
      <w:r w:rsidRPr="009034E6">
        <w:rPr>
          <w:color w:val="000000"/>
          <w:sz w:val="22"/>
          <w:szCs w:val="22"/>
        </w:rPr>
        <w:t>do</w:t>
      </w:r>
      <w:r>
        <w:rPr>
          <w:color w:val="000000"/>
          <w:sz w:val="22"/>
          <w:szCs w:val="22"/>
        </w:rPr>
        <w:t xml:space="preserve"> </w:t>
      </w:r>
      <w:r>
        <w:rPr>
          <w:b/>
          <w:color w:val="000000"/>
          <w:sz w:val="22"/>
          <w:szCs w:val="22"/>
        </w:rPr>
        <w:t xml:space="preserve"> </w:t>
      </w:r>
      <w:r w:rsidR="004B12B9">
        <w:rPr>
          <w:b/>
          <w:color w:val="000000"/>
          <w:sz w:val="22"/>
          <w:szCs w:val="22"/>
        </w:rPr>
        <w:t>26.06</w:t>
      </w:r>
      <w:r w:rsidR="001F2CEB">
        <w:rPr>
          <w:b/>
          <w:color w:val="000000"/>
          <w:sz w:val="22"/>
          <w:szCs w:val="22"/>
        </w:rPr>
        <w:t>.</w:t>
      </w:r>
      <w:r>
        <w:rPr>
          <w:b/>
          <w:sz w:val="22"/>
          <w:szCs w:val="22"/>
        </w:rPr>
        <w:t>20</w:t>
      </w:r>
      <w:r w:rsidR="00235225">
        <w:rPr>
          <w:b/>
          <w:sz w:val="22"/>
          <w:szCs w:val="22"/>
        </w:rPr>
        <w:t>20</w:t>
      </w:r>
      <w:r w:rsidRPr="009034E6">
        <w:rPr>
          <w:b/>
          <w:sz w:val="22"/>
          <w:szCs w:val="22"/>
        </w:rPr>
        <w:t xml:space="preserve"> r.</w:t>
      </w:r>
      <w:r w:rsidRPr="00F034BC">
        <w:rPr>
          <w:color w:val="000000"/>
          <w:sz w:val="22"/>
          <w:szCs w:val="22"/>
        </w:rPr>
        <w:t xml:space="preserve"> do godziny </w:t>
      </w:r>
      <w:r>
        <w:rPr>
          <w:b/>
          <w:color w:val="000000"/>
          <w:sz w:val="22"/>
          <w:szCs w:val="22"/>
        </w:rPr>
        <w:t>09:</w:t>
      </w:r>
      <w:r w:rsidR="00B953BE">
        <w:rPr>
          <w:b/>
          <w:color w:val="000000"/>
          <w:sz w:val="22"/>
          <w:szCs w:val="22"/>
        </w:rPr>
        <w:t>45</w:t>
      </w:r>
      <w:bookmarkStart w:id="14" w:name="_GoBack"/>
      <w:bookmarkEnd w:id="14"/>
    </w:p>
    <w:p w14:paraId="30EA16F4" w14:textId="3684A025" w:rsidR="00194331" w:rsidRDefault="00194331" w:rsidP="00194331">
      <w:pPr>
        <w:spacing w:after="120" w:line="276" w:lineRule="auto"/>
        <w:jc w:val="both"/>
        <w:rPr>
          <w:color w:val="000000"/>
          <w:sz w:val="22"/>
          <w:szCs w:val="22"/>
        </w:rPr>
      </w:pPr>
      <w:r w:rsidRPr="00F034BC">
        <w:rPr>
          <w:color w:val="000000"/>
          <w:sz w:val="22"/>
          <w:szCs w:val="22"/>
        </w:rPr>
        <w:t>Otwarcie ofert nastąpi</w:t>
      </w:r>
      <w:r w:rsidRPr="009034E6">
        <w:rPr>
          <w:sz w:val="22"/>
          <w:szCs w:val="22"/>
        </w:rPr>
        <w:t>:</w:t>
      </w:r>
      <w:r>
        <w:rPr>
          <w:sz w:val="22"/>
          <w:szCs w:val="22"/>
        </w:rPr>
        <w:t xml:space="preserve"> </w:t>
      </w:r>
      <w:r w:rsidR="004B12B9">
        <w:rPr>
          <w:b/>
          <w:sz w:val="22"/>
          <w:szCs w:val="22"/>
        </w:rPr>
        <w:t>26.06</w:t>
      </w:r>
      <w:r w:rsidR="00107EDA">
        <w:rPr>
          <w:b/>
          <w:sz w:val="22"/>
          <w:szCs w:val="22"/>
        </w:rPr>
        <w:t>.</w:t>
      </w:r>
      <w:r>
        <w:rPr>
          <w:b/>
          <w:sz w:val="22"/>
          <w:szCs w:val="22"/>
        </w:rPr>
        <w:t>20</w:t>
      </w:r>
      <w:r w:rsidR="00E247F5">
        <w:rPr>
          <w:b/>
          <w:sz w:val="22"/>
          <w:szCs w:val="22"/>
        </w:rPr>
        <w:t>20</w:t>
      </w:r>
      <w:r w:rsidRPr="009034E6">
        <w:rPr>
          <w:b/>
          <w:sz w:val="22"/>
          <w:szCs w:val="22"/>
        </w:rPr>
        <w:t xml:space="preserve"> r.</w:t>
      </w:r>
      <w:r w:rsidRPr="00F034BC">
        <w:rPr>
          <w:color w:val="000000"/>
          <w:sz w:val="22"/>
          <w:szCs w:val="22"/>
        </w:rPr>
        <w:t xml:space="preserve"> w Akademii Morskiej, ul. Wały Chrobrego 1-2, </w:t>
      </w:r>
      <w:r w:rsidRPr="00F034BC">
        <w:rPr>
          <w:color w:val="000000"/>
          <w:sz w:val="22"/>
          <w:szCs w:val="22"/>
        </w:rPr>
        <w:br/>
      </w:r>
      <w:r w:rsidRPr="00066DF8">
        <w:rPr>
          <w:color w:val="000000"/>
          <w:sz w:val="22"/>
          <w:szCs w:val="22"/>
        </w:rPr>
        <w:t xml:space="preserve">70-500 Szczecin, w Dziale Zamówień Publicznych, pok. </w:t>
      </w:r>
      <w:r w:rsidR="00822793">
        <w:rPr>
          <w:color w:val="000000"/>
          <w:sz w:val="22"/>
          <w:szCs w:val="22"/>
        </w:rPr>
        <w:t>267</w:t>
      </w:r>
      <w:r w:rsidRPr="00066DF8">
        <w:rPr>
          <w:color w:val="000000"/>
          <w:sz w:val="22"/>
          <w:szCs w:val="22"/>
        </w:rPr>
        <w:t xml:space="preserve"> </w:t>
      </w:r>
      <w:r w:rsidRPr="00066DF8">
        <w:rPr>
          <w:b/>
          <w:color w:val="000000"/>
          <w:sz w:val="22"/>
          <w:szCs w:val="22"/>
        </w:rPr>
        <w:t xml:space="preserve">o godzinie 10:00 </w:t>
      </w:r>
      <w:r w:rsidRPr="00066DF8">
        <w:rPr>
          <w:color w:val="000000"/>
          <w:sz w:val="22"/>
          <w:szCs w:val="22"/>
        </w:rPr>
        <w:t>Wszelkie zmiany</w:t>
      </w:r>
      <w:r w:rsidRPr="00F034BC">
        <w:rPr>
          <w:color w:val="000000"/>
          <w:sz w:val="22"/>
          <w:szCs w:val="22"/>
        </w:rPr>
        <w:t xml:space="preserve"> terminów dokonane przez Zamawiającego do czasu składania ofert wymagają od Wykonawcy aktualizacji zapisów niniejszego rozdziału.</w:t>
      </w:r>
    </w:p>
    <w:p w14:paraId="1F7F56CD" w14:textId="77777777" w:rsidR="00BE3EA9" w:rsidRPr="00F034BC" w:rsidRDefault="00BE3EA9" w:rsidP="00CF1294">
      <w:pPr>
        <w:spacing w:after="120" w:line="276" w:lineRule="auto"/>
        <w:ind w:firstLine="284"/>
        <w:jc w:val="both"/>
        <w:rPr>
          <w:color w:val="000000"/>
          <w:sz w:val="22"/>
          <w:szCs w:val="22"/>
        </w:rPr>
      </w:pPr>
    </w:p>
    <w:p w14:paraId="7331A6E0" w14:textId="77777777" w:rsidR="008B6055" w:rsidRPr="00375D1A" w:rsidRDefault="008B6055" w:rsidP="00277396">
      <w:pPr>
        <w:numPr>
          <w:ilvl w:val="0"/>
          <w:numId w:val="19"/>
        </w:numPr>
        <w:spacing w:after="120" w:line="276" w:lineRule="auto"/>
        <w:ind w:left="0" w:firstLine="284"/>
        <w:jc w:val="both"/>
        <w:rPr>
          <w:b/>
          <w:sz w:val="22"/>
          <w:szCs w:val="22"/>
        </w:rPr>
      </w:pPr>
      <w:r w:rsidRPr="00375D1A">
        <w:rPr>
          <w:b/>
          <w:sz w:val="22"/>
          <w:szCs w:val="22"/>
        </w:rPr>
        <w:t xml:space="preserve">Opis sposobu obliczenia ceny: </w:t>
      </w:r>
    </w:p>
    <w:p w14:paraId="52DBC640" w14:textId="77777777" w:rsidR="00283464" w:rsidRPr="00CF1294" w:rsidRDefault="00996F6F" w:rsidP="00277396">
      <w:pPr>
        <w:numPr>
          <w:ilvl w:val="0"/>
          <w:numId w:val="13"/>
        </w:numPr>
        <w:tabs>
          <w:tab w:val="clear" w:pos="720"/>
        </w:tabs>
        <w:spacing w:after="120" w:line="276" w:lineRule="auto"/>
        <w:ind w:left="0" w:firstLine="284"/>
        <w:jc w:val="both"/>
        <w:rPr>
          <w:sz w:val="22"/>
          <w:szCs w:val="22"/>
        </w:rPr>
      </w:pPr>
      <w:r w:rsidRPr="00375D1A">
        <w:rPr>
          <w:sz w:val="22"/>
          <w:szCs w:val="22"/>
        </w:rPr>
        <w:t xml:space="preserve">Łączna cena oferty musi </w:t>
      </w:r>
      <w:r w:rsidR="00283464" w:rsidRPr="002441AF">
        <w:rPr>
          <w:sz w:val="22"/>
          <w:szCs w:val="22"/>
        </w:rPr>
        <w:t xml:space="preserve">być podana oddzielnie liczbowo i słownie </w:t>
      </w:r>
      <w:r w:rsidR="00283464" w:rsidRPr="002441AF">
        <w:rPr>
          <w:sz w:val="22"/>
          <w:szCs w:val="22"/>
        </w:rPr>
        <w:br/>
        <w:t>w kwocie netto i brutto w złotych polskich (PLN)</w:t>
      </w:r>
      <w:r w:rsidRPr="002441AF">
        <w:rPr>
          <w:sz w:val="22"/>
          <w:szCs w:val="22"/>
        </w:rPr>
        <w:t>, na formularzu (ofercie Wykonawcy) stanowiącym załącznik nr 1 do SIWZ, z dokładnością do dwóch miejsc po przecinku oraz uwzględniać całość ponoszonego przez Zamawiającego wydatku na sfinansowanie zamów</w:t>
      </w:r>
      <w:r w:rsidR="00283464" w:rsidRPr="002441AF">
        <w:rPr>
          <w:sz w:val="22"/>
          <w:szCs w:val="22"/>
        </w:rPr>
        <w:t>ienia z zastrzeżeniem ust 4 i 5.</w:t>
      </w:r>
    </w:p>
    <w:p w14:paraId="54516E39" w14:textId="77777777" w:rsidR="00996F6F" w:rsidRPr="00375D1A" w:rsidRDefault="00996F6F" w:rsidP="00277396">
      <w:pPr>
        <w:numPr>
          <w:ilvl w:val="0"/>
          <w:numId w:val="13"/>
        </w:numPr>
        <w:tabs>
          <w:tab w:val="clear" w:pos="720"/>
        </w:tabs>
        <w:spacing w:after="120" w:line="276" w:lineRule="auto"/>
        <w:ind w:left="0" w:firstLine="284"/>
        <w:jc w:val="both"/>
        <w:rPr>
          <w:sz w:val="22"/>
          <w:szCs w:val="22"/>
        </w:rPr>
      </w:pPr>
      <w:r w:rsidRPr="00375D1A">
        <w:rPr>
          <w:sz w:val="22"/>
          <w:szCs w:val="22"/>
        </w:rPr>
        <w:t>Podana przez Wykonawcę cena oferty stanowi maksymalny koszt dla Zamawiającego w związku z realizacją zamówienia. Cena ta nie podlega negocjacji czy zmianie w toku postępowania z zastrzeżeniem art. 87 ust. 2 ustawy PZP.</w:t>
      </w:r>
    </w:p>
    <w:p w14:paraId="52FE6CE7" w14:textId="77777777" w:rsidR="007F2FAC" w:rsidRDefault="0065137D" w:rsidP="00277396">
      <w:pPr>
        <w:numPr>
          <w:ilvl w:val="0"/>
          <w:numId w:val="13"/>
        </w:numPr>
        <w:tabs>
          <w:tab w:val="clear" w:pos="720"/>
        </w:tabs>
        <w:suppressAutoHyphens/>
        <w:spacing w:after="120" w:line="276" w:lineRule="auto"/>
        <w:ind w:left="0" w:firstLine="284"/>
        <w:jc w:val="both"/>
        <w:rPr>
          <w:sz w:val="22"/>
          <w:szCs w:val="22"/>
        </w:rPr>
      </w:pPr>
      <w:r w:rsidRPr="007F2FAC">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7F2FAC">
        <w:rPr>
          <w:sz w:val="22"/>
          <w:szCs w:val="22"/>
        </w:rPr>
        <w:t>.</w:t>
      </w:r>
    </w:p>
    <w:p w14:paraId="05A4BEDA" w14:textId="77777777" w:rsidR="00D85899" w:rsidRPr="00D85899" w:rsidRDefault="00D85899" w:rsidP="00277396">
      <w:pPr>
        <w:numPr>
          <w:ilvl w:val="0"/>
          <w:numId w:val="13"/>
        </w:numPr>
        <w:tabs>
          <w:tab w:val="clear" w:pos="720"/>
          <w:tab w:val="num" w:pos="0"/>
        </w:tabs>
        <w:suppressAutoHyphens/>
        <w:ind w:left="0" w:firstLine="0"/>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C3A5803" w14:textId="77777777" w:rsidR="00BE3EA9" w:rsidRDefault="00D85899" w:rsidP="00277396">
      <w:pPr>
        <w:numPr>
          <w:ilvl w:val="0"/>
          <w:numId w:val="13"/>
        </w:numPr>
        <w:shd w:val="clear" w:color="auto" w:fill="FFFFFF"/>
        <w:tabs>
          <w:tab w:val="clear" w:pos="720"/>
          <w:tab w:val="left" w:pos="142"/>
          <w:tab w:val="left" w:pos="426"/>
        </w:tabs>
        <w:suppressAutoHyphens/>
        <w:spacing w:before="120" w:after="120" w:line="276" w:lineRule="auto"/>
        <w:ind w:left="142" w:hanging="142"/>
        <w:jc w:val="both"/>
        <w:rPr>
          <w:sz w:val="22"/>
          <w:szCs w:val="22"/>
        </w:rPr>
      </w:pPr>
      <w:r w:rsidRPr="00D85899">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054F2204" w14:textId="77777777" w:rsidR="00BE6080" w:rsidRPr="00343EEC" w:rsidRDefault="00BE6080" w:rsidP="00BE6080">
      <w:pPr>
        <w:shd w:val="clear" w:color="auto" w:fill="FFFFFF"/>
        <w:tabs>
          <w:tab w:val="left" w:pos="142"/>
          <w:tab w:val="left" w:pos="426"/>
        </w:tabs>
        <w:suppressAutoHyphens/>
        <w:spacing w:before="120" w:after="120" w:line="276" w:lineRule="auto"/>
        <w:ind w:left="142"/>
        <w:jc w:val="both"/>
        <w:rPr>
          <w:sz w:val="22"/>
          <w:szCs w:val="22"/>
        </w:rPr>
      </w:pPr>
    </w:p>
    <w:p w14:paraId="47D8AC66" w14:textId="77777777" w:rsidR="008B6055" w:rsidRPr="00375D1A" w:rsidRDefault="008B6055" w:rsidP="00277396">
      <w:pPr>
        <w:numPr>
          <w:ilvl w:val="0"/>
          <w:numId w:val="19"/>
        </w:numPr>
        <w:shd w:val="clear" w:color="auto" w:fill="FFFFFF"/>
        <w:spacing w:after="120" w:line="276" w:lineRule="auto"/>
        <w:ind w:left="0" w:firstLine="284"/>
        <w:jc w:val="both"/>
        <w:rPr>
          <w:sz w:val="22"/>
          <w:szCs w:val="22"/>
        </w:rPr>
      </w:pPr>
      <w:r w:rsidRPr="00375D1A">
        <w:rPr>
          <w:b/>
          <w:sz w:val="22"/>
          <w:szCs w:val="22"/>
        </w:rPr>
        <w:t>Informacja dotycząca walut obcych, w jakich mogą być prowadzone rozliczenia   między Zamawiającym a Wykonawcą:</w:t>
      </w:r>
    </w:p>
    <w:p w14:paraId="5E5AA0B1" w14:textId="77777777" w:rsidR="008B6055" w:rsidRPr="00375D1A" w:rsidRDefault="008B6055" w:rsidP="000E1A7E">
      <w:pPr>
        <w:numPr>
          <w:ilvl w:val="0"/>
          <w:numId w:val="8"/>
        </w:numPr>
        <w:shd w:val="clear" w:color="auto" w:fill="FFFFFF"/>
        <w:tabs>
          <w:tab w:val="clear" w:pos="720"/>
          <w:tab w:val="num" w:pos="0"/>
          <w:tab w:val="left" w:pos="180"/>
        </w:tabs>
        <w:ind w:left="0" w:firstLine="284"/>
        <w:jc w:val="both"/>
        <w:rPr>
          <w:sz w:val="22"/>
          <w:szCs w:val="22"/>
        </w:rPr>
      </w:pPr>
      <w:r w:rsidRPr="00375D1A">
        <w:rPr>
          <w:sz w:val="22"/>
          <w:szCs w:val="22"/>
        </w:rPr>
        <w:t xml:space="preserve">   Rozliczenia między Zamawiającym a Wykonawcą będą prowadzone w złotych polskich (PLN). </w:t>
      </w:r>
    </w:p>
    <w:p w14:paraId="55D385C2" w14:textId="77777777" w:rsidR="006D53FE" w:rsidRDefault="008B6055" w:rsidP="000E1A7E">
      <w:pPr>
        <w:numPr>
          <w:ilvl w:val="0"/>
          <w:numId w:val="8"/>
        </w:numPr>
        <w:shd w:val="clear" w:color="auto" w:fill="FFFFFF"/>
        <w:tabs>
          <w:tab w:val="clear" w:pos="720"/>
          <w:tab w:val="num" w:pos="0"/>
          <w:tab w:val="left" w:pos="180"/>
        </w:tabs>
        <w:ind w:left="0" w:firstLine="284"/>
        <w:jc w:val="both"/>
        <w:rPr>
          <w:sz w:val="22"/>
          <w:szCs w:val="22"/>
        </w:rPr>
      </w:pPr>
      <w:r w:rsidRPr="00375D1A">
        <w:rPr>
          <w:sz w:val="22"/>
          <w:szCs w:val="22"/>
        </w:rPr>
        <w:lastRenderedPageBreak/>
        <w:t xml:space="preserve">   Zamawiający nie przewiduje rozliczenia w walutach obcych. </w:t>
      </w:r>
    </w:p>
    <w:p w14:paraId="2EBF4D0D" w14:textId="77777777" w:rsidR="00283464" w:rsidRDefault="00283464" w:rsidP="00BE6080">
      <w:pPr>
        <w:shd w:val="clear" w:color="auto" w:fill="FFFFFF"/>
        <w:tabs>
          <w:tab w:val="left" w:pos="180"/>
        </w:tabs>
        <w:jc w:val="both"/>
        <w:rPr>
          <w:sz w:val="22"/>
          <w:szCs w:val="22"/>
        </w:rPr>
      </w:pPr>
    </w:p>
    <w:p w14:paraId="7BFBC2F0" w14:textId="77777777" w:rsidR="00BE6080" w:rsidRPr="00375D1A" w:rsidRDefault="00BE6080" w:rsidP="00BE6080">
      <w:pPr>
        <w:shd w:val="clear" w:color="auto" w:fill="FFFFFF"/>
        <w:tabs>
          <w:tab w:val="left" w:pos="180"/>
        </w:tabs>
        <w:jc w:val="both"/>
        <w:rPr>
          <w:sz w:val="22"/>
          <w:szCs w:val="22"/>
        </w:rPr>
      </w:pPr>
    </w:p>
    <w:p w14:paraId="04725B84" w14:textId="77777777" w:rsidR="00F17F8D" w:rsidRPr="00375D1A" w:rsidRDefault="008B6055" w:rsidP="00277396">
      <w:pPr>
        <w:numPr>
          <w:ilvl w:val="0"/>
          <w:numId w:val="19"/>
        </w:numPr>
        <w:shd w:val="clear" w:color="auto" w:fill="FFFFFF"/>
        <w:spacing w:after="120" w:line="276" w:lineRule="auto"/>
        <w:ind w:left="0" w:firstLine="284"/>
        <w:jc w:val="both"/>
        <w:rPr>
          <w:b/>
          <w:sz w:val="22"/>
          <w:szCs w:val="22"/>
        </w:rPr>
      </w:pPr>
      <w:r w:rsidRPr="00375D1A">
        <w:rPr>
          <w:b/>
          <w:sz w:val="22"/>
          <w:szCs w:val="22"/>
        </w:rPr>
        <w:t xml:space="preserve">Opis kryteriów, którymi Zamawiający będzie się kierował przy wyborze oferty w celu  </w:t>
      </w:r>
      <w:r w:rsidR="00F17F8D" w:rsidRPr="00375D1A">
        <w:rPr>
          <w:b/>
          <w:sz w:val="22"/>
          <w:szCs w:val="22"/>
        </w:rPr>
        <w:t xml:space="preserve">zawarcia umowy w sprawie zamówienia publicznego: </w:t>
      </w:r>
    </w:p>
    <w:p w14:paraId="322D80D7" w14:textId="77777777" w:rsidR="006116AD" w:rsidRDefault="006116AD" w:rsidP="00D742E4">
      <w:pPr>
        <w:jc w:val="both"/>
        <w:rPr>
          <w:sz w:val="22"/>
          <w:szCs w:val="22"/>
        </w:rPr>
      </w:pPr>
    </w:p>
    <w:p w14:paraId="16B48030" w14:textId="77777777" w:rsidR="00CF3966" w:rsidRPr="009237CF" w:rsidRDefault="00CF3966" w:rsidP="00CF3966">
      <w:pPr>
        <w:spacing w:after="120" w:line="276" w:lineRule="auto"/>
        <w:ind w:firstLine="284"/>
        <w:jc w:val="both"/>
        <w:rPr>
          <w:sz w:val="22"/>
          <w:szCs w:val="22"/>
        </w:rPr>
      </w:pPr>
      <w:r w:rsidRPr="009237CF">
        <w:rPr>
          <w:sz w:val="22"/>
          <w:szCs w:val="22"/>
        </w:rPr>
        <w:t xml:space="preserve">Oferty oceniane będą według kryterium: </w:t>
      </w:r>
    </w:p>
    <w:p w14:paraId="5A6ECCCA" w14:textId="77777777" w:rsidR="00C7565C" w:rsidRPr="009237CF" w:rsidRDefault="00C7565C" w:rsidP="00C7565C">
      <w:pPr>
        <w:spacing w:after="120" w:line="276" w:lineRule="auto"/>
        <w:ind w:firstLine="284"/>
        <w:jc w:val="both"/>
        <w:rPr>
          <w:b/>
          <w:sz w:val="22"/>
          <w:szCs w:val="22"/>
        </w:rPr>
      </w:pPr>
      <w:r w:rsidRPr="009237CF">
        <w:rPr>
          <w:b/>
          <w:sz w:val="22"/>
          <w:szCs w:val="22"/>
        </w:rPr>
        <w:t xml:space="preserve">cena – </w:t>
      </w:r>
      <w:r>
        <w:rPr>
          <w:b/>
          <w:sz w:val="22"/>
          <w:szCs w:val="22"/>
        </w:rPr>
        <w:t>4</w:t>
      </w:r>
      <w:r w:rsidRPr="009237CF">
        <w:rPr>
          <w:b/>
          <w:sz w:val="22"/>
          <w:szCs w:val="22"/>
        </w:rPr>
        <w:t>0 %</w:t>
      </w:r>
    </w:p>
    <w:p w14:paraId="63835967" w14:textId="3DA26641" w:rsidR="00C7565C" w:rsidRDefault="00C7565C" w:rsidP="00C7565C">
      <w:pPr>
        <w:spacing w:after="120" w:line="276" w:lineRule="auto"/>
        <w:ind w:firstLine="284"/>
        <w:jc w:val="both"/>
        <w:rPr>
          <w:b/>
          <w:sz w:val="22"/>
          <w:szCs w:val="22"/>
        </w:rPr>
      </w:pPr>
      <w:bookmarkStart w:id="15" w:name="_Hlk40078032"/>
      <w:r>
        <w:rPr>
          <w:b/>
          <w:sz w:val="22"/>
          <w:szCs w:val="22"/>
        </w:rPr>
        <w:t>Jakość kursu</w:t>
      </w:r>
      <w:r w:rsidRPr="009237CF">
        <w:rPr>
          <w:b/>
          <w:sz w:val="22"/>
          <w:szCs w:val="22"/>
        </w:rPr>
        <w:t xml:space="preserve"> – </w:t>
      </w:r>
      <w:r>
        <w:rPr>
          <w:b/>
          <w:sz w:val="22"/>
          <w:szCs w:val="22"/>
        </w:rPr>
        <w:t>3</w:t>
      </w:r>
      <w:r w:rsidRPr="009237CF">
        <w:rPr>
          <w:b/>
          <w:sz w:val="22"/>
          <w:szCs w:val="22"/>
        </w:rPr>
        <w:t>0%</w:t>
      </w:r>
    </w:p>
    <w:bookmarkEnd w:id="15"/>
    <w:p w14:paraId="549B5EC4" w14:textId="678F5F0A" w:rsidR="00A838F1" w:rsidRDefault="00A838F1" w:rsidP="00C7565C">
      <w:pPr>
        <w:ind w:left="708"/>
        <w:rPr>
          <w:b/>
          <w:bCs/>
          <w:sz w:val="22"/>
          <w:szCs w:val="22"/>
        </w:rPr>
      </w:pPr>
    </w:p>
    <w:p w14:paraId="1EC64B83" w14:textId="77777777" w:rsidR="00A838F1" w:rsidRDefault="00A838F1" w:rsidP="00A838F1">
      <w:pPr>
        <w:spacing w:after="120" w:line="276" w:lineRule="auto"/>
        <w:ind w:firstLine="284"/>
        <w:jc w:val="both"/>
        <w:rPr>
          <w:b/>
          <w:sz w:val="22"/>
          <w:szCs w:val="22"/>
        </w:rPr>
      </w:pPr>
      <w:r>
        <w:rPr>
          <w:b/>
          <w:sz w:val="22"/>
          <w:szCs w:val="22"/>
        </w:rPr>
        <w:t>Wiedza i doświadczenie kadry wykonawczej</w:t>
      </w:r>
      <w:r w:rsidRPr="009237CF">
        <w:rPr>
          <w:b/>
          <w:sz w:val="22"/>
          <w:szCs w:val="22"/>
        </w:rPr>
        <w:t xml:space="preserve"> – </w:t>
      </w:r>
      <w:r>
        <w:rPr>
          <w:b/>
          <w:sz w:val="22"/>
          <w:szCs w:val="22"/>
        </w:rPr>
        <w:t>3</w:t>
      </w:r>
      <w:r w:rsidRPr="009237CF">
        <w:rPr>
          <w:b/>
          <w:sz w:val="22"/>
          <w:szCs w:val="22"/>
        </w:rPr>
        <w:t>0%</w:t>
      </w:r>
    </w:p>
    <w:p w14:paraId="023DFAAC" w14:textId="77777777" w:rsidR="00A838F1" w:rsidRPr="00B2190C" w:rsidRDefault="00A838F1" w:rsidP="00C7565C">
      <w:pPr>
        <w:ind w:left="708"/>
        <w:rPr>
          <w:b/>
          <w:bCs/>
          <w:sz w:val="22"/>
          <w:szCs w:val="22"/>
        </w:rPr>
      </w:pPr>
    </w:p>
    <w:p w14:paraId="40D74E09" w14:textId="77777777" w:rsidR="00CF3966" w:rsidRPr="009237CF" w:rsidRDefault="00CF3966" w:rsidP="00CF3966">
      <w:pPr>
        <w:ind w:firstLine="284"/>
        <w:jc w:val="both"/>
        <w:rPr>
          <w:sz w:val="22"/>
          <w:szCs w:val="22"/>
          <w:u w:val="single"/>
        </w:rPr>
      </w:pPr>
    </w:p>
    <w:p w14:paraId="1ED97794" w14:textId="77777777" w:rsidR="00CF3966" w:rsidRPr="009237CF" w:rsidRDefault="00CF3966" w:rsidP="00CF3966">
      <w:pPr>
        <w:ind w:firstLine="284"/>
        <w:jc w:val="both"/>
        <w:rPr>
          <w:sz w:val="22"/>
          <w:szCs w:val="22"/>
          <w:u w:val="single"/>
        </w:rPr>
      </w:pPr>
      <w:r w:rsidRPr="009237CF">
        <w:rPr>
          <w:sz w:val="22"/>
          <w:szCs w:val="22"/>
          <w:u w:val="single"/>
        </w:rPr>
        <w:t>Kryterium ceny zostanie</w:t>
      </w:r>
      <w:r w:rsidR="00C1624F">
        <w:rPr>
          <w:sz w:val="22"/>
          <w:szCs w:val="22"/>
          <w:u w:val="single"/>
        </w:rPr>
        <w:t xml:space="preserve"> ocenione i</w:t>
      </w:r>
      <w:r w:rsidRPr="009237CF">
        <w:rPr>
          <w:sz w:val="22"/>
          <w:szCs w:val="22"/>
          <w:u w:val="single"/>
        </w:rPr>
        <w:t xml:space="preserve"> obliczone według następującego wzoru:</w:t>
      </w:r>
    </w:p>
    <w:p w14:paraId="17CD271C" w14:textId="77777777" w:rsidR="00CF3966" w:rsidRPr="009237CF" w:rsidRDefault="00CF3966" w:rsidP="00CF3966">
      <w:pPr>
        <w:ind w:firstLine="284"/>
        <w:jc w:val="both"/>
        <w:rPr>
          <w:sz w:val="22"/>
          <w:szCs w:val="22"/>
        </w:rPr>
      </w:pPr>
    </w:p>
    <w:p w14:paraId="34621572" w14:textId="664D81DA" w:rsidR="00CF3966" w:rsidRPr="000D0BAD" w:rsidRDefault="00CF3966" w:rsidP="00CF3966">
      <w:pPr>
        <w:ind w:firstLine="284"/>
        <w:jc w:val="both"/>
        <w:rPr>
          <w:b/>
          <w:bCs/>
          <w:sz w:val="22"/>
          <w:szCs w:val="22"/>
        </w:rPr>
      </w:pPr>
      <w:r w:rsidRPr="000D0BAD">
        <w:rPr>
          <w:b/>
          <w:bCs/>
          <w:sz w:val="22"/>
          <w:szCs w:val="22"/>
        </w:rPr>
        <w:t xml:space="preserve">(Cena najniższej oferty / Cena badanej oferty) x </w:t>
      </w:r>
      <w:r w:rsidR="00F04862">
        <w:rPr>
          <w:b/>
          <w:bCs/>
          <w:sz w:val="22"/>
          <w:szCs w:val="22"/>
        </w:rPr>
        <w:t>40</w:t>
      </w:r>
      <w:r w:rsidR="00F04862" w:rsidRPr="000D0BAD">
        <w:rPr>
          <w:b/>
          <w:bCs/>
          <w:sz w:val="22"/>
          <w:szCs w:val="22"/>
        </w:rPr>
        <w:t xml:space="preserve"> </w:t>
      </w:r>
      <w:r w:rsidRPr="000D0BAD">
        <w:rPr>
          <w:b/>
          <w:bCs/>
          <w:sz w:val="22"/>
          <w:szCs w:val="22"/>
        </w:rPr>
        <w:t>= liczba punktów za kryterium cena.</w:t>
      </w:r>
    </w:p>
    <w:p w14:paraId="31DD79B3" w14:textId="77777777" w:rsidR="00CF3966" w:rsidRDefault="00CF3966" w:rsidP="00CF3966">
      <w:pPr>
        <w:ind w:firstLine="284"/>
        <w:jc w:val="both"/>
        <w:rPr>
          <w:sz w:val="22"/>
          <w:szCs w:val="22"/>
          <w:highlight w:val="yellow"/>
        </w:rPr>
      </w:pPr>
    </w:p>
    <w:p w14:paraId="1892A637" w14:textId="77777777" w:rsidR="00CC6A71" w:rsidRDefault="00CC6A71" w:rsidP="00CF3966">
      <w:pPr>
        <w:ind w:firstLine="284"/>
        <w:jc w:val="both"/>
        <w:rPr>
          <w:sz w:val="22"/>
          <w:szCs w:val="22"/>
          <w:highlight w:val="yellow"/>
        </w:rPr>
      </w:pPr>
    </w:p>
    <w:p w14:paraId="4CFF4BD2" w14:textId="77777777" w:rsidR="00CC6A71" w:rsidRPr="006116AD" w:rsidRDefault="00CC6A71" w:rsidP="00CC6A71">
      <w:pPr>
        <w:jc w:val="both"/>
        <w:rPr>
          <w:sz w:val="22"/>
          <w:szCs w:val="22"/>
          <w:u w:val="single"/>
        </w:rPr>
      </w:pPr>
      <w:r w:rsidRPr="006116AD">
        <w:rPr>
          <w:sz w:val="22"/>
          <w:szCs w:val="22"/>
          <w:u w:val="single"/>
        </w:rPr>
        <w:t xml:space="preserve">Kryterium </w:t>
      </w:r>
      <w:bookmarkStart w:id="16" w:name="_Hlk34289550"/>
      <w:r w:rsidR="00C1624F">
        <w:rPr>
          <w:sz w:val="22"/>
          <w:szCs w:val="22"/>
          <w:u w:val="single"/>
        </w:rPr>
        <w:t>„jakość kursu”</w:t>
      </w:r>
      <w:r>
        <w:rPr>
          <w:sz w:val="22"/>
          <w:szCs w:val="22"/>
          <w:u w:val="single"/>
        </w:rPr>
        <w:t xml:space="preserve"> </w:t>
      </w:r>
      <w:bookmarkEnd w:id="16"/>
      <w:r w:rsidRPr="006116AD">
        <w:rPr>
          <w:sz w:val="22"/>
          <w:szCs w:val="22"/>
          <w:u w:val="single"/>
        </w:rPr>
        <w:t xml:space="preserve">zostanie </w:t>
      </w:r>
      <w:r w:rsidR="00C1624F">
        <w:rPr>
          <w:sz w:val="22"/>
          <w:szCs w:val="22"/>
          <w:u w:val="single"/>
        </w:rPr>
        <w:t xml:space="preserve">ocenione i </w:t>
      </w:r>
      <w:r w:rsidRPr="006116AD">
        <w:rPr>
          <w:sz w:val="22"/>
          <w:szCs w:val="22"/>
          <w:u w:val="single"/>
        </w:rPr>
        <w:t>obliczone w następujący sposób:</w:t>
      </w:r>
    </w:p>
    <w:p w14:paraId="790C87D5" w14:textId="77777777" w:rsidR="00CC6A71" w:rsidRPr="00D742E4" w:rsidRDefault="00CC6A71" w:rsidP="00CC6A71">
      <w:pPr>
        <w:jc w:val="both"/>
        <w:rPr>
          <w:sz w:val="22"/>
          <w:szCs w:val="22"/>
        </w:rPr>
      </w:pPr>
    </w:p>
    <w:p w14:paraId="70C400B2" w14:textId="274C8313" w:rsidR="00C1624F" w:rsidRDefault="00C1624F" w:rsidP="00C1624F">
      <w:pPr>
        <w:jc w:val="both"/>
        <w:rPr>
          <w:sz w:val="22"/>
          <w:szCs w:val="22"/>
        </w:rPr>
      </w:pPr>
      <w:r w:rsidRPr="00C1624F">
        <w:rPr>
          <w:sz w:val="22"/>
          <w:szCs w:val="22"/>
        </w:rPr>
        <w:t>W celu sprawdzenia zgodności oferty z opisem przedmiotu zamówienia oraz dokonania oceny ofert w kryterium „Jakość kursu” Zamawiający żąda złożenia przez Wykonawcę wraz z ofertą wzoru (próbki) kursu stanowiącego przedmiot zamówienia, tj. kursu składającego się z jednego modułu oraz scenariusza kursu.</w:t>
      </w:r>
    </w:p>
    <w:p w14:paraId="3D4D46E5" w14:textId="77777777" w:rsidR="005610EB" w:rsidRPr="00C1624F" w:rsidRDefault="005610EB" w:rsidP="00C1624F">
      <w:pPr>
        <w:jc w:val="both"/>
        <w:rPr>
          <w:sz w:val="22"/>
          <w:szCs w:val="22"/>
        </w:rPr>
      </w:pPr>
    </w:p>
    <w:p w14:paraId="206394B4" w14:textId="1461EBCA" w:rsidR="005610EB" w:rsidRPr="00C1624F" w:rsidRDefault="005610EB" w:rsidP="005610EB">
      <w:pPr>
        <w:jc w:val="both"/>
        <w:rPr>
          <w:sz w:val="22"/>
          <w:szCs w:val="22"/>
        </w:rPr>
      </w:pPr>
      <w:r w:rsidRPr="00C1624F">
        <w:rPr>
          <w:sz w:val="22"/>
          <w:szCs w:val="22"/>
        </w:rPr>
        <w:t>Wzór kursu musi zostać wykonany w formacie .mbz</w:t>
      </w:r>
      <w:r w:rsidR="009A4D73">
        <w:rPr>
          <w:sz w:val="22"/>
          <w:szCs w:val="22"/>
        </w:rPr>
        <w:t xml:space="preserve">, zapisany </w:t>
      </w:r>
      <w:r w:rsidRPr="00C1624F">
        <w:rPr>
          <w:sz w:val="22"/>
          <w:szCs w:val="22"/>
        </w:rPr>
        <w:t xml:space="preserve">na płycie CD/DVD </w:t>
      </w:r>
      <w:r w:rsidR="009A4D73">
        <w:rPr>
          <w:sz w:val="22"/>
          <w:szCs w:val="22"/>
        </w:rPr>
        <w:t xml:space="preserve">lub nośniku USB </w:t>
      </w:r>
      <w:r w:rsidRPr="00C1624F">
        <w:rPr>
          <w:sz w:val="22"/>
          <w:szCs w:val="22"/>
        </w:rPr>
        <w:t>i przesłan</w:t>
      </w:r>
      <w:r w:rsidR="009A4D73">
        <w:rPr>
          <w:sz w:val="22"/>
          <w:szCs w:val="22"/>
        </w:rPr>
        <w:t>y</w:t>
      </w:r>
      <w:r w:rsidRPr="00C1624F">
        <w:rPr>
          <w:sz w:val="22"/>
          <w:szCs w:val="22"/>
        </w:rPr>
        <w:t xml:space="preserve"> przez wykonawcę wraz z ofertą. Próbkę kursu wykonawca jest zobowiązany wykonać w </w:t>
      </w:r>
      <w:r w:rsidR="00A22BE5">
        <w:rPr>
          <w:sz w:val="22"/>
          <w:szCs w:val="22"/>
        </w:rPr>
        <w:t xml:space="preserve">standardzie zgodnym z </w:t>
      </w:r>
      <w:r w:rsidRPr="00C1624F">
        <w:rPr>
          <w:sz w:val="22"/>
          <w:szCs w:val="22"/>
        </w:rPr>
        <w:t>platform</w:t>
      </w:r>
      <w:r w:rsidR="00A22BE5">
        <w:rPr>
          <w:sz w:val="22"/>
          <w:szCs w:val="22"/>
        </w:rPr>
        <w:t>ą</w:t>
      </w:r>
      <w:r w:rsidRPr="00C1624F">
        <w:rPr>
          <w:sz w:val="22"/>
          <w:szCs w:val="22"/>
        </w:rPr>
        <w:t xml:space="preserve"> Moodle (wersja: 3.5).</w:t>
      </w:r>
    </w:p>
    <w:p w14:paraId="2A5B927E" w14:textId="59DA8DC0" w:rsidR="00C1624F" w:rsidRDefault="00C1624F" w:rsidP="00C1624F">
      <w:pPr>
        <w:jc w:val="both"/>
        <w:rPr>
          <w:sz w:val="22"/>
          <w:szCs w:val="22"/>
        </w:rPr>
      </w:pPr>
    </w:p>
    <w:p w14:paraId="14814AFE" w14:textId="18AEA468" w:rsidR="003D02BD" w:rsidRPr="00DE33AC" w:rsidRDefault="00044668" w:rsidP="00C1624F">
      <w:pPr>
        <w:jc w:val="both"/>
        <w:rPr>
          <w:sz w:val="22"/>
          <w:szCs w:val="22"/>
        </w:rPr>
      </w:pPr>
      <w:r w:rsidRPr="00DE33AC">
        <w:rPr>
          <w:sz w:val="22"/>
          <w:szCs w:val="22"/>
        </w:rPr>
        <w:t xml:space="preserve">Scenariusz musi zostać złożony wraz z ofertą i wzorem kursu w formie pisemnej (papierowej) lub też może zostać zapisany na płycie z próbką wzoru kursu. </w:t>
      </w:r>
      <w:r w:rsidR="00B47AFC" w:rsidRPr="00DE33AC">
        <w:rPr>
          <w:sz w:val="22"/>
          <w:szCs w:val="22"/>
        </w:rPr>
        <w:t>Zamawiający nie narzuca formatu scenariusza. Musi on w sposób jednoznaczny przedstawiać</w:t>
      </w:r>
      <w:r w:rsidR="003D02BD" w:rsidRPr="00DE33AC">
        <w:rPr>
          <w:sz w:val="22"/>
          <w:szCs w:val="22"/>
        </w:rPr>
        <w:t>:</w:t>
      </w:r>
    </w:p>
    <w:p w14:paraId="4BC488ED" w14:textId="1DE407CA" w:rsidR="003D02BD" w:rsidRPr="00DE33AC" w:rsidRDefault="00B47AFC" w:rsidP="003D02BD">
      <w:pPr>
        <w:pStyle w:val="Akapitzlist"/>
        <w:numPr>
          <w:ilvl w:val="3"/>
          <w:numId w:val="6"/>
        </w:numPr>
        <w:jc w:val="both"/>
        <w:rPr>
          <w:sz w:val="22"/>
          <w:szCs w:val="22"/>
        </w:rPr>
      </w:pPr>
      <w:r w:rsidRPr="00DE33AC">
        <w:rPr>
          <w:sz w:val="22"/>
          <w:szCs w:val="22"/>
        </w:rPr>
        <w:t xml:space="preserve">zakres </w:t>
      </w:r>
      <w:r w:rsidR="003D02BD" w:rsidRPr="00DE33AC">
        <w:rPr>
          <w:sz w:val="22"/>
          <w:szCs w:val="22"/>
        </w:rPr>
        <w:t xml:space="preserve">tematyczny kursu, </w:t>
      </w:r>
    </w:p>
    <w:p w14:paraId="307CEA46" w14:textId="39A01ED5" w:rsidR="0058788B" w:rsidRPr="00DE33AC" w:rsidRDefault="003D02BD" w:rsidP="003D02BD">
      <w:pPr>
        <w:pStyle w:val="Akapitzlist"/>
        <w:numPr>
          <w:ilvl w:val="3"/>
          <w:numId w:val="6"/>
        </w:numPr>
        <w:jc w:val="both"/>
        <w:rPr>
          <w:sz w:val="22"/>
          <w:szCs w:val="22"/>
        </w:rPr>
      </w:pPr>
      <w:r w:rsidRPr="00DE33AC">
        <w:rPr>
          <w:sz w:val="22"/>
          <w:szCs w:val="22"/>
        </w:rPr>
        <w:t>jego podział na moduły i aktywności wewnątrz modułów,</w:t>
      </w:r>
    </w:p>
    <w:p w14:paraId="4ECB9976" w14:textId="5E7B6A11" w:rsidR="003D02BD" w:rsidRPr="00DE33AC" w:rsidRDefault="00795C20" w:rsidP="003D02BD">
      <w:pPr>
        <w:pStyle w:val="Akapitzlist"/>
        <w:numPr>
          <w:ilvl w:val="3"/>
          <w:numId w:val="6"/>
        </w:numPr>
        <w:jc w:val="both"/>
        <w:rPr>
          <w:sz w:val="22"/>
          <w:szCs w:val="22"/>
        </w:rPr>
      </w:pPr>
      <w:r w:rsidRPr="00DE33AC">
        <w:rPr>
          <w:sz w:val="22"/>
          <w:szCs w:val="22"/>
        </w:rPr>
        <w:t>sposoby i częstotliwość komunikacji z uczestnikami,</w:t>
      </w:r>
    </w:p>
    <w:p w14:paraId="3FA101DE" w14:textId="654E447B" w:rsidR="00795C20" w:rsidRPr="00DE33AC" w:rsidRDefault="00601946" w:rsidP="003D02BD">
      <w:pPr>
        <w:pStyle w:val="Akapitzlist"/>
        <w:numPr>
          <w:ilvl w:val="3"/>
          <w:numId w:val="6"/>
        </w:numPr>
        <w:jc w:val="both"/>
        <w:rPr>
          <w:sz w:val="22"/>
          <w:szCs w:val="22"/>
        </w:rPr>
      </w:pPr>
      <w:r w:rsidRPr="00DE33AC">
        <w:rPr>
          <w:sz w:val="22"/>
          <w:szCs w:val="22"/>
        </w:rPr>
        <w:t>formy i sposoby sprawdzania wiedzy i postępów w kursie,</w:t>
      </w:r>
    </w:p>
    <w:p w14:paraId="06A6139B" w14:textId="55EE2CC0" w:rsidR="00601946" w:rsidRPr="00DE33AC" w:rsidRDefault="00601946" w:rsidP="003D02BD">
      <w:pPr>
        <w:pStyle w:val="Akapitzlist"/>
        <w:numPr>
          <w:ilvl w:val="3"/>
          <w:numId w:val="6"/>
        </w:numPr>
        <w:jc w:val="both"/>
        <w:rPr>
          <w:sz w:val="22"/>
          <w:szCs w:val="22"/>
        </w:rPr>
      </w:pPr>
      <w:r w:rsidRPr="00DE33AC">
        <w:rPr>
          <w:sz w:val="22"/>
          <w:szCs w:val="22"/>
        </w:rPr>
        <w:t xml:space="preserve">opis metod </w:t>
      </w:r>
      <w:r w:rsidR="00B40277" w:rsidRPr="00DE33AC">
        <w:rPr>
          <w:sz w:val="22"/>
          <w:szCs w:val="22"/>
        </w:rPr>
        <w:t xml:space="preserve">do potrzymania </w:t>
      </w:r>
      <w:r w:rsidR="00CC3CDF" w:rsidRPr="00DE33AC">
        <w:rPr>
          <w:sz w:val="22"/>
          <w:szCs w:val="22"/>
        </w:rPr>
        <w:t xml:space="preserve">motywacji </w:t>
      </w:r>
      <w:r w:rsidR="00B40277" w:rsidRPr="00DE33AC">
        <w:rPr>
          <w:sz w:val="22"/>
          <w:szCs w:val="22"/>
        </w:rPr>
        <w:t>i zaangażowania uczestników,</w:t>
      </w:r>
    </w:p>
    <w:p w14:paraId="2D37AE66" w14:textId="4443C406" w:rsidR="00203AFA" w:rsidRPr="00DE33AC" w:rsidRDefault="00203AFA" w:rsidP="003D02BD">
      <w:pPr>
        <w:pStyle w:val="Akapitzlist"/>
        <w:numPr>
          <w:ilvl w:val="3"/>
          <w:numId w:val="6"/>
        </w:numPr>
        <w:jc w:val="both"/>
        <w:rPr>
          <w:sz w:val="22"/>
          <w:szCs w:val="22"/>
        </w:rPr>
      </w:pPr>
      <w:r w:rsidRPr="00DE33AC">
        <w:rPr>
          <w:sz w:val="22"/>
          <w:szCs w:val="22"/>
        </w:rPr>
        <w:t>formę i sposób oceny uczestników kursu.</w:t>
      </w:r>
    </w:p>
    <w:p w14:paraId="76C3F690" w14:textId="169471FD" w:rsidR="005F6B4A" w:rsidRPr="00DE33AC" w:rsidRDefault="005F6B4A" w:rsidP="005F6B4A">
      <w:pPr>
        <w:jc w:val="both"/>
        <w:rPr>
          <w:sz w:val="22"/>
          <w:szCs w:val="22"/>
        </w:rPr>
      </w:pPr>
    </w:p>
    <w:p w14:paraId="57E5B446" w14:textId="49168CBD" w:rsidR="005F6B4A" w:rsidRPr="00DE33AC" w:rsidRDefault="00044668">
      <w:pPr>
        <w:jc w:val="both"/>
        <w:rPr>
          <w:sz w:val="22"/>
          <w:szCs w:val="22"/>
        </w:rPr>
      </w:pPr>
      <w:r w:rsidRPr="00DE33AC">
        <w:rPr>
          <w:sz w:val="22"/>
          <w:szCs w:val="22"/>
        </w:rPr>
        <w:t>Brak załączenia scenariusza kursu lub niedopełnienie któregokolwiek z powyższych punktów spowoduje, że oferta otrzyma zero (0) punktów w ramach przedmiotowego kryterium.</w:t>
      </w:r>
    </w:p>
    <w:p w14:paraId="7728232E" w14:textId="77777777" w:rsidR="0058788B" w:rsidRDefault="0058788B" w:rsidP="00C1624F">
      <w:pPr>
        <w:jc w:val="both"/>
        <w:rPr>
          <w:sz w:val="22"/>
          <w:szCs w:val="22"/>
        </w:rPr>
      </w:pPr>
    </w:p>
    <w:p w14:paraId="2C06EA24" w14:textId="4A0B3FA5" w:rsidR="00C1624F" w:rsidRDefault="00F949FE" w:rsidP="00C1624F">
      <w:pPr>
        <w:jc w:val="both"/>
        <w:rPr>
          <w:sz w:val="22"/>
          <w:szCs w:val="22"/>
        </w:rPr>
      </w:pPr>
      <w:r>
        <w:rPr>
          <w:sz w:val="22"/>
          <w:szCs w:val="22"/>
        </w:rPr>
        <w:t xml:space="preserve">Brak załączenia wzoru kursu spowoduje, że oferta </w:t>
      </w:r>
      <w:r w:rsidR="00256B42">
        <w:rPr>
          <w:sz w:val="22"/>
          <w:szCs w:val="22"/>
        </w:rPr>
        <w:t>otrzyma zero (0) punktów</w:t>
      </w:r>
      <w:r>
        <w:rPr>
          <w:sz w:val="22"/>
          <w:szCs w:val="22"/>
        </w:rPr>
        <w:t xml:space="preserve"> w ramach przedmiotowego kryterium.</w:t>
      </w:r>
    </w:p>
    <w:p w14:paraId="3B5DE8B9" w14:textId="77777777" w:rsidR="00F949FE" w:rsidRPr="00C1624F" w:rsidRDefault="00F949FE" w:rsidP="00C1624F">
      <w:pPr>
        <w:jc w:val="both"/>
        <w:rPr>
          <w:sz w:val="22"/>
          <w:szCs w:val="22"/>
        </w:rPr>
      </w:pPr>
    </w:p>
    <w:p w14:paraId="20514018" w14:textId="1305C919" w:rsidR="00B2190C" w:rsidRPr="00B2190C" w:rsidRDefault="00B2190C" w:rsidP="00B2190C">
      <w:pPr>
        <w:jc w:val="both"/>
        <w:rPr>
          <w:sz w:val="22"/>
          <w:szCs w:val="22"/>
        </w:rPr>
      </w:pPr>
      <w:r w:rsidRPr="6C4B201B">
        <w:rPr>
          <w:sz w:val="22"/>
          <w:szCs w:val="22"/>
        </w:rPr>
        <w:lastRenderedPageBreak/>
        <w:t>W ramach przedmiotowego kryterium zamawiający będzie brał pod uwagę jakość zaproponowanych rozwiązań metodycznych oraz technicznych.</w:t>
      </w:r>
    </w:p>
    <w:p w14:paraId="2299A277" w14:textId="1418D44F" w:rsidR="00612E82" w:rsidRDefault="00612E82" w:rsidP="00B2190C">
      <w:pPr>
        <w:jc w:val="both"/>
        <w:rPr>
          <w:sz w:val="22"/>
          <w:szCs w:val="22"/>
        </w:rPr>
      </w:pPr>
    </w:p>
    <w:p w14:paraId="53AD8CD8" w14:textId="0A04CFE1" w:rsidR="20E35BFB" w:rsidRDefault="20E35BFB" w:rsidP="6C4B201B">
      <w:pPr>
        <w:jc w:val="both"/>
        <w:rPr>
          <w:sz w:val="22"/>
          <w:szCs w:val="22"/>
        </w:rPr>
      </w:pPr>
      <w:r w:rsidRPr="6C4B201B">
        <w:rPr>
          <w:sz w:val="22"/>
          <w:szCs w:val="22"/>
        </w:rPr>
        <w:t xml:space="preserve">Punkty w kryterium „Jakość kursu” zostaną przyznane przez część komisji przetargowej powołaną przez zamawiającego wyłącznie do oceny jakościowej ofert, zwaną dalej grupą. Każdy z członków grupy dokona indywidualnej oceny </w:t>
      </w:r>
      <w:r w:rsidR="5B92EE67" w:rsidRPr="6C4B201B">
        <w:rPr>
          <w:sz w:val="22"/>
          <w:szCs w:val="22"/>
        </w:rPr>
        <w:t>następujących</w:t>
      </w:r>
      <w:r w:rsidR="5528E2AC" w:rsidRPr="6C4B201B">
        <w:rPr>
          <w:sz w:val="22"/>
          <w:szCs w:val="22"/>
        </w:rPr>
        <w:t xml:space="preserve"> element</w:t>
      </w:r>
      <w:r w:rsidR="1F202D0B" w:rsidRPr="6C4B201B">
        <w:rPr>
          <w:sz w:val="22"/>
          <w:szCs w:val="22"/>
        </w:rPr>
        <w:t>ów w oparciu o</w:t>
      </w:r>
      <w:r w:rsidR="5528E2AC" w:rsidRPr="6C4B201B">
        <w:rPr>
          <w:sz w:val="22"/>
          <w:szCs w:val="22"/>
        </w:rPr>
        <w:t xml:space="preserve"> próbk</w:t>
      </w:r>
      <w:r w:rsidR="0E07A435" w:rsidRPr="6C4B201B">
        <w:rPr>
          <w:sz w:val="22"/>
          <w:szCs w:val="22"/>
        </w:rPr>
        <w:t>ę</w:t>
      </w:r>
      <w:r w:rsidR="5528E2AC" w:rsidRPr="6C4B201B">
        <w:rPr>
          <w:sz w:val="22"/>
          <w:szCs w:val="22"/>
        </w:rPr>
        <w:t xml:space="preserve"> kursu </w:t>
      </w:r>
      <w:r w:rsidR="27397619" w:rsidRPr="6C4B201B">
        <w:rPr>
          <w:sz w:val="22"/>
          <w:szCs w:val="22"/>
        </w:rPr>
        <w:t>oraz</w:t>
      </w:r>
      <w:r w:rsidR="5528E2AC" w:rsidRPr="6C4B201B">
        <w:rPr>
          <w:sz w:val="22"/>
          <w:szCs w:val="22"/>
        </w:rPr>
        <w:t xml:space="preserve"> scenariusz</w:t>
      </w:r>
      <w:r w:rsidR="5406F4CD" w:rsidRPr="6C4B201B">
        <w:rPr>
          <w:sz w:val="22"/>
          <w:szCs w:val="22"/>
        </w:rPr>
        <w:t>:</w:t>
      </w:r>
    </w:p>
    <w:p w14:paraId="3DDDBE1B" w14:textId="1DE407CA" w:rsidR="5406F4CD" w:rsidRPr="00DE33AC" w:rsidRDefault="5406F4CD" w:rsidP="6C4B201B">
      <w:pPr>
        <w:pStyle w:val="Akapitzlist"/>
        <w:numPr>
          <w:ilvl w:val="3"/>
          <w:numId w:val="6"/>
        </w:numPr>
        <w:jc w:val="both"/>
        <w:rPr>
          <w:sz w:val="22"/>
          <w:szCs w:val="22"/>
        </w:rPr>
      </w:pPr>
      <w:r w:rsidRPr="00DE33AC">
        <w:rPr>
          <w:sz w:val="22"/>
          <w:szCs w:val="22"/>
        </w:rPr>
        <w:t xml:space="preserve">zakres tematyczny kursu, </w:t>
      </w:r>
    </w:p>
    <w:p w14:paraId="46E077AA" w14:textId="12029B51" w:rsidR="5406F4CD" w:rsidRPr="00DE33AC" w:rsidRDefault="5406F4CD" w:rsidP="6C4B201B">
      <w:pPr>
        <w:pStyle w:val="Akapitzlist"/>
        <w:numPr>
          <w:ilvl w:val="3"/>
          <w:numId w:val="6"/>
        </w:numPr>
        <w:jc w:val="both"/>
        <w:rPr>
          <w:sz w:val="22"/>
          <w:szCs w:val="22"/>
        </w:rPr>
      </w:pPr>
      <w:r w:rsidRPr="00DE33AC">
        <w:rPr>
          <w:sz w:val="22"/>
          <w:szCs w:val="22"/>
        </w:rPr>
        <w:t>podział kursu na moduły i aktywności wewnątrz modułów,</w:t>
      </w:r>
    </w:p>
    <w:p w14:paraId="69F9F59D" w14:textId="0BA407E0" w:rsidR="74C24C9A" w:rsidRPr="00DE33AC" w:rsidRDefault="74C24C9A" w:rsidP="6C4B201B">
      <w:pPr>
        <w:pStyle w:val="Akapitzlist"/>
        <w:numPr>
          <w:ilvl w:val="3"/>
          <w:numId w:val="6"/>
        </w:numPr>
        <w:jc w:val="both"/>
        <w:rPr>
          <w:sz w:val="22"/>
          <w:szCs w:val="22"/>
        </w:rPr>
      </w:pPr>
      <w:r w:rsidRPr="00DE33AC">
        <w:rPr>
          <w:sz w:val="22"/>
          <w:szCs w:val="22"/>
        </w:rPr>
        <w:t>zróżnicowanie typów i form aktywności, w tym materiałów o charakterze podawczym,</w:t>
      </w:r>
    </w:p>
    <w:p w14:paraId="59A09D8C" w14:textId="08E29B5C" w:rsidR="54A50A3D" w:rsidRPr="00DE33AC" w:rsidRDefault="54A50A3D" w:rsidP="6C4B201B">
      <w:pPr>
        <w:pStyle w:val="Akapitzlist"/>
        <w:numPr>
          <w:ilvl w:val="3"/>
          <w:numId w:val="6"/>
        </w:numPr>
        <w:jc w:val="both"/>
        <w:rPr>
          <w:sz w:val="22"/>
          <w:szCs w:val="22"/>
        </w:rPr>
      </w:pPr>
      <w:r w:rsidRPr="00DE33AC">
        <w:rPr>
          <w:sz w:val="22"/>
          <w:szCs w:val="22"/>
        </w:rPr>
        <w:t>poprawność edytorsk</w:t>
      </w:r>
      <w:r w:rsidR="4938EC89" w:rsidRPr="00DE33AC">
        <w:rPr>
          <w:sz w:val="22"/>
          <w:szCs w:val="22"/>
        </w:rPr>
        <w:t>a</w:t>
      </w:r>
      <w:r w:rsidRPr="00DE33AC">
        <w:rPr>
          <w:sz w:val="22"/>
          <w:szCs w:val="22"/>
        </w:rPr>
        <w:t xml:space="preserve"> i stylistyczn</w:t>
      </w:r>
      <w:r w:rsidR="09F3326D" w:rsidRPr="00DE33AC">
        <w:rPr>
          <w:sz w:val="22"/>
          <w:szCs w:val="22"/>
        </w:rPr>
        <w:t>a</w:t>
      </w:r>
      <w:r w:rsidRPr="00DE33AC">
        <w:rPr>
          <w:sz w:val="22"/>
          <w:szCs w:val="22"/>
        </w:rPr>
        <w:t xml:space="preserve">. </w:t>
      </w:r>
    </w:p>
    <w:p w14:paraId="0422A696" w14:textId="2543496C" w:rsidR="51531594" w:rsidRPr="00DE33AC" w:rsidRDefault="51531594" w:rsidP="6C4B201B">
      <w:pPr>
        <w:pStyle w:val="Akapitzlist"/>
        <w:numPr>
          <w:ilvl w:val="3"/>
          <w:numId w:val="6"/>
        </w:numPr>
        <w:jc w:val="both"/>
        <w:rPr>
          <w:sz w:val="22"/>
          <w:szCs w:val="22"/>
        </w:rPr>
      </w:pPr>
      <w:r w:rsidRPr="00DE33AC">
        <w:rPr>
          <w:sz w:val="22"/>
          <w:szCs w:val="22"/>
        </w:rPr>
        <w:t>jakość materiałów multimedialnych, w tym:</w:t>
      </w:r>
    </w:p>
    <w:p w14:paraId="017CE955" w14:textId="342F65CC" w:rsidR="51531594" w:rsidRPr="00DE33AC" w:rsidRDefault="51531594" w:rsidP="00D64ABB">
      <w:pPr>
        <w:pStyle w:val="Akapitzlist"/>
        <w:numPr>
          <w:ilvl w:val="4"/>
          <w:numId w:val="6"/>
        </w:numPr>
        <w:jc w:val="both"/>
        <w:rPr>
          <w:sz w:val="22"/>
          <w:szCs w:val="22"/>
        </w:rPr>
      </w:pPr>
      <w:r w:rsidRPr="00DE33AC">
        <w:rPr>
          <w:sz w:val="22"/>
          <w:szCs w:val="22"/>
        </w:rPr>
        <w:t>jakość ilustracji</w:t>
      </w:r>
    </w:p>
    <w:p w14:paraId="6AA410D9" w14:textId="70A67342" w:rsidR="51531594" w:rsidRPr="00DE33AC" w:rsidRDefault="51531594" w:rsidP="6C4B201B">
      <w:pPr>
        <w:pStyle w:val="Akapitzlist"/>
        <w:numPr>
          <w:ilvl w:val="4"/>
          <w:numId w:val="6"/>
        </w:numPr>
        <w:jc w:val="both"/>
        <w:rPr>
          <w:sz w:val="22"/>
          <w:szCs w:val="22"/>
        </w:rPr>
      </w:pPr>
      <w:r w:rsidRPr="00DE33AC">
        <w:rPr>
          <w:sz w:val="22"/>
          <w:szCs w:val="22"/>
        </w:rPr>
        <w:t>jakość wideo,</w:t>
      </w:r>
    </w:p>
    <w:p w14:paraId="4A6B7A77" w14:textId="2B5E7547" w:rsidR="51531594" w:rsidRPr="00DE33AC" w:rsidRDefault="51531594" w:rsidP="6C4B201B">
      <w:pPr>
        <w:pStyle w:val="Akapitzlist"/>
        <w:numPr>
          <w:ilvl w:val="4"/>
          <w:numId w:val="6"/>
        </w:numPr>
        <w:jc w:val="both"/>
        <w:rPr>
          <w:sz w:val="22"/>
          <w:szCs w:val="22"/>
        </w:rPr>
      </w:pPr>
      <w:r w:rsidRPr="00DE33AC">
        <w:rPr>
          <w:sz w:val="22"/>
          <w:szCs w:val="22"/>
        </w:rPr>
        <w:t>jakość audio,</w:t>
      </w:r>
    </w:p>
    <w:p w14:paraId="44F139A0" w14:textId="5E7B6A11" w:rsidR="5406F4CD" w:rsidRPr="00DE33AC" w:rsidRDefault="5406F4CD" w:rsidP="6C4B201B">
      <w:pPr>
        <w:pStyle w:val="Akapitzlist"/>
        <w:numPr>
          <w:ilvl w:val="3"/>
          <w:numId w:val="6"/>
        </w:numPr>
        <w:jc w:val="both"/>
        <w:rPr>
          <w:sz w:val="22"/>
          <w:szCs w:val="22"/>
        </w:rPr>
      </w:pPr>
      <w:r w:rsidRPr="00DE33AC">
        <w:rPr>
          <w:sz w:val="22"/>
          <w:szCs w:val="22"/>
        </w:rPr>
        <w:t>sposoby i częstotliwość komunikacji z uczestnikami,</w:t>
      </w:r>
    </w:p>
    <w:p w14:paraId="1683633F" w14:textId="654E447B" w:rsidR="5406F4CD" w:rsidRPr="00DE33AC" w:rsidRDefault="5406F4CD" w:rsidP="6C4B201B">
      <w:pPr>
        <w:pStyle w:val="Akapitzlist"/>
        <w:numPr>
          <w:ilvl w:val="3"/>
          <w:numId w:val="6"/>
        </w:numPr>
        <w:jc w:val="both"/>
        <w:rPr>
          <w:sz w:val="22"/>
          <w:szCs w:val="22"/>
        </w:rPr>
      </w:pPr>
      <w:r w:rsidRPr="00DE33AC">
        <w:rPr>
          <w:sz w:val="22"/>
          <w:szCs w:val="22"/>
        </w:rPr>
        <w:t>formy i sposoby sprawdzania wiedzy i postępów w kursie,</w:t>
      </w:r>
    </w:p>
    <w:p w14:paraId="1E97B66E" w14:textId="6ABC6FCB" w:rsidR="67F4791F" w:rsidRPr="00DE33AC" w:rsidRDefault="67F4791F" w:rsidP="6C4B201B">
      <w:pPr>
        <w:pStyle w:val="Akapitzlist"/>
        <w:numPr>
          <w:ilvl w:val="3"/>
          <w:numId w:val="6"/>
        </w:numPr>
        <w:jc w:val="both"/>
        <w:rPr>
          <w:sz w:val="22"/>
          <w:szCs w:val="22"/>
        </w:rPr>
      </w:pPr>
      <w:r w:rsidRPr="00DE33AC">
        <w:rPr>
          <w:sz w:val="22"/>
          <w:szCs w:val="22"/>
        </w:rPr>
        <w:t>m</w:t>
      </w:r>
      <w:r w:rsidR="5406F4CD" w:rsidRPr="00DE33AC">
        <w:rPr>
          <w:sz w:val="22"/>
          <w:szCs w:val="22"/>
        </w:rPr>
        <w:t>etod</w:t>
      </w:r>
      <w:r w:rsidR="66B098DD" w:rsidRPr="00DE33AC">
        <w:rPr>
          <w:sz w:val="22"/>
          <w:szCs w:val="22"/>
        </w:rPr>
        <w:t xml:space="preserve">y </w:t>
      </w:r>
      <w:r w:rsidR="5406F4CD" w:rsidRPr="00DE33AC">
        <w:rPr>
          <w:sz w:val="22"/>
          <w:szCs w:val="22"/>
        </w:rPr>
        <w:t>po</w:t>
      </w:r>
      <w:r w:rsidR="7856B190" w:rsidRPr="00DE33AC">
        <w:rPr>
          <w:sz w:val="22"/>
          <w:szCs w:val="22"/>
        </w:rPr>
        <w:t>d</w:t>
      </w:r>
      <w:r w:rsidR="5406F4CD" w:rsidRPr="00DE33AC">
        <w:rPr>
          <w:sz w:val="22"/>
          <w:szCs w:val="22"/>
        </w:rPr>
        <w:t>trzym</w:t>
      </w:r>
      <w:r w:rsidR="23891692" w:rsidRPr="00DE33AC">
        <w:rPr>
          <w:sz w:val="22"/>
          <w:szCs w:val="22"/>
        </w:rPr>
        <w:t>ujące</w:t>
      </w:r>
      <w:r w:rsidR="5406F4CD" w:rsidRPr="00DE33AC">
        <w:rPr>
          <w:sz w:val="22"/>
          <w:szCs w:val="22"/>
        </w:rPr>
        <w:t xml:space="preserve"> motywacj</w:t>
      </w:r>
      <w:r w:rsidR="19D4D318" w:rsidRPr="00DE33AC">
        <w:rPr>
          <w:sz w:val="22"/>
          <w:szCs w:val="22"/>
        </w:rPr>
        <w:t>ę</w:t>
      </w:r>
      <w:r w:rsidR="5406F4CD" w:rsidRPr="00DE33AC">
        <w:rPr>
          <w:sz w:val="22"/>
          <w:szCs w:val="22"/>
        </w:rPr>
        <w:t xml:space="preserve"> i zaangażowani</w:t>
      </w:r>
      <w:r w:rsidR="46A13C27" w:rsidRPr="00DE33AC">
        <w:rPr>
          <w:sz w:val="22"/>
          <w:szCs w:val="22"/>
        </w:rPr>
        <w:t>e</w:t>
      </w:r>
      <w:r w:rsidR="5406F4CD" w:rsidRPr="00DE33AC">
        <w:rPr>
          <w:sz w:val="22"/>
          <w:szCs w:val="22"/>
        </w:rPr>
        <w:t xml:space="preserve"> uczestników,</w:t>
      </w:r>
    </w:p>
    <w:p w14:paraId="3B56510F" w14:textId="2D853AF4" w:rsidR="5406F4CD" w:rsidRPr="00DE33AC" w:rsidRDefault="5406F4CD" w:rsidP="6C4B201B">
      <w:pPr>
        <w:pStyle w:val="Akapitzlist"/>
        <w:numPr>
          <w:ilvl w:val="3"/>
          <w:numId w:val="6"/>
        </w:numPr>
        <w:jc w:val="both"/>
        <w:rPr>
          <w:sz w:val="22"/>
          <w:szCs w:val="22"/>
        </w:rPr>
      </w:pPr>
      <w:r w:rsidRPr="00DE33AC">
        <w:rPr>
          <w:sz w:val="22"/>
          <w:szCs w:val="22"/>
        </w:rPr>
        <w:t>form</w:t>
      </w:r>
      <w:r w:rsidR="1111DE2C" w:rsidRPr="00DE33AC">
        <w:rPr>
          <w:sz w:val="22"/>
          <w:szCs w:val="22"/>
        </w:rPr>
        <w:t>a</w:t>
      </w:r>
      <w:r w:rsidRPr="00DE33AC">
        <w:rPr>
          <w:sz w:val="22"/>
          <w:szCs w:val="22"/>
        </w:rPr>
        <w:t xml:space="preserve"> i sposób oceny uczestników kursu, w tym:</w:t>
      </w:r>
    </w:p>
    <w:p w14:paraId="7F6D4E0D" w14:textId="3D3AAE03" w:rsidR="12354359" w:rsidRPr="00DE33AC" w:rsidRDefault="12354359" w:rsidP="00D64ABB">
      <w:pPr>
        <w:pStyle w:val="Akapitzlist"/>
        <w:numPr>
          <w:ilvl w:val="4"/>
          <w:numId w:val="6"/>
        </w:numPr>
        <w:jc w:val="both"/>
        <w:rPr>
          <w:sz w:val="22"/>
          <w:szCs w:val="22"/>
        </w:rPr>
      </w:pPr>
      <w:r w:rsidRPr="00DE33AC">
        <w:rPr>
          <w:sz w:val="22"/>
          <w:szCs w:val="22"/>
        </w:rPr>
        <w:t>ocenianie sumatywne,</w:t>
      </w:r>
    </w:p>
    <w:p w14:paraId="37A6FF2B" w14:textId="7FF1CD1B" w:rsidR="12354359" w:rsidRPr="00DE33AC" w:rsidRDefault="12354359" w:rsidP="6C4B201B">
      <w:pPr>
        <w:pStyle w:val="Akapitzlist"/>
        <w:numPr>
          <w:ilvl w:val="4"/>
          <w:numId w:val="6"/>
        </w:numPr>
        <w:jc w:val="both"/>
        <w:rPr>
          <w:sz w:val="22"/>
          <w:szCs w:val="22"/>
        </w:rPr>
      </w:pPr>
      <w:r w:rsidRPr="00DE33AC">
        <w:rPr>
          <w:sz w:val="22"/>
          <w:szCs w:val="22"/>
        </w:rPr>
        <w:t>ocenianie formatywne.</w:t>
      </w:r>
    </w:p>
    <w:p w14:paraId="21013B28" w14:textId="5D1CA0FA" w:rsidR="074D65EB" w:rsidRPr="00DE33AC" w:rsidRDefault="074D65EB" w:rsidP="00D64ABB">
      <w:pPr>
        <w:pStyle w:val="Akapitzlist"/>
        <w:numPr>
          <w:ilvl w:val="3"/>
          <w:numId w:val="6"/>
        </w:numPr>
        <w:jc w:val="both"/>
        <w:rPr>
          <w:sz w:val="22"/>
          <w:szCs w:val="22"/>
        </w:rPr>
      </w:pPr>
      <w:r w:rsidRPr="00DE33AC">
        <w:rPr>
          <w:sz w:val="22"/>
          <w:szCs w:val="22"/>
        </w:rPr>
        <w:t xml:space="preserve">uwzględnienie specyfiki grupy docelowej. </w:t>
      </w:r>
    </w:p>
    <w:p w14:paraId="53DEBEE0" w14:textId="2FD39EE2" w:rsidR="6C4B201B" w:rsidRDefault="6C4B201B" w:rsidP="6C4B201B">
      <w:pPr>
        <w:jc w:val="both"/>
        <w:rPr>
          <w:color w:val="FF0000"/>
          <w:sz w:val="22"/>
          <w:szCs w:val="22"/>
        </w:rPr>
      </w:pPr>
    </w:p>
    <w:p w14:paraId="704BC502" w14:textId="25484DE1" w:rsidR="588865B3" w:rsidRPr="00EB1967" w:rsidRDefault="588865B3" w:rsidP="6C4B201B">
      <w:pPr>
        <w:jc w:val="both"/>
        <w:rPr>
          <w:sz w:val="22"/>
          <w:szCs w:val="22"/>
        </w:rPr>
      </w:pPr>
      <w:r w:rsidRPr="00EB1967">
        <w:rPr>
          <w:sz w:val="22"/>
          <w:szCs w:val="22"/>
        </w:rPr>
        <w:t>Dla każdego z elementów każdy członek komisji przyzna punkty zgodnie z poniższym schematem:</w:t>
      </w:r>
    </w:p>
    <w:p w14:paraId="60B2087F" w14:textId="29D00A99" w:rsidR="588865B3" w:rsidRPr="00EB1967" w:rsidRDefault="588865B3" w:rsidP="00D64ABB">
      <w:pPr>
        <w:pStyle w:val="Akapitzlist"/>
        <w:numPr>
          <w:ilvl w:val="0"/>
          <w:numId w:val="2"/>
        </w:numPr>
        <w:jc w:val="both"/>
        <w:rPr>
          <w:sz w:val="22"/>
          <w:szCs w:val="22"/>
        </w:rPr>
      </w:pPr>
      <w:r w:rsidRPr="00EB1967">
        <w:rPr>
          <w:sz w:val="22"/>
          <w:szCs w:val="22"/>
        </w:rPr>
        <w:t xml:space="preserve">0 punktów - element nie spełnia oczekiwań </w:t>
      </w:r>
      <w:r w:rsidR="197AD9AB" w:rsidRPr="00EB1967">
        <w:rPr>
          <w:sz w:val="22"/>
          <w:szCs w:val="22"/>
        </w:rPr>
        <w:t>Zamawiającego.</w:t>
      </w:r>
    </w:p>
    <w:p w14:paraId="78EE5C2B" w14:textId="78143923" w:rsidR="197AD9AB" w:rsidRPr="00EB1967" w:rsidRDefault="197AD9AB" w:rsidP="00D64ABB">
      <w:pPr>
        <w:pStyle w:val="Akapitzlist"/>
        <w:numPr>
          <w:ilvl w:val="0"/>
          <w:numId w:val="2"/>
        </w:numPr>
        <w:jc w:val="both"/>
        <w:rPr>
          <w:sz w:val="22"/>
          <w:szCs w:val="22"/>
        </w:rPr>
      </w:pPr>
      <w:r w:rsidRPr="00EB1967">
        <w:rPr>
          <w:sz w:val="22"/>
          <w:szCs w:val="22"/>
        </w:rPr>
        <w:t>2 punkty – element spełnia oczekiwania Zamawiającego,</w:t>
      </w:r>
    </w:p>
    <w:p w14:paraId="17AE6FE5" w14:textId="546EAE76" w:rsidR="197AD9AB" w:rsidRPr="00EB1967" w:rsidRDefault="197AD9AB" w:rsidP="00D64ABB">
      <w:pPr>
        <w:pStyle w:val="Akapitzlist"/>
        <w:numPr>
          <w:ilvl w:val="0"/>
          <w:numId w:val="2"/>
        </w:numPr>
        <w:jc w:val="both"/>
        <w:rPr>
          <w:sz w:val="22"/>
          <w:szCs w:val="22"/>
        </w:rPr>
      </w:pPr>
      <w:r w:rsidRPr="00EB1967">
        <w:rPr>
          <w:sz w:val="22"/>
          <w:szCs w:val="22"/>
        </w:rPr>
        <w:t xml:space="preserve">5 punktów - element znacząco przewyższa oczekiwania </w:t>
      </w:r>
      <w:r w:rsidR="13FEC55C" w:rsidRPr="00EB1967">
        <w:rPr>
          <w:sz w:val="22"/>
          <w:szCs w:val="22"/>
        </w:rPr>
        <w:t>Zamawiającego</w:t>
      </w:r>
      <w:r w:rsidRPr="00EB1967">
        <w:rPr>
          <w:sz w:val="22"/>
          <w:szCs w:val="22"/>
        </w:rPr>
        <w:t xml:space="preserve">. </w:t>
      </w:r>
    </w:p>
    <w:p w14:paraId="07E45A01" w14:textId="75582098" w:rsidR="46FD4F2A" w:rsidRPr="00EB1967" w:rsidRDefault="46FD4F2A" w:rsidP="6C4B201B">
      <w:pPr>
        <w:jc w:val="both"/>
        <w:rPr>
          <w:sz w:val="22"/>
          <w:szCs w:val="22"/>
        </w:rPr>
      </w:pPr>
      <w:r w:rsidRPr="00EB1967">
        <w:rPr>
          <w:sz w:val="22"/>
          <w:szCs w:val="22"/>
        </w:rPr>
        <w:t xml:space="preserve">Pośrednie wartości punktów nie będą przyznawane. </w:t>
      </w:r>
    </w:p>
    <w:p w14:paraId="78C7CDF8" w14:textId="6ED7BE50" w:rsidR="6C4B201B" w:rsidRDefault="6C4B201B" w:rsidP="6C4B201B">
      <w:pPr>
        <w:jc w:val="both"/>
        <w:rPr>
          <w:sz w:val="22"/>
          <w:szCs w:val="22"/>
        </w:rPr>
      </w:pPr>
    </w:p>
    <w:p w14:paraId="71804D2E" w14:textId="6502C520" w:rsidR="6C4B201B" w:rsidRDefault="6C4B201B" w:rsidP="6C4B201B">
      <w:pPr>
        <w:jc w:val="both"/>
        <w:rPr>
          <w:sz w:val="22"/>
          <w:szCs w:val="22"/>
        </w:rPr>
      </w:pPr>
    </w:p>
    <w:p w14:paraId="1194C162" w14:textId="0283E807" w:rsidR="00630415" w:rsidRDefault="00630415" w:rsidP="6C4B201B">
      <w:pPr>
        <w:jc w:val="both"/>
        <w:rPr>
          <w:sz w:val="22"/>
          <w:szCs w:val="22"/>
        </w:rPr>
      </w:pPr>
      <w:r>
        <w:rPr>
          <w:sz w:val="22"/>
          <w:szCs w:val="22"/>
        </w:rPr>
        <w:t>Punkty przyznane p</w:t>
      </w:r>
      <w:r w:rsidR="00D8218B">
        <w:rPr>
          <w:sz w:val="22"/>
          <w:szCs w:val="22"/>
        </w:rPr>
        <w:t>rzez danego członka grupy zostaną zsumowane. Następnie z wszystkich zsumowanych wartości</w:t>
      </w:r>
      <w:r w:rsidR="00EB1967">
        <w:rPr>
          <w:sz w:val="22"/>
          <w:szCs w:val="22"/>
        </w:rPr>
        <w:t>, przyznanych przez wszystkich członków grupy</w:t>
      </w:r>
      <w:r w:rsidR="00D8218B">
        <w:rPr>
          <w:sz w:val="22"/>
          <w:szCs w:val="22"/>
        </w:rPr>
        <w:t xml:space="preserve"> zostanie wyliczona średnia arytmetyczna</w:t>
      </w:r>
      <w:r w:rsidR="00C57B7D">
        <w:rPr>
          <w:sz w:val="22"/>
          <w:szCs w:val="22"/>
        </w:rPr>
        <w:t xml:space="preserve">, która </w:t>
      </w:r>
      <w:r w:rsidR="007D707B">
        <w:rPr>
          <w:sz w:val="22"/>
          <w:szCs w:val="22"/>
        </w:rPr>
        <w:t>zaokrąglona</w:t>
      </w:r>
      <w:r w:rsidR="00C57B7D">
        <w:rPr>
          <w:sz w:val="22"/>
          <w:szCs w:val="22"/>
        </w:rPr>
        <w:t xml:space="preserve"> do dwóch miejsc po przecinku, będzie stanowiła </w:t>
      </w:r>
      <w:r w:rsidR="005E79B3">
        <w:rPr>
          <w:sz w:val="22"/>
          <w:szCs w:val="22"/>
        </w:rPr>
        <w:t>liczbę punktów uzyskaną przez grupę</w:t>
      </w:r>
      <w:r w:rsidR="007D707B">
        <w:rPr>
          <w:sz w:val="22"/>
          <w:szCs w:val="22"/>
        </w:rPr>
        <w:t xml:space="preserve"> dla danej oferty</w:t>
      </w:r>
      <w:r w:rsidR="005E79B3">
        <w:rPr>
          <w:sz w:val="22"/>
          <w:szCs w:val="22"/>
        </w:rPr>
        <w:t>.</w:t>
      </w:r>
    </w:p>
    <w:p w14:paraId="22C9BEC7" w14:textId="77777777" w:rsidR="00630415" w:rsidRDefault="00630415" w:rsidP="6C4B201B">
      <w:pPr>
        <w:jc w:val="both"/>
        <w:rPr>
          <w:sz w:val="22"/>
          <w:szCs w:val="22"/>
        </w:rPr>
      </w:pPr>
    </w:p>
    <w:p w14:paraId="4DBCD4B3" w14:textId="6ED93622" w:rsidR="6A1F488F" w:rsidRDefault="007D707B" w:rsidP="6C4B201B">
      <w:pPr>
        <w:jc w:val="both"/>
        <w:rPr>
          <w:sz w:val="22"/>
          <w:szCs w:val="22"/>
        </w:rPr>
      </w:pPr>
      <w:r>
        <w:rPr>
          <w:sz w:val="22"/>
          <w:szCs w:val="22"/>
        </w:rPr>
        <w:t>Następnie, p</w:t>
      </w:r>
      <w:r w:rsidR="00072545" w:rsidRPr="011A2288">
        <w:rPr>
          <w:sz w:val="22"/>
          <w:szCs w:val="22"/>
        </w:rPr>
        <w:t>unkty</w:t>
      </w:r>
      <w:r w:rsidR="6A1F488F" w:rsidRPr="011A2288">
        <w:rPr>
          <w:sz w:val="22"/>
          <w:szCs w:val="22"/>
        </w:rPr>
        <w:t xml:space="preserve"> w kryterium zostaną </w:t>
      </w:r>
      <w:r w:rsidR="08508411" w:rsidRPr="011A2288">
        <w:rPr>
          <w:sz w:val="22"/>
          <w:szCs w:val="22"/>
        </w:rPr>
        <w:t>przyznane zgodnie z następującym wzorem:</w:t>
      </w:r>
    </w:p>
    <w:p w14:paraId="096E37CE" w14:textId="77777777" w:rsidR="00984561" w:rsidRDefault="00984561" w:rsidP="6C4B201B">
      <w:pPr>
        <w:jc w:val="both"/>
        <w:rPr>
          <w:sz w:val="22"/>
          <w:szCs w:val="22"/>
        </w:rPr>
      </w:pPr>
    </w:p>
    <w:p w14:paraId="590FC308" w14:textId="6681430A" w:rsidR="00B70D94" w:rsidRPr="009A1AFE" w:rsidRDefault="00E7777E" w:rsidP="6C4B201B">
      <w:pPr>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jakosc</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uzyskane</m:t>
                  </m:r>
                </m:sub>
              </m:sSub>
            </m:num>
            <m:den>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maks</m:t>
                  </m:r>
                </m:sub>
              </m:sSub>
              <m:r>
                <w:rPr>
                  <w:rFonts w:ascii="Cambria Math" w:hAnsi="Cambria Math"/>
                  <w:sz w:val="22"/>
                  <w:szCs w:val="22"/>
                </w:rPr>
                <m:t xml:space="preserve"> </m:t>
              </m:r>
            </m:den>
          </m:f>
          <m:r>
            <w:rPr>
              <w:rFonts w:ascii="Cambria Math" w:hAnsi="Cambria Math"/>
              <w:sz w:val="22"/>
              <w:szCs w:val="22"/>
            </w:rPr>
            <m:t xml:space="preserve">*30 </m:t>
          </m:r>
        </m:oMath>
      </m:oMathPara>
    </w:p>
    <w:p w14:paraId="292721DA" w14:textId="12B70AAF" w:rsidR="009A1AFE" w:rsidRDefault="00B24E4E" w:rsidP="6C4B201B">
      <w:pPr>
        <w:jc w:val="both"/>
        <w:rPr>
          <w:sz w:val="22"/>
          <w:szCs w:val="22"/>
        </w:rPr>
      </w:pPr>
      <w:r>
        <w:rPr>
          <w:sz w:val="22"/>
          <w:szCs w:val="22"/>
        </w:rPr>
        <w:t xml:space="preserve">,gdzie </w:t>
      </w:r>
    </w:p>
    <w:p w14:paraId="0CD8109A" w14:textId="77777777" w:rsidR="00B24E4E" w:rsidRDefault="00B24E4E" w:rsidP="6C4B201B">
      <w:pPr>
        <w:jc w:val="both"/>
        <w:rPr>
          <w:sz w:val="22"/>
          <w:szCs w:val="22"/>
        </w:rPr>
      </w:pPr>
    </w:p>
    <w:p w14:paraId="4EBC2BAF" w14:textId="3B0D27F5" w:rsidR="00B24E4E" w:rsidRDefault="00B24E4E" w:rsidP="6C4B201B">
      <w:pPr>
        <w:jc w:val="both"/>
        <w:rPr>
          <w:sz w:val="22"/>
          <w:szCs w:val="22"/>
        </w:rPr>
      </w:pPr>
      <w:r>
        <w:rPr>
          <w:sz w:val="22"/>
          <w:szCs w:val="22"/>
        </w:rPr>
        <w:t xml:space="preserve">Puzyskane – </w:t>
      </w:r>
      <w:r w:rsidR="005E79B3">
        <w:rPr>
          <w:sz w:val="22"/>
          <w:szCs w:val="22"/>
        </w:rPr>
        <w:t>liczba punktów przyznana przez grupę</w:t>
      </w:r>
    </w:p>
    <w:p w14:paraId="12838EA4" w14:textId="3438B2CB" w:rsidR="00B24E4E" w:rsidRDefault="00B24E4E" w:rsidP="6C4B201B">
      <w:pPr>
        <w:jc w:val="both"/>
        <w:rPr>
          <w:sz w:val="22"/>
          <w:szCs w:val="22"/>
        </w:rPr>
      </w:pPr>
      <w:r>
        <w:rPr>
          <w:sz w:val="22"/>
          <w:szCs w:val="22"/>
        </w:rPr>
        <w:t xml:space="preserve">Pmaks </w:t>
      </w:r>
      <w:r w:rsidR="00B565EA">
        <w:rPr>
          <w:sz w:val="22"/>
          <w:szCs w:val="22"/>
        </w:rPr>
        <w:t>–</w:t>
      </w:r>
      <w:r>
        <w:rPr>
          <w:sz w:val="22"/>
          <w:szCs w:val="22"/>
        </w:rPr>
        <w:t xml:space="preserve"> </w:t>
      </w:r>
      <w:r w:rsidR="00B565EA">
        <w:rPr>
          <w:sz w:val="22"/>
          <w:szCs w:val="22"/>
        </w:rPr>
        <w:t xml:space="preserve">maksymalna liczba punktów uzyskanych pośród wszystkich </w:t>
      </w:r>
      <w:r w:rsidR="00D83765">
        <w:rPr>
          <w:sz w:val="22"/>
          <w:szCs w:val="22"/>
        </w:rPr>
        <w:t>Wykonawców</w:t>
      </w:r>
    </w:p>
    <w:p w14:paraId="223F260E" w14:textId="198062EC" w:rsidR="00310153" w:rsidRDefault="00310153" w:rsidP="6C4B201B">
      <w:pPr>
        <w:jc w:val="both"/>
        <w:rPr>
          <w:sz w:val="22"/>
          <w:szCs w:val="22"/>
        </w:rPr>
      </w:pPr>
      <w:r>
        <w:rPr>
          <w:sz w:val="22"/>
          <w:szCs w:val="22"/>
        </w:rPr>
        <w:t>Kjakosc – liczba punktów uzyskana w kryterium „Jakość kursu”</w:t>
      </w:r>
    </w:p>
    <w:p w14:paraId="39393E73" w14:textId="33A0B71B" w:rsidR="011A2288" w:rsidRDefault="011A2288" w:rsidP="011A2288">
      <w:pPr>
        <w:jc w:val="both"/>
        <w:rPr>
          <w:sz w:val="22"/>
          <w:szCs w:val="22"/>
        </w:rPr>
      </w:pPr>
    </w:p>
    <w:p w14:paraId="7C4CF52F" w14:textId="750E72BA" w:rsidR="011A2288" w:rsidRDefault="011A2288" w:rsidP="011A2288">
      <w:pPr>
        <w:jc w:val="both"/>
        <w:rPr>
          <w:sz w:val="22"/>
          <w:szCs w:val="22"/>
        </w:rPr>
      </w:pPr>
    </w:p>
    <w:p w14:paraId="099CE045" w14:textId="6BA26BF8" w:rsidR="6C4B201B" w:rsidRDefault="6C4B201B" w:rsidP="6C4B201B">
      <w:pPr>
        <w:jc w:val="both"/>
        <w:rPr>
          <w:sz w:val="22"/>
          <w:szCs w:val="22"/>
        </w:rPr>
      </w:pPr>
    </w:p>
    <w:p w14:paraId="327E25C2" w14:textId="77777777" w:rsidR="00612E82" w:rsidRDefault="00612E82" w:rsidP="00B2190C">
      <w:pPr>
        <w:jc w:val="both"/>
        <w:rPr>
          <w:sz w:val="22"/>
          <w:szCs w:val="22"/>
        </w:rPr>
      </w:pPr>
    </w:p>
    <w:p w14:paraId="0548B7AD" w14:textId="66501340" w:rsidR="00B2190C" w:rsidRPr="00B2190C" w:rsidRDefault="00B2190C" w:rsidP="00B2190C">
      <w:pPr>
        <w:jc w:val="both"/>
        <w:rPr>
          <w:sz w:val="22"/>
          <w:szCs w:val="22"/>
        </w:rPr>
      </w:pPr>
    </w:p>
    <w:p w14:paraId="07D2CE95" w14:textId="4C94B083" w:rsidR="00B2190C" w:rsidRPr="00B2190C" w:rsidRDefault="00B2190C" w:rsidP="00B2190C">
      <w:pPr>
        <w:jc w:val="both"/>
        <w:rPr>
          <w:sz w:val="22"/>
          <w:szCs w:val="22"/>
        </w:rPr>
      </w:pPr>
    </w:p>
    <w:p w14:paraId="3D4BE5FF" w14:textId="77777777" w:rsidR="00B2190C" w:rsidRPr="00B2190C" w:rsidRDefault="00B2190C" w:rsidP="00B2190C">
      <w:pPr>
        <w:jc w:val="both"/>
        <w:rPr>
          <w:sz w:val="22"/>
          <w:szCs w:val="22"/>
        </w:rPr>
      </w:pPr>
    </w:p>
    <w:p w14:paraId="23C3467F" w14:textId="076CC0C0" w:rsidR="00B2190C" w:rsidRDefault="00B2190C" w:rsidP="00B2190C">
      <w:pPr>
        <w:jc w:val="both"/>
      </w:pPr>
      <w:r w:rsidRPr="00B2190C">
        <w:rPr>
          <w:sz w:val="22"/>
          <w:szCs w:val="22"/>
        </w:rPr>
        <w:t xml:space="preserve">W ramach kryterium „Jakość kursu” wykonawca może otrzymać maksymalnie </w:t>
      </w:r>
      <w:r w:rsidR="00C7565C">
        <w:rPr>
          <w:sz w:val="22"/>
          <w:szCs w:val="22"/>
        </w:rPr>
        <w:t>3</w:t>
      </w:r>
      <w:r w:rsidR="00C7565C" w:rsidRPr="00B2190C">
        <w:rPr>
          <w:sz w:val="22"/>
          <w:szCs w:val="22"/>
        </w:rPr>
        <w:t xml:space="preserve">0 </w:t>
      </w:r>
      <w:r w:rsidRPr="00B2190C">
        <w:rPr>
          <w:sz w:val="22"/>
          <w:szCs w:val="22"/>
        </w:rPr>
        <w:t>punktów</w:t>
      </w:r>
      <w:r>
        <w:t>.</w:t>
      </w:r>
    </w:p>
    <w:p w14:paraId="03167080" w14:textId="77777777" w:rsidR="0006663C" w:rsidRDefault="0006663C" w:rsidP="005C6015">
      <w:pPr>
        <w:jc w:val="both"/>
        <w:rPr>
          <w:sz w:val="22"/>
          <w:szCs w:val="22"/>
        </w:rPr>
      </w:pPr>
    </w:p>
    <w:p w14:paraId="257A8DF1" w14:textId="77777777" w:rsidR="0006663C" w:rsidRDefault="0006663C" w:rsidP="0006663C">
      <w:pPr>
        <w:ind w:firstLine="284"/>
        <w:jc w:val="both"/>
        <w:rPr>
          <w:sz w:val="22"/>
          <w:szCs w:val="22"/>
          <w:highlight w:val="yellow"/>
        </w:rPr>
      </w:pPr>
    </w:p>
    <w:p w14:paraId="69A411AB" w14:textId="77777777" w:rsidR="0006663C" w:rsidRDefault="0006663C" w:rsidP="0006663C">
      <w:pPr>
        <w:ind w:firstLine="284"/>
        <w:jc w:val="both"/>
        <w:rPr>
          <w:sz w:val="22"/>
          <w:szCs w:val="22"/>
          <w:highlight w:val="yellow"/>
        </w:rPr>
      </w:pPr>
    </w:p>
    <w:p w14:paraId="5646B306" w14:textId="7EE5E5B8" w:rsidR="0006663C" w:rsidRPr="006116AD" w:rsidRDefault="0006663C" w:rsidP="0006663C">
      <w:pPr>
        <w:jc w:val="both"/>
        <w:rPr>
          <w:sz w:val="22"/>
          <w:szCs w:val="22"/>
          <w:u w:val="single"/>
        </w:rPr>
      </w:pPr>
      <w:r w:rsidRPr="006116AD">
        <w:rPr>
          <w:sz w:val="22"/>
          <w:szCs w:val="22"/>
          <w:u w:val="single"/>
        </w:rPr>
        <w:t xml:space="preserve">Kryterium </w:t>
      </w:r>
      <w:r>
        <w:rPr>
          <w:sz w:val="22"/>
          <w:szCs w:val="22"/>
          <w:u w:val="single"/>
        </w:rPr>
        <w:t>„wiedza i doświadczenie</w:t>
      </w:r>
      <w:r w:rsidR="002F2D0C">
        <w:rPr>
          <w:sz w:val="22"/>
          <w:szCs w:val="22"/>
          <w:u w:val="single"/>
        </w:rPr>
        <w:t xml:space="preserve"> kadry wykonawczej</w:t>
      </w:r>
      <w:r>
        <w:rPr>
          <w:sz w:val="22"/>
          <w:szCs w:val="22"/>
          <w:u w:val="single"/>
        </w:rPr>
        <w:t xml:space="preserve">” </w:t>
      </w:r>
      <w:r w:rsidRPr="006116AD">
        <w:rPr>
          <w:sz w:val="22"/>
          <w:szCs w:val="22"/>
          <w:u w:val="single"/>
        </w:rPr>
        <w:t xml:space="preserve">zostanie </w:t>
      </w:r>
      <w:r>
        <w:rPr>
          <w:sz w:val="22"/>
          <w:szCs w:val="22"/>
          <w:u w:val="single"/>
        </w:rPr>
        <w:t xml:space="preserve">ocenione i </w:t>
      </w:r>
      <w:r w:rsidRPr="006116AD">
        <w:rPr>
          <w:sz w:val="22"/>
          <w:szCs w:val="22"/>
          <w:u w:val="single"/>
        </w:rPr>
        <w:t>obliczone w następujący sposób:</w:t>
      </w:r>
    </w:p>
    <w:p w14:paraId="714EC837" w14:textId="28747F89" w:rsidR="0006663C" w:rsidRDefault="0006663C" w:rsidP="005C6015">
      <w:pPr>
        <w:jc w:val="both"/>
        <w:rPr>
          <w:sz w:val="22"/>
          <w:szCs w:val="22"/>
        </w:rPr>
      </w:pPr>
    </w:p>
    <w:p w14:paraId="184D61B2" w14:textId="2D84CE77" w:rsidR="00227906" w:rsidRDefault="0026374B" w:rsidP="005C6015">
      <w:pPr>
        <w:jc w:val="both"/>
        <w:rPr>
          <w:sz w:val="22"/>
          <w:szCs w:val="22"/>
        </w:rPr>
      </w:pPr>
      <w:r>
        <w:rPr>
          <w:sz w:val="22"/>
          <w:szCs w:val="22"/>
        </w:rPr>
        <w:t xml:space="preserve">W celu oceny wiedzy i doświadczenia kadry wykonawczej Wykonawca przedstawi </w:t>
      </w:r>
      <w:r w:rsidR="00E02D08">
        <w:rPr>
          <w:sz w:val="22"/>
          <w:szCs w:val="22"/>
        </w:rPr>
        <w:t xml:space="preserve">wykaz punktowanych osiągnieć </w:t>
      </w:r>
      <w:r w:rsidR="00414606">
        <w:rPr>
          <w:sz w:val="22"/>
          <w:szCs w:val="22"/>
        </w:rPr>
        <w:t>zgodnie z poniższymi wymogami:</w:t>
      </w:r>
    </w:p>
    <w:p w14:paraId="5AF169DF" w14:textId="7A776427" w:rsidR="00414606" w:rsidRDefault="00414606" w:rsidP="005C6015">
      <w:pPr>
        <w:jc w:val="both"/>
        <w:rPr>
          <w:sz w:val="22"/>
          <w:szCs w:val="22"/>
        </w:rPr>
      </w:pPr>
    </w:p>
    <w:p w14:paraId="04BCADDA" w14:textId="6DFA1508" w:rsidR="00CF7F8C" w:rsidRPr="00D64ABB" w:rsidRDefault="00174331" w:rsidP="00414606">
      <w:pPr>
        <w:pStyle w:val="Akapitzlist"/>
        <w:numPr>
          <w:ilvl w:val="0"/>
          <w:numId w:val="53"/>
        </w:numPr>
        <w:jc w:val="both"/>
        <w:rPr>
          <w:b/>
          <w:bCs/>
          <w:sz w:val="22"/>
          <w:szCs w:val="22"/>
        </w:rPr>
      </w:pPr>
      <w:r w:rsidRPr="00174331">
        <w:rPr>
          <w:sz w:val="22"/>
          <w:szCs w:val="22"/>
        </w:rPr>
        <w:t>Wykaz kursów zdalnych zaprojektowanych dla szkół wyższych przez metodyka zdalnego nauczania</w:t>
      </w:r>
      <w:r w:rsidR="00BF1BB6">
        <w:rPr>
          <w:sz w:val="22"/>
          <w:szCs w:val="22"/>
        </w:rPr>
        <w:t xml:space="preserve"> </w:t>
      </w:r>
      <w:r w:rsidR="00BF1BB6" w:rsidRPr="00D64ABB">
        <w:rPr>
          <w:b/>
          <w:bCs/>
          <w:sz w:val="22"/>
          <w:szCs w:val="22"/>
        </w:rPr>
        <w:t>(WK)</w:t>
      </w:r>
    </w:p>
    <w:p w14:paraId="47886F48" w14:textId="49992326" w:rsidR="000B3951" w:rsidRDefault="0080675A" w:rsidP="00CF7F8C">
      <w:pPr>
        <w:pStyle w:val="Akapitzlist"/>
        <w:numPr>
          <w:ilvl w:val="1"/>
          <w:numId w:val="53"/>
        </w:numPr>
        <w:jc w:val="both"/>
        <w:rPr>
          <w:sz w:val="22"/>
          <w:szCs w:val="22"/>
        </w:rPr>
      </w:pPr>
      <w:r>
        <w:rPr>
          <w:sz w:val="22"/>
          <w:szCs w:val="22"/>
        </w:rPr>
        <w:t xml:space="preserve">Wykaz musi </w:t>
      </w:r>
      <w:r w:rsidR="0007100B">
        <w:rPr>
          <w:sz w:val="22"/>
          <w:szCs w:val="22"/>
        </w:rPr>
        <w:t>obejmować</w:t>
      </w:r>
      <w:r>
        <w:rPr>
          <w:sz w:val="22"/>
          <w:szCs w:val="22"/>
        </w:rPr>
        <w:t xml:space="preserve"> kursy, w których metodyk brał czynny udział w</w:t>
      </w:r>
      <w:r w:rsidR="00AB04C6">
        <w:rPr>
          <w:sz w:val="22"/>
          <w:szCs w:val="22"/>
        </w:rPr>
        <w:t xml:space="preserve"> projektowaniu kursu jako wsparcie dla osoby, lub osób, przygotowującej kurs od strony merytorycznej i technicznej. </w:t>
      </w:r>
    </w:p>
    <w:p w14:paraId="514A2BB2" w14:textId="5530ADCD" w:rsidR="00414606" w:rsidRDefault="004164DB" w:rsidP="00CF7F8C">
      <w:pPr>
        <w:pStyle w:val="Akapitzlist"/>
        <w:numPr>
          <w:ilvl w:val="1"/>
          <w:numId w:val="53"/>
        </w:numPr>
        <w:jc w:val="both"/>
        <w:rPr>
          <w:sz w:val="22"/>
          <w:szCs w:val="22"/>
        </w:rPr>
      </w:pPr>
      <w:r>
        <w:rPr>
          <w:sz w:val="22"/>
          <w:szCs w:val="22"/>
        </w:rPr>
        <w:t xml:space="preserve">Należy podać nazwę kursu, uczelnię bądź </w:t>
      </w:r>
      <w:r w:rsidR="00CF7F8C">
        <w:rPr>
          <w:sz w:val="22"/>
          <w:szCs w:val="22"/>
        </w:rPr>
        <w:t>jednostkę,</w:t>
      </w:r>
      <w:r>
        <w:rPr>
          <w:sz w:val="22"/>
          <w:szCs w:val="22"/>
        </w:rPr>
        <w:t xml:space="preserve"> dla której był on realizowany oraz </w:t>
      </w:r>
      <w:r w:rsidR="00CF7F8C">
        <w:rPr>
          <w:sz w:val="22"/>
          <w:szCs w:val="22"/>
        </w:rPr>
        <w:t>rok, w którym praca została zakończona.</w:t>
      </w:r>
    </w:p>
    <w:p w14:paraId="78907C39" w14:textId="341F2285" w:rsidR="00CF7F8C" w:rsidRDefault="00CF7F8C" w:rsidP="00CF7F8C">
      <w:pPr>
        <w:pStyle w:val="Akapitzlist"/>
        <w:numPr>
          <w:ilvl w:val="1"/>
          <w:numId w:val="53"/>
        </w:numPr>
        <w:jc w:val="both"/>
        <w:rPr>
          <w:sz w:val="22"/>
          <w:szCs w:val="22"/>
        </w:rPr>
      </w:pPr>
      <w:r>
        <w:rPr>
          <w:sz w:val="22"/>
          <w:szCs w:val="22"/>
        </w:rPr>
        <w:t xml:space="preserve">Za każdy taki kurs </w:t>
      </w:r>
      <w:r w:rsidR="009A76C9">
        <w:rPr>
          <w:sz w:val="22"/>
          <w:szCs w:val="22"/>
        </w:rPr>
        <w:t>przyznany</w:t>
      </w:r>
      <w:r w:rsidR="007B536F">
        <w:rPr>
          <w:sz w:val="22"/>
          <w:szCs w:val="22"/>
        </w:rPr>
        <w:t xml:space="preserve"> zostanie 1 punkt.</w:t>
      </w:r>
    </w:p>
    <w:p w14:paraId="297C1AAA" w14:textId="33ECB187" w:rsidR="007B536F" w:rsidRDefault="007B536F">
      <w:pPr>
        <w:pStyle w:val="Akapitzlist"/>
        <w:numPr>
          <w:ilvl w:val="1"/>
          <w:numId w:val="53"/>
        </w:numPr>
        <w:jc w:val="both"/>
        <w:rPr>
          <w:sz w:val="22"/>
          <w:szCs w:val="22"/>
        </w:rPr>
      </w:pPr>
      <w:r>
        <w:rPr>
          <w:sz w:val="22"/>
          <w:szCs w:val="22"/>
        </w:rPr>
        <w:t>Maksymalnie otrzy</w:t>
      </w:r>
      <w:r w:rsidR="00406612">
        <w:rPr>
          <w:sz w:val="22"/>
          <w:szCs w:val="22"/>
        </w:rPr>
        <w:t xml:space="preserve">mać można 10 punktów za tę cześć kryterium. </w:t>
      </w:r>
    </w:p>
    <w:p w14:paraId="1A6362B5" w14:textId="3B5D7904" w:rsidR="00256B42" w:rsidRDefault="00256B42" w:rsidP="00256B42">
      <w:pPr>
        <w:jc w:val="both"/>
        <w:rPr>
          <w:sz w:val="22"/>
          <w:szCs w:val="22"/>
        </w:rPr>
      </w:pPr>
    </w:p>
    <w:p w14:paraId="60B4C999" w14:textId="54AAD009" w:rsidR="00256B42" w:rsidRDefault="00256B42" w:rsidP="00256B42">
      <w:pPr>
        <w:jc w:val="both"/>
        <w:rPr>
          <w:sz w:val="22"/>
          <w:szCs w:val="22"/>
        </w:rPr>
      </w:pPr>
      <w:r>
        <w:rPr>
          <w:sz w:val="22"/>
          <w:szCs w:val="22"/>
        </w:rPr>
        <w:t xml:space="preserve">Brak załączenia przez wykonawcę wykazu </w:t>
      </w:r>
      <w:r w:rsidRPr="00256B42">
        <w:rPr>
          <w:sz w:val="22"/>
          <w:szCs w:val="22"/>
        </w:rPr>
        <w:t>(WK)</w:t>
      </w:r>
      <w:r>
        <w:rPr>
          <w:sz w:val="22"/>
          <w:szCs w:val="22"/>
        </w:rPr>
        <w:t xml:space="preserve"> spowoduje, że oferta </w:t>
      </w:r>
      <w:r w:rsidRPr="00256B42">
        <w:rPr>
          <w:sz w:val="22"/>
          <w:szCs w:val="22"/>
        </w:rPr>
        <w:t xml:space="preserve">otrzyma zero (0) punktów </w:t>
      </w:r>
      <w:r>
        <w:rPr>
          <w:sz w:val="22"/>
          <w:szCs w:val="22"/>
        </w:rPr>
        <w:t>w ramach przedmiotowego kryterium (WK).</w:t>
      </w:r>
    </w:p>
    <w:p w14:paraId="0BF8611A" w14:textId="52B1E355" w:rsidR="00256B42" w:rsidRDefault="00256B42" w:rsidP="00256B42">
      <w:pPr>
        <w:jc w:val="both"/>
        <w:rPr>
          <w:sz w:val="22"/>
          <w:szCs w:val="22"/>
        </w:rPr>
      </w:pPr>
    </w:p>
    <w:p w14:paraId="0D6B1943" w14:textId="77777777" w:rsidR="00256B42" w:rsidRPr="00D64ABB" w:rsidRDefault="00256B42" w:rsidP="00D64ABB">
      <w:pPr>
        <w:jc w:val="both"/>
        <w:rPr>
          <w:sz w:val="22"/>
          <w:szCs w:val="22"/>
        </w:rPr>
      </w:pPr>
    </w:p>
    <w:p w14:paraId="14B02F3D" w14:textId="6D5FB9BF" w:rsidR="00174331" w:rsidRDefault="00170C22" w:rsidP="00414606">
      <w:pPr>
        <w:pStyle w:val="Akapitzlist"/>
        <w:numPr>
          <w:ilvl w:val="0"/>
          <w:numId w:val="53"/>
        </w:numPr>
        <w:jc w:val="both"/>
        <w:rPr>
          <w:sz w:val="22"/>
          <w:szCs w:val="22"/>
        </w:rPr>
      </w:pPr>
      <w:r w:rsidRPr="00170C22">
        <w:rPr>
          <w:sz w:val="22"/>
          <w:szCs w:val="22"/>
        </w:rPr>
        <w:t xml:space="preserve">Wykaz szkoleń dot. zdalnego nauczania przeprowadzonych w ciągu ostatnich </w:t>
      </w:r>
      <w:r w:rsidR="00E5608E">
        <w:rPr>
          <w:sz w:val="22"/>
          <w:szCs w:val="22"/>
        </w:rPr>
        <w:t>3</w:t>
      </w:r>
      <w:r w:rsidRPr="00170C22">
        <w:rPr>
          <w:sz w:val="22"/>
          <w:szCs w:val="22"/>
        </w:rPr>
        <w:t xml:space="preserve"> lat dla kadry dydaktycznej szkół wyższych</w:t>
      </w:r>
      <w:r w:rsidR="00BF1BB6">
        <w:rPr>
          <w:sz w:val="22"/>
          <w:szCs w:val="22"/>
        </w:rPr>
        <w:t xml:space="preserve"> </w:t>
      </w:r>
      <w:r w:rsidR="00BF1BB6" w:rsidRPr="00D64ABB">
        <w:rPr>
          <w:b/>
          <w:bCs/>
          <w:sz w:val="22"/>
          <w:szCs w:val="22"/>
        </w:rPr>
        <w:t>(WS)</w:t>
      </w:r>
    </w:p>
    <w:p w14:paraId="463CD92A" w14:textId="196907DF" w:rsidR="00C24B86" w:rsidRDefault="00C24B86" w:rsidP="00C24B86">
      <w:pPr>
        <w:pStyle w:val="Akapitzlist"/>
        <w:numPr>
          <w:ilvl w:val="1"/>
          <w:numId w:val="53"/>
        </w:numPr>
        <w:jc w:val="both"/>
        <w:rPr>
          <w:sz w:val="22"/>
          <w:szCs w:val="22"/>
        </w:rPr>
      </w:pPr>
      <w:r>
        <w:rPr>
          <w:sz w:val="22"/>
          <w:szCs w:val="22"/>
        </w:rPr>
        <w:t>Wykaz musi obejmować przygotowane i przeprowadzone szkolenia</w:t>
      </w:r>
      <w:r w:rsidR="007B6E83">
        <w:rPr>
          <w:sz w:val="22"/>
          <w:szCs w:val="22"/>
        </w:rPr>
        <w:t xml:space="preserve"> i/lub kursy z tematyki prowadzenia zajęć w formie zdalnej </w:t>
      </w:r>
      <w:r w:rsidR="00A240CC">
        <w:rPr>
          <w:sz w:val="22"/>
          <w:szCs w:val="22"/>
        </w:rPr>
        <w:t xml:space="preserve">dla grupy minimum 10 osób będących czynnymi nauczycielami akademickimi. </w:t>
      </w:r>
    </w:p>
    <w:p w14:paraId="2C6ECAE5" w14:textId="5309EEF8" w:rsidR="000B3951" w:rsidRDefault="000B3951" w:rsidP="000B3951">
      <w:pPr>
        <w:pStyle w:val="Akapitzlist"/>
        <w:numPr>
          <w:ilvl w:val="1"/>
          <w:numId w:val="53"/>
        </w:numPr>
        <w:jc w:val="both"/>
        <w:rPr>
          <w:sz w:val="22"/>
          <w:szCs w:val="22"/>
        </w:rPr>
      </w:pPr>
      <w:r>
        <w:rPr>
          <w:sz w:val="22"/>
          <w:szCs w:val="22"/>
        </w:rPr>
        <w:t>Należy podać zakres tematyczny kursu, uczelnię, dla której był on realizowany oraz rok, w którym praca została zakończona.</w:t>
      </w:r>
    </w:p>
    <w:p w14:paraId="6005AFA8" w14:textId="71D6B876" w:rsidR="000B3951" w:rsidRDefault="0059029B" w:rsidP="00C24B86">
      <w:pPr>
        <w:pStyle w:val="Akapitzlist"/>
        <w:numPr>
          <w:ilvl w:val="1"/>
          <w:numId w:val="53"/>
        </w:numPr>
        <w:jc w:val="both"/>
        <w:rPr>
          <w:sz w:val="22"/>
          <w:szCs w:val="22"/>
        </w:rPr>
      </w:pPr>
      <w:r>
        <w:rPr>
          <w:sz w:val="22"/>
          <w:szCs w:val="22"/>
        </w:rPr>
        <w:t>Za każdy taki kurs przyznane zostaną dwa punkty.</w:t>
      </w:r>
    </w:p>
    <w:p w14:paraId="6221EBA9" w14:textId="6E41481F" w:rsidR="0059029B" w:rsidRDefault="0059029B" w:rsidP="0059029B">
      <w:pPr>
        <w:pStyle w:val="Akapitzlist"/>
        <w:numPr>
          <w:ilvl w:val="1"/>
          <w:numId w:val="53"/>
        </w:numPr>
        <w:jc w:val="both"/>
        <w:rPr>
          <w:sz w:val="22"/>
          <w:szCs w:val="22"/>
        </w:rPr>
      </w:pPr>
      <w:r>
        <w:rPr>
          <w:sz w:val="22"/>
          <w:szCs w:val="22"/>
        </w:rPr>
        <w:t xml:space="preserve">Maksymalnie otrzymać można 20 punktów za tę cześć kryterium. </w:t>
      </w:r>
    </w:p>
    <w:p w14:paraId="5978CEF6" w14:textId="0BDA872A" w:rsidR="00256B42" w:rsidRDefault="00256B42" w:rsidP="00256B42">
      <w:pPr>
        <w:jc w:val="both"/>
        <w:rPr>
          <w:sz w:val="22"/>
          <w:szCs w:val="22"/>
        </w:rPr>
      </w:pPr>
    </w:p>
    <w:p w14:paraId="53ACD2B9" w14:textId="667D337D" w:rsidR="00256B42" w:rsidRDefault="00256B42" w:rsidP="00256B42">
      <w:pPr>
        <w:jc w:val="both"/>
        <w:rPr>
          <w:sz w:val="22"/>
          <w:szCs w:val="22"/>
        </w:rPr>
      </w:pPr>
      <w:r>
        <w:rPr>
          <w:sz w:val="22"/>
          <w:szCs w:val="22"/>
        </w:rPr>
        <w:t xml:space="preserve">Brak załączenia przez wykonawcę wykazu  </w:t>
      </w:r>
      <w:r w:rsidRPr="00256B42">
        <w:rPr>
          <w:sz w:val="22"/>
          <w:szCs w:val="22"/>
        </w:rPr>
        <w:t>(W</w:t>
      </w:r>
      <w:r>
        <w:rPr>
          <w:sz w:val="22"/>
          <w:szCs w:val="22"/>
        </w:rPr>
        <w:t>S</w:t>
      </w:r>
      <w:r w:rsidRPr="00256B42">
        <w:rPr>
          <w:sz w:val="22"/>
          <w:szCs w:val="22"/>
        </w:rPr>
        <w:t>)</w:t>
      </w:r>
      <w:r>
        <w:rPr>
          <w:sz w:val="22"/>
          <w:szCs w:val="22"/>
        </w:rPr>
        <w:t xml:space="preserve"> spowoduje, że oferta </w:t>
      </w:r>
      <w:r w:rsidRPr="00256B42">
        <w:rPr>
          <w:sz w:val="22"/>
          <w:szCs w:val="22"/>
        </w:rPr>
        <w:t xml:space="preserve">otrzyma zero (0) punktów </w:t>
      </w:r>
      <w:r>
        <w:rPr>
          <w:sz w:val="22"/>
          <w:szCs w:val="22"/>
        </w:rPr>
        <w:t>w ramach przedmiotowego kryterium (WS).</w:t>
      </w:r>
    </w:p>
    <w:p w14:paraId="5980004B" w14:textId="1E981344" w:rsidR="00256B42" w:rsidRDefault="00256B42" w:rsidP="00256B42">
      <w:pPr>
        <w:jc w:val="both"/>
        <w:rPr>
          <w:sz w:val="22"/>
          <w:szCs w:val="22"/>
        </w:rPr>
      </w:pPr>
    </w:p>
    <w:p w14:paraId="4B27DF42" w14:textId="77777777" w:rsidR="00256B42" w:rsidRPr="00D64ABB" w:rsidRDefault="00256B42" w:rsidP="00D64ABB">
      <w:pPr>
        <w:jc w:val="both"/>
        <w:rPr>
          <w:sz w:val="22"/>
          <w:szCs w:val="22"/>
        </w:rPr>
      </w:pPr>
    </w:p>
    <w:p w14:paraId="76135DC3" w14:textId="0F43B6D2" w:rsidR="00170C22" w:rsidRDefault="00FA3A94" w:rsidP="00414606">
      <w:pPr>
        <w:pStyle w:val="Akapitzlist"/>
        <w:numPr>
          <w:ilvl w:val="0"/>
          <w:numId w:val="53"/>
        </w:numPr>
        <w:jc w:val="both"/>
        <w:rPr>
          <w:sz w:val="22"/>
          <w:szCs w:val="22"/>
        </w:rPr>
      </w:pPr>
      <w:bookmarkStart w:id="17" w:name="_Hlk40078816"/>
      <w:r w:rsidRPr="00FA3A94">
        <w:rPr>
          <w:sz w:val="22"/>
          <w:szCs w:val="22"/>
        </w:rPr>
        <w:t>Wykaz wdrożeń, polegających na instalacji oraz administrowaniu platformą Moodle w szkołach wyższych ponad wymagane warunkami udziału w postępowaniu</w:t>
      </w:r>
      <w:r w:rsidR="00BF1BB6">
        <w:rPr>
          <w:sz w:val="22"/>
          <w:szCs w:val="22"/>
        </w:rPr>
        <w:t xml:space="preserve"> </w:t>
      </w:r>
      <w:r w:rsidR="00BF1BB6" w:rsidRPr="00D64ABB">
        <w:rPr>
          <w:b/>
          <w:bCs/>
          <w:sz w:val="22"/>
          <w:szCs w:val="22"/>
        </w:rPr>
        <w:t>(WD)</w:t>
      </w:r>
    </w:p>
    <w:p w14:paraId="5E8C0077" w14:textId="62C96D61" w:rsidR="0007100B" w:rsidRDefault="0007100B" w:rsidP="0007100B">
      <w:pPr>
        <w:pStyle w:val="Akapitzlist"/>
        <w:numPr>
          <w:ilvl w:val="1"/>
          <w:numId w:val="53"/>
        </w:numPr>
        <w:jc w:val="both"/>
        <w:rPr>
          <w:sz w:val="22"/>
          <w:szCs w:val="22"/>
        </w:rPr>
      </w:pPr>
      <w:r>
        <w:rPr>
          <w:sz w:val="22"/>
          <w:szCs w:val="22"/>
        </w:rPr>
        <w:t xml:space="preserve">Wykaz musi obejmować instancje platform Moodle, które zostały zainstalowane i </w:t>
      </w:r>
      <w:r w:rsidR="00C1010F">
        <w:rPr>
          <w:sz w:val="22"/>
          <w:szCs w:val="22"/>
        </w:rPr>
        <w:t xml:space="preserve">od czasu instalacji do dnia złożenia oferty są administrowane przez </w:t>
      </w:r>
      <w:r w:rsidR="00894842">
        <w:rPr>
          <w:sz w:val="22"/>
          <w:szCs w:val="22"/>
        </w:rPr>
        <w:t xml:space="preserve">personel </w:t>
      </w:r>
      <w:r w:rsidR="00BA3A29">
        <w:rPr>
          <w:sz w:val="22"/>
          <w:szCs w:val="22"/>
        </w:rPr>
        <w:t>Wykonawcy</w:t>
      </w:r>
      <w:r w:rsidR="00630693">
        <w:rPr>
          <w:sz w:val="22"/>
          <w:szCs w:val="22"/>
        </w:rPr>
        <w:t xml:space="preserve">. </w:t>
      </w:r>
    </w:p>
    <w:p w14:paraId="74CBC169" w14:textId="6D75BBB7" w:rsidR="00630693" w:rsidRDefault="00630693" w:rsidP="0007100B">
      <w:pPr>
        <w:pStyle w:val="Akapitzlist"/>
        <w:numPr>
          <w:ilvl w:val="1"/>
          <w:numId w:val="53"/>
        </w:numPr>
        <w:jc w:val="both"/>
        <w:rPr>
          <w:sz w:val="22"/>
          <w:szCs w:val="22"/>
        </w:rPr>
      </w:pPr>
      <w:r>
        <w:rPr>
          <w:sz w:val="22"/>
          <w:szCs w:val="22"/>
        </w:rPr>
        <w:t xml:space="preserve">Przez administrowanie rozumie się w tym punkcie </w:t>
      </w:r>
      <w:r w:rsidR="00403C41">
        <w:rPr>
          <w:sz w:val="22"/>
          <w:szCs w:val="22"/>
        </w:rPr>
        <w:t xml:space="preserve">administrację techniczną obejmującą zarządzanie serwerem, na którym jest </w:t>
      </w:r>
      <w:r w:rsidR="00E90D6A">
        <w:rPr>
          <w:sz w:val="22"/>
          <w:szCs w:val="22"/>
        </w:rPr>
        <w:t>zainstalowana</w:t>
      </w:r>
      <w:r w:rsidR="00403C41">
        <w:rPr>
          <w:sz w:val="22"/>
          <w:szCs w:val="22"/>
        </w:rPr>
        <w:t xml:space="preserve"> platforma, bazami danych, z których korzysta platforma oraz działań zapewniających stabilność i be</w:t>
      </w:r>
      <w:r w:rsidR="00E90D6A">
        <w:rPr>
          <w:sz w:val="22"/>
          <w:szCs w:val="22"/>
        </w:rPr>
        <w:t xml:space="preserve">zpieczeństwo pracy platformy. </w:t>
      </w:r>
    </w:p>
    <w:p w14:paraId="58AF43DB" w14:textId="1E32FE66" w:rsidR="00C20DD3" w:rsidRDefault="00C20DD3" w:rsidP="0007100B">
      <w:pPr>
        <w:pStyle w:val="Akapitzlist"/>
        <w:numPr>
          <w:ilvl w:val="1"/>
          <w:numId w:val="53"/>
        </w:numPr>
        <w:jc w:val="both"/>
        <w:rPr>
          <w:sz w:val="22"/>
          <w:szCs w:val="22"/>
        </w:rPr>
      </w:pPr>
      <w:r>
        <w:rPr>
          <w:sz w:val="22"/>
          <w:szCs w:val="22"/>
        </w:rPr>
        <w:t xml:space="preserve">W wykazie można wykazać </w:t>
      </w:r>
      <w:r w:rsidR="003A19B6">
        <w:rPr>
          <w:sz w:val="22"/>
          <w:szCs w:val="22"/>
        </w:rPr>
        <w:t>tylko platformy Moodle o wersji 3.0 i wyższej.</w:t>
      </w:r>
    </w:p>
    <w:p w14:paraId="25565950" w14:textId="5E748556" w:rsidR="003A19B6" w:rsidRDefault="003A19B6" w:rsidP="0007100B">
      <w:pPr>
        <w:pStyle w:val="Akapitzlist"/>
        <w:numPr>
          <w:ilvl w:val="1"/>
          <w:numId w:val="53"/>
        </w:numPr>
        <w:jc w:val="both"/>
        <w:rPr>
          <w:sz w:val="22"/>
          <w:szCs w:val="22"/>
        </w:rPr>
      </w:pPr>
      <w:r>
        <w:rPr>
          <w:sz w:val="22"/>
          <w:szCs w:val="22"/>
        </w:rPr>
        <w:t xml:space="preserve">W przypadku aktualizacji platformy z wersji starszej do wersji 3.0 lub wyższej za </w:t>
      </w:r>
      <w:r w:rsidR="00576446">
        <w:rPr>
          <w:sz w:val="22"/>
          <w:szCs w:val="22"/>
        </w:rPr>
        <w:t xml:space="preserve">rok instalacji należy przyjąć rok aktualizacji. </w:t>
      </w:r>
    </w:p>
    <w:p w14:paraId="09B2490F" w14:textId="637295E2" w:rsidR="00E90D6A" w:rsidRDefault="00E90D6A" w:rsidP="00E90D6A">
      <w:pPr>
        <w:pStyle w:val="Akapitzlist"/>
        <w:numPr>
          <w:ilvl w:val="1"/>
          <w:numId w:val="53"/>
        </w:numPr>
        <w:jc w:val="both"/>
        <w:rPr>
          <w:sz w:val="22"/>
          <w:szCs w:val="22"/>
        </w:rPr>
      </w:pPr>
      <w:r>
        <w:rPr>
          <w:sz w:val="22"/>
          <w:szCs w:val="22"/>
        </w:rPr>
        <w:lastRenderedPageBreak/>
        <w:t xml:space="preserve">Należy podać </w:t>
      </w:r>
      <w:r w:rsidR="00C20DD3">
        <w:rPr>
          <w:sz w:val="22"/>
          <w:szCs w:val="22"/>
        </w:rPr>
        <w:t xml:space="preserve">adres www platformy Moodle spełanijącej wymóg oraz </w:t>
      </w:r>
      <w:r w:rsidR="00DD5208">
        <w:rPr>
          <w:sz w:val="22"/>
          <w:szCs w:val="22"/>
        </w:rPr>
        <w:t>rok i mi</w:t>
      </w:r>
      <w:r w:rsidR="00FA4DCE">
        <w:rPr>
          <w:sz w:val="22"/>
          <w:szCs w:val="22"/>
        </w:rPr>
        <w:t>e</w:t>
      </w:r>
      <w:r w:rsidR="00DD5208">
        <w:rPr>
          <w:sz w:val="22"/>
          <w:szCs w:val="22"/>
        </w:rPr>
        <w:t>siąc</w:t>
      </w:r>
      <w:r w:rsidR="00C20DD3">
        <w:rPr>
          <w:sz w:val="22"/>
          <w:szCs w:val="22"/>
        </w:rPr>
        <w:t xml:space="preserve"> jej instalacji</w:t>
      </w:r>
      <w:r>
        <w:rPr>
          <w:sz w:val="22"/>
          <w:szCs w:val="22"/>
        </w:rPr>
        <w:t>.</w:t>
      </w:r>
    </w:p>
    <w:p w14:paraId="291E5DE4" w14:textId="41CDB001" w:rsidR="00E90D6A" w:rsidRDefault="00576446" w:rsidP="0007100B">
      <w:pPr>
        <w:pStyle w:val="Akapitzlist"/>
        <w:numPr>
          <w:ilvl w:val="1"/>
          <w:numId w:val="53"/>
        </w:numPr>
        <w:jc w:val="both"/>
        <w:rPr>
          <w:sz w:val="22"/>
          <w:szCs w:val="22"/>
        </w:rPr>
      </w:pPr>
      <w:r>
        <w:rPr>
          <w:sz w:val="22"/>
          <w:szCs w:val="22"/>
        </w:rPr>
        <w:t xml:space="preserve">Za każde wykazane wdrożenie </w:t>
      </w:r>
      <w:r w:rsidR="00136320">
        <w:rPr>
          <w:sz w:val="22"/>
          <w:szCs w:val="22"/>
        </w:rPr>
        <w:t>przyznane zostaną 3 punkty.</w:t>
      </w:r>
    </w:p>
    <w:p w14:paraId="0AE5FE11" w14:textId="3B33EFB4" w:rsidR="00136320" w:rsidRDefault="00136320">
      <w:pPr>
        <w:pStyle w:val="Akapitzlist"/>
        <w:numPr>
          <w:ilvl w:val="1"/>
          <w:numId w:val="53"/>
        </w:numPr>
        <w:jc w:val="both"/>
        <w:rPr>
          <w:sz w:val="22"/>
          <w:szCs w:val="22"/>
        </w:rPr>
      </w:pPr>
      <w:r>
        <w:rPr>
          <w:sz w:val="22"/>
          <w:szCs w:val="22"/>
        </w:rPr>
        <w:t xml:space="preserve">Maksymalnie otrzymać można 15 punktów za tę cześć kryterium. </w:t>
      </w:r>
    </w:p>
    <w:p w14:paraId="3A39ED53" w14:textId="77777777" w:rsidR="00520597" w:rsidRDefault="00520597" w:rsidP="00520597">
      <w:pPr>
        <w:jc w:val="both"/>
        <w:rPr>
          <w:sz w:val="22"/>
          <w:szCs w:val="22"/>
        </w:rPr>
      </w:pPr>
    </w:p>
    <w:p w14:paraId="2CDD40B3" w14:textId="3A0FDED4" w:rsidR="00520597" w:rsidRDefault="00520597" w:rsidP="00520597">
      <w:pPr>
        <w:pStyle w:val="Akapitzlist"/>
        <w:numPr>
          <w:ilvl w:val="0"/>
          <w:numId w:val="53"/>
        </w:numPr>
        <w:jc w:val="both"/>
        <w:rPr>
          <w:sz w:val="22"/>
          <w:szCs w:val="22"/>
        </w:rPr>
      </w:pPr>
      <w:r w:rsidRPr="00FA3A94">
        <w:rPr>
          <w:sz w:val="22"/>
          <w:szCs w:val="22"/>
        </w:rPr>
        <w:t xml:space="preserve">Wykaz wdrożeń, polegających na instalacji </w:t>
      </w:r>
      <w:r>
        <w:rPr>
          <w:sz w:val="22"/>
          <w:szCs w:val="22"/>
        </w:rPr>
        <w:t>i/lub</w:t>
      </w:r>
      <w:r w:rsidRPr="00FA3A94">
        <w:rPr>
          <w:sz w:val="22"/>
          <w:szCs w:val="22"/>
        </w:rPr>
        <w:t xml:space="preserve"> administrowaniu platformą Moodle w szkołach wyższych ponad wymagane warunkami udziału w postępowaniu</w:t>
      </w:r>
      <w:r>
        <w:rPr>
          <w:sz w:val="22"/>
          <w:szCs w:val="22"/>
        </w:rPr>
        <w:t xml:space="preserve"> </w:t>
      </w:r>
      <w:r w:rsidRPr="009A5260">
        <w:rPr>
          <w:b/>
          <w:bCs/>
          <w:sz w:val="22"/>
          <w:szCs w:val="22"/>
        </w:rPr>
        <w:t>(WD)</w:t>
      </w:r>
    </w:p>
    <w:p w14:paraId="3F07CB99" w14:textId="6E3CFE06" w:rsidR="00520597" w:rsidRDefault="00520597" w:rsidP="00520597">
      <w:pPr>
        <w:pStyle w:val="Akapitzlist"/>
        <w:numPr>
          <w:ilvl w:val="1"/>
          <w:numId w:val="53"/>
        </w:numPr>
        <w:jc w:val="both"/>
        <w:rPr>
          <w:sz w:val="22"/>
          <w:szCs w:val="22"/>
        </w:rPr>
      </w:pPr>
      <w:r>
        <w:rPr>
          <w:sz w:val="22"/>
          <w:szCs w:val="22"/>
        </w:rPr>
        <w:t xml:space="preserve">Wykaz </w:t>
      </w:r>
      <w:r w:rsidR="00AD5939">
        <w:rPr>
          <w:sz w:val="22"/>
          <w:szCs w:val="22"/>
        </w:rPr>
        <w:t>może</w:t>
      </w:r>
      <w:r>
        <w:rPr>
          <w:sz w:val="22"/>
          <w:szCs w:val="22"/>
        </w:rPr>
        <w:t xml:space="preserve"> obejmować instancje platform Moodle, które zostały zainstalowane i</w:t>
      </w:r>
      <w:r w:rsidR="00AD5939">
        <w:rPr>
          <w:sz w:val="22"/>
          <w:szCs w:val="22"/>
        </w:rPr>
        <w:t xml:space="preserve"> skonfigurowane</w:t>
      </w:r>
      <w:r>
        <w:rPr>
          <w:sz w:val="22"/>
          <w:szCs w:val="22"/>
        </w:rPr>
        <w:t xml:space="preserve"> przez osobę, która jest członkiem kadry Zamawiającego. </w:t>
      </w:r>
    </w:p>
    <w:p w14:paraId="1A1B8AAD" w14:textId="124944B3" w:rsidR="00A53227" w:rsidRPr="00692DDB" w:rsidRDefault="00A53227" w:rsidP="00A53227">
      <w:pPr>
        <w:pStyle w:val="Akapitzlist"/>
        <w:numPr>
          <w:ilvl w:val="1"/>
          <w:numId w:val="53"/>
        </w:numPr>
        <w:jc w:val="both"/>
        <w:rPr>
          <w:sz w:val="22"/>
          <w:szCs w:val="22"/>
        </w:rPr>
      </w:pPr>
      <w:r>
        <w:rPr>
          <w:sz w:val="22"/>
          <w:szCs w:val="22"/>
        </w:rPr>
        <w:t>Wykaz może obejmować instancje platform Moodle, które są</w:t>
      </w:r>
      <w:r w:rsidR="00031015">
        <w:rPr>
          <w:sz w:val="22"/>
          <w:szCs w:val="22"/>
        </w:rPr>
        <w:t xml:space="preserve"> lub były</w:t>
      </w:r>
      <w:r>
        <w:rPr>
          <w:sz w:val="22"/>
          <w:szCs w:val="22"/>
        </w:rPr>
        <w:t xml:space="preserve"> administrowane przez </w:t>
      </w:r>
      <w:r w:rsidR="00894842">
        <w:rPr>
          <w:sz w:val="22"/>
          <w:szCs w:val="22"/>
        </w:rPr>
        <w:t xml:space="preserve">personel </w:t>
      </w:r>
      <w:r w:rsidR="00BA3A29">
        <w:rPr>
          <w:sz w:val="22"/>
          <w:szCs w:val="22"/>
        </w:rPr>
        <w:t>Wykonawcy</w:t>
      </w:r>
      <w:r w:rsidR="00031015">
        <w:rPr>
          <w:sz w:val="22"/>
          <w:szCs w:val="22"/>
        </w:rPr>
        <w:t xml:space="preserve">, przez nieprzerwany okres </w:t>
      </w:r>
      <w:r w:rsidR="00AF73F0">
        <w:rPr>
          <w:sz w:val="22"/>
          <w:szCs w:val="22"/>
        </w:rPr>
        <w:t>minimum 18 miesięcy</w:t>
      </w:r>
      <w:r>
        <w:rPr>
          <w:sz w:val="22"/>
          <w:szCs w:val="22"/>
        </w:rPr>
        <w:t xml:space="preserve"> </w:t>
      </w:r>
    </w:p>
    <w:p w14:paraId="7A6FC5B9" w14:textId="77777777" w:rsidR="00520597" w:rsidRDefault="00520597" w:rsidP="00520597">
      <w:pPr>
        <w:pStyle w:val="Akapitzlist"/>
        <w:numPr>
          <w:ilvl w:val="1"/>
          <w:numId w:val="53"/>
        </w:numPr>
        <w:jc w:val="both"/>
        <w:rPr>
          <w:sz w:val="22"/>
          <w:szCs w:val="22"/>
        </w:rPr>
      </w:pPr>
      <w:r>
        <w:rPr>
          <w:sz w:val="22"/>
          <w:szCs w:val="22"/>
        </w:rPr>
        <w:t>W wykazie można wykazać tylko platformy Moodle o wersji 3.0 i wyższej.</w:t>
      </w:r>
    </w:p>
    <w:p w14:paraId="2D0131E9" w14:textId="77777777" w:rsidR="00520597" w:rsidRDefault="00520597" w:rsidP="00520597">
      <w:pPr>
        <w:pStyle w:val="Akapitzlist"/>
        <w:numPr>
          <w:ilvl w:val="1"/>
          <w:numId w:val="53"/>
        </w:numPr>
        <w:jc w:val="both"/>
        <w:rPr>
          <w:sz w:val="22"/>
          <w:szCs w:val="22"/>
        </w:rPr>
      </w:pPr>
      <w:r>
        <w:rPr>
          <w:sz w:val="22"/>
          <w:szCs w:val="22"/>
        </w:rPr>
        <w:t xml:space="preserve">W przypadku aktualizacji platformy z wersji starszej do wersji 3.0 lub wyższej za rok instalacji należy przyjąć rok aktualizacji. </w:t>
      </w:r>
    </w:p>
    <w:p w14:paraId="21E47A1C" w14:textId="77777777" w:rsidR="00520597" w:rsidRDefault="00520597" w:rsidP="00520597">
      <w:pPr>
        <w:pStyle w:val="Akapitzlist"/>
        <w:numPr>
          <w:ilvl w:val="1"/>
          <w:numId w:val="53"/>
        </w:numPr>
        <w:jc w:val="both"/>
        <w:rPr>
          <w:sz w:val="22"/>
          <w:szCs w:val="22"/>
        </w:rPr>
      </w:pPr>
      <w:r>
        <w:rPr>
          <w:sz w:val="22"/>
          <w:szCs w:val="22"/>
        </w:rPr>
        <w:t>Należy podać adres www platformy Moodle spełanijącej wymóg oraz rok i miesiąc jej instalacji.</w:t>
      </w:r>
    </w:p>
    <w:p w14:paraId="552D3C11" w14:textId="77777777" w:rsidR="00520597" w:rsidRDefault="00520597" w:rsidP="00520597">
      <w:pPr>
        <w:pStyle w:val="Akapitzlist"/>
        <w:numPr>
          <w:ilvl w:val="1"/>
          <w:numId w:val="53"/>
        </w:numPr>
        <w:jc w:val="both"/>
        <w:rPr>
          <w:sz w:val="22"/>
          <w:szCs w:val="22"/>
        </w:rPr>
      </w:pPr>
      <w:r>
        <w:rPr>
          <w:sz w:val="22"/>
          <w:szCs w:val="22"/>
        </w:rPr>
        <w:t>Za każde wykazane wdrożenie przyznane zostaną 3 punkty.</w:t>
      </w:r>
    </w:p>
    <w:p w14:paraId="43664559" w14:textId="77777777" w:rsidR="00520597" w:rsidRDefault="00520597" w:rsidP="00520597">
      <w:pPr>
        <w:pStyle w:val="Akapitzlist"/>
        <w:numPr>
          <w:ilvl w:val="1"/>
          <w:numId w:val="53"/>
        </w:numPr>
        <w:jc w:val="both"/>
        <w:rPr>
          <w:sz w:val="22"/>
          <w:szCs w:val="22"/>
        </w:rPr>
      </w:pPr>
      <w:r>
        <w:rPr>
          <w:sz w:val="22"/>
          <w:szCs w:val="22"/>
        </w:rPr>
        <w:t xml:space="preserve">Maksymalnie otrzymać można 15 punktów za tę cześć kryterium. </w:t>
      </w:r>
    </w:p>
    <w:bookmarkEnd w:id="17"/>
    <w:p w14:paraId="2CB813D3" w14:textId="77777777" w:rsidR="00520597" w:rsidRPr="00692DDB" w:rsidRDefault="00520597" w:rsidP="00692DDB">
      <w:pPr>
        <w:jc w:val="both"/>
        <w:rPr>
          <w:sz w:val="22"/>
          <w:szCs w:val="22"/>
        </w:rPr>
      </w:pPr>
    </w:p>
    <w:p w14:paraId="527F9FA3" w14:textId="02DF2692" w:rsidR="00256B42" w:rsidRDefault="00256B42" w:rsidP="00256B42">
      <w:pPr>
        <w:jc w:val="both"/>
        <w:rPr>
          <w:sz w:val="22"/>
          <w:szCs w:val="22"/>
        </w:rPr>
      </w:pPr>
    </w:p>
    <w:p w14:paraId="54DE089B" w14:textId="37FBBD6A" w:rsidR="00256B42" w:rsidRDefault="00256B42" w:rsidP="00256B42">
      <w:pPr>
        <w:jc w:val="both"/>
        <w:rPr>
          <w:sz w:val="22"/>
          <w:szCs w:val="22"/>
        </w:rPr>
      </w:pPr>
      <w:r>
        <w:rPr>
          <w:sz w:val="22"/>
          <w:szCs w:val="22"/>
        </w:rPr>
        <w:t xml:space="preserve">Brak załączenia przez wykonawcę wykazu </w:t>
      </w:r>
      <w:r w:rsidRPr="00256B42">
        <w:rPr>
          <w:sz w:val="22"/>
          <w:szCs w:val="22"/>
        </w:rPr>
        <w:t>(W</w:t>
      </w:r>
      <w:r>
        <w:rPr>
          <w:sz w:val="22"/>
          <w:szCs w:val="22"/>
        </w:rPr>
        <w:t>D</w:t>
      </w:r>
      <w:r w:rsidRPr="00256B42">
        <w:rPr>
          <w:sz w:val="22"/>
          <w:szCs w:val="22"/>
        </w:rPr>
        <w:t>)</w:t>
      </w:r>
      <w:r>
        <w:rPr>
          <w:sz w:val="22"/>
          <w:szCs w:val="22"/>
        </w:rPr>
        <w:t xml:space="preserve"> spowoduje, że oferta </w:t>
      </w:r>
      <w:r w:rsidRPr="00256B42">
        <w:rPr>
          <w:sz w:val="22"/>
          <w:szCs w:val="22"/>
        </w:rPr>
        <w:t xml:space="preserve">otrzyma zero (0) punktów </w:t>
      </w:r>
      <w:r>
        <w:rPr>
          <w:sz w:val="22"/>
          <w:szCs w:val="22"/>
        </w:rPr>
        <w:t>w ramach przedmiotowego kryterium (WD).</w:t>
      </w:r>
    </w:p>
    <w:p w14:paraId="45D753C1" w14:textId="70B4ED1A" w:rsidR="00256B42" w:rsidRDefault="00256B42" w:rsidP="00256B42">
      <w:pPr>
        <w:jc w:val="both"/>
        <w:rPr>
          <w:sz w:val="22"/>
          <w:szCs w:val="22"/>
        </w:rPr>
      </w:pPr>
    </w:p>
    <w:p w14:paraId="67F8F50E" w14:textId="77777777" w:rsidR="00256B42" w:rsidRPr="00692DDB" w:rsidRDefault="00256B42" w:rsidP="00692DDB">
      <w:pPr>
        <w:jc w:val="both"/>
        <w:rPr>
          <w:sz w:val="22"/>
          <w:szCs w:val="22"/>
        </w:rPr>
      </w:pPr>
    </w:p>
    <w:p w14:paraId="44516A6F" w14:textId="5FEF9777" w:rsidR="00BA7703" w:rsidRDefault="00BA7703" w:rsidP="00414606">
      <w:pPr>
        <w:pStyle w:val="Akapitzlist"/>
        <w:numPr>
          <w:ilvl w:val="0"/>
          <w:numId w:val="53"/>
        </w:numPr>
        <w:jc w:val="both"/>
        <w:rPr>
          <w:sz w:val="22"/>
          <w:szCs w:val="22"/>
        </w:rPr>
      </w:pPr>
      <w:r w:rsidRPr="00BA7703">
        <w:rPr>
          <w:sz w:val="22"/>
          <w:szCs w:val="22"/>
        </w:rPr>
        <w:t xml:space="preserve">Wykaz </w:t>
      </w:r>
      <w:r w:rsidR="00601EC6">
        <w:rPr>
          <w:sz w:val="22"/>
          <w:szCs w:val="22"/>
        </w:rPr>
        <w:t>instytucji edukacyjnych</w:t>
      </w:r>
      <w:r w:rsidRPr="00BA7703">
        <w:rPr>
          <w:sz w:val="22"/>
          <w:szCs w:val="22"/>
        </w:rPr>
        <w:t xml:space="preserve">, dla których opracowane zostały wideotutoriale (screencasty) na temat obsługi platform Moodle </w:t>
      </w:r>
      <w:r w:rsidR="00BF1BB6" w:rsidRPr="00692DDB">
        <w:rPr>
          <w:b/>
          <w:bCs/>
          <w:sz w:val="22"/>
          <w:szCs w:val="22"/>
        </w:rPr>
        <w:t>(WI)</w:t>
      </w:r>
    </w:p>
    <w:p w14:paraId="219AB2CD" w14:textId="34CA9314" w:rsidR="0071533C" w:rsidRDefault="00601EC6" w:rsidP="00601EC6">
      <w:pPr>
        <w:pStyle w:val="Akapitzlist"/>
        <w:numPr>
          <w:ilvl w:val="1"/>
          <w:numId w:val="53"/>
        </w:numPr>
        <w:jc w:val="both"/>
        <w:rPr>
          <w:sz w:val="22"/>
          <w:szCs w:val="22"/>
        </w:rPr>
      </w:pPr>
      <w:r>
        <w:rPr>
          <w:sz w:val="22"/>
          <w:szCs w:val="22"/>
        </w:rPr>
        <w:t xml:space="preserve">Wykaz musi obejmować </w:t>
      </w:r>
      <w:r w:rsidR="005D7FB7">
        <w:rPr>
          <w:sz w:val="22"/>
          <w:szCs w:val="22"/>
        </w:rPr>
        <w:t>instytucje edukacyjn</w:t>
      </w:r>
      <w:r w:rsidR="0071533C">
        <w:rPr>
          <w:sz w:val="22"/>
          <w:szCs w:val="22"/>
        </w:rPr>
        <w:t>e</w:t>
      </w:r>
      <w:r w:rsidR="005D7FB7">
        <w:rPr>
          <w:sz w:val="22"/>
          <w:szCs w:val="22"/>
        </w:rPr>
        <w:t xml:space="preserve"> dla których przygotowane zostały materiały w formie wideotutoriali (screencastów) z zakresu obsługi </w:t>
      </w:r>
      <w:r w:rsidR="0019272E">
        <w:rPr>
          <w:sz w:val="22"/>
          <w:szCs w:val="22"/>
        </w:rPr>
        <w:t>dowolnej platformy e-learningowej</w:t>
      </w:r>
      <w:r w:rsidR="0071533C">
        <w:rPr>
          <w:sz w:val="22"/>
          <w:szCs w:val="22"/>
        </w:rPr>
        <w:t xml:space="preserve"> o minimalnym, łącznym czasie trwania 30 minut.</w:t>
      </w:r>
    </w:p>
    <w:p w14:paraId="37E1EBEB" w14:textId="533846A8" w:rsidR="00601EC6" w:rsidRDefault="0019272E" w:rsidP="00601EC6">
      <w:pPr>
        <w:pStyle w:val="Akapitzlist"/>
        <w:numPr>
          <w:ilvl w:val="1"/>
          <w:numId w:val="53"/>
        </w:numPr>
        <w:jc w:val="both"/>
        <w:rPr>
          <w:sz w:val="22"/>
          <w:szCs w:val="22"/>
        </w:rPr>
      </w:pPr>
      <w:r>
        <w:rPr>
          <w:sz w:val="22"/>
          <w:szCs w:val="22"/>
        </w:rPr>
        <w:t xml:space="preserve">Należy podać </w:t>
      </w:r>
      <w:r w:rsidR="002B7732">
        <w:rPr>
          <w:sz w:val="22"/>
          <w:szCs w:val="22"/>
        </w:rPr>
        <w:t xml:space="preserve">nazwę </w:t>
      </w:r>
      <w:r w:rsidR="00A65A26">
        <w:rPr>
          <w:sz w:val="22"/>
          <w:szCs w:val="22"/>
        </w:rPr>
        <w:t>instytucji,</w:t>
      </w:r>
      <w:r w:rsidR="002B7732">
        <w:rPr>
          <w:sz w:val="22"/>
          <w:szCs w:val="22"/>
        </w:rPr>
        <w:t xml:space="preserve"> dla której zostały przygotowane materiały, rok ich opracowania oraz zakres tematyczny</w:t>
      </w:r>
      <w:r w:rsidR="00A65A26">
        <w:rPr>
          <w:sz w:val="22"/>
          <w:szCs w:val="22"/>
        </w:rPr>
        <w:t>.</w:t>
      </w:r>
    </w:p>
    <w:p w14:paraId="0E683556" w14:textId="72A00C85" w:rsidR="00A65A26" w:rsidRDefault="00A65A26" w:rsidP="00601EC6">
      <w:pPr>
        <w:pStyle w:val="Akapitzlist"/>
        <w:numPr>
          <w:ilvl w:val="1"/>
          <w:numId w:val="53"/>
        </w:numPr>
        <w:jc w:val="both"/>
        <w:rPr>
          <w:sz w:val="22"/>
          <w:szCs w:val="22"/>
        </w:rPr>
      </w:pPr>
      <w:r>
        <w:rPr>
          <w:sz w:val="22"/>
          <w:szCs w:val="22"/>
        </w:rPr>
        <w:t xml:space="preserve">Za każdy opracowany materiał </w:t>
      </w:r>
      <w:r w:rsidR="002C615E">
        <w:rPr>
          <w:sz w:val="22"/>
          <w:szCs w:val="22"/>
        </w:rPr>
        <w:t xml:space="preserve">przyznane zostaną dwa punkty. </w:t>
      </w:r>
    </w:p>
    <w:p w14:paraId="010D5084" w14:textId="6E55B3BD" w:rsidR="002C615E" w:rsidRDefault="002C615E">
      <w:pPr>
        <w:pStyle w:val="Akapitzlist"/>
        <w:numPr>
          <w:ilvl w:val="1"/>
          <w:numId w:val="53"/>
        </w:numPr>
        <w:jc w:val="both"/>
        <w:rPr>
          <w:sz w:val="22"/>
          <w:szCs w:val="22"/>
        </w:rPr>
      </w:pPr>
      <w:r>
        <w:rPr>
          <w:sz w:val="22"/>
          <w:szCs w:val="22"/>
        </w:rPr>
        <w:t xml:space="preserve">Maksymalnie otrzymać można 10 punktów za tę cześć kryterium. </w:t>
      </w:r>
    </w:p>
    <w:p w14:paraId="68DD512B" w14:textId="7F8AF9B4" w:rsidR="00256B42" w:rsidRDefault="00256B42" w:rsidP="00256B42">
      <w:pPr>
        <w:jc w:val="both"/>
        <w:rPr>
          <w:sz w:val="22"/>
          <w:szCs w:val="22"/>
        </w:rPr>
      </w:pPr>
    </w:p>
    <w:p w14:paraId="38D22B7A" w14:textId="4F9E64AC" w:rsidR="00256B42" w:rsidRDefault="00256B42" w:rsidP="00256B42">
      <w:pPr>
        <w:jc w:val="both"/>
        <w:rPr>
          <w:sz w:val="22"/>
          <w:szCs w:val="22"/>
        </w:rPr>
      </w:pPr>
      <w:r>
        <w:rPr>
          <w:sz w:val="22"/>
          <w:szCs w:val="22"/>
        </w:rPr>
        <w:t xml:space="preserve">Brak załączenia przez wykonawcę wykazu </w:t>
      </w:r>
      <w:r w:rsidRPr="00256B42">
        <w:rPr>
          <w:sz w:val="22"/>
          <w:szCs w:val="22"/>
        </w:rPr>
        <w:t>(W</w:t>
      </w:r>
      <w:r>
        <w:rPr>
          <w:sz w:val="22"/>
          <w:szCs w:val="22"/>
        </w:rPr>
        <w:t>I</w:t>
      </w:r>
      <w:r w:rsidRPr="00256B42">
        <w:rPr>
          <w:sz w:val="22"/>
          <w:szCs w:val="22"/>
        </w:rPr>
        <w:t>)</w:t>
      </w:r>
      <w:r>
        <w:rPr>
          <w:sz w:val="22"/>
          <w:szCs w:val="22"/>
        </w:rPr>
        <w:t xml:space="preserve"> spowoduje, że oferta </w:t>
      </w:r>
      <w:r w:rsidRPr="00256B42">
        <w:rPr>
          <w:sz w:val="22"/>
          <w:szCs w:val="22"/>
        </w:rPr>
        <w:t xml:space="preserve">otrzyma zero (0) punktów </w:t>
      </w:r>
      <w:r>
        <w:rPr>
          <w:sz w:val="22"/>
          <w:szCs w:val="22"/>
        </w:rPr>
        <w:t>w ramach przedmiotowego kryterium (WI).</w:t>
      </w:r>
    </w:p>
    <w:p w14:paraId="119A74D1" w14:textId="6D80244E" w:rsidR="00256B42" w:rsidRDefault="00256B42" w:rsidP="00256B42">
      <w:pPr>
        <w:jc w:val="both"/>
        <w:rPr>
          <w:sz w:val="22"/>
          <w:szCs w:val="22"/>
        </w:rPr>
      </w:pPr>
    </w:p>
    <w:p w14:paraId="67FDAEE2" w14:textId="0A2AF955" w:rsidR="00256B42" w:rsidRDefault="00256B42" w:rsidP="00256B42">
      <w:pPr>
        <w:jc w:val="both"/>
        <w:rPr>
          <w:sz w:val="22"/>
          <w:szCs w:val="22"/>
        </w:rPr>
      </w:pPr>
    </w:p>
    <w:p w14:paraId="2DABF491" w14:textId="77777777" w:rsidR="00256B42" w:rsidRPr="00692DDB" w:rsidRDefault="00256B42" w:rsidP="00692DDB">
      <w:pPr>
        <w:jc w:val="both"/>
        <w:rPr>
          <w:sz w:val="22"/>
          <w:szCs w:val="22"/>
        </w:rPr>
      </w:pPr>
    </w:p>
    <w:p w14:paraId="567DC32F" w14:textId="66697ED3" w:rsidR="009E4A3B" w:rsidRDefault="001F1EEE" w:rsidP="00414606">
      <w:pPr>
        <w:pStyle w:val="Akapitzlist"/>
        <w:numPr>
          <w:ilvl w:val="0"/>
          <w:numId w:val="53"/>
        </w:numPr>
        <w:jc w:val="both"/>
        <w:rPr>
          <w:sz w:val="22"/>
          <w:szCs w:val="22"/>
        </w:rPr>
      </w:pPr>
      <w:r w:rsidRPr="001F1EEE">
        <w:rPr>
          <w:sz w:val="22"/>
          <w:szCs w:val="22"/>
        </w:rPr>
        <w:t>Wykaz certyfikatów trenerskich lub związanych z metodyką zdalnego nauczani</w:t>
      </w:r>
      <w:r w:rsidR="00AA7F3B">
        <w:rPr>
          <w:sz w:val="22"/>
          <w:szCs w:val="22"/>
        </w:rPr>
        <w:t xml:space="preserve">a </w:t>
      </w:r>
      <w:r w:rsidR="00AA7F3B" w:rsidRPr="00692DDB">
        <w:rPr>
          <w:b/>
          <w:bCs/>
          <w:sz w:val="22"/>
          <w:szCs w:val="22"/>
        </w:rPr>
        <w:t>(WC)</w:t>
      </w:r>
    </w:p>
    <w:p w14:paraId="4BB80FA5" w14:textId="4D7418FC" w:rsidR="002C615E" w:rsidRDefault="002C615E" w:rsidP="002C615E">
      <w:pPr>
        <w:pStyle w:val="Akapitzlist"/>
        <w:numPr>
          <w:ilvl w:val="1"/>
          <w:numId w:val="53"/>
        </w:numPr>
        <w:jc w:val="both"/>
        <w:rPr>
          <w:sz w:val="22"/>
          <w:szCs w:val="22"/>
        </w:rPr>
      </w:pPr>
      <w:r>
        <w:rPr>
          <w:sz w:val="22"/>
          <w:szCs w:val="22"/>
        </w:rPr>
        <w:t xml:space="preserve">Wykaz musi obejmować </w:t>
      </w:r>
      <w:r w:rsidR="009C6EB5">
        <w:rPr>
          <w:sz w:val="22"/>
          <w:szCs w:val="22"/>
        </w:rPr>
        <w:t>certyfikaty</w:t>
      </w:r>
      <w:r w:rsidR="00BF1BB6">
        <w:rPr>
          <w:sz w:val="22"/>
          <w:szCs w:val="22"/>
        </w:rPr>
        <w:t xml:space="preserve"> lub zaświadczenia</w:t>
      </w:r>
      <w:r w:rsidR="009C6EB5">
        <w:rPr>
          <w:sz w:val="22"/>
          <w:szCs w:val="22"/>
        </w:rPr>
        <w:t xml:space="preserve"> poświadczające zdobycie kompetencji </w:t>
      </w:r>
      <w:r w:rsidR="00303C89">
        <w:rPr>
          <w:sz w:val="22"/>
          <w:szCs w:val="22"/>
        </w:rPr>
        <w:t>trenerskich, prowadzenia szkoleń lub w jakikolwiek sposób związanych z metodyką zdalnego nauczania.</w:t>
      </w:r>
    </w:p>
    <w:p w14:paraId="68AE2A31" w14:textId="2B1DFB13" w:rsidR="00303C89" w:rsidRDefault="00C27828" w:rsidP="002C615E">
      <w:pPr>
        <w:pStyle w:val="Akapitzlist"/>
        <w:numPr>
          <w:ilvl w:val="1"/>
          <w:numId w:val="53"/>
        </w:numPr>
        <w:jc w:val="both"/>
        <w:rPr>
          <w:sz w:val="22"/>
          <w:szCs w:val="22"/>
        </w:rPr>
      </w:pPr>
      <w:r>
        <w:rPr>
          <w:sz w:val="22"/>
          <w:szCs w:val="22"/>
        </w:rPr>
        <w:t>Należy podać nazwę certyfikatu, instytucję, która go wystawiła</w:t>
      </w:r>
      <w:r w:rsidR="00171E89">
        <w:rPr>
          <w:sz w:val="22"/>
          <w:szCs w:val="22"/>
        </w:rPr>
        <w:t>, imię i nazwisko osoby, która go otrzymała oraz</w:t>
      </w:r>
      <w:r>
        <w:rPr>
          <w:sz w:val="22"/>
          <w:szCs w:val="22"/>
        </w:rPr>
        <w:t xml:space="preserve"> rok jego uzyskania. </w:t>
      </w:r>
    </w:p>
    <w:p w14:paraId="4F2BD118" w14:textId="62E386B4" w:rsidR="00171E89" w:rsidRDefault="00171E89" w:rsidP="00171E89">
      <w:pPr>
        <w:pStyle w:val="Akapitzlist"/>
        <w:numPr>
          <w:ilvl w:val="1"/>
          <w:numId w:val="53"/>
        </w:numPr>
        <w:jc w:val="both"/>
        <w:rPr>
          <w:sz w:val="22"/>
          <w:szCs w:val="22"/>
        </w:rPr>
      </w:pPr>
      <w:r>
        <w:rPr>
          <w:sz w:val="22"/>
          <w:szCs w:val="22"/>
        </w:rPr>
        <w:t xml:space="preserve">Za każdy certyfikat przyznane </w:t>
      </w:r>
      <w:r w:rsidR="00BF1BB6">
        <w:rPr>
          <w:sz w:val="22"/>
          <w:szCs w:val="22"/>
        </w:rPr>
        <w:t>zostanie jeden punkt.</w:t>
      </w:r>
      <w:r>
        <w:rPr>
          <w:sz w:val="22"/>
          <w:szCs w:val="22"/>
        </w:rPr>
        <w:t xml:space="preserve"> </w:t>
      </w:r>
    </w:p>
    <w:p w14:paraId="3835D561" w14:textId="332C887D" w:rsidR="00171E89" w:rsidRDefault="00BF1BB6" w:rsidP="002C615E">
      <w:pPr>
        <w:pStyle w:val="Akapitzlist"/>
        <w:numPr>
          <w:ilvl w:val="1"/>
          <w:numId w:val="53"/>
        </w:numPr>
        <w:jc w:val="both"/>
        <w:rPr>
          <w:sz w:val="22"/>
          <w:szCs w:val="22"/>
        </w:rPr>
      </w:pPr>
      <w:r>
        <w:rPr>
          <w:sz w:val="22"/>
          <w:szCs w:val="22"/>
        </w:rPr>
        <w:t>Maksymalnie otrzymać można 5 punktów za tę część kryterium.</w:t>
      </w:r>
    </w:p>
    <w:p w14:paraId="4E7CFC0D" w14:textId="77777777" w:rsidR="00BF1BB6" w:rsidRPr="00692DDB" w:rsidRDefault="00BF1BB6">
      <w:pPr>
        <w:jc w:val="both"/>
        <w:rPr>
          <w:sz w:val="22"/>
          <w:szCs w:val="22"/>
        </w:rPr>
      </w:pPr>
    </w:p>
    <w:p w14:paraId="5A3BA70B" w14:textId="584162DA" w:rsidR="00BF1BB6" w:rsidRDefault="00BF1BB6" w:rsidP="00BF1BB6">
      <w:pPr>
        <w:spacing w:before="120"/>
        <w:contextualSpacing/>
        <w:rPr>
          <w:rFonts w:cs="Calibri"/>
          <w:bCs/>
        </w:rPr>
      </w:pPr>
    </w:p>
    <w:p w14:paraId="5F7A2ACC" w14:textId="6CC8B9A3" w:rsidR="00256B42" w:rsidRDefault="00256B42" w:rsidP="00BF1BB6">
      <w:pPr>
        <w:spacing w:before="120"/>
        <w:contextualSpacing/>
        <w:rPr>
          <w:rFonts w:cs="Calibri"/>
          <w:bCs/>
        </w:rPr>
      </w:pPr>
    </w:p>
    <w:p w14:paraId="149A084E" w14:textId="227B56E3" w:rsidR="00256B42" w:rsidRDefault="00256B42" w:rsidP="00256B42">
      <w:pPr>
        <w:jc w:val="both"/>
        <w:rPr>
          <w:sz w:val="22"/>
          <w:szCs w:val="22"/>
        </w:rPr>
      </w:pPr>
      <w:r>
        <w:rPr>
          <w:sz w:val="22"/>
          <w:szCs w:val="22"/>
        </w:rPr>
        <w:lastRenderedPageBreak/>
        <w:t xml:space="preserve">Brak załączenia przez wykonawcę wykazu </w:t>
      </w:r>
      <w:r w:rsidRPr="00256B42">
        <w:rPr>
          <w:sz w:val="22"/>
          <w:szCs w:val="22"/>
        </w:rPr>
        <w:t>(W</w:t>
      </w:r>
      <w:r>
        <w:rPr>
          <w:sz w:val="22"/>
          <w:szCs w:val="22"/>
        </w:rPr>
        <w:t>I</w:t>
      </w:r>
      <w:r w:rsidRPr="00256B42">
        <w:rPr>
          <w:sz w:val="22"/>
          <w:szCs w:val="22"/>
        </w:rPr>
        <w:t>)</w:t>
      </w:r>
      <w:r>
        <w:rPr>
          <w:sz w:val="22"/>
          <w:szCs w:val="22"/>
        </w:rPr>
        <w:t xml:space="preserve"> spowoduje, że oferta </w:t>
      </w:r>
      <w:r w:rsidRPr="00256B42">
        <w:rPr>
          <w:sz w:val="22"/>
          <w:szCs w:val="22"/>
        </w:rPr>
        <w:t xml:space="preserve">otrzyma zero (0) punktów </w:t>
      </w:r>
      <w:r>
        <w:rPr>
          <w:sz w:val="22"/>
          <w:szCs w:val="22"/>
        </w:rPr>
        <w:t>w ramach przedmiotowego kryterium (WI).</w:t>
      </w:r>
    </w:p>
    <w:p w14:paraId="6B8680C6" w14:textId="22070EC3" w:rsidR="00256B42" w:rsidRDefault="00256B42" w:rsidP="00BF1BB6">
      <w:pPr>
        <w:spacing w:before="120"/>
        <w:contextualSpacing/>
        <w:rPr>
          <w:rFonts w:cs="Calibri"/>
          <w:bCs/>
        </w:rPr>
      </w:pPr>
    </w:p>
    <w:p w14:paraId="03CE18CC" w14:textId="77777777" w:rsidR="00256B42" w:rsidRPr="00692DDB" w:rsidRDefault="00256B42" w:rsidP="00BF1BB6">
      <w:pPr>
        <w:spacing w:before="120"/>
        <w:contextualSpacing/>
        <w:rPr>
          <w:rFonts w:cs="Calibri"/>
          <w:bCs/>
        </w:rPr>
      </w:pPr>
    </w:p>
    <w:p w14:paraId="7663DA6B" w14:textId="050AFFA7" w:rsidR="0006663C" w:rsidRPr="000B007A" w:rsidRDefault="00BF1BB6" w:rsidP="00692DDB">
      <w:pPr>
        <w:spacing w:before="120"/>
        <w:contextualSpacing/>
        <w:rPr>
          <w:rFonts w:cs="Calibri"/>
          <w:bCs/>
        </w:rPr>
      </w:pPr>
      <w:r w:rsidRPr="00692DDB">
        <w:rPr>
          <w:rFonts w:cs="Calibri"/>
        </w:rPr>
        <w:t>Punkty w kryterium „W</w:t>
      </w:r>
      <w:r w:rsidR="0006663C" w:rsidRPr="011A2288">
        <w:rPr>
          <w:rFonts w:cs="Calibri"/>
        </w:rPr>
        <w:t xml:space="preserve">iedza i doświadczenie </w:t>
      </w:r>
      <w:r w:rsidRPr="00692DDB">
        <w:rPr>
          <w:rFonts w:cs="Calibri"/>
        </w:rPr>
        <w:t>kadry wykonawczej” policzone zostaną</w:t>
      </w:r>
      <w:r w:rsidR="0006663C" w:rsidRPr="011A2288">
        <w:rPr>
          <w:rFonts w:cs="Calibri"/>
        </w:rPr>
        <w:t xml:space="preserve"> według następującego wzoru:</w:t>
      </w:r>
    </w:p>
    <w:p w14:paraId="6FBF1F33" w14:textId="7048860F" w:rsidR="0006663C" w:rsidRPr="0006663C" w:rsidRDefault="0006663C" w:rsidP="0006663C">
      <w:pPr>
        <w:tabs>
          <w:tab w:val="left" w:pos="1985"/>
          <w:tab w:val="left" w:pos="2410"/>
        </w:tabs>
        <w:spacing w:before="240" w:after="240"/>
        <w:ind w:left="646"/>
        <w:jc w:val="center"/>
        <w:rPr>
          <w:rFonts w:hAnsi="Calibri" w:cs="Calibri"/>
          <w:sz w:val="24"/>
          <w:szCs w:val="24"/>
        </w:rPr>
      </w:pPr>
      <w:r w:rsidRPr="0006663C">
        <w:rPr>
          <w:rFonts w:hAnsi="Calibri" w:cs="Calibri"/>
          <w:sz w:val="24"/>
          <w:szCs w:val="24"/>
        </w:rPr>
        <w:t>D</w:t>
      </w:r>
      <w:r w:rsidRPr="0006663C">
        <w:rPr>
          <w:rFonts w:hAnsi="Calibri" w:cs="Calibri"/>
          <w:sz w:val="24"/>
          <w:szCs w:val="24"/>
          <w:vertAlign w:val="subscript"/>
        </w:rPr>
        <w:t>wyk</w:t>
      </w:r>
      <w:r w:rsidRPr="0006663C">
        <w:rPr>
          <w:rFonts w:hAnsi="Calibri" w:cs="Calibri"/>
          <w:sz w:val="24"/>
          <w:szCs w:val="24"/>
        </w:rPr>
        <w:t xml:space="preserve"> = </w:t>
      </w:r>
      <w:r w:rsidR="00AA7F3B">
        <w:rPr>
          <w:rFonts w:hAnsi="Calibri" w:cs="Calibri"/>
          <w:sz w:val="24"/>
          <w:szCs w:val="24"/>
        </w:rPr>
        <w:t>WK+WS+WD+WI+WC</w:t>
      </w:r>
    </w:p>
    <w:p w14:paraId="121CC9C3" w14:textId="362084A0" w:rsidR="0006663C" w:rsidRPr="0006663C" w:rsidRDefault="0006663C" w:rsidP="0006663C">
      <w:pPr>
        <w:tabs>
          <w:tab w:val="left" w:pos="1985"/>
          <w:tab w:val="left" w:pos="2410"/>
        </w:tabs>
        <w:spacing w:before="240" w:after="240"/>
        <w:ind w:left="646"/>
        <w:jc w:val="center"/>
        <w:rPr>
          <w:rFonts w:hAnsi="Calibri" w:cs="Calibri"/>
          <w:sz w:val="24"/>
          <w:szCs w:val="24"/>
        </w:rPr>
      </w:pPr>
      <w:r w:rsidRPr="0006663C">
        <w:rPr>
          <w:rFonts w:eastAsiaTheme="minorEastAsia" w:hAnsi="Calibri" w:cs="Calibri"/>
          <w:sz w:val="24"/>
          <w:szCs w:val="24"/>
        </w:rPr>
        <w:fldChar w:fldCharType="begin"/>
      </w:r>
      <w:r w:rsidRPr="0006663C">
        <w:rPr>
          <w:rFonts w:eastAsiaTheme="minorEastAsia" w:hAnsi="Calibri" w:cs="Calibri"/>
          <w:sz w:val="24"/>
          <w:szCs w:val="24"/>
        </w:rPr>
        <w:instrText xml:space="preserve"> QUOTE </w:instrText>
      </w:r>
      <m:oMath>
        <m:sSub>
          <m:sSubPr>
            <m:ctrlPr>
              <w:rPr>
                <w:rFonts w:ascii="Cambria Math" w:hAnsi="Cambria Math" w:cs="Calibri"/>
                <w:i/>
                <w:sz w:val="32"/>
                <w:szCs w:val="32"/>
              </w:rPr>
            </m:ctrlPr>
          </m:sSubPr>
          <m:e>
            <m:r>
              <m:rPr>
                <m:sty m:val="p"/>
              </m:rPr>
              <w:rPr>
                <w:rFonts w:ascii="Cambria Math" w:hAnsi="Cambria Math" w:cs="Calibri"/>
                <w:sz w:val="32"/>
                <w:szCs w:val="32"/>
              </w:rPr>
              <m:t>D</m:t>
            </m:r>
          </m:e>
          <m:sub>
            <m:r>
              <m:rPr>
                <m:sty m:val="p"/>
              </m:rPr>
              <w:rPr>
                <w:rFonts w:ascii="Cambria Math" w:hAnsi="Cambria Math" w:cs="Calibri"/>
                <w:sz w:val="32"/>
                <w:szCs w:val="32"/>
              </w:rPr>
              <m:t>w</m:t>
            </m:r>
          </m:sub>
        </m:sSub>
        <m:r>
          <m:rPr>
            <m:sty m:val="p"/>
          </m:rPr>
          <w:rPr>
            <w:rFonts w:ascii="Cambria Math" w:hAnsi="Cambria Math" w:cs="Calibri"/>
            <w:sz w:val="32"/>
            <w:szCs w:val="32"/>
          </w:rPr>
          <m:t xml:space="preserve">= </m:t>
        </m:r>
        <m:f>
          <m:fPr>
            <m:ctrlPr>
              <w:rPr>
                <w:rFonts w:ascii="Cambria Math" w:hAnsi="Cambria Math" w:cs="Calibri"/>
                <w:i/>
                <w:sz w:val="32"/>
                <w:szCs w:val="32"/>
              </w:rPr>
            </m:ctrlPr>
          </m:fPr>
          <m:num>
            <m:sSub>
              <m:sSubPr>
                <m:ctrlPr>
                  <w:rPr>
                    <w:rFonts w:ascii="Cambria Math" w:hAnsi="Cambria Math" w:cs="Calibri"/>
                    <w:i/>
                    <w:sz w:val="32"/>
                    <w:szCs w:val="32"/>
                  </w:rPr>
                </m:ctrlPr>
              </m:sSubPr>
              <m:e>
                <m:r>
                  <m:rPr>
                    <m:sty m:val="p"/>
                  </m:rPr>
                  <w:rPr>
                    <w:rFonts w:ascii="Cambria Math" w:hAnsi="Cambria Math" w:cs="Calibri"/>
                    <w:sz w:val="32"/>
                    <w:szCs w:val="32"/>
                  </w:rPr>
                  <m:t>D</m:t>
                </m:r>
              </m:e>
              <m:sub>
                <m:r>
                  <m:rPr>
                    <m:sty m:val="p"/>
                  </m:rPr>
                  <w:rPr>
                    <w:rFonts w:ascii="Cambria Math" w:hAnsi="Cambria Math" w:cs="Calibri"/>
                    <w:sz w:val="32"/>
                    <w:szCs w:val="32"/>
                  </w:rPr>
                  <m:t xml:space="preserve">wyk </m:t>
                </m:r>
              </m:sub>
            </m:sSub>
            <m:r>
              <m:rPr>
                <m:sty m:val="p"/>
              </m:rPr>
              <w:rPr>
                <w:rFonts w:ascii="Cambria Math" w:hAnsi="Cambria Math" w:cs="Calibri"/>
                <w:sz w:val="32"/>
                <w:szCs w:val="32"/>
              </w:rPr>
              <m:t>bad</m:t>
            </m:r>
          </m:num>
          <m:den>
            <m:sSub>
              <m:sSubPr>
                <m:ctrlPr>
                  <w:rPr>
                    <w:rFonts w:ascii="Cambria Math" w:hAnsi="Cambria Math" w:cs="Calibri"/>
                    <w:i/>
                    <w:sz w:val="32"/>
                    <w:szCs w:val="32"/>
                  </w:rPr>
                </m:ctrlPr>
              </m:sSubPr>
              <m:e>
                <m:r>
                  <m:rPr>
                    <m:sty m:val="p"/>
                  </m:rPr>
                  <w:rPr>
                    <w:rFonts w:ascii="Cambria Math" w:hAnsi="Cambria Math" w:cs="Calibri"/>
                    <w:sz w:val="32"/>
                    <w:szCs w:val="32"/>
                  </w:rPr>
                  <m:t>D</m:t>
                </m:r>
              </m:e>
              <m:sub>
                <m:r>
                  <m:rPr>
                    <m:sty m:val="p"/>
                  </m:rPr>
                  <w:rPr>
                    <w:rFonts w:ascii="Cambria Math" w:hAnsi="Cambria Math" w:cs="Calibri"/>
                    <w:sz w:val="32"/>
                    <w:szCs w:val="32"/>
                  </w:rPr>
                  <m:t>wyk</m:t>
                </m:r>
              </m:sub>
            </m:sSub>
            <m:r>
              <m:rPr>
                <m:sty m:val="p"/>
              </m:rPr>
              <w:rPr>
                <w:rFonts w:ascii="Cambria Math" w:hAnsi="Cambria Math" w:cs="Calibri"/>
                <w:sz w:val="32"/>
                <w:szCs w:val="32"/>
              </w:rPr>
              <m:t>max</m:t>
            </m:r>
          </m:den>
        </m:f>
      </m:oMath>
      <w:r w:rsidRPr="0006663C">
        <w:rPr>
          <w:rFonts w:eastAsiaTheme="minorEastAsia" w:hAnsi="Calibri" w:cs="Calibri"/>
          <w:sz w:val="24"/>
          <w:szCs w:val="24"/>
        </w:rPr>
        <w:instrText xml:space="preserve"> </w:instrText>
      </w:r>
      <w:r w:rsidRPr="0006663C">
        <w:rPr>
          <w:rFonts w:eastAsiaTheme="minorEastAsia" w:hAnsi="Calibri" w:cs="Calibri"/>
          <w:sz w:val="24"/>
          <w:szCs w:val="24"/>
        </w:rPr>
        <w:fldChar w:fldCharType="end"/>
      </w:r>
      <w:r w:rsidRPr="0006663C">
        <w:rPr>
          <w:rFonts w:hAnsi="Calibri" w:cs="Calibr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D</m:t>
            </m:r>
          </m:e>
          <m:sub>
            <m:r>
              <w:rPr>
                <w:rFonts w:ascii="Cambria Math" w:hAnsi="Cambria Math" w:cs="Calibri"/>
                <w:sz w:val="24"/>
                <w:szCs w:val="24"/>
              </w:rPr>
              <m:t>W</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D</m:t>
                </m:r>
              </m:e>
              <m:sub>
                <m:r>
                  <w:rPr>
                    <w:rFonts w:ascii="Cambria Math" w:hAnsi="Cambria Math" w:cs="Calibri"/>
                    <w:sz w:val="24"/>
                    <w:szCs w:val="24"/>
                  </w:rPr>
                  <m:t>wyk</m:t>
                </m:r>
              </m:sub>
            </m:sSub>
          </m:num>
          <m:den>
            <m:sSub>
              <m:sSubPr>
                <m:ctrlPr>
                  <w:rPr>
                    <w:rFonts w:ascii="Cambria Math" w:hAnsi="Cambria Math" w:cs="Calibri"/>
                    <w:i/>
                    <w:sz w:val="24"/>
                    <w:szCs w:val="24"/>
                  </w:rPr>
                </m:ctrlPr>
              </m:sSubPr>
              <m:e>
                <m:r>
                  <w:rPr>
                    <w:rFonts w:ascii="Cambria Math" w:hAnsi="Cambria Math" w:cs="Calibri"/>
                    <w:sz w:val="24"/>
                    <w:szCs w:val="24"/>
                  </w:rPr>
                  <m:t>D</m:t>
                </m:r>
              </m:e>
              <m:sub>
                <m:r>
                  <w:rPr>
                    <w:rFonts w:ascii="Cambria Math" w:hAnsi="Cambria Math" w:cs="Calibri"/>
                    <w:sz w:val="24"/>
                    <w:szCs w:val="24"/>
                  </w:rPr>
                  <m:t>maks</m:t>
                </m:r>
              </m:sub>
            </m:sSub>
          </m:den>
        </m:f>
        <m:r>
          <w:rPr>
            <w:rFonts w:ascii="Cambria Math" w:hAnsi="Cambria Math" w:cs="Calibri"/>
            <w:sz w:val="24"/>
            <w:szCs w:val="24"/>
          </w:rPr>
          <m:t xml:space="preserve">*30 </m:t>
        </m:r>
      </m:oMath>
      <w:r w:rsidR="003D1E8A">
        <w:rPr>
          <w:rFonts w:hAnsi="Calibri" w:cs="Calibri"/>
          <w:sz w:val="24"/>
          <w:szCs w:val="24"/>
        </w:rPr>
        <w:t xml:space="preserve"> </w:t>
      </w:r>
    </w:p>
    <w:p w14:paraId="7574F668" w14:textId="77777777" w:rsidR="0006663C" w:rsidRPr="0006663C" w:rsidRDefault="0006663C" w:rsidP="0006663C">
      <w:pPr>
        <w:pStyle w:val="Akapitzlist"/>
        <w:spacing w:before="120"/>
        <w:ind w:left="284"/>
        <w:rPr>
          <w:rFonts w:cs="Calibri"/>
          <w:b/>
        </w:rPr>
      </w:pPr>
    </w:p>
    <w:p w14:paraId="39C8D5E5" w14:textId="44F8B677" w:rsidR="00017189" w:rsidRDefault="00017189" w:rsidP="00017189">
      <w:pPr>
        <w:jc w:val="both"/>
        <w:rPr>
          <w:sz w:val="22"/>
          <w:szCs w:val="22"/>
        </w:rPr>
      </w:pPr>
      <w:r>
        <w:rPr>
          <w:sz w:val="22"/>
          <w:szCs w:val="22"/>
        </w:rPr>
        <w:t>Dmaks – maksymalna liczba punktów uzyskanych pośród wszystkich Wykonawców</w:t>
      </w:r>
    </w:p>
    <w:p w14:paraId="147CD5FD" w14:textId="0C9E1BF4" w:rsidR="0011680E" w:rsidRDefault="0011680E" w:rsidP="00017189">
      <w:pPr>
        <w:jc w:val="both"/>
        <w:rPr>
          <w:sz w:val="22"/>
          <w:szCs w:val="22"/>
        </w:rPr>
      </w:pPr>
      <w:r>
        <w:rPr>
          <w:sz w:val="22"/>
          <w:szCs w:val="22"/>
        </w:rPr>
        <w:t>Dwyk – liczba punktów przyznanych danemu Wykonawcy</w:t>
      </w:r>
    </w:p>
    <w:p w14:paraId="2A2C6DBF" w14:textId="77777777" w:rsidR="003D1E8A" w:rsidRDefault="003D1E8A" w:rsidP="003D1E8A">
      <w:pPr>
        <w:tabs>
          <w:tab w:val="left" w:pos="1985"/>
          <w:tab w:val="left" w:pos="2410"/>
        </w:tabs>
        <w:spacing w:before="240" w:after="240"/>
        <w:rPr>
          <w:rFonts w:hAnsi="Calibri" w:cs="Calibri"/>
          <w:sz w:val="32"/>
          <w:szCs w:val="32"/>
        </w:rPr>
      </w:pPr>
      <w:r>
        <w:rPr>
          <w:rFonts w:cstheme="minorHAnsi"/>
          <w:sz w:val="24"/>
          <w:szCs w:val="24"/>
        </w:rPr>
        <w:t>Sposób obliczenia oceny oferty</w:t>
      </w:r>
    </w:p>
    <w:p w14:paraId="057AF5AF" w14:textId="3ED4E006" w:rsidR="003D1E8A" w:rsidRPr="003D1E8A" w:rsidRDefault="003D1E8A" w:rsidP="003D1E8A">
      <w:pPr>
        <w:tabs>
          <w:tab w:val="left" w:pos="1985"/>
          <w:tab w:val="left" w:pos="2410"/>
        </w:tabs>
        <w:spacing w:before="240" w:after="240"/>
        <w:ind w:left="646"/>
        <w:jc w:val="center"/>
        <w:rPr>
          <w:rFonts w:hAnsi="Calibri" w:cs="Calibri"/>
          <w:sz w:val="24"/>
          <w:szCs w:val="24"/>
          <w:vertAlign w:val="subscript"/>
        </w:rPr>
      </w:pPr>
      <w:r w:rsidRPr="003D1E8A">
        <w:rPr>
          <w:rFonts w:hAnsi="Calibri" w:cs="Calibri"/>
          <w:sz w:val="24"/>
          <w:szCs w:val="24"/>
        </w:rPr>
        <w:t>L</w:t>
      </w:r>
      <w:r w:rsidRPr="003D1E8A">
        <w:rPr>
          <w:rFonts w:hAnsi="Calibri" w:cs="Calibri"/>
          <w:sz w:val="24"/>
          <w:szCs w:val="24"/>
          <w:vertAlign w:val="subscript"/>
        </w:rPr>
        <w:t>pkt</w:t>
      </w:r>
      <w:r w:rsidRPr="003D1E8A">
        <w:rPr>
          <w:rFonts w:hAnsi="Calibri" w:cs="Calibri"/>
          <w:sz w:val="24"/>
          <w:szCs w:val="24"/>
        </w:rPr>
        <w:t xml:space="preserve"> = C + </w:t>
      </w:r>
      <w:r w:rsidR="00E00469">
        <w:rPr>
          <w:rFonts w:hAnsi="Calibri" w:cs="Calibri"/>
          <w:sz w:val="24"/>
          <w:szCs w:val="24"/>
        </w:rPr>
        <w:t>Jk</w:t>
      </w:r>
      <w:r w:rsidRPr="003D1E8A">
        <w:rPr>
          <w:rFonts w:hAnsi="Calibri" w:cs="Calibri"/>
          <w:sz w:val="24"/>
          <w:szCs w:val="24"/>
          <w:vertAlign w:val="subscript"/>
        </w:rPr>
        <w:t xml:space="preserve"> </w:t>
      </w:r>
      <w:r w:rsidRPr="003D1E8A">
        <w:rPr>
          <w:rFonts w:hAnsi="Calibri" w:cs="Calibri"/>
          <w:sz w:val="24"/>
          <w:szCs w:val="24"/>
        </w:rPr>
        <w:t>+ D</w:t>
      </w:r>
      <w:r w:rsidR="00AA7F3B">
        <w:rPr>
          <w:rFonts w:hAnsi="Calibri" w:cs="Calibri"/>
          <w:sz w:val="24"/>
          <w:szCs w:val="24"/>
          <w:vertAlign w:val="subscript"/>
        </w:rPr>
        <w:t>w</w:t>
      </w:r>
    </w:p>
    <w:p w14:paraId="592FDE04" w14:textId="77777777" w:rsidR="003D1E8A" w:rsidRPr="00E72BF0" w:rsidRDefault="003D1E8A" w:rsidP="003D1E8A">
      <w:pPr>
        <w:tabs>
          <w:tab w:val="left" w:pos="1985"/>
          <w:tab w:val="left" w:pos="2410"/>
        </w:tabs>
        <w:spacing w:before="120" w:after="120"/>
        <w:rPr>
          <w:rFonts w:hAnsi="Calibri" w:cs="Calibri"/>
          <w:vertAlign w:val="subscript"/>
        </w:rPr>
      </w:pPr>
      <w:r w:rsidRPr="00E72BF0">
        <w:rPr>
          <w:rFonts w:hAnsi="Calibri" w:cs="Calibri"/>
        </w:rPr>
        <w:t>przy czym:</w:t>
      </w:r>
    </w:p>
    <w:p w14:paraId="1C651613" w14:textId="77777777" w:rsidR="003D1E8A" w:rsidRPr="00D71D89" w:rsidRDefault="003D1E8A" w:rsidP="003D1E8A">
      <w:pPr>
        <w:tabs>
          <w:tab w:val="left" w:pos="1440"/>
        </w:tabs>
        <w:jc w:val="both"/>
        <w:rPr>
          <w:rFonts w:hAnsi="Calibri" w:cs="Calibri"/>
          <w:sz w:val="18"/>
          <w:szCs w:val="18"/>
        </w:rPr>
      </w:pPr>
      <w:r w:rsidRPr="00D71D89">
        <w:rPr>
          <w:rFonts w:hAnsi="Calibri" w:cs="Calibri"/>
          <w:sz w:val="18"/>
          <w:szCs w:val="18"/>
        </w:rPr>
        <w:t>L</w:t>
      </w:r>
      <w:r w:rsidRPr="00D71D89">
        <w:rPr>
          <w:rFonts w:hAnsi="Calibri" w:cs="Calibri"/>
          <w:sz w:val="18"/>
          <w:szCs w:val="18"/>
          <w:vertAlign w:val="subscript"/>
        </w:rPr>
        <w:t>pkt</w:t>
      </w:r>
      <w:r w:rsidRPr="00D71D89">
        <w:rPr>
          <w:rFonts w:hAnsi="Calibri" w:cs="Calibri"/>
          <w:sz w:val="18"/>
          <w:szCs w:val="18"/>
        </w:rPr>
        <w:t xml:space="preserve"> </w:t>
      </w:r>
      <w:r w:rsidRPr="00D71D89">
        <w:rPr>
          <w:rFonts w:hAnsi="Calibri" w:cs="Calibri"/>
          <w:sz w:val="18"/>
          <w:szCs w:val="18"/>
        </w:rPr>
        <w:t>–</w:t>
      </w:r>
      <w:r w:rsidRPr="00D71D89">
        <w:rPr>
          <w:rFonts w:hAnsi="Calibri" w:cs="Calibri"/>
          <w:sz w:val="18"/>
          <w:szCs w:val="18"/>
        </w:rPr>
        <w:t xml:space="preserve"> ca</w:t>
      </w:r>
      <w:r w:rsidRPr="00D71D89">
        <w:rPr>
          <w:rFonts w:hAnsi="Calibri" w:cs="Calibri"/>
          <w:sz w:val="18"/>
          <w:szCs w:val="18"/>
        </w:rPr>
        <w:t>ł</w:t>
      </w:r>
      <w:r w:rsidRPr="00D71D89">
        <w:rPr>
          <w:rFonts w:hAnsi="Calibri" w:cs="Calibri"/>
          <w:sz w:val="18"/>
          <w:szCs w:val="18"/>
        </w:rPr>
        <w:t>kowita liczba punkt</w:t>
      </w:r>
      <w:r w:rsidRPr="00D71D89">
        <w:rPr>
          <w:rFonts w:hAnsi="Calibri" w:cs="Calibri"/>
          <w:sz w:val="18"/>
          <w:szCs w:val="18"/>
        </w:rPr>
        <w:t>ó</w:t>
      </w:r>
      <w:r w:rsidRPr="00D71D89">
        <w:rPr>
          <w:rFonts w:hAnsi="Calibri" w:cs="Calibri"/>
          <w:sz w:val="18"/>
          <w:szCs w:val="18"/>
        </w:rPr>
        <w:t>w przyznana ofercie</w:t>
      </w:r>
    </w:p>
    <w:p w14:paraId="6D0C897A" w14:textId="77777777" w:rsidR="003D1E8A" w:rsidRPr="00D71D89" w:rsidRDefault="003D1E8A" w:rsidP="003D1E8A">
      <w:pPr>
        <w:tabs>
          <w:tab w:val="left" w:pos="1440"/>
        </w:tabs>
        <w:jc w:val="both"/>
        <w:rPr>
          <w:rFonts w:hAnsi="Calibri" w:cs="Calibri"/>
          <w:sz w:val="18"/>
          <w:szCs w:val="18"/>
        </w:rPr>
      </w:pPr>
      <w:r w:rsidRPr="00D71D89">
        <w:rPr>
          <w:rFonts w:hAnsi="Calibri" w:cs="Calibri"/>
          <w:sz w:val="18"/>
          <w:szCs w:val="18"/>
        </w:rPr>
        <w:t xml:space="preserve">C </w:t>
      </w:r>
      <w:r w:rsidRPr="00D71D89">
        <w:rPr>
          <w:rFonts w:hAnsi="Calibri" w:cs="Calibri"/>
          <w:sz w:val="18"/>
          <w:szCs w:val="18"/>
        </w:rPr>
        <w:t>–</w:t>
      </w:r>
      <w:r w:rsidRPr="00D71D89">
        <w:rPr>
          <w:rFonts w:hAnsi="Calibri" w:cs="Calibri"/>
          <w:sz w:val="18"/>
          <w:szCs w:val="18"/>
        </w:rPr>
        <w:t xml:space="preserve"> liczba punkt</w:t>
      </w:r>
      <w:r w:rsidRPr="00D71D89">
        <w:rPr>
          <w:rFonts w:hAnsi="Calibri" w:cs="Calibri"/>
          <w:sz w:val="18"/>
          <w:szCs w:val="18"/>
        </w:rPr>
        <w:t>ó</w:t>
      </w:r>
      <w:r w:rsidRPr="00D71D89">
        <w:rPr>
          <w:rFonts w:hAnsi="Calibri" w:cs="Calibri"/>
          <w:sz w:val="18"/>
          <w:szCs w:val="18"/>
        </w:rPr>
        <w:t xml:space="preserve">w przyznanych w kryterium </w:t>
      </w:r>
      <w:r w:rsidRPr="00D71D89">
        <w:rPr>
          <w:rFonts w:hAnsi="Calibri" w:cs="Calibri"/>
          <w:b/>
          <w:sz w:val="18"/>
          <w:szCs w:val="18"/>
        </w:rPr>
        <w:t>Cena</w:t>
      </w:r>
    </w:p>
    <w:p w14:paraId="1502FE77" w14:textId="25394A7D" w:rsidR="003D1E8A" w:rsidRPr="00D71D89" w:rsidRDefault="00E00469" w:rsidP="003D1E8A">
      <w:pPr>
        <w:tabs>
          <w:tab w:val="left" w:pos="1440"/>
        </w:tabs>
        <w:jc w:val="both"/>
        <w:rPr>
          <w:rFonts w:hAnsi="Calibri" w:cs="Calibri"/>
          <w:sz w:val="18"/>
          <w:szCs w:val="18"/>
        </w:rPr>
      </w:pPr>
      <w:r>
        <w:rPr>
          <w:rFonts w:hAnsi="Calibri" w:cs="Calibri"/>
          <w:sz w:val="18"/>
          <w:szCs w:val="18"/>
        </w:rPr>
        <w:t>Jk</w:t>
      </w:r>
      <w:r w:rsidR="003D1E8A" w:rsidRPr="00D71D89">
        <w:rPr>
          <w:rFonts w:hAnsi="Calibri" w:cs="Calibri"/>
          <w:sz w:val="18"/>
          <w:szCs w:val="18"/>
        </w:rPr>
        <w:t>–</w:t>
      </w:r>
      <w:r w:rsidR="003D1E8A" w:rsidRPr="00D71D89">
        <w:rPr>
          <w:rFonts w:hAnsi="Calibri" w:cs="Calibri"/>
          <w:sz w:val="18"/>
          <w:szCs w:val="18"/>
        </w:rPr>
        <w:t xml:space="preserve"> liczba punkt</w:t>
      </w:r>
      <w:r w:rsidR="003D1E8A" w:rsidRPr="00D71D89">
        <w:rPr>
          <w:rFonts w:hAnsi="Calibri" w:cs="Calibri"/>
          <w:sz w:val="18"/>
          <w:szCs w:val="18"/>
        </w:rPr>
        <w:t>ó</w:t>
      </w:r>
      <w:r w:rsidR="003D1E8A" w:rsidRPr="00D71D89">
        <w:rPr>
          <w:rFonts w:hAnsi="Calibri" w:cs="Calibri"/>
          <w:sz w:val="18"/>
          <w:szCs w:val="18"/>
        </w:rPr>
        <w:t xml:space="preserve">w przyznanych w kryterium </w:t>
      </w:r>
      <w:r w:rsidRPr="00692DDB">
        <w:rPr>
          <w:rFonts w:hAnsi="Calibri" w:cs="Calibri"/>
          <w:b/>
          <w:spacing w:val="4"/>
          <w:sz w:val="18"/>
          <w:szCs w:val="18"/>
        </w:rPr>
        <w:t>Jako</w:t>
      </w:r>
      <w:r w:rsidRPr="00692DDB">
        <w:rPr>
          <w:rFonts w:hAnsi="Calibri" w:cs="Calibri"/>
          <w:b/>
          <w:spacing w:val="4"/>
          <w:sz w:val="18"/>
          <w:szCs w:val="18"/>
        </w:rPr>
        <w:t>ść</w:t>
      </w:r>
      <w:r w:rsidRPr="00692DDB">
        <w:rPr>
          <w:rFonts w:hAnsi="Calibri" w:cs="Calibri"/>
          <w:b/>
          <w:spacing w:val="4"/>
          <w:sz w:val="18"/>
          <w:szCs w:val="18"/>
        </w:rPr>
        <w:t xml:space="preserve"> kursu</w:t>
      </w:r>
    </w:p>
    <w:p w14:paraId="2EE8D97F" w14:textId="3402957E" w:rsidR="003D1E8A" w:rsidRPr="00B15C1B" w:rsidRDefault="003D1E8A" w:rsidP="003D1E8A">
      <w:pPr>
        <w:tabs>
          <w:tab w:val="left" w:pos="1440"/>
        </w:tabs>
        <w:jc w:val="both"/>
        <w:rPr>
          <w:rFonts w:hAnsi="Calibri" w:cs="Calibri"/>
          <w:sz w:val="18"/>
          <w:szCs w:val="18"/>
        </w:rPr>
      </w:pPr>
      <w:r>
        <w:rPr>
          <w:rFonts w:hAnsi="Calibri" w:cs="Calibri"/>
          <w:sz w:val="18"/>
          <w:szCs w:val="18"/>
        </w:rPr>
        <w:t>D</w:t>
      </w:r>
      <w:r w:rsidR="002704D9">
        <w:rPr>
          <w:rFonts w:hAnsi="Calibri" w:cs="Calibri"/>
          <w:sz w:val="18"/>
          <w:szCs w:val="18"/>
          <w:vertAlign w:val="subscript"/>
        </w:rPr>
        <w:t>w</w:t>
      </w:r>
      <w:r w:rsidRPr="00D71D89">
        <w:rPr>
          <w:rFonts w:hAnsi="Calibri" w:cs="Calibri"/>
          <w:sz w:val="18"/>
          <w:szCs w:val="18"/>
        </w:rPr>
        <w:t>–</w:t>
      </w:r>
      <w:r w:rsidRPr="00D71D89">
        <w:rPr>
          <w:rFonts w:hAnsi="Calibri" w:cs="Calibri"/>
          <w:sz w:val="18"/>
          <w:szCs w:val="18"/>
        </w:rPr>
        <w:t xml:space="preserve"> liczba punkt</w:t>
      </w:r>
      <w:r w:rsidRPr="00D71D89">
        <w:rPr>
          <w:rFonts w:hAnsi="Calibri" w:cs="Calibri"/>
          <w:sz w:val="18"/>
          <w:szCs w:val="18"/>
        </w:rPr>
        <w:t>ó</w:t>
      </w:r>
      <w:r w:rsidRPr="00D71D89">
        <w:rPr>
          <w:rFonts w:hAnsi="Calibri" w:cs="Calibri"/>
          <w:sz w:val="18"/>
          <w:szCs w:val="18"/>
        </w:rPr>
        <w:t xml:space="preserve">w przyznanych w kryterium </w:t>
      </w:r>
      <w:r w:rsidRPr="00D71D89">
        <w:rPr>
          <w:rFonts w:hAnsi="Calibri" w:cs="Calibri"/>
          <w:b/>
          <w:sz w:val="18"/>
          <w:szCs w:val="18"/>
        </w:rPr>
        <w:t>Wiedza i do</w:t>
      </w:r>
      <w:r w:rsidRPr="00D71D89">
        <w:rPr>
          <w:rFonts w:hAnsi="Calibri" w:cs="Calibri"/>
          <w:b/>
          <w:sz w:val="18"/>
          <w:szCs w:val="18"/>
        </w:rPr>
        <w:t>ś</w:t>
      </w:r>
      <w:r w:rsidRPr="00D71D89">
        <w:rPr>
          <w:rFonts w:hAnsi="Calibri" w:cs="Calibri"/>
          <w:b/>
          <w:sz w:val="18"/>
          <w:szCs w:val="18"/>
        </w:rPr>
        <w:t xml:space="preserve">wiadczenie kadry </w:t>
      </w:r>
      <w:r>
        <w:rPr>
          <w:rFonts w:hAnsi="Calibri" w:cs="Calibri"/>
          <w:b/>
          <w:sz w:val="18"/>
          <w:szCs w:val="18"/>
        </w:rPr>
        <w:t>wykonawczej</w:t>
      </w:r>
    </w:p>
    <w:p w14:paraId="425D21C3" w14:textId="04FF6493" w:rsidR="006A1D42" w:rsidRDefault="006A1D42" w:rsidP="006A1D42">
      <w:pPr>
        <w:jc w:val="both"/>
        <w:rPr>
          <w:sz w:val="22"/>
          <w:szCs w:val="22"/>
        </w:rPr>
      </w:pPr>
    </w:p>
    <w:p w14:paraId="54C2165F" w14:textId="6826BBB5" w:rsidR="00256B42" w:rsidRDefault="00256B42" w:rsidP="006A1D42">
      <w:pPr>
        <w:jc w:val="both"/>
        <w:rPr>
          <w:sz w:val="22"/>
          <w:szCs w:val="22"/>
        </w:rPr>
      </w:pPr>
      <w:r>
        <w:rPr>
          <w:sz w:val="22"/>
          <w:szCs w:val="22"/>
        </w:rPr>
        <w:t>UWAGA</w:t>
      </w:r>
    </w:p>
    <w:p w14:paraId="30FC1028" w14:textId="51049C9B" w:rsidR="00256B42" w:rsidRDefault="00256B42" w:rsidP="006A1D42">
      <w:pPr>
        <w:jc w:val="both"/>
        <w:rPr>
          <w:sz w:val="22"/>
          <w:szCs w:val="22"/>
        </w:rPr>
      </w:pPr>
    </w:p>
    <w:p w14:paraId="38F8CA7D" w14:textId="09221174" w:rsidR="00256B42" w:rsidRDefault="00256B42" w:rsidP="006A1D42">
      <w:pPr>
        <w:jc w:val="both"/>
        <w:rPr>
          <w:sz w:val="22"/>
          <w:szCs w:val="22"/>
        </w:rPr>
      </w:pPr>
      <w:r>
        <w:rPr>
          <w:sz w:val="22"/>
          <w:szCs w:val="22"/>
        </w:rPr>
        <w:t xml:space="preserve">Wzór (próbka) kursu jak również wykazy służące przyznaniu punktów w ramach ww. kryteriów </w:t>
      </w:r>
      <w:r w:rsidRPr="003B000E">
        <w:rPr>
          <w:sz w:val="22"/>
          <w:szCs w:val="22"/>
          <w:u w:val="single"/>
        </w:rPr>
        <w:t xml:space="preserve">nie podlegają </w:t>
      </w:r>
      <w:r w:rsidR="00E00469" w:rsidRPr="003B000E">
        <w:rPr>
          <w:sz w:val="22"/>
          <w:szCs w:val="22"/>
          <w:u w:val="single"/>
        </w:rPr>
        <w:t>uzupełnianiu.</w:t>
      </w:r>
    </w:p>
    <w:p w14:paraId="7B04459C" w14:textId="70C0FB42" w:rsidR="00E00469" w:rsidRDefault="00E00469" w:rsidP="006A1D42">
      <w:pPr>
        <w:jc w:val="both"/>
        <w:rPr>
          <w:sz w:val="22"/>
          <w:szCs w:val="22"/>
        </w:rPr>
      </w:pPr>
      <w:r>
        <w:rPr>
          <w:sz w:val="22"/>
          <w:szCs w:val="22"/>
        </w:rPr>
        <w:t xml:space="preserve">Wykazy służące </w:t>
      </w:r>
      <w:r w:rsidRPr="00E00469">
        <w:rPr>
          <w:sz w:val="22"/>
          <w:szCs w:val="22"/>
        </w:rPr>
        <w:t xml:space="preserve">przyznaniu punktów w ramach </w:t>
      </w:r>
      <w:r>
        <w:rPr>
          <w:sz w:val="22"/>
          <w:szCs w:val="22"/>
        </w:rPr>
        <w:t xml:space="preserve">kryterium </w:t>
      </w:r>
      <w:r w:rsidRPr="00E00469">
        <w:rPr>
          <w:sz w:val="22"/>
          <w:szCs w:val="22"/>
        </w:rPr>
        <w:t>„wiedza i doświadczenie kadry wykonawczej”</w:t>
      </w:r>
      <w:r>
        <w:rPr>
          <w:sz w:val="22"/>
          <w:szCs w:val="22"/>
        </w:rPr>
        <w:t xml:space="preserve"> Wykonawcy mają obowiązek sporządzić samodzielnie i załączyć do oferty. Wykazy muszą zawierać wszystkie wymagane powyżej informacje. Zamawiający nie zamieszcza wzorów wykazów służących do oceny pozacenowych kryteriów oceny ofert.</w:t>
      </w:r>
    </w:p>
    <w:p w14:paraId="398EB59A" w14:textId="77777777" w:rsidR="00256B42" w:rsidRPr="00D742E4" w:rsidRDefault="00256B42" w:rsidP="006A1D42">
      <w:pPr>
        <w:jc w:val="both"/>
        <w:rPr>
          <w:sz w:val="22"/>
          <w:szCs w:val="22"/>
        </w:rPr>
      </w:pPr>
    </w:p>
    <w:p w14:paraId="09E4FB60" w14:textId="77777777" w:rsidR="006A1D42" w:rsidRDefault="006A1D42" w:rsidP="006A1D42">
      <w:pPr>
        <w:jc w:val="both"/>
        <w:rPr>
          <w:sz w:val="22"/>
          <w:szCs w:val="22"/>
        </w:rPr>
      </w:pPr>
      <w:r w:rsidRPr="005C601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22A2265" w14:textId="566DE87A" w:rsidR="0006663C" w:rsidRDefault="0006663C" w:rsidP="005C6015">
      <w:pPr>
        <w:jc w:val="both"/>
        <w:rPr>
          <w:sz w:val="22"/>
          <w:szCs w:val="22"/>
        </w:rPr>
      </w:pPr>
    </w:p>
    <w:p w14:paraId="517C74F3" w14:textId="2E9F65F2" w:rsidR="003D1E8A" w:rsidRDefault="003D1E8A" w:rsidP="005C6015">
      <w:pPr>
        <w:jc w:val="both"/>
        <w:rPr>
          <w:sz w:val="22"/>
          <w:szCs w:val="22"/>
        </w:rPr>
      </w:pPr>
    </w:p>
    <w:p w14:paraId="3416BC52" w14:textId="77777777" w:rsidR="003D1E8A" w:rsidRPr="00EB78BA" w:rsidRDefault="003D1E8A" w:rsidP="005C6015">
      <w:pPr>
        <w:jc w:val="both"/>
        <w:rPr>
          <w:sz w:val="22"/>
          <w:szCs w:val="22"/>
        </w:rPr>
      </w:pPr>
    </w:p>
    <w:p w14:paraId="35766CA3" w14:textId="77777777" w:rsidR="008B6055"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Informacja o formalnościach, jakie powinny zostać dopełnione po wyborze oferty, w celu zawarcia umowy w sprawie zamówienia publicznego</w:t>
      </w:r>
    </w:p>
    <w:p w14:paraId="1B326AEE" w14:textId="77777777" w:rsidR="008B6055" w:rsidRPr="00375D1A" w:rsidRDefault="008B6055" w:rsidP="000E1A7E">
      <w:pPr>
        <w:numPr>
          <w:ilvl w:val="3"/>
          <w:numId w:val="6"/>
        </w:numPr>
        <w:shd w:val="clear" w:color="auto" w:fill="FFFFFF"/>
        <w:spacing w:after="120" w:line="276" w:lineRule="auto"/>
        <w:ind w:left="0" w:firstLine="284"/>
        <w:jc w:val="both"/>
        <w:rPr>
          <w:sz w:val="22"/>
          <w:szCs w:val="22"/>
        </w:rPr>
      </w:pPr>
      <w:r w:rsidRPr="00375D1A">
        <w:rPr>
          <w:sz w:val="22"/>
          <w:szCs w:val="22"/>
        </w:rPr>
        <w:t xml:space="preserve">Zawarcie umowy na realizację przedmiotu zamówienia nastąpi w siedzibie Zamawiającego, </w:t>
      </w:r>
      <w:r w:rsidR="001A6F2B" w:rsidRPr="00375D1A">
        <w:rPr>
          <w:sz w:val="22"/>
          <w:szCs w:val="22"/>
        </w:rPr>
        <w:br/>
      </w:r>
      <w:r w:rsidRPr="00375D1A">
        <w:rPr>
          <w:sz w:val="22"/>
          <w:szCs w:val="22"/>
        </w:rPr>
        <w:t>w sposób ustalony indywidualnie z Wykonawcą, który złoży ofertę najkorzystniejszą pod względem kryteriów oceny ofert</w:t>
      </w:r>
      <w:r w:rsidR="002F735E" w:rsidRPr="00375D1A">
        <w:rPr>
          <w:sz w:val="22"/>
          <w:szCs w:val="22"/>
        </w:rPr>
        <w:t>.</w:t>
      </w:r>
    </w:p>
    <w:p w14:paraId="783CEB66" w14:textId="77777777" w:rsidR="00187AF5" w:rsidRDefault="008B6055" w:rsidP="000E0812">
      <w:pPr>
        <w:numPr>
          <w:ilvl w:val="3"/>
          <w:numId w:val="6"/>
        </w:numPr>
        <w:shd w:val="clear" w:color="auto" w:fill="FFFFFF"/>
        <w:spacing w:after="120" w:line="276" w:lineRule="auto"/>
        <w:ind w:left="0" w:firstLine="284"/>
        <w:jc w:val="both"/>
        <w:rPr>
          <w:sz w:val="22"/>
          <w:szCs w:val="22"/>
        </w:rPr>
      </w:pPr>
      <w:r w:rsidRPr="00375D1A">
        <w:rPr>
          <w:sz w:val="22"/>
          <w:szCs w:val="22"/>
        </w:rPr>
        <w:lastRenderedPageBreak/>
        <w:t xml:space="preserve">Zawarcie umowy może nastąpić także w ten sposób, że Zamawiający prześle Wykonawcy wypełnioną i podpisaną umowę w odpowiedniej liczbie egzemplarzy, a Wykonawca odeśle podpisane egzemplarze w możliwie </w:t>
      </w:r>
      <w:r w:rsidRPr="002441AF">
        <w:rPr>
          <w:sz w:val="22"/>
          <w:szCs w:val="22"/>
        </w:rPr>
        <w:t>najwcześniejszym terminie Zamawiającemu.</w:t>
      </w:r>
    </w:p>
    <w:p w14:paraId="541F9812" w14:textId="77777777" w:rsidR="004A2026" w:rsidRPr="000E0812" w:rsidRDefault="004A2026" w:rsidP="004A2026">
      <w:pPr>
        <w:shd w:val="clear" w:color="auto" w:fill="FFFFFF"/>
        <w:spacing w:after="120" w:line="276" w:lineRule="auto"/>
        <w:ind w:left="284"/>
        <w:jc w:val="both"/>
        <w:rPr>
          <w:sz w:val="22"/>
          <w:szCs w:val="22"/>
        </w:rPr>
      </w:pPr>
    </w:p>
    <w:p w14:paraId="5B19D9A8" w14:textId="77777777" w:rsidR="008B6055"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 xml:space="preserve">Istotne dla stron postanowienia, które zostaną wprowadzone do treści zawieranej umowy w sprawie zamówienia publicznego, ogólne warunki umowy albo </w:t>
      </w:r>
      <w:r w:rsidR="000C7CD0" w:rsidRPr="00375D1A">
        <w:rPr>
          <w:b/>
          <w:sz w:val="22"/>
          <w:szCs w:val="22"/>
        </w:rPr>
        <w:t>wzór umowy</w:t>
      </w:r>
      <w:r w:rsidRPr="00375D1A">
        <w:rPr>
          <w:b/>
          <w:sz w:val="22"/>
          <w:szCs w:val="22"/>
        </w:rPr>
        <w:t xml:space="preserve">, jeżeli Zamawiający wymaga od wykonawcy, aby zawarł z nim umowę w sprawie zamówienia publicznego na takich warunkach: </w:t>
      </w:r>
    </w:p>
    <w:p w14:paraId="09BFEA2F" w14:textId="77777777" w:rsidR="00E5566A" w:rsidRPr="009237CF" w:rsidRDefault="00E5566A" w:rsidP="008A090F">
      <w:pPr>
        <w:numPr>
          <w:ilvl w:val="0"/>
          <w:numId w:val="21"/>
        </w:numPr>
        <w:shd w:val="clear" w:color="auto" w:fill="FFFFFF"/>
        <w:spacing w:after="120" w:line="276" w:lineRule="auto"/>
        <w:jc w:val="both"/>
        <w:rPr>
          <w:sz w:val="22"/>
          <w:szCs w:val="22"/>
        </w:rPr>
      </w:pPr>
      <w:bookmarkStart w:id="18" w:name="_Hlk37755399"/>
      <w:r w:rsidRPr="009237CF">
        <w:rPr>
          <w:sz w:val="22"/>
          <w:szCs w:val="22"/>
        </w:rPr>
        <w:t xml:space="preserve">Zamawiający </w:t>
      </w:r>
      <w:r w:rsidRPr="009237CF">
        <w:rPr>
          <w:sz w:val="22"/>
          <w:szCs w:val="22"/>
          <w:shd w:val="clear" w:color="auto" w:fill="FFFFFF"/>
        </w:rPr>
        <w:t>informuje, że przewiduje możliwości zmiany umowy. Zmiany zawartej umowy mogą nastąpić w n</w:t>
      </w:r>
      <w:r w:rsidRPr="009237CF">
        <w:rPr>
          <w:sz w:val="22"/>
          <w:szCs w:val="22"/>
        </w:rPr>
        <w:t>astępujących przypadkach, gdy:</w:t>
      </w:r>
    </w:p>
    <w:p w14:paraId="2287D2FC" w14:textId="77777777" w:rsidR="00E5566A" w:rsidRPr="009237CF" w:rsidRDefault="00E5566A" w:rsidP="008A090F">
      <w:pPr>
        <w:numPr>
          <w:ilvl w:val="0"/>
          <w:numId w:val="22"/>
        </w:numPr>
        <w:shd w:val="clear" w:color="auto" w:fill="FFFFFF"/>
        <w:tabs>
          <w:tab w:val="clear" w:pos="786"/>
          <w:tab w:val="num" w:pos="567"/>
        </w:tabs>
        <w:spacing w:line="276" w:lineRule="auto"/>
        <w:ind w:left="426" w:firstLine="283"/>
        <w:jc w:val="both"/>
        <w:rPr>
          <w:sz w:val="22"/>
          <w:szCs w:val="22"/>
        </w:rPr>
      </w:pPr>
      <w:r w:rsidRPr="009237CF">
        <w:rPr>
          <w:sz w:val="22"/>
          <w:szCs w:val="22"/>
        </w:rPr>
        <w:t>ulegnie zmianie stan prawny w zakresie dotyczącym realizowanej umowy, który spowoduje konieczność zmiany sposobu wykonania zamówienia przez Wykonawcę;</w:t>
      </w:r>
    </w:p>
    <w:p w14:paraId="4FB5D314" w14:textId="3674070B" w:rsidR="00E5566A" w:rsidRPr="009237CF" w:rsidRDefault="00E5566A" w:rsidP="008A090F">
      <w:pPr>
        <w:numPr>
          <w:ilvl w:val="0"/>
          <w:numId w:val="22"/>
        </w:numPr>
        <w:shd w:val="clear" w:color="auto" w:fill="FFFFFF"/>
        <w:tabs>
          <w:tab w:val="clear" w:pos="786"/>
          <w:tab w:val="num" w:pos="567"/>
        </w:tabs>
        <w:spacing w:line="276" w:lineRule="auto"/>
        <w:ind w:left="426" w:firstLine="284"/>
        <w:jc w:val="both"/>
        <w:rPr>
          <w:sz w:val="22"/>
          <w:szCs w:val="22"/>
        </w:rPr>
      </w:pPr>
      <w:r w:rsidRPr="009237CF">
        <w:rPr>
          <w:sz w:val="22"/>
          <w:szCs w:val="22"/>
        </w:rPr>
        <w:t>wystąpią przeszkody o obiektywnym charakterze (zdarzenia nadzwyczajne, zewnętrzne i niemożliwe do zapobieżenia</w:t>
      </w:r>
      <w:r w:rsidR="005243EA">
        <w:rPr>
          <w:sz w:val="22"/>
          <w:szCs w:val="22"/>
        </w:rPr>
        <w:t>,</w:t>
      </w:r>
      <w:r w:rsidRPr="009237CF">
        <w:rPr>
          <w:sz w:val="22"/>
          <w:szCs w:val="22"/>
        </w:rPr>
        <w:t xml:space="preserve">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D6F95B0" w14:textId="77777777" w:rsidR="00E5566A" w:rsidRPr="009237CF" w:rsidRDefault="00E5566A" w:rsidP="008A090F">
      <w:pPr>
        <w:numPr>
          <w:ilvl w:val="0"/>
          <w:numId w:val="22"/>
        </w:numPr>
        <w:tabs>
          <w:tab w:val="clear" w:pos="786"/>
          <w:tab w:val="num" w:pos="567"/>
        </w:tabs>
        <w:spacing w:line="276" w:lineRule="auto"/>
        <w:ind w:left="426" w:firstLine="284"/>
        <w:jc w:val="both"/>
        <w:rPr>
          <w:sz w:val="22"/>
          <w:szCs w:val="22"/>
        </w:rPr>
      </w:pPr>
      <w:r w:rsidRPr="009237CF">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CCE383D" w14:textId="3C8A4050" w:rsidR="00E5566A" w:rsidRPr="009237CF" w:rsidRDefault="00E5566A" w:rsidP="008A090F">
      <w:pPr>
        <w:numPr>
          <w:ilvl w:val="0"/>
          <w:numId w:val="22"/>
        </w:numPr>
        <w:spacing w:line="276" w:lineRule="auto"/>
        <w:jc w:val="both"/>
        <w:rPr>
          <w:sz w:val="22"/>
          <w:szCs w:val="22"/>
        </w:rPr>
      </w:pPr>
      <w:r w:rsidRPr="009237CF">
        <w:rPr>
          <w:sz w:val="22"/>
          <w:szCs w:val="22"/>
        </w:rPr>
        <w:t>gdy dostępność do zamawianej usługi w trakcie realizacji zamówienia będzie niemożliwa w związku z je</w:t>
      </w:r>
      <w:r w:rsidR="00A338CB">
        <w:rPr>
          <w:sz w:val="22"/>
          <w:szCs w:val="22"/>
        </w:rPr>
        <w:t>j</w:t>
      </w:r>
      <w:r w:rsidRPr="009237CF">
        <w:rPr>
          <w:sz w:val="22"/>
          <w:szCs w:val="22"/>
        </w:rPr>
        <w:t xml:space="preserve"> wycofaniem, zmianą nazwy. W powyższej sytuacji na podstawie pisemnego oświadczenia Wykonawcy popartego dokumentami producenta, Zamawiający dopuszcza zmianę oferowanej usługi</w:t>
      </w:r>
      <w:r w:rsidR="00C90BE7">
        <w:rPr>
          <w:sz w:val="22"/>
          <w:szCs w:val="22"/>
        </w:rPr>
        <w:t xml:space="preserve"> </w:t>
      </w:r>
      <w:r w:rsidRPr="009237CF">
        <w:rPr>
          <w:sz w:val="22"/>
          <w:szCs w:val="22"/>
        </w:rPr>
        <w:t>(typu - nazwy) z zastrzeżeniem, iż cena nowej usługi nie przekroczy ceny jednostkowej danej pozycji i parametry jakościowe nowego usługi będą nie gorsz</w:t>
      </w:r>
      <w:r w:rsidRPr="009237CF">
        <w:rPr>
          <w:bCs/>
          <w:sz w:val="22"/>
          <w:szCs w:val="22"/>
        </w:rPr>
        <w:t xml:space="preserve">e </w:t>
      </w:r>
      <w:r w:rsidRPr="009237CF">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237CF">
        <w:rPr>
          <w:bCs/>
          <w:sz w:val="22"/>
          <w:szCs w:val="22"/>
        </w:rPr>
        <w:t>su;</w:t>
      </w:r>
    </w:p>
    <w:p w14:paraId="5E503195" w14:textId="77777777" w:rsidR="00E5566A" w:rsidRPr="009237CF" w:rsidRDefault="00E5566A" w:rsidP="008A090F">
      <w:pPr>
        <w:numPr>
          <w:ilvl w:val="0"/>
          <w:numId w:val="22"/>
        </w:numPr>
        <w:tabs>
          <w:tab w:val="clear" w:pos="786"/>
          <w:tab w:val="num" w:pos="567"/>
        </w:tabs>
        <w:spacing w:line="276" w:lineRule="auto"/>
        <w:ind w:left="426" w:firstLine="284"/>
        <w:jc w:val="both"/>
        <w:rPr>
          <w:sz w:val="22"/>
          <w:szCs w:val="22"/>
        </w:rPr>
      </w:pPr>
      <w:r w:rsidRPr="009237CF">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458B0E86" w14:textId="77777777" w:rsidR="00E5566A" w:rsidRPr="009237CF" w:rsidRDefault="00E5566A" w:rsidP="00E5566A">
      <w:pPr>
        <w:ind w:left="284"/>
        <w:jc w:val="both"/>
        <w:rPr>
          <w:sz w:val="22"/>
          <w:szCs w:val="22"/>
        </w:rPr>
      </w:pPr>
    </w:p>
    <w:p w14:paraId="02B90C04" w14:textId="77777777" w:rsidR="00BC0824" w:rsidRPr="002B06DE" w:rsidRDefault="00BC0824" w:rsidP="008A090F">
      <w:pPr>
        <w:numPr>
          <w:ilvl w:val="0"/>
          <w:numId w:val="21"/>
        </w:numPr>
        <w:tabs>
          <w:tab w:val="num" w:pos="567"/>
          <w:tab w:val="left" w:pos="1800"/>
        </w:tabs>
        <w:suppressAutoHyphens/>
        <w:spacing w:after="60"/>
        <w:jc w:val="both"/>
        <w:rPr>
          <w:sz w:val="22"/>
          <w:szCs w:val="22"/>
        </w:rPr>
      </w:pPr>
      <w:r w:rsidRPr="002B06DE">
        <w:rPr>
          <w:sz w:val="22"/>
          <w:szCs w:val="22"/>
        </w:rPr>
        <w:t>w zakresie składu osobowego personelu Wykonawcy; w takim przypadku zmiana może nastąpić na następujących zasadach:</w:t>
      </w:r>
    </w:p>
    <w:p w14:paraId="100EA70F" w14:textId="77777777" w:rsidR="00BC0824" w:rsidRPr="002B06DE" w:rsidRDefault="00BC0824" w:rsidP="00BC0824">
      <w:pPr>
        <w:spacing w:after="120"/>
        <w:ind w:left="360"/>
        <w:jc w:val="both"/>
        <w:rPr>
          <w:sz w:val="22"/>
          <w:szCs w:val="22"/>
        </w:rPr>
      </w:pPr>
      <w:r w:rsidRPr="002B06DE">
        <w:rPr>
          <w:sz w:val="22"/>
          <w:szCs w:val="22"/>
        </w:rPr>
        <w:t xml:space="preserve">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w:t>
      </w:r>
      <w:r w:rsidRPr="002B06DE">
        <w:rPr>
          <w:sz w:val="22"/>
          <w:szCs w:val="22"/>
        </w:rPr>
        <w:lastRenderedPageBreak/>
        <w:t>członek personelu zostanie przedstawiony na piśmie Zamawiającemu i będzie miał kwalifikacje nie niższe niż jego poprzednik.</w:t>
      </w:r>
    </w:p>
    <w:p w14:paraId="1D2BA75F" w14:textId="77777777" w:rsidR="00BC0824" w:rsidRPr="002B06DE" w:rsidRDefault="00BC0824" w:rsidP="00BC0824">
      <w:pPr>
        <w:spacing w:after="120"/>
        <w:ind w:left="360"/>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2EC0A57B" w14:textId="77777777" w:rsidR="00944167" w:rsidRDefault="00BE6DBA" w:rsidP="008A090F">
      <w:pPr>
        <w:numPr>
          <w:ilvl w:val="0"/>
          <w:numId w:val="21"/>
        </w:numPr>
        <w:shd w:val="clear" w:color="auto" w:fill="FFFFFF"/>
        <w:spacing w:after="120" w:line="276" w:lineRule="auto"/>
        <w:jc w:val="both"/>
        <w:rPr>
          <w:sz w:val="22"/>
          <w:szCs w:val="22"/>
        </w:rPr>
      </w:pPr>
      <w:r w:rsidRPr="00944167">
        <w:rPr>
          <w:sz w:val="22"/>
          <w:szCs w:val="22"/>
        </w:rPr>
        <w:t xml:space="preserve">Gdy nastąpi zmiana stawki podatku od towarów i usług VAT, w takim przypadku umowa </w:t>
      </w:r>
      <w:r w:rsidR="00944167" w:rsidRPr="00944167">
        <w:rPr>
          <w:sz w:val="22"/>
          <w:szCs w:val="22"/>
        </w:rPr>
        <w:t xml:space="preserve">nie </w:t>
      </w:r>
      <w:r w:rsidRPr="00944167">
        <w:rPr>
          <w:sz w:val="22"/>
          <w:szCs w:val="22"/>
        </w:rPr>
        <w:t>ulegnie zmianie w zakresie wysokości</w:t>
      </w:r>
      <w:r w:rsidR="00944167" w:rsidRPr="00944167">
        <w:rPr>
          <w:sz w:val="22"/>
          <w:szCs w:val="22"/>
        </w:rPr>
        <w:t xml:space="preserve"> ceny brutto.</w:t>
      </w:r>
      <w:r w:rsidRPr="00944167">
        <w:rPr>
          <w:sz w:val="22"/>
          <w:szCs w:val="22"/>
        </w:rPr>
        <w:t xml:space="preserve"> </w:t>
      </w:r>
    </w:p>
    <w:p w14:paraId="2F991B7A" w14:textId="77777777" w:rsidR="00BE6DBA" w:rsidRPr="00944167" w:rsidRDefault="008B6055" w:rsidP="008A090F">
      <w:pPr>
        <w:numPr>
          <w:ilvl w:val="0"/>
          <w:numId w:val="21"/>
        </w:numPr>
        <w:shd w:val="clear" w:color="auto" w:fill="FFFFFF"/>
        <w:spacing w:after="120" w:line="276" w:lineRule="auto"/>
        <w:jc w:val="both"/>
        <w:rPr>
          <w:sz w:val="22"/>
          <w:szCs w:val="22"/>
        </w:rPr>
      </w:pPr>
      <w:bookmarkStart w:id="19" w:name="_Hlk37748915"/>
      <w:r w:rsidRPr="00944167">
        <w:rPr>
          <w:sz w:val="22"/>
          <w:szCs w:val="22"/>
        </w:rPr>
        <w:t xml:space="preserve">Wzór umowy stanowi załącznik nr </w:t>
      </w:r>
      <w:r w:rsidR="00944167">
        <w:rPr>
          <w:sz w:val="22"/>
          <w:szCs w:val="22"/>
        </w:rPr>
        <w:t>5</w:t>
      </w:r>
      <w:r w:rsidRPr="00944167">
        <w:rPr>
          <w:sz w:val="22"/>
          <w:szCs w:val="22"/>
        </w:rPr>
        <w:t xml:space="preserve"> do SIWZ</w:t>
      </w:r>
      <w:bookmarkEnd w:id="19"/>
      <w:r w:rsidRPr="00944167">
        <w:rPr>
          <w:sz w:val="22"/>
          <w:szCs w:val="22"/>
        </w:rPr>
        <w:t>.</w:t>
      </w:r>
    </w:p>
    <w:p w14:paraId="1FBFEF37" w14:textId="77777777" w:rsidR="008B6055" w:rsidRPr="0049682C" w:rsidRDefault="008B6055" w:rsidP="008A090F">
      <w:pPr>
        <w:numPr>
          <w:ilvl w:val="0"/>
          <w:numId w:val="21"/>
        </w:numPr>
        <w:shd w:val="clear" w:color="auto" w:fill="FFFFFF"/>
        <w:spacing w:after="120" w:line="276" w:lineRule="auto"/>
        <w:jc w:val="both"/>
        <w:rPr>
          <w:sz w:val="22"/>
          <w:szCs w:val="22"/>
        </w:rPr>
      </w:pPr>
      <w:r w:rsidRPr="0049682C">
        <w:rPr>
          <w:sz w:val="22"/>
          <w:szCs w:val="22"/>
        </w:rPr>
        <w:t>Strony dopuszczają możliwość zmian redakcyjnych, omyłek pisarskich oraz zmian będących następstwem zmian danych ujawnionych w rejestrach publicznych bez konieczności sporządzania aneksu.</w:t>
      </w:r>
    </w:p>
    <w:bookmarkEnd w:id="18"/>
    <w:p w14:paraId="2148C6EE" w14:textId="77777777" w:rsidR="004A2026" w:rsidRPr="000E0812" w:rsidRDefault="004A2026" w:rsidP="004A2026">
      <w:pPr>
        <w:shd w:val="clear" w:color="auto" w:fill="FFFFFF"/>
        <w:spacing w:after="120" w:line="276" w:lineRule="auto"/>
        <w:jc w:val="both"/>
        <w:rPr>
          <w:sz w:val="22"/>
          <w:szCs w:val="22"/>
        </w:rPr>
      </w:pPr>
    </w:p>
    <w:p w14:paraId="000469EA" w14:textId="77777777" w:rsidR="006D53FE"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Wskazanie części zamówienia, która może być powierzona podwykonawcom:</w:t>
      </w:r>
    </w:p>
    <w:p w14:paraId="445FD421" w14:textId="77777777" w:rsidR="006D53FE" w:rsidRPr="002441AF" w:rsidRDefault="008B6055" w:rsidP="00180B5B">
      <w:pPr>
        <w:shd w:val="clear" w:color="auto" w:fill="FFFFFF"/>
        <w:tabs>
          <w:tab w:val="left" w:pos="360"/>
        </w:tabs>
        <w:spacing w:after="120" w:line="276" w:lineRule="auto"/>
        <w:ind w:firstLine="284"/>
        <w:jc w:val="both"/>
        <w:rPr>
          <w:sz w:val="22"/>
          <w:szCs w:val="22"/>
        </w:rPr>
      </w:pPr>
      <w:r w:rsidRPr="002441AF">
        <w:rPr>
          <w:sz w:val="22"/>
          <w:szCs w:val="22"/>
        </w:rPr>
        <w:tab/>
        <w:t xml:space="preserve"> Zamawiający </w:t>
      </w:r>
      <w:r w:rsidRPr="002441AF">
        <w:rPr>
          <w:b/>
          <w:sz w:val="22"/>
          <w:szCs w:val="22"/>
        </w:rPr>
        <w:t>dopuszcza</w:t>
      </w:r>
      <w:r w:rsidRPr="002441AF">
        <w:rPr>
          <w:sz w:val="22"/>
          <w:szCs w:val="22"/>
        </w:rPr>
        <w:t xml:space="preserve"> wykonanie przedmiotu zamówienia przy udziale podwykonawców. Zakres prac, który Wykonawca zamierza powierzyć podwykonawcom</w:t>
      </w:r>
      <w:r w:rsidR="000B5E42" w:rsidRPr="002441AF">
        <w:rPr>
          <w:sz w:val="22"/>
          <w:szCs w:val="22"/>
        </w:rPr>
        <w:t xml:space="preserve"> oraz nazwy podwykonawców należy wymienić </w:t>
      </w:r>
      <w:r w:rsidRPr="002441AF">
        <w:rPr>
          <w:sz w:val="22"/>
          <w:szCs w:val="22"/>
        </w:rPr>
        <w:t xml:space="preserve">w ofercie Wykonawcy – zgodnie z </w:t>
      </w:r>
      <w:r w:rsidR="007B2708" w:rsidRPr="002441AF">
        <w:rPr>
          <w:sz w:val="22"/>
          <w:szCs w:val="22"/>
        </w:rPr>
        <w:t>załącznikiem nr</w:t>
      </w:r>
      <w:r w:rsidR="0035220D" w:rsidRPr="002441AF">
        <w:rPr>
          <w:sz w:val="22"/>
          <w:szCs w:val="22"/>
        </w:rPr>
        <w:t xml:space="preserve"> 1</w:t>
      </w:r>
      <w:r w:rsidRPr="002441AF">
        <w:rPr>
          <w:sz w:val="22"/>
          <w:szCs w:val="22"/>
        </w:rPr>
        <w:t xml:space="preserve"> do SIWZ.</w:t>
      </w:r>
    </w:p>
    <w:p w14:paraId="2B59D094" w14:textId="77777777" w:rsidR="00187AF5" w:rsidRPr="00375D1A" w:rsidRDefault="00677E31" w:rsidP="000E0812">
      <w:pPr>
        <w:shd w:val="clear" w:color="auto" w:fill="FFFFFF"/>
        <w:tabs>
          <w:tab w:val="left" w:pos="426"/>
        </w:tabs>
        <w:spacing w:after="120" w:line="276" w:lineRule="auto"/>
        <w:ind w:firstLine="284"/>
        <w:jc w:val="both"/>
        <w:rPr>
          <w:sz w:val="22"/>
          <w:szCs w:val="22"/>
        </w:rPr>
      </w:pPr>
      <w:r w:rsidRPr="00375D1A">
        <w:rPr>
          <w:sz w:val="22"/>
          <w:szCs w:val="22"/>
        </w:rPr>
        <w:tab/>
      </w:r>
      <w:r w:rsidR="008B6055" w:rsidRPr="00375D1A">
        <w:rPr>
          <w:sz w:val="22"/>
          <w:szCs w:val="22"/>
        </w:rPr>
        <w:t xml:space="preserve">W przypadku, gdy Wykonawca nie wskaże powyższych informacji, Zamawiający uzna, iż zamówienie realizowane będzie bez udziału podwykonawców. </w:t>
      </w:r>
    </w:p>
    <w:p w14:paraId="2FA39642" w14:textId="77777777" w:rsidR="008B6055"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Maksymalna liczba Wykonawców, z którymi Zamawiający zawrze umowę ramową,</w:t>
      </w:r>
      <w:r w:rsidR="0006137C" w:rsidRPr="00375D1A">
        <w:rPr>
          <w:b/>
          <w:sz w:val="22"/>
          <w:szCs w:val="22"/>
        </w:rPr>
        <w:t xml:space="preserve"> </w:t>
      </w:r>
      <w:r w:rsidRPr="00375D1A">
        <w:rPr>
          <w:b/>
          <w:sz w:val="22"/>
          <w:szCs w:val="22"/>
        </w:rPr>
        <w:t>jeżeli zamawiający przewiduje zawarcie umowy ramowej:</w:t>
      </w:r>
    </w:p>
    <w:p w14:paraId="31C8294F" w14:textId="77777777" w:rsidR="003003B8" w:rsidRPr="00375D1A" w:rsidRDefault="008B6055" w:rsidP="000E0812">
      <w:pPr>
        <w:shd w:val="clear" w:color="auto" w:fill="FFFFFF"/>
        <w:tabs>
          <w:tab w:val="left" w:pos="180"/>
          <w:tab w:val="left" w:pos="720"/>
        </w:tabs>
        <w:spacing w:after="120" w:line="276" w:lineRule="auto"/>
        <w:ind w:firstLine="284"/>
        <w:jc w:val="both"/>
        <w:rPr>
          <w:sz w:val="22"/>
          <w:szCs w:val="22"/>
        </w:rPr>
      </w:pPr>
      <w:r w:rsidRPr="00375D1A">
        <w:rPr>
          <w:sz w:val="22"/>
          <w:szCs w:val="22"/>
        </w:rPr>
        <w:tab/>
      </w:r>
      <w:r w:rsidRPr="00375D1A">
        <w:rPr>
          <w:sz w:val="22"/>
          <w:szCs w:val="22"/>
        </w:rPr>
        <w:tab/>
        <w:t xml:space="preserve">Zamawiający nie prowadzi postępowania w celu zawarcia umowy ramowej. </w:t>
      </w:r>
    </w:p>
    <w:p w14:paraId="66E5928A" w14:textId="77777777" w:rsidR="008B6055"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Informacje dodatkowe dotyczące wysokości zwrotu kosztów udziału</w:t>
      </w:r>
      <w:r w:rsidR="00FB1DE9" w:rsidRPr="00375D1A">
        <w:rPr>
          <w:b/>
          <w:sz w:val="22"/>
          <w:szCs w:val="22"/>
        </w:rPr>
        <w:t xml:space="preserve"> </w:t>
      </w:r>
      <w:r w:rsidRPr="00375D1A">
        <w:rPr>
          <w:b/>
          <w:sz w:val="22"/>
          <w:szCs w:val="22"/>
        </w:rPr>
        <w:t xml:space="preserve">w postępowaniu, jeżeli Zamawiający przewiduje ich zwrot oraz aukcji elektronicznej, jeżeli Zamawiający przewiduje aukcję elektroniczną. </w:t>
      </w:r>
    </w:p>
    <w:p w14:paraId="1033A5FB" w14:textId="77777777" w:rsidR="008B6055" w:rsidRPr="00375D1A" w:rsidRDefault="008B6055" w:rsidP="00180B5B">
      <w:pPr>
        <w:numPr>
          <w:ilvl w:val="0"/>
          <w:numId w:val="9"/>
        </w:numPr>
        <w:shd w:val="clear" w:color="auto" w:fill="FFFFFF"/>
        <w:spacing w:line="276" w:lineRule="auto"/>
        <w:ind w:left="0" w:firstLine="284"/>
        <w:jc w:val="both"/>
        <w:rPr>
          <w:sz w:val="22"/>
          <w:szCs w:val="22"/>
        </w:rPr>
      </w:pPr>
      <w:r w:rsidRPr="00375D1A">
        <w:rPr>
          <w:sz w:val="22"/>
          <w:szCs w:val="22"/>
        </w:rPr>
        <w:t>Wszystkie koszty związane z uczestnictwem w postępowaniu, w szczególności</w:t>
      </w:r>
      <w:r w:rsidRPr="00375D1A">
        <w:rPr>
          <w:sz w:val="22"/>
          <w:szCs w:val="22"/>
        </w:rPr>
        <w:br/>
        <w:t>z przygotowaniem i złożeniem ofert ponosi Wykonawca składający ofertę.</w:t>
      </w:r>
    </w:p>
    <w:p w14:paraId="28734C9A" w14:textId="77777777" w:rsidR="008B6055" w:rsidRPr="00375D1A" w:rsidRDefault="008B6055" w:rsidP="00180B5B">
      <w:pPr>
        <w:numPr>
          <w:ilvl w:val="0"/>
          <w:numId w:val="9"/>
        </w:numPr>
        <w:shd w:val="clear" w:color="auto" w:fill="FFFFFF"/>
        <w:spacing w:line="276" w:lineRule="auto"/>
        <w:ind w:left="0" w:firstLine="284"/>
        <w:jc w:val="both"/>
        <w:rPr>
          <w:sz w:val="22"/>
          <w:szCs w:val="22"/>
        </w:rPr>
      </w:pPr>
      <w:r w:rsidRPr="00375D1A">
        <w:rPr>
          <w:sz w:val="22"/>
          <w:szCs w:val="22"/>
        </w:rPr>
        <w:t xml:space="preserve">Zamawiający nie przewiduje zwrotu kosztów udziału w postępowaniu. </w:t>
      </w:r>
    </w:p>
    <w:p w14:paraId="6A4E6F2F" w14:textId="77777777" w:rsidR="008B6055" w:rsidRDefault="008B6055" w:rsidP="00180B5B">
      <w:pPr>
        <w:numPr>
          <w:ilvl w:val="0"/>
          <w:numId w:val="9"/>
        </w:numPr>
        <w:shd w:val="clear" w:color="auto" w:fill="FFFFFF"/>
        <w:spacing w:line="276" w:lineRule="auto"/>
        <w:ind w:left="0" w:firstLine="284"/>
        <w:jc w:val="both"/>
        <w:rPr>
          <w:sz w:val="22"/>
          <w:szCs w:val="22"/>
        </w:rPr>
      </w:pPr>
      <w:r w:rsidRPr="00375D1A">
        <w:rPr>
          <w:sz w:val="22"/>
          <w:szCs w:val="22"/>
        </w:rPr>
        <w:t>Zamawiający nie przewiduje aukcji elektronicznej.</w:t>
      </w:r>
    </w:p>
    <w:p w14:paraId="5E0C439A" w14:textId="77777777" w:rsidR="00C079BD" w:rsidRPr="00375D1A" w:rsidRDefault="00C079BD" w:rsidP="000E0812">
      <w:pPr>
        <w:shd w:val="clear" w:color="auto" w:fill="FFFFFF"/>
        <w:spacing w:line="276" w:lineRule="auto"/>
        <w:jc w:val="both"/>
        <w:rPr>
          <w:sz w:val="22"/>
          <w:szCs w:val="22"/>
        </w:rPr>
      </w:pPr>
    </w:p>
    <w:p w14:paraId="178A4982" w14:textId="77777777" w:rsidR="008B6055" w:rsidRPr="00375D1A" w:rsidRDefault="008B6055" w:rsidP="0006663C">
      <w:pPr>
        <w:numPr>
          <w:ilvl w:val="0"/>
          <w:numId w:val="52"/>
        </w:numPr>
        <w:shd w:val="clear" w:color="auto" w:fill="FFFFFF"/>
        <w:spacing w:after="120" w:line="276" w:lineRule="auto"/>
        <w:ind w:left="0" w:firstLine="284"/>
        <w:jc w:val="both"/>
        <w:rPr>
          <w:b/>
          <w:sz w:val="22"/>
          <w:szCs w:val="22"/>
        </w:rPr>
      </w:pPr>
      <w:r w:rsidRPr="00375D1A">
        <w:rPr>
          <w:b/>
          <w:sz w:val="22"/>
          <w:szCs w:val="22"/>
        </w:rPr>
        <w:t>Pouczenie o środkach ochrony prawnej przysługujących Wykonawcy w toku postępowania o udzielenie zamówienia:</w:t>
      </w:r>
    </w:p>
    <w:p w14:paraId="2F32BC8C" w14:textId="77777777" w:rsidR="008B6055" w:rsidRPr="00375D1A" w:rsidRDefault="008B6055" w:rsidP="00277396">
      <w:pPr>
        <w:numPr>
          <w:ilvl w:val="0"/>
          <w:numId w:val="11"/>
        </w:numPr>
        <w:shd w:val="clear" w:color="auto" w:fill="FFFFFF"/>
        <w:spacing w:line="276" w:lineRule="auto"/>
        <w:ind w:left="0" w:firstLine="284"/>
        <w:jc w:val="both"/>
        <w:rPr>
          <w:b/>
          <w:sz w:val="22"/>
          <w:szCs w:val="22"/>
        </w:rPr>
      </w:pPr>
      <w:r w:rsidRPr="00375D1A">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487802CD" w14:textId="77777777" w:rsidR="008B6055" w:rsidRPr="00375D1A" w:rsidRDefault="008B6055" w:rsidP="00277396">
      <w:pPr>
        <w:numPr>
          <w:ilvl w:val="0"/>
          <w:numId w:val="11"/>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t>Odwołanie przysługuje od niezgodnej z przepisami ustawy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podj</w:t>
      </w:r>
      <w:r w:rsidRPr="00375D1A">
        <w:rPr>
          <w:rFonts w:eastAsia="TimesNewRoman,Bold"/>
          <w:bCs/>
          <w:sz w:val="22"/>
          <w:szCs w:val="22"/>
          <w:lang w:eastAsia="en-US"/>
        </w:rPr>
        <w:t>ę</w:t>
      </w:r>
      <w:r w:rsidRPr="00375D1A">
        <w:rPr>
          <w:rFonts w:eastAsia="Calibri"/>
          <w:bCs/>
          <w:sz w:val="22"/>
          <w:szCs w:val="22"/>
          <w:lang w:eastAsia="en-US"/>
        </w:rPr>
        <w:t>tej w post</w:t>
      </w:r>
      <w:r w:rsidRPr="00375D1A">
        <w:rPr>
          <w:rFonts w:eastAsia="TimesNewRoman,Bold"/>
          <w:bCs/>
          <w:sz w:val="22"/>
          <w:szCs w:val="22"/>
          <w:lang w:eastAsia="en-US"/>
        </w:rPr>
        <w:t>ę</w:t>
      </w:r>
      <w:r w:rsidRPr="00375D1A">
        <w:rPr>
          <w:rFonts w:eastAsia="Calibri"/>
          <w:bCs/>
          <w:sz w:val="22"/>
          <w:szCs w:val="22"/>
          <w:lang w:eastAsia="en-US"/>
        </w:rPr>
        <w:t>powaniu o udzielenie zamówienia lub zaniechania czynno</w:t>
      </w:r>
      <w:r w:rsidRPr="00375D1A">
        <w:rPr>
          <w:rFonts w:eastAsia="TimesNewRoman,Bold"/>
          <w:bCs/>
          <w:sz w:val="22"/>
          <w:szCs w:val="22"/>
          <w:lang w:eastAsia="en-US"/>
        </w:rPr>
        <w:t>ś</w:t>
      </w:r>
      <w:r w:rsidRPr="00375D1A">
        <w:rPr>
          <w:rFonts w:eastAsia="Calibri"/>
          <w:bCs/>
          <w:sz w:val="22"/>
          <w:szCs w:val="22"/>
          <w:lang w:eastAsia="en-US"/>
        </w:rPr>
        <w:t>ci, do której zamawiaj</w:t>
      </w:r>
      <w:r w:rsidRPr="00375D1A">
        <w:rPr>
          <w:rFonts w:eastAsia="TimesNewRoman,Bold"/>
          <w:bCs/>
          <w:sz w:val="22"/>
          <w:szCs w:val="22"/>
          <w:lang w:eastAsia="en-US"/>
        </w:rPr>
        <w:t>ą</w:t>
      </w:r>
      <w:r w:rsidRPr="00375D1A">
        <w:rPr>
          <w:rFonts w:eastAsia="Calibri"/>
          <w:bCs/>
          <w:sz w:val="22"/>
          <w:szCs w:val="22"/>
          <w:lang w:eastAsia="en-US"/>
        </w:rPr>
        <w:t>cy jest zobowi</w:t>
      </w:r>
      <w:r w:rsidRPr="00375D1A">
        <w:rPr>
          <w:rFonts w:eastAsia="TimesNewRoman,Bold"/>
          <w:bCs/>
          <w:sz w:val="22"/>
          <w:szCs w:val="22"/>
          <w:lang w:eastAsia="en-US"/>
        </w:rPr>
        <w:t>ą</w:t>
      </w:r>
      <w:r w:rsidRPr="00375D1A">
        <w:rPr>
          <w:rFonts w:eastAsia="Calibri"/>
          <w:bCs/>
          <w:sz w:val="22"/>
          <w:szCs w:val="22"/>
          <w:lang w:eastAsia="en-US"/>
        </w:rPr>
        <w:t>zany na podstawie ustawy.</w:t>
      </w:r>
    </w:p>
    <w:p w14:paraId="3F10584D" w14:textId="77777777" w:rsidR="0096074D" w:rsidRPr="00375D1A" w:rsidRDefault="0096074D" w:rsidP="00277396">
      <w:pPr>
        <w:numPr>
          <w:ilvl w:val="0"/>
          <w:numId w:val="11"/>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t xml:space="preserve">Odwołanie wnosi się w terminie </w:t>
      </w:r>
      <w:r w:rsidR="00D475FB" w:rsidRPr="00375D1A">
        <w:rPr>
          <w:rFonts w:eastAsia="Calibri"/>
          <w:bCs/>
          <w:sz w:val="22"/>
          <w:szCs w:val="22"/>
          <w:lang w:eastAsia="en-US"/>
        </w:rPr>
        <w:t>określonym w art. 182 ustawy PZP</w:t>
      </w:r>
      <w:r w:rsidRPr="00375D1A">
        <w:rPr>
          <w:rFonts w:eastAsia="Calibri"/>
          <w:bCs/>
          <w:sz w:val="22"/>
          <w:szCs w:val="22"/>
          <w:lang w:eastAsia="en-US"/>
        </w:rPr>
        <w:t xml:space="preserve">. </w:t>
      </w:r>
    </w:p>
    <w:p w14:paraId="7118560A" w14:textId="77777777" w:rsidR="008B6055" w:rsidRPr="002441AF" w:rsidRDefault="008B6055" w:rsidP="00277396">
      <w:pPr>
        <w:numPr>
          <w:ilvl w:val="0"/>
          <w:numId w:val="11"/>
        </w:numPr>
        <w:shd w:val="clear" w:color="auto" w:fill="FFFFFF"/>
        <w:spacing w:line="276" w:lineRule="auto"/>
        <w:ind w:left="0" w:firstLine="284"/>
        <w:jc w:val="both"/>
        <w:rPr>
          <w:rFonts w:eastAsia="Calibri"/>
          <w:bCs/>
          <w:sz w:val="22"/>
          <w:szCs w:val="22"/>
          <w:lang w:eastAsia="en-US"/>
        </w:rPr>
      </w:pPr>
      <w:r w:rsidRPr="00375D1A">
        <w:rPr>
          <w:rFonts w:eastAsia="Calibri"/>
          <w:bCs/>
          <w:sz w:val="22"/>
          <w:szCs w:val="22"/>
          <w:lang w:eastAsia="en-US"/>
        </w:rPr>
        <w:lastRenderedPageBreak/>
        <w:t>Odwołanie powinno wskazywa</w:t>
      </w:r>
      <w:r w:rsidRPr="00375D1A">
        <w:rPr>
          <w:rFonts w:eastAsia="TimesNewRoman,Bold"/>
          <w:bCs/>
          <w:sz w:val="22"/>
          <w:szCs w:val="22"/>
          <w:lang w:eastAsia="en-US"/>
        </w:rPr>
        <w:t xml:space="preserve">ć </w:t>
      </w:r>
      <w:r w:rsidRPr="00375D1A">
        <w:rPr>
          <w:rFonts w:eastAsia="Calibri"/>
          <w:bCs/>
          <w:sz w:val="22"/>
          <w:szCs w:val="22"/>
          <w:lang w:eastAsia="en-US"/>
        </w:rPr>
        <w:t>czynno</w:t>
      </w:r>
      <w:r w:rsidRPr="00375D1A">
        <w:rPr>
          <w:rFonts w:eastAsia="TimesNewRoman,Bold"/>
          <w:bCs/>
          <w:sz w:val="22"/>
          <w:szCs w:val="22"/>
          <w:lang w:eastAsia="en-US"/>
        </w:rPr>
        <w:t xml:space="preserve">ść </w:t>
      </w:r>
      <w:r w:rsidRPr="00375D1A">
        <w:rPr>
          <w:rFonts w:eastAsia="Calibri"/>
          <w:bCs/>
          <w:sz w:val="22"/>
          <w:szCs w:val="22"/>
          <w:lang w:eastAsia="en-US"/>
        </w:rPr>
        <w:t>lub zaniechanie czynno</w:t>
      </w:r>
      <w:r w:rsidRPr="00375D1A">
        <w:rPr>
          <w:rFonts w:eastAsia="TimesNewRoman,Bold"/>
          <w:bCs/>
          <w:sz w:val="22"/>
          <w:szCs w:val="22"/>
          <w:lang w:eastAsia="en-US"/>
        </w:rPr>
        <w:t>ś</w:t>
      </w:r>
      <w:r w:rsidRPr="00375D1A">
        <w:rPr>
          <w:rFonts w:eastAsia="Calibri"/>
          <w:bCs/>
          <w:sz w:val="22"/>
          <w:szCs w:val="22"/>
          <w:lang w:eastAsia="en-US"/>
        </w:rPr>
        <w:t>ci Zamawiaj</w:t>
      </w:r>
      <w:r w:rsidRPr="00375D1A">
        <w:rPr>
          <w:rFonts w:eastAsia="TimesNewRoman,Bold"/>
          <w:bCs/>
          <w:sz w:val="22"/>
          <w:szCs w:val="22"/>
          <w:lang w:eastAsia="en-US"/>
        </w:rPr>
        <w:t>ą</w:t>
      </w:r>
      <w:r w:rsidRPr="00375D1A">
        <w:rPr>
          <w:rFonts w:eastAsia="Calibri"/>
          <w:bCs/>
          <w:sz w:val="22"/>
          <w:szCs w:val="22"/>
          <w:lang w:eastAsia="en-US"/>
        </w:rPr>
        <w:t>cego, której zarzuca si</w:t>
      </w:r>
      <w:r w:rsidRPr="00375D1A">
        <w:rPr>
          <w:rFonts w:eastAsia="TimesNewRoman,Bold"/>
          <w:bCs/>
          <w:sz w:val="22"/>
          <w:szCs w:val="22"/>
          <w:lang w:eastAsia="en-US"/>
        </w:rPr>
        <w:t xml:space="preserve">ę </w:t>
      </w:r>
      <w:r w:rsidRPr="00375D1A">
        <w:rPr>
          <w:rFonts w:eastAsia="Calibri"/>
          <w:bCs/>
          <w:sz w:val="22"/>
          <w:szCs w:val="22"/>
          <w:lang w:eastAsia="en-US"/>
        </w:rPr>
        <w:t>niezgodno</w:t>
      </w:r>
      <w:r w:rsidRPr="00375D1A">
        <w:rPr>
          <w:rFonts w:eastAsia="TimesNewRoman,Bold"/>
          <w:bCs/>
          <w:sz w:val="22"/>
          <w:szCs w:val="22"/>
          <w:lang w:eastAsia="en-US"/>
        </w:rPr>
        <w:t xml:space="preserve">ść </w:t>
      </w:r>
      <w:r w:rsidRPr="00375D1A">
        <w:rPr>
          <w:rFonts w:eastAsia="Calibri"/>
          <w:bCs/>
          <w:sz w:val="22"/>
          <w:szCs w:val="22"/>
          <w:lang w:eastAsia="en-US"/>
        </w:rPr>
        <w:t>z przepisami ustawy, zawiera</w:t>
      </w:r>
      <w:r w:rsidRPr="00375D1A">
        <w:rPr>
          <w:rFonts w:eastAsia="TimesNewRoman,Bold"/>
          <w:bCs/>
          <w:sz w:val="22"/>
          <w:szCs w:val="22"/>
          <w:lang w:eastAsia="en-US"/>
        </w:rPr>
        <w:t xml:space="preserve">ć </w:t>
      </w:r>
      <w:r w:rsidRPr="00375D1A">
        <w:rPr>
          <w:rFonts w:eastAsia="Calibri"/>
          <w:bCs/>
          <w:sz w:val="22"/>
          <w:szCs w:val="22"/>
          <w:lang w:eastAsia="en-US"/>
        </w:rPr>
        <w:t>zwi</w:t>
      </w:r>
      <w:r w:rsidRPr="00375D1A">
        <w:rPr>
          <w:rFonts w:eastAsia="TimesNewRoman,Bold"/>
          <w:bCs/>
          <w:sz w:val="22"/>
          <w:szCs w:val="22"/>
          <w:lang w:eastAsia="en-US"/>
        </w:rPr>
        <w:t>ę</w:t>
      </w:r>
      <w:r w:rsidRPr="00375D1A">
        <w:rPr>
          <w:rFonts w:eastAsia="Calibri"/>
          <w:bCs/>
          <w:sz w:val="22"/>
          <w:szCs w:val="22"/>
          <w:lang w:eastAsia="en-US"/>
        </w:rPr>
        <w:t>złe przedstawienie zarzutów, okre</w:t>
      </w:r>
      <w:r w:rsidRPr="00375D1A">
        <w:rPr>
          <w:rFonts w:eastAsia="TimesNewRoman,Bold"/>
          <w:bCs/>
          <w:sz w:val="22"/>
          <w:szCs w:val="22"/>
          <w:lang w:eastAsia="en-US"/>
        </w:rPr>
        <w:t>ś</w:t>
      </w:r>
      <w:r w:rsidRPr="00375D1A">
        <w:rPr>
          <w:rFonts w:eastAsia="Calibri"/>
          <w:bCs/>
          <w:sz w:val="22"/>
          <w:szCs w:val="22"/>
          <w:lang w:eastAsia="en-US"/>
        </w:rPr>
        <w:t>la</w:t>
      </w:r>
      <w:r w:rsidRPr="00375D1A">
        <w:rPr>
          <w:rFonts w:eastAsia="TimesNewRoman,Bold"/>
          <w:bCs/>
          <w:sz w:val="22"/>
          <w:szCs w:val="22"/>
          <w:lang w:eastAsia="en-US"/>
        </w:rPr>
        <w:t>ć żą</w:t>
      </w:r>
      <w:r w:rsidRPr="00375D1A">
        <w:rPr>
          <w:rFonts w:eastAsia="Calibri"/>
          <w:bCs/>
          <w:sz w:val="22"/>
          <w:szCs w:val="22"/>
          <w:lang w:eastAsia="en-US"/>
        </w:rPr>
        <w:t>danie oraz wskazywa</w:t>
      </w:r>
      <w:r w:rsidRPr="00375D1A">
        <w:rPr>
          <w:rFonts w:eastAsia="TimesNewRoman,Bold"/>
          <w:bCs/>
          <w:sz w:val="22"/>
          <w:szCs w:val="22"/>
          <w:lang w:eastAsia="en-US"/>
        </w:rPr>
        <w:t xml:space="preserve">ć </w:t>
      </w:r>
      <w:r w:rsidRPr="00375D1A">
        <w:rPr>
          <w:rFonts w:eastAsia="Calibri"/>
          <w:bCs/>
          <w:sz w:val="22"/>
          <w:szCs w:val="22"/>
          <w:lang w:eastAsia="en-US"/>
        </w:rPr>
        <w:t>okoliczno</w:t>
      </w:r>
      <w:r w:rsidRPr="00375D1A">
        <w:rPr>
          <w:rFonts w:eastAsia="TimesNewRoman,Bold"/>
          <w:bCs/>
          <w:sz w:val="22"/>
          <w:szCs w:val="22"/>
          <w:lang w:eastAsia="en-US"/>
        </w:rPr>
        <w:t>ś</w:t>
      </w:r>
      <w:r w:rsidRPr="00375D1A">
        <w:rPr>
          <w:rFonts w:eastAsia="Calibri"/>
          <w:bCs/>
          <w:sz w:val="22"/>
          <w:szCs w:val="22"/>
          <w:lang w:eastAsia="en-US"/>
        </w:rPr>
        <w:t xml:space="preserve">ci faktyczne i </w:t>
      </w:r>
      <w:r w:rsidRPr="002441AF">
        <w:rPr>
          <w:rFonts w:eastAsia="Calibri"/>
          <w:bCs/>
          <w:sz w:val="22"/>
          <w:szCs w:val="22"/>
          <w:lang w:eastAsia="en-US"/>
        </w:rPr>
        <w:t>prawne uzasadniaj</w:t>
      </w:r>
      <w:r w:rsidRPr="002441AF">
        <w:rPr>
          <w:rFonts w:eastAsia="TimesNewRoman,Bold"/>
          <w:bCs/>
          <w:sz w:val="22"/>
          <w:szCs w:val="22"/>
          <w:lang w:eastAsia="en-US"/>
        </w:rPr>
        <w:t>ą</w:t>
      </w:r>
      <w:r w:rsidRPr="002441AF">
        <w:rPr>
          <w:rFonts w:eastAsia="Calibri"/>
          <w:bCs/>
          <w:sz w:val="22"/>
          <w:szCs w:val="22"/>
          <w:lang w:eastAsia="en-US"/>
        </w:rPr>
        <w:t>ce wniesienie odwołania.</w:t>
      </w:r>
    </w:p>
    <w:p w14:paraId="4DA9B631" w14:textId="77777777" w:rsidR="00D83568" w:rsidRPr="002441AF" w:rsidRDefault="00D83568" w:rsidP="00180B5B">
      <w:pPr>
        <w:shd w:val="clear" w:color="auto" w:fill="FFFFFF"/>
        <w:spacing w:line="276" w:lineRule="auto"/>
        <w:jc w:val="both"/>
        <w:rPr>
          <w:rFonts w:eastAsia="Calibri"/>
          <w:bCs/>
          <w:sz w:val="22"/>
          <w:szCs w:val="22"/>
          <w:lang w:eastAsia="en-US"/>
        </w:rPr>
      </w:pPr>
    </w:p>
    <w:p w14:paraId="02BF59AF" w14:textId="77777777" w:rsidR="00D83568" w:rsidRPr="002441AF" w:rsidRDefault="00D83568" w:rsidP="00277396">
      <w:pPr>
        <w:numPr>
          <w:ilvl w:val="0"/>
          <w:numId w:val="11"/>
        </w:numPr>
        <w:shd w:val="clear" w:color="auto" w:fill="FFFFFF"/>
        <w:spacing w:line="276" w:lineRule="auto"/>
        <w:jc w:val="both"/>
        <w:rPr>
          <w:rFonts w:eastAsia="Calibri"/>
          <w:bCs/>
          <w:sz w:val="22"/>
          <w:szCs w:val="22"/>
          <w:lang w:eastAsia="en-US"/>
        </w:rPr>
      </w:pPr>
      <w:r w:rsidRPr="002441A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1E046ED" w14:textId="77777777" w:rsidR="008B6055" w:rsidRPr="000F104D" w:rsidRDefault="008B6055" w:rsidP="00277396">
      <w:pPr>
        <w:numPr>
          <w:ilvl w:val="0"/>
          <w:numId w:val="11"/>
        </w:numPr>
        <w:shd w:val="clear" w:color="auto" w:fill="FFFFFF"/>
        <w:spacing w:line="276" w:lineRule="auto"/>
        <w:ind w:left="0" w:firstLine="284"/>
        <w:jc w:val="both"/>
        <w:rPr>
          <w:rFonts w:eastAsia="Calibri"/>
          <w:bCs/>
          <w:sz w:val="22"/>
          <w:szCs w:val="22"/>
          <w:lang w:eastAsia="en-US"/>
        </w:rPr>
      </w:pPr>
      <w:r w:rsidRPr="000F104D">
        <w:rPr>
          <w:rFonts w:eastAsia="Calibri"/>
          <w:bCs/>
          <w:sz w:val="22"/>
          <w:szCs w:val="22"/>
          <w:lang w:eastAsia="en-US"/>
        </w:rPr>
        <w:t>Odwołuj</w:t>
      </w:r>
      <w:r w:rsidRPr="000F104D">
        <w:rPr>
          <w:rFonts w:eastAsia="TimesNewRoman,Bold"/>
          <w:bCs/>
          <w:sz w:val="22"/>
          <w:szCs w:val="22"/>
          <w:lang w:eastAsia="en-US"/>
        </w:rPr>
        <w:t>ą</w:t>
      </w:r>
      <w:r w:rsidRPr="000F104D">
        <w:rPr>
          <w:rFonts w:eastAsia="Calibri"/>
          <w:bCs/>
          <w:sz w:val="22"/>
          <w:szCs w:val="22"/>
          <w:lang w:eastAsia="en-US"/>
        </w:rPr>
        <w:t xml:space="preserve">cy </w:t>
      </w:r>
      <w:r w:rsidRPr="000F104D">
        <w:rPr>
          <w:rFonts w:eastAsia="Calibri"/>
          <w:bCs/>
          <w:sz w:val="22"/>
          <w:szCs w:val="22"/>
          <w:u w:val="single"/>
          <w:lang w:eastAsia="en-US"/>
        </w:rPr>
        <w:t>przesyła kopi</w:t>
      </w:r>
      <w:r w:rsidRPr="000F104D">
        <w:rPr>
          <w:rFonts w:eastAsia="TimesNewRoman,Bold"/>
          <w:bCs/>
          <w:sz w:val="22"/>
          <w:szCs w:val="22"/>
          <w:u w:val="single"/>
          <w:lang w:eastAsia="en-US"/>
        </w:rPr>
        <w:t xml:space="preserve">ę </w:t>
      </w:r>
      <w:r w:rsidRPr="000F104D">
        <w:rPr>
          <w:rFonts w:eastAsia="Calibri"/>
          <w:bCs/>
          <w:sz w:val="22"/>
          <w:szCs w:val="22"/>
          <w:u w:val="single"/>
          <w:lang w:eastAsia="en-US"/>
        </w:rPr>
        <w:t>odwołania zamawiaj</w:t>
      </w:r>
      <w:r w:rsidRPr="000F104D">
        <w:rPr>
          <w:rFonts w:eastAsia="TimesNewRoman,Bold"/>
          <w:bCs/>
          <w:sz w:val="22"/>
          <w:szCs w:val="22"/>
          <w:u w:val="single"/>
          <w:lang w:eastAsia="en-US"/>
        </w:rPr>
        <w:t>ą</w:t>
      </w:r>
      <w:r w:rsidRPr="000F104D">
        <w:rPr>
          <w:rFonts w:eastAsia="Calibri"/>
          <w:bCs/>
          <w:sz w:val="22"/>
          <w:szCs w:val="22"/>
          <w:u w:val="single"/>
          <w:lang w:eastAsia="en-US"/>
        </w:rPr>
        <w:t>cemu przed upływem terminu do wniesienia odwołania w taki sposób, aby mógł on zapozna</w:t>
      </w:r>
      <w:r w:rsidRPr="000F104D">
        <w:rPr>
          <w:rFonts w:eastAsia="TimesNewRoman,Bold"/>
          <w:bCs/>
          <w:sz w:val="22"/>
          <w:szCs w:val="22"/>
          <w:u w:val="single"/>
          <w:lang w:eastAsia="en-US"/>
        </w:rPr>
        <w:t xml:space="preserve">ć </w:t>
      </w:r>
      <w:r w:rsidRPr="000F104D">
        <w:rPr>
          <w:rFonts w:eastAsia="Calibri"/>
          <w:bCs/>
          <w:sz w:val="22"/>
          <w:szCs w:val="22"/>
          <w:u w:val="single"/>
          <w:lang w:eastAsia="en-US"/>
        </w:rPr>
        <w:t>si</w:t>
      </w:r>
      <w:r w:rsidRPr="000F104D">
        <w:rPr>
          <w:rFonts w:eastAsia="TimesNewRoman,Bold"/>
          <w:bCs/>
          <w:sz w:val="22"/>
          <w:szCs w:val="22"/>
          <w:u w:val="single"/>
          <w:lang w:eastAsia="en-US"/>
        </w:rPr>
        <w:t xml:space="preserve">ę </w:t>
      </w:r>
      <w:r w:rsidRPr="000F104D">
        <w:rPr>
          <w:rFonts w:eastAsia="Calibri"/>
          <w:bCs/>
          <w:sz w:val="22"/>
          <w:szCs w:val="22"/>
          <w:u w:val="single"/>
          <w:lang w:eastAsia="en-US"/>
        </w:rPr>
        <w:t>z jego tre</w:t>
      </w:r>
      <w:r w:rsidRPr="000F104D">
        <w:rPr>
          <w:rFonts w:eastAsia="TimesNewRoman,Bold"/>
          <w:bCs/>
          <w:sz w:val="22"/>
          <w:szCs w:val="22"/>
          <w:u w:val="single"/>
          <w:lang w:eastAsia="en-US"/>
        </w:rPr>
        <w:t>ś</w:t>
      </w:r>
      <w:r w:rsidRPr="000F104D">
        <w:rPr>
          <w:rFonts w:eastAsia="Calibri"/>
          <w:bCs/>
          <w:sz w:val="22"/>
          <w:szCs w:val="22"/>
          <w:u w:val="single"/>
          <w:lang w:eastAsia="en-US"/>
        </w:rPr>
        <w:t>ci</w:t>
      </w:r>
      <w:r w:rsidRPr="000F104D">
        <w:rPr>
          <w:rFonts w:eastAsia="TimesNewRoman,Bold"/>
          <w:bCs/>
          <w:sz w:val="22"/>
          <w:szCs w:val="22"/>
          <w:u w:val="single"/>
          <w:lang w:eastAsia="en-US"/>
        </w:rPr>
        <w:t xml:space="preserve">ą </w:t>
      </w:r>
      <w:r w:rsidRPr="000F104D">
        <w:rPr>
          <w:rFonts w:eastAsia="Calibri"/>
          <w:bCs/>
          <w:sz w:val="22"/>
          <w:szCs w:val="22"/>
          <w:u w:val="single"/>
          <w:lang w:eastAsia="en-US"/>
        </w:rPr>
        <w:t>przed upływem tego terminu.</w:t>
      </w:r>
      <w:r w:rsidRPr="000F104D">
        <w:rPr>
          <w:rFonts w:eastAsia="Calibri"/>
          <w:bCs/>
          <w:sz w:val="22"/>
          <w:szCs w:val="22"/>
          <w:lang w:eastAsia="en-US"/>
        </w:rPr>
        <w:t>.</w:t>
      </w:r>
    </w:p>
    <w:p w14:paraId="140D95FE" w14:textId="77777777" w:rsidR="005B1D33" w:rsidRPr="000F104D" w:rsidRDefault="008B6055" w:rsidP="00277396">
      <w:pPr>
        <w:numPr>
          <w:ilvl w:val="0"/>
          <w:numId w:val="11"/>
        </w:numPr>
        <w:shd w:val="clear" w:color="auto" w:fill="FFFFFF"/>
        <w:spacing w:line="276" w:lineRule="auto"/>
        <w:ind w:left="0" w:firstLine="284"/>
        <w:jc w:val="both"/>
        <w:rPr>
          <w:rFonts w:eastAsia="Calibri"/>
          <w:bCs/>
          <w:sz w:val="22"/>
          <w:szCs w:val="22"/>
          <w:lang w:eastAsia="en-US"/>
        </w:rPr>
      </w:pPr>
      <w:r w:rsidRPr="000F104D">
        <w:rPr>
          <w:rFonts w:eastAsia="Calibri"/>
          <w:bCs/>
          <w:sz w:val="22"/>
          <w:szCs w:val="22"/>
          <w:lang w:eastAsia="en-US"/>
        </w:rPr>
        <w:t>W przypadku wniesienia odwołania wobec tre</w:t>
      </w:r>
      <w:r w:rsidRPr="000F104D">
        <w:rPr>
          <w:rFonts w:eastAsia="TimesNewRoman,Bold"/>
          <w:bCs/>
          <w:sz w:val="22"/>
          <w:szCs w:val="22"/>
          <w:lang w:eastAsia="en-US"/>
        </w:rPr>
        <w:t>ś</w:t>
      </w:r>
      <w:r w:rsidRPr="000F104D">
        <w:rPr>
          <w:rFonts w:eastAsia="Calibri"/>
          <w:bCs/>
          <w:sz w:val="22"/>
          <w:szCs w:val="22"/>
          <w:lang w:eastAsia="en-US"/>
        </w:rPr>
        <w:t>ci ogłoszenia o zamówieniu lub postanowie</w:t>
      </w:r>
      <w:r w:rsidRPr="000F104D">
        <w:rPr>
          <w:rFonts w:eastAsia="TimesNewRoman,Bold"/>
          <w:bCs/>
          <w:sz w:val="22"/>
          <w:szCs w:val="22"/>
          <w:lang w:eastAsia="en-US"/>
        </w:rPr>
        <w:t xml:space="preserve">ń </w:t>
      </w:r>
      <w:r w:rsidRPr="000F104D">
        <w:rPr>
          <w:rFonts w:eastAsia="Calibri"/>
          <w:bCs/>
          <w:sz w:val="22"/>
          <w:szCs w:val="22"/>
          <w:lang w:eastAsia="en-US"/>
        </w:rPr>
        <w:t>specyfikacji istotnych warunków zamówienia zamawiaj</w:t>
      </w:r>
      <w:r w:rsidRPr="000F104D">
        <w:rPr>
          <w:rFonts w:eastAsia="TimesNewRoman,Bold"/>
          <w:bCs/>
          <w:sz w:val="22"/>
          <w:szCs w:val="22"/>
          <w:lang w:eastAsia="en-US"/>
        </w:rPr>
        <w:t>ą</w:t>
      </w:r>
      <w:r w:rsidRPr="000F104D">
        <w:rPr>
          <w:rFonts w:eastAsia="Calibri"/>
          <w:bCs/>
          <w:sz w:val="22"/>
          <w:szCs w:val="22"/>
          <w:lang w:eastAsia="en-US"/>
        </w:rPr>
        <w:t>cy może przedłu</w:t>
      </w:r>
      <w:r w:rsidRPr="000F104D">
        <w:rPr>
          <w:rFonts w:eastAsia="TimesNewRoman,Bold"/>
          <w:bCs/>
          <w:sz w:val="22"/>
          <w:szCs w:val="22"/>
          <w:lang w:eastAsia="en-US"/>
        </w:rPr>
        <w:t>ż</w:t>
      </w:r>
      <w:r w:rsidRPr="000F104D">
        <w:rPr>
          <w:rFonts w:eastAsia="Calibri"/>
          <w:bCs/>
          <w:sz w:val="22"/>
          <w:szCs w:val="22"/>
          <w:lang w:eastAsia="en-US"/>
        </w:rPr>
        <w:t>y</w:t>
      </w:r>
      <w:r w:rsidRPr="000F104D">
        <w:rPr>
          <w:rFonts w:eastAsia="TimesNewRoman,Bold"/>
          <w:bCs/>
          <w:sz w:val="22"/>
          <w:szCs w:val="22"/>
          <w:lang w:eastAsia="en-US"/>
        </w:rPr>
        <w:t xml:space="preserve">ć </w:t>
      </w:r>
      <w:r w:rsidRPr="000F104D">
        <w:rPr>
          <w:rFonts w:eastAsia="Calibri"/>
          <w:bCs/>
          <w:sz w:val="22"/>
          <w:szCs w:val="22"/>
          <w:lang w:eastAsia="en-US"/>
        </w:rPr>
        <w:t>termin składania ofert lub termin składania wniosków.</w:t>
      </w:r>
    </w:p>
    <w:p w14:paraId="683FFBF8" w14:textId="77777777" w:rsidR="005B1D33" w:rsidRPr="000F104D" w:rsidRDefault="008B6055" w:rsidP="00277396">
      <w:pPr>
        <w:numPr>
          <w:ilvl w:val="0"/>
          <w:numId w:val="11"/>
        </w:numPr>
        <w:shd w:val="clear" w:color="auto" w:fill="FFFFFF"/>
        <w:spacing w:line="276" w:lineRule="auto"/>
        <w:ind w:left="0" w:firstLine="284"/>
        <w:jc w:val="both"/>
        <w:rPr>
          <w:sz w:val="22"/>
          <w:szCs w:val="22"/>
        </w:rPr>
      </w:pPr>
      <w:r w:rsidRPr="000F104D">
        <w:rPr>
          <w:rFonts w:eastAsia="Calibri"/>
          <w:bCs/>
          <w:sz w:val="22"/>
          <w:szCs w:val="22"/>
          <w:lang w:eastAsia="en-US"/>
        </w:rPr>
        <w:t xml:space="preserve"> W przypadku wniesienia odwołania po upływie terminu składania ofert bieg terminu zwi</w:t>
      </w:r>
      <w:r w:rsidRPr="000F104D">
        <w:rPr>
          <w:rFonts w:eastAsia="TimesNewRoman,Bold"/>
          <w:bCs/>
          <w:sz w:val="22"/>
          <w:szCs w:val="22"/>
          <w:lang w:eastAsia="en-US"/>
        </w:rPr>
        <w:t>ą</w:t>
      </w:r>
      <w:r w:rsidRPr="000F104D">
        <w:rPr>
          <w:rFonts w:eastAsia="Calibri"/>
          <w:bCs/>
          <w:sz w:val="22"/>
          <w:szCs w:val="22"/>
          <w:lang w:eastAsia="en-US"/>
        </w:rPr>
        <w:t>zania ofert</w:t>
      </w:r>
      <w:r w:rsidRPr="000F104D">
        <w:rPr>
          <w:rFonts w:eastAsia="TimesNewRoman,Bold"/>
          <w:bCs/>
          <w:sz w:val="22"/>
          <w:szCs w:val="22"/>
          <w:lang w:eastAsia="en-US"/>
        </w:rPr>
        <w:t xml:space="preserve">ą </w:t>
      </w:r>
      <w:r w:rsidRPr="000F104D">
        <w:rPr>
          <w:rFonts w:eastAsia="Calibri"/>
          <w:bCs/>
          <w:sz w:val="22"/>
          <w:szCs w:val="22"/>
          <w:lang w:eastAsia="en-US"/>
        </w:rPr>
        <w:t>ulega zawieszeniu do czasu ogłoszenia przez Izb</w:t>
      </w:r>
      <w:r w:rsidRPr="000F104D">
        <w:rPr>
          <w:rFonts w:eastAsia="TimesNewRoman,Bold"/>
          <w:bCs/>
          <w:sz w:val="22"/>
          <w:szCs w:val="22"/>
          <w:lang w:eastAsia="en-US"/>
        </w:rPr>
        <w:t xml:space="preserve">ę </w:t>
      </w:r>
      <w:r w:rsidRPr="000F104D">
        <w:rPr>
          <w:rFonts w:eastAsia="Calibri"/>
          <w:bCs/>
          <w:sz w:val="22"/>
          <w:szCs w:val="22"/>
          <w:lang w:eastAsia="en-US"/>
        </w:rPr>
        <w:t>orzeczenia.</w:t>
      </w:r>
    </w:p>
    <w:p w14:paraId="79B25557" w14:textId="77777777" w:rsidR="00180B5B" w:rsidRPr="000F104D" w:rsidRDefault="008B6055" w:rsidP="00277396">
      <w:pPr>
        <w:numPr>
          <w:ilvl w:val="0"/>
          <w:numId w:val="11"/>
        </w:numPr>
        <w:shd w:val="clear" w:color="auto" w:fill="FFFFFF"/>
        <w:spacing w:line="276" w:lineRule="auto"/>
        <w:ind w:left="0" w:firstLine="284"/>
        <w:jc w:val="both"/>
        <w:rPr>
          <w:sz w:val="22"/>
          <w:szCs w:val="22"/>
        </w:rPr>
      </w:pPr>
      <w:r w:rsidRPr="000F104D">
        <w:rPr>
          <w:sz w:val="22"/>
          <w:szCs w:val="22"/>
        </w:rPr>
        <w:t xml:space="preserve">W sprawach nieuregulowanych w ustawie </w:t>
      </w:r>
      <w:r w:rsidR="001A6F2B" w:rsidRPr="000F104D">
        <w:rPr>
          <w:sz w:val="22"/>
          <w:szCs w:val="22"/>
        </w:rPr>
        <w:t>PZP</w:t>
      </w:r>
      <w:r w:rsidRPr="000F104D">
        <w:rPr>
          <w:sz w:val="22"/>
          <w:szCs w:val="22"/>
        </w:rPr>
        <w:t xml:space="preserve"> zastosowanie mają przepisy Kodeksu Cywilnego.</w:t>
      </w:r>
    </w:p>
    <w:p w14:paraId="4980E916" w14:textId="77777777" w:rsidR="00187AF5" w:rsidRDefault="00187AF5" w:rsidP="00144D93">
      <w:pPr>
        <w:shd w:val="clear" w:color="auto" w:fill="FFFFFF"/>
        <w:spacing w:line="276" w:lineRule="auto"/>
        <w:jc w:val="both"/>
        <w:rPr>
          <w:sz w:val="18"/>
          <w:szCs w:val="18"/>
        </w:rPr>
      </w:pPr>
    </w:p>
    <w:p w14:paraId="717ABBD8" w14:textId="77777777" w:rsidR="004A2026" w:rsidRPr="007E4997" w:rsidRDefault="004A2026" w:rsidP="00144D93">
      <w:pPr>
        <w:shd w:val="clear" w:color="auto" w:fill="FFFFFF"/>
        <w:spacing w:line="276" w:lineRule="auto"/>
        <w:jc w:val="both"/>
        <w:rPr>
          <w:sz w:val="18"/>
          <w:szCs w:val="18"/>
        </w:rPr>
      </w:pPr>
    </w:p>
    <w:p w14:paraId="0C8538EB" w14:textId="77777777" w:rsidR="008B6055" w:rsidRDefault="008B6055" w:rsidP="0006663C">
      <w:pPr>
        <w:numPr>
          <w:ilvl w:val="0"/>
          <w:numId w:val="52"/>
        </w:numPr>
        <w:shd w:val="clear" w:color="auto" w:fill="FFFFFF"/>
        <w:spacing w:line="276" w:lineRule="auto"/>
        <w:ind w:left="0" w:firstLine="284"/>
        <w:jc w:val="both"/>
        <w:rPr>
          <w:b/>
          <w:sz w:val="22"/>
          <w:szCs w:val="22"/>
        </w:rPr>
      </w:pPr>
      <w:r w:rsidRPr="000F104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6DE55520" w14:textId="77777777" w:rsidR="0043776D" w:rsidRPr="000F104D" w:rsidRDefault="0043776D" w:rsidP="0043776D">
      <w:pPr>
        <w:shd w:val="clear" w:color="auto" w:fill="FFFFFF"/>
        <w:spacing w:line="276" w:lineRule="auto"/>
        <w:ind w:left="284"/>
        <w:jc w:val="both"/>
        <w:rPr>
          <w:b/>
          <w:sz w:val="22"/>
          <w:szCs w:val="22"/>
        </w:rPr>
      </w:pPr>
    </w:p>
    <w:p w14:paraId="11FFB0F4" w14:textId="77777777" w:rsidR="00187AF5" w:rsidRPr="000F104D" w:rsidRDefault="008B6055" w:rsidP="00144D93">
      <w:pPr>
        <w:numPr>
          <w:ilvl w:val="3"/>
          <w:numId w:val="3"/>
        </w:numPr>
        <w:shd w:val="clear" w:color="auto" w:fill="FFFFFF"/>
        <w:tabs>
          <w:tab w:val="left" w:pos="408"/>
        </w:tabs>
        <w:autoSpaceDE w:val="0"/>
        <w:autoSpaceDN w:val="0"/>
        <w:adjustRightInd w:val="0"/>
        <w:spacing w:line="276" w:lineRule="auto"/>
        <w:ind w:left="0" w:firstLine="284"/>
        <w:jc w:val="both"/>
        <w:rPr>
          <w:sz w:val="22"/>
          <w:szCs w:val="22"/>
        </w:rPr>
      </w:pPr>
      <w:r w:rsidRPr="000F104D">
        <w:rPr>
          <w:sz w:val="22"/>
          <w:szCs w:val="22"/>
        </w:rPr>
        <w:t xml:space="preserve">Zamawiający w przedmiotowym postępowaniu nie dopuszcza porozumiewania się drogą elektroniczną, z zastrzeżeniem rozdziału X </w:t>
      </w:r>
      <w:r w:rsidR="0032235B" w:rsidRPr="000F104D">
        <w:rPr>
          <w:sz w:val="22"/>
          <w:szCs w:val="22"/>
        </w:rPr>
        <w:t>ust.</w:t>
      </w:r>
      <w:r w:rsidR="00AA2B55" w:rsidRPr="000F104D">
        <w:rPr>
          <w:sz w:val="22"/>
          <w:szCs w:val="22"/>
        </w:rPr>
        <w:t xml:space="preserve"> 3</w:t>
      </w:r>
      <w:r w:rsidRPr="000F104D">
        <w:rPr>
          <w:sz w:val="22"/>
          <w:szCs w:val="22"/>
        </w:rPr>
        <w:t>.</w:t>
      </w:r>
    </w:p>
    <w:p w14:paraId="19342BBA" w14:textId="77777777" w:rsidR="001652D9" w:rsidRPr="000F104D" w:rsidRDefault="001652D9" w:rsidP="001652D9">
      <w:pPr>
        <w:shd w:val="clear" w:color="auto" w:fill="FFFFFF"/>
        <w:tabs>
          <w:tab w:val="left" w:pos="408"/>
        </w:tabs>
        <w:autoSpaceDE w:val="0"/>
        <w:autoSpaceDN w:val="0"/>
        <w:adjustRightInd w:val="0"/>
        <w:spacing w:after="120" w:line="276" w:lineRule="auto"/>
        <w:jc w:val="both"/>
        <w:rPr>
          <w:sz w:val="22"/>
          <w:szCs w:val="22"/>
        </w:rPr>
      </w:pPr>
    </w:p>
    <w:p w14:paraId="017E430F" w14:textId="77777777" w:rsidR="00187AF5" w:rsidRPr="000F104D" w:rsidRDefault="00187AF5" w:rsidP="0006663C">
      <w:pPr>
        <w:numPr>
          <w:ilvl w:val="0"/>
          <w:numId w:val="52"/>
        </w:numPr>
        <w:shd w:val="clear" w:color="auto" w:fill="FFFFFF"/>
        <w:tabs>
          <w:tab w:val="left" w:pos="408"/>
          <w:tab w:val="num" w:pos="1276"/>
        </w:tabs>
        <w:autoSpaceDE w:val="0"/>
        <w:autoSpaceDN w:val="0"/>
        <w:adjustRightInd w:val="0"/>
        <w:spacing w:line="276" w:lineRule="auto"/>
        <w:ind w:left="0" w:firstLine="0"/>
        <w:jc w:val="both"/>
        <w:rPr>
          <w:b/>
          <w:sz w:val="22"/>
          <w:szCs w:val="22"/>
        </w:rPr>
      </w:pPr>
      <w:r w:rsidRPr="000F104D">
        <w:rPr>
          <w:b/>
          <w:sz w:val="22"/>
          <w:szCs w:val="22"/>
        </w:rPr>
        <w:t>Informacje dotyczące RODO</w:t>
      </w:r>
      <w:r w:rsidRPr="000F104D">
        <w:rPr>
          <w:b/>
          <w:i/>
          <w:sz w:val="22"/>
          <w:szCs w:val="22"/>
        </w:rPr>
        <w:t xml:space="preserve"> </w:t>
      </w:r>
    </w:p>
    <w:p w14:paraId="63DF4AAC" w14:textId="77777777" w:rsidR="00735EE2" w:rsidRPr="000F104D" w:rsidRDefault="00735EE2" w:rsidP="00144D93">
      <w:pPr>
        <w:jc w:val="center"/>
        <w:rPr>
          <w:rFonts w:eastAsia="Calibri"/>
          <w:i/>
          <w:sz w:val="22"/>
          <w:szCs w:val="22"/>
          <w:u w:val="single"/>
          <w:lang w:eastAsia="en-US"/>
        </w:rPr>
      </w:pPr>
    </w:p>
    <w:p w14:paraId="0840997B" w14:textId="77777777" w:rsidR="00334A1D" w:rsidRPr="00334A1D" w:rsidRDefault="00334A1D" w:rsidP="004C50C2">
      <w:pPr>
        <w:spacing w:line="276" w:lineRule="auto"/>
        <w:contextualSpacing/>
        <w:jc w:val="both"/>
        <w:rPr>
          <w:sz w:val="22"/>
          <w:szCs w:val="22"/>
        </w:rPr>
      </w:pPr>
      <w:r w:rsidRPr="00334A1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314CBF54" w14:textId="77777777" w:rsidR="00334A1D" w:rsidRPr="00334A1D" w:rsidRDefault="00334A1D" w:rsidP="00334A1D">
      <w:pPr>
        <w:spacing w:line="360" w:lineRule="auto"/>
        <w:contextualSpacing/>
        <w:jc w:val="both"/>
        <w:rPr>
          <w:sz w:val="22"/>
          <w:szCs w:val="22"/>
        </w:rPr>
      </w:pPr>
    </w:p>
    <w:p w14:paraId="6854C378" w14:textId="77777777" w:rsidR="00334A1D" w:rsidRPr="00334A1D" w:rsidRDefault="00334A1D" w:rsidP="004C50C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6DBB726" w14:textId="77777777" w:rsidR="00334A1D" w:rsidRPr="00334A1D" w:rsidRDefault="00334A1D" w:rsidP="004C50C2">
      <w:pPr>
        <w:spacing w:line="276" w:lineRule="auto"/>
        <w:contextualSpacing/>
        <w:jc w:val="both"/>
        <w:rPr>
          <w:sz w:val="22"/>
          <w:szCs w:val="22"/>
        </w:rPr>
      </w:pPr>
    </w:p>
    <w:p w14:paraId="060DFD82" w14:textId="77777777" w:rsidR="00334A1D" w:rsidRPr="00334A1D" w:rsidRDefault="00334A1D" w:rsidP="004C50C2">
      <w:pPr>
        <w:spacing w:line="276" w:lineRule="auto"/>
        <w:contextualSpacing/>
        <w:jc w:val="both"/>
        <w:rPr>
          <w:sz w:val="22"/>
          <w:szCs w:val="22"/>
        </w:rPr>
      </w:pPr>
      <w:r w:rsidRPr="00334A1D">
        <w:rPr>
          <w:sz w:val="22"/>
          <w:szCs w:val="22"/>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1C30964" w14:textId="77777777" w:rsidR="00334A1D" w:rsidRPr="00334A1D" w:rsidRDefault="00334A1D" w:rsidP="004C50C2">
      <w:pPr>
        <w:spacing w:line="276" w:lineRule="auto"/>
        <w:contextualSpacing/>
        <w:jc w:val="both"/>
        <w:rPr>
          <w:sz w:val="22"/>
          <w:szCs w:val="22"/>
        </w:rPr>
      </w:pPr>
    </w:p>
    <w:p w14:paraId="124C1EC4" w14:textId="77777777" w:rsidR="00334A1D" w:rsidRPr="00334A1D" w:rsidRDefault="00334A1D" w:rsidP="004C50C2">
      <w:pPr>
        <w:spacing w:line="276" w:lineRule="auto"/>
        <w:contextualSpacing/>
        <w:jc w:val="both"/>
        <w:rPr>
          <w:sz w:val="22"/>
          <w:szCs w:val="22"/>
        </w:rPr>
      </w:pPr>
      <w:r w:rsidRPr="00334A1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0D450C17" w14:textId="77777777" w:rsidR="00334A1D" w:rsidRPr="00334A1D" w:rsidRDefault="00334A1D" w:rsidP="004C50C2">
      <w:pPr>
        <w:spacing w:line="276" w:lineRule="auto"/>
        <w:contextualSpacing/>
        <w:jc w:val="both"/>
        <w:rPr>
          <w:sz w:val="22"/>
          <w:szCs w:val="22"/>
        </w:rPr>
      </w:pPr>
    </w:p>
    <w:p w14:paraId="2CED7B64" w14:textId="77777777" w:rsidR="00334A1D" w:rsidRPr="00334A1D" w:rsidRDefault="00334A1D" w:rsidP="004C50C2">
      <w:pPr>
        <w:spacing w:line="276" w:lineRule="auto"/>
        <w:contextualSpacing/>
        <w:jc w:val="both"/>
        <w:rPr>
          <w:sz w:val="22"/>
          <w:szCs w:val="22"/>
        </w:rPr>
      </w:pPr>
      <w:r w:rsidRPr="00334A1D">
        <w:rPr>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2DA3652D" w14:textId="77777777" w:rsidR="00334A1D" w:rsidRPr="00334A1D" w:rsidRDefault="00334A1D" w:rsidP="004C50C2">
      <w:pPr>
        <w:spacing w:line="276" w:lineRule="auto"/>
        <w:contextualSpacing/>
        <w:jc w:val="both"/>
        <w:rPr>
          <w:sz w:val="22"/>
          <w:szCs w:val="22"/>
        </w:rPr>
      </w:pPr>
    </w:p>
    <w:p w14:paraId="706D2B83" w14:textId="77777777" w:rsidR="00334A1D" w:rsidRPr="00334A1D" w:rsidRDefault="00334A1D" w:rsidP="004C50C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272B3B53" w14:textId="77777777" w:rsidR="00334A1D" w:rsidRPr="00334A1D" w:rsidRDefault="00334A1D" w:rsidP="004C50C2">
      <w:pPr>
        <w:spacing w:line="276" w:lineRule="auto"/>
        <w:contextualSpacing/>
        <w:jc w:val="both"/>
        <w:rPr>
          <w:sz w:val="22"/>
          <w:szCs w:val="22"/>
        </w:rPr>
      </w:pPr>
    </w:p>
    <w:p w14:paraId="408FA702" w14:textId="77777777" w:rsidR="00334A1D" w:rsidRPr="00334A1D" w:rsidRDefault="00334A1D" w:rsidP="004C50C2">
      <w:pPr>
        <w:spacing w:line="276" w:lineRule="auto"/>
        <w:contextualSpacing/>
        <w:jc w:val="both"/>
        <w:rPr>
          <w:sz w:val="22"/>
          <w:szCs w:val="22"/>
        </w:rPr>
      </w:pPr>
      <w:r w:rsidRPr="00334A1D">
        <w:rPr>
          <w:sz w:val="22"/>
          <w:szCs w:val="22"/>
        </w:rPr>
        <w:t>Skorzystanie przez osobę, której dane dotyczą, z uprawnienia do sprostowania lub uzupełnienia, o którym mowa w art. 16 rozporządzenia 2016/679, nie może naruszać integralności protokołu oraz jego załączników.  </w:t>
      </w:r>
    </w:p>
    <w:p w14:paraId="6206D8FB" w14:textId="77777777" w:rsidR="00334A1D" w:rsidRPr="00334A1D" w:rsidRDefault="00334A1D" w:rsidP="004C50C2">
      <w:pPr>
        <w:spacing w:line="276" w:lineRule="auto"/>
        <w:contextualSpacing/>
        <w:jc w:val="both"/>
        <w:rPr>
          <w:sz w:val="22"/>
          <w:szCs w:val="22"/>
        </w:rPr>
      </w:pPr>
    </w:p>
    <w:p w14:paraId="3BBF0C8C" w14:textId="77777777" w:rsidR="00334A1D" w:rsidRPr="00334A1D" w:rsidRDefault="00334A1D" w:rsidP="004C50C2">
      <w:pPr>
        <w:spacing w:line="276" w:lineRule="auto"/>
        <w:contextualSpacing/>
        <w:jc w:val="both"/>
        <w:rPr>
          <w:sz w:val="22"/>
          <w:szCs w:val="22"/>
        </w:rPr>
      </w:pPr>
      <w:r w:rsidRPr="00334A1D">
        <w:rPr>
          <w:sz w:val="22"/>
          <w:szCs w:val="22"/>
        </w:rPr>
        <w:t>klauzula informacyjna z art. 13 RODO do zastosowania przez zamawiających w celu związanym z postępowaniem o udzielenie zamówienia publicznego</w:t>
      </w:r>
    </w:p>
    <w:p w14:paraId="2B5117E6" w14:textId="77777777" w:rsidR="00334A1D" w:rsidRPr="00334A1D" w:rsidRDefault="00334A1D" w:rsidP="004C50C2">
      <w:pPr>
        <w:spacing w:line="276" w:lineRule="auto"/>
        <w:contextualSpacing/>
        <w:jc w:val="both"/>
        <w:rPr>
          <w:sz w:val="22"/>
          <w:szCs w:val="22"/>
        </w:rPr>
      </w:pPr>
      <w:r w:rsidRPr="00334A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610E9F81" w14:textId="77777777" w:rsidR="00334A1D" w:rsidRPr="00334A1D" w:rsidRDefault="00334A1D" w:rsidP="004C50C2">
      <w:pPr>
        <w:spacing w:line="276" w:lineRule="auto"/>
        <w:contextualSpacing/>
        <w:jc w:val="both"/>
        <w:rPr>
          <w:sz w:val="22"/>
          <w:szCs w:val="22"/>
        </w:rPr>
      </w:pPr>
      <w:r w:rsidRPr="00334A1D">
        <w:rPr>
          <w:sz w:val="22"/>
          <w:szCs w:val="22"/>
        </w:rPr>
        <w:t>administratorem Pani/Pana danych osobowych jest Akademia Morska w Szczecinie ul. Wały Chrobrego 1-2, 70-500 Szczecin, tel. (91) 48 09 400, am.szczecin.pl;</w:t>
      </w:r>
    </w:p>
    <w:p w14:paraId="090A069C" w14:textId="77777777" w:rsidR="00334A1D" w:rsidRPr="00334A1D" w:rsidRDefault="00334A1D" w:rsidP="004C50C2">
      <w:pPr>
        <w:spacing w:line="276" w:lineRule="auto"/>
        <w:contextualSpacing/>
        <w:jc w:val="both"/>
        <w:rPr>
          <w:sz w:val="22"/>
          <w:szCs w:val="22"/>
        </w:rPr>
      </w:pPr>
      <w:r w:rsidRPr="00334A1D">
        <w:rPr>
          <w:sz w:val="22"/>
          <w:szCs w:val="22"/>
        </w:rPr>
        <w:t>dane kontaktowe do inspektora ochrony danych e-mail: iod@am.szczecin.pl;</w:t>
      </w:r>
    </w:p>
    <w:p w14:paraId="60AC53FB" w14:textId="77777777" w:rsidR="00334A1D" w:rsidRPr="00334A1D" w:rsidRDefault="00334A1D" w:rsidP="004C50C2">
      <w:pPr>
        <w:spacing w:line="276" w:lineRule="auto"/>
        <w:contextualSpacing/>
        <w:jc w:val="both"/>
        <w:rPr>
          <w:sz w:val="22"/>
          <w:szCs w:val="22"/>
        </w:rPr>
      </w:pPr>
      <w:r w:rsidRPr="00334A1D">
        <w:rPr>
          <w:sz w:val="22"/>
          <w:szCs w:val="22"/>
        </w:rPr>
        <w:t>Pani/Pana dane osobowe przetwarzane będą na podstawie art. 6 ust. 1 lit. c RODO w celu związanym z postępowaniem o udzielenie zamówienia publicznego;</w:t>
      </w:r>
    </w:p>
    <w:p w14:paraId="4E1E9EB2" w14:textId="77777777" w:rsidR="00334A1D" w:rsidRPr="00334A1D" w:rsidRDefault="00334A1D" w:rsidP="004C50C2">
      <w:pPr>
        <w:spacing w:line="276" w:lineRule="auto"/>
        <w:contextualSpacing/>
        <w:jc w:val="both"/>
        <w:rPr>
          <w:sz w:val="22"/>
          <w:szCs w:val="22"/>
        </w:rPr>
      </w:pPr>
      <w:r w:rsidRPr="00334A1D">
        <w:rPr>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oraz podmiotom przetwarzającym dane w naszym imieniu, na podstawie umowy powierzenia danych;  </w:t>
      </w:r>
    </w:p>
    <w:p w14:paraId="07BAFCB1" w14:textId="77777777" w:rsidR="00334A1D" w:rsidRPr="00334A1D" w:rsidRDefault="00334A1D" w:rsidP="004C50C2">
      <w:pPr>
        <w:spacing w:line="276" w:lineRule="auto"/>
        <w:contextualSpacing/>
        <w:jc w:val="both"/>
        <w:rPr>
          <w:sz w:val="22"/>
          <w:szCs w:val="22"/>
        </w:rPr>
      </w:pPr>
      <w:r w:rsidRPr="00334A1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B7CC69A" w14:textId="77777777" w:rsidR="00334A1D" w:rsidRPr="00334A1D" w:rsidRDefault="00334A1D" w:rsidP="004C50C2">
      <w:pPr>
        <w:spacing w:line="276" w:lineRule="auto"/>
        <w:contextualSpacing/>
        <w:jc w:val="both"/>
        <w:rPr>
          <w:sz w:val="22"/>
          <w:szCs w:val="22"/>
        </w:rPr>
      </w:pPr>
      <w:r w:rsidRPr="00334A1D">
        <w:rPr>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DBD38A" w14:textId="77777777" w:rsidR="00334A1D" w:rsidRPr="00334A1D" w:rsidRDefault="00334A1D" w:rsidP="004C50C2">
      <w:pPr>
        <w:spacing w:line="276" w:lineRule="auto"/>
        <w:contextualSpacing/>
        <w:jc w:val="both"/>
        <w:rPr>
          <w:sz w:val="22"/>
          <w:szCs w:val="22"/>
        </w:rPr>
      </w:pPr>
      <w:r w:rsidRPr="00334A1D">
        <w:rPr>
          <w:sz w:val="22"/>
          <w:szCs w:val="22"/>
        </w:rPr>
        <w:t>w odniesieniu do Pani/Pana danych osobowych decyzje nie będą podejmowane w sposób zautomatyzowany, stosowanie do art. 22 RODO;</w:t>
      </w:r>
    </w:p>
    <w:p w14:paraId="484F4DEB" w14:textId="77777777" w:rsidR="00334A1D" w:rsidRPr="00334A1D" w:rsidRDefault="00334A1D" w:rsidP="004C50C2">
      <w:pPr>
        <w:spacing w:line="276" w:lineRule="auto"/>
        <w:contextualSpacing/>
        <w:jc w:val="both"/>
        <w:rPr>
          <w:sz w:val="22"/>
          <w:szCs w:val="22"/>
        </w:rPr>
      </w:pPr>
      <w:r w:rsidRPr="00334A1D">
        <w:rPr>
          <w:sz w:val="22"/>
          <w:szCs w:val="22"/>
        </w:rPr>
        <w:t>posiada Pani/Pan:</w:t>
      </w:r>
    </w:p>
    <w:p w14:paraId="256D02B8" w14:textId="77777777" w:rsidR="00334A1D" w:rsidRPr="00334A1D" w:rsidRDefault="00334A1D" w:rsidP="004C50C2">
      <w:pPr>
        <w:spacing w:line="276" w:lineRule="auto"/>
        <w:contextualSpacing/>
        <w:jc w:val="both"/>
        <w:rPr>
          <w:sz w:val="22"/>
          <w:szCs w:val="22"/>
        </w:rPr>
      </w:pPr>
      <w:r w:rsidRPr="00334A1D">
        <w:rPr>
          <w:sz w:val="22"/>
          <w:szCs w:val="22"/>
        </w:rPr>
        <w:t>na podstawie art. 15 RODO prawo dostępu do danych osobowych Pani/Pana dotyczących;</w:t>
      </w:r>
    </w:p>
    <w:p w14:paraId="620E1838" w14:textId="77777777" w:rsidR="00334A1D" w:rsidRPr="00334A1D" w:rsidRDefault="00334A1D" w:rsidP="004C50C2">
      <w:pPr>
        <w:spacing w:line="276" w:lineRule="auto"/>
        <w:contextualSpacing/>
        <w:jc w:val="both"/>
        <w:rPr>
          <w:sz w:val="22"/>
          <w:szCs w:val="22"/>
        </w:rPr>
      </w:pPr>
      <w:r w:rsidRPr="00334A1D">
        <w:rPr>
          <w:sz w:val="22"/>
          <w:szCs w:val="22"/>
        </w:rPr>
        <w:t>na podstawie art. 16 RODO prawo do sprostowania Pani/Pana danych osobowych;</w:t>
      </w:r>
    </w:p>
    <w:p w14:paraId="51C41235" w14:textId="77777777" w:rsidR="00334A1D" w:rsidRPr="00334A1D" w:rsidRDefault="00334A1D" w:rsidP="004C50C2">
      <w:pPr>
        <w:spacing w:line="276" w:lineRule="auto"/>
        <w:contextualSpacing/>
        <w:jc w:val="both"/>
        <w:rPr>
          <w:sz w:val="22"/>
          <w:szCs w:val="22"/>
        </w:rPr>
      </w:pPr>
      <w:r w:rsidRPr="00334A1D">
        <w:rPr>
          <w:sz w:val="22"/>
          <w:szCs w:val="22"/>
        </w:rPr>
        <w:t xml:space="preserve">na podstawie art. 18 RODO prawo żądania od administratora ograniczenia przetwarzania danych osobowych z zastrzeżeniem przypadków, o których mowa w art. 18 ust. 2 RODO;  </w:t>
      </w:r>
    </w:p>
    <w:p w14:paraId="69FB4A60" w14:textId="77777777" w:rsidR="00334A1D" w:rsidRPr="00334A1D" w:rsidRDefault="00334A1D" w:rsidP="004C50C2">
      <w:pPr>
        <w:spacing w:line="276" w:lineRule="auto"/>
        <w:contextualSpacing/>
        <w:jc w:val="both"/>
        <w:rPr>
          <w:sz w:val="22"/>
          <w:szCs w:val="22"/>
        </w:rPr>
      </w:pPr>
      <w:r w:rsidRPr="00334A1D">
        <w:rPr>
          <w:sz w:val="22"/>
          <w:szCs w:val="22"/>
        </w:rPr>
        <w:t>prawo do wniesienia skargi do Prezesa Urzędu Ochrony Danych Osobowych, gdy uzna Pani/Pan, że przetwarzanie danych osobowych Pani/Pana dotyczących narusza przepisy RODO;</w:t>
      </w:r>
    </w:p>
    <w:p w14:paraId="68613DE2" w14:textId="77777777" w:rsidR="00334A1D" w:rsidRPr="00334A1D" w:rsidRDefault="00334A1D" w:rsidP="004C50C2">
      <w:pPr>
        <w:spacing w:line="276" w:lineRule="auto"/>
        <w:contextualSpacing/>
        <w:jc w:val="both"/>
        <w:rPr>
          <w:sz w:val="22"/>
          <w:szCs w:val="22"/>
        </w:rPr>
      </w:pPr>
      <w:r w:rsidRPr="00334A1D">
        <w:rPr>
          <w:sz w:val="22"/>
          <w:szCs w:val="22"/>
        </w:rPr>
        <w:t>nie przysługuje Pani/Panu:</w:t>
      </w:r>
    </w:p>
    <w:p w14:paraId="758FEE5A" w14:textId="77777777" w:rsidR="00334A1D" w:rsidRPr="00334A1D" w:rsidRDefault="00334A1D" w:rsidP="004C50C2">
      <w:pPr>
        <w:spacing w:line="276" w:lineRule="auto"/>
        <w:contextualSpacing/>
        <w:jc w:val="both"/>
        <w:rPr>
          <w:sz w:val="22"/>
          <w:szCs w:val="22"/>
        </w:rPr>
      </w:pPr>
      <w:r w:rsidRPr="00334A1D">
        <w:rPr>
          <w:sz w:val="22"/>
          <w:szCs w:val="22"/>
        </w:rPr>
        <w:t>w związku z art. 17 ust. 3 lit. b, d lub e RODO prawo do usunięcia danych osobowych;</w:t>
      </w:r>
    </w:p>
    <w:p w14:paraId="2DB7D813" w14:textId="77777777" w:rsidR="00334A1D" w:rsidRPr="00334A1D" w:rsidRDefault="00334A1D" w:rsidP="004C50C2">
      <w:pPr>
        <w:spacing w:line="276" w:lineRule="auto"/>
        <w:contextualSpacing/>
        <w:jc w:val="both"/>
        <w:rPr>
          <w:sz w:val="22"/>
          <w:szCs w:val="22"/>
        </w:rPr>
      </w:pPr>
      <w:r w:rsidRPr="00334A1D">
        <w:rPr>
          <w:sz w:val="22"/>
          <w:szCs w:val="22"/>
        </w:rPr>
        <w:t>prawo do przenoszenia danych osobowych, o którym mowa w art. 20 RODO;</w:t>
      </w:r>
    </w:p>
    <w:p w14:paraId="00E9219B" w14:textId="77777777" w:rsidR="00334A1D" w:rsidRPr="00334A1D" w:rsidRDefault="00334A1D" w:rsidP="004C50C2">
      <w:pPr>
        <w:spacing w:line="276" w:lineRule="auto"/>
        <w:contextualSpacing/>
        <w:jc w:val="both"/>
        <w:rPr>
          <w:sz w:val="22"/>
          <w:szCs w:val="22"/>
        </w:rPr>
      </w:pPr>
      <w:r w:rsidRPr="00334A1D">
        <w:rPr>
          <w:sz w:val="22"/>
          <w:szCs w:val="22"/>
        </w:rPr>
        <w:t xml:space="preserve">na podstawie art. 21 RODO prawo sprzeciwu, wobec przetwarzania danych osobowych, gdyż podstawą prawną przetwarzania Pani/Pana danych osobowych jest art. 6 ust. 1 lit. c RODO. </w:t>
      </w:r>
    </w:p>
    <w:p w14:paraId="0ABADC7A" w14:textId="77777777" w:rsidR="00187AF5" w:rsidRPr="000F104D" w:rsidRDefault="00187AF5" w:rsidP="00144D93">
      <w:pPr>
        <w:spacing w:line="360" w:lineRule="auto"/>
        <w:contextualSpacing/>
        <w:jc w:val="both"/>
        <w:rPr>
          <w:b/>
          <w:i/>
          <w:sz w:val="22"/>
          <w:szCs w:val="22"/>
        </w:rPr>
      </w:pPr>
    </w:p>
    <w:p w14:paraId="3DA8EB65" w14:textId="77777777" w:rsidR="00187AF5" w:rsidRPr="000F104D" w:rsidRDefault="00187AF5" w:rsidP="00144D93">
      <w:pPr>
        <w:shd w:val="clear" w:color="auto" w:fill="FFFFFF"/>
        <w:tabs>
          <w:tab w:val="left" w:pos="408"/>
        </w:tabs>
        <w:autoSpaceDE w:val="0"/>
        <w:autoSpaceDN w:val="0"/>
        <w:adjustRightInd w:val="0"/>
        <w:spacing w:line="276" w:lineRule="auto"/>
        <w:jc w:val="both"/>
        <w:rPr>
          <w:sz w:val="22"/>
          <w:szCs w:val="22"/>
        </w:rPr>
      </w:pPr>
    </w:p>
    <w:p w14:paraId="145B5414" w14:textId="77777777" w:rsidR="00187AF5" w:rsidRPr="000F104D" w:rsidRDefault="00187AF5" w:rsidP="00144D93">
      <w:pPr>
        <w:shd w:val="clear" w:color="auto" w:fill="FFFFFF"/>
        <w:tabs>
          <w:tab w:val="left" w:pos="408"/>
        </w:tabs>
        <w:autoSpaceDE w:val="0"/>
        <w:autoSpaceDN w:val="0"/>
        <w:adjustRightInd w:val="0"/>
        <w:spacing w:line="276" w:lineRule="auto"/>
        <w:jc w:val="both"/>
        <w:rPr>
          <w:sz w:val="22"/>
          <w:szCs w:val="22"/>
        </w:rPr>
      </w:pPr>
    </w:p>
    <w:p w14:paraId="0EB53EE9" w14:textId="77777777" w:rsidR="00187AF5" w:rsidRPr="000F104D" w:rsidRDefault="00187AF5" w:rsidP="00144D93">
      <w:pPr>
        <w:shd w:val="clear" w:color="auto" w:fill="FFFFFF"/>
        <w:tabs>
          <w:tab w:val="left" w:pos="408"/>
        </w:tabs>
        <w:autoSpaceDE w:val="0"/>
        <w:autoSpaceDN w:val="0"/>
        <w:adjustRightInd w:val="0"/>
        <w:spacing w:line="276" w:lineRule="auto"/>
        <w:jc w:val="both"/>
        <w:rPr>
          <w:sz w:val="22"/>
          <w:szCs w:val="22"/>
        </w:rPr>
      </w:pPr>
    </w:p>
    <w:p w14:paraId="5A3B3A99" w14:textId="77777777" w:rsidR="00687875" w:rsidRPr="000F104D" w:rsidRDefault="008B6055" w:rsidP="00144D93">
      <w:pPr>
        <w:shd w:val="clear" w:color="auto" w:fill="FFFFFF"/>
        <w:spacing w:line="276" w:lineRule="auto"/>
        <w:ind w:firstLine="284"/>
        <w:jc w:val="right"/>
        <w:rPr>
          <w:i/>
          <w:sz w:val="22"/>
          <w:szCs w:val="22"/>
        </w:rPr>
      </w:pPr>
      <w:r w:rsidRPr="000F104D">
        <w:rPr>
          <w:i/>
          <w:sz w:val="22"/>
          <w:szCs w:val="22"/>
        </w:rPr>
        <w:t>podpis Zamawiającego:</w:t>
      </w:r>
    </w:p>
    <w:p w14:paraId="2D43E423" w14:textId="77777777" w:rsidR="00CA0F00" w:rsidRPr="000F104D" w:rsidRDefault="00CA0F00" w:rsidP="00144D93">
      <w:pPr>
        <w:shd w:val="clear" w:color="auto" w:fill="FFFFFF"/>
        <w:spacing w:line="276" w:lineRule="auto"/>
        <w:ind w:firstLine="284"/>
        <w:jc w:val="right"/>
        <w:rPr>
          <w:i/>
          <w:sz w:val="22"/>
          <w:szCs w:val="22"/>
        </w:rPr>
      </w:pPr>
    </w:p>
    <w:p w14:paraId="2093E36A" w14:textId="77777777" w:rsidR="00677E31" w:rsidRPr="000F104D" w:rsidRDefault="008B6055" w:rsidP="00144D93">
      <w:pPr>
        <w:shd w:val="clear" w:color="auto" w:fill="FFFFFF"/>
        <w:spacing w:line="276" w:lineRule="auto"/>
        <w:ind w:firstLine="284"/>
        <w:jc w:val="right"/>
        <w:rPr>
          <w:i/>
          <w:sz w:val="22"/>
          <w:szCs w:val="22"/>
        </w:rPr>
      </w:pPr>
      <w:r w:rsidRPr="000F104D">
        <w:rPr>
          <w:i/>
          <w:sz w:val="22"/>
          <w:szCs w:val="22"/>
        </w:rPr>
        <w:t>……………………………</w:t>
      </w:r>
    </w:p>
    <w:p w14:paraId="64882509" w14:textId="77777777" w:rsidR="00E83709" w:rsidRDefault="008B6055" w:rsidP="000E1A7E">
      <w:pPr>
        <w:shd w:val="clear" w:color="auto" w:fill="FFFFFF"/>
        <w:spacing w:after="120" w:line="276" w:lineRule="auto"/>
        <w:ind w:firstLine="284"/>
        <w:jc w:val="right"/>
        <w:rPr>
          <w:sz w:val="21"/>
          <w:szCs w:val="21"/>
        </w:rPr>
      </w:pPr>
      <w:r w:rsidRPr="00375D1A">
        <w:rPr>
          <w:sz w:val="22"/>
          <w:szCs w:val="22"/>
        </w:rPr>
        <w:br w:type="page"/>
      </w:r>
      <w:r w:rsidR="00E83709">
        <w:rPr>
          <w:sz w:val="21"/>
          <w:szCs w:val="21"/>
        </w:rPr>
        <w:lastRenderedPageBreak/>
        <w:t xml:space="preserve">Załącznik nr 1 do SIWZ </w:t>
      </w:r>
    </w:p>
    <w:p w14:paraId="5601A7B4" w14:textId="77777777" w:rsidR="00E83709" w:rsidRDefault="00E83709" w:rsidP="00E83709">
      <w:pPr>
        <w:shd w:val="clear" w:color="auto" w:fill="F2F2F2"/>
        <w:spacing w:after="120" w:line="276" w:lineRule="auto"/>
        <w:ind w:firstLine="284"/>
        <w:rPr>
          <w:sz w:val="21"/>
          <w:szCs w:val="21"/>
        </w:rPr>
      </w:pPr>
      <w:r>
        <w:rPr>
          <w:sz w:val="21"/>
          <w:szCs w:val="21"/>
        </w:rPr>
        <w:t>nazwa i adres siedziby Wykonawcy: ...............................................................</w:t>
      </w:r>
    </w:p>
    <w:p w14:paraId="188B91A4" w14:textId="77777777" w:rsidR="00E83709" w:rsidRPr="00B501BF" w:rsidRDefault="00E83709" w:rsidP="00E83709">
      <w:pPr>
        <w:shd w:val="clear" w:color="auto" w:fill="F2F2F2"/>
        <w:spacing w:line="276" w:lineRule="auto"/>
        <w:ind w:firstLine="284"/>
        <w:rPr>
          <w:sz w:val="21"/>
          <w:szCs w:val="21"/>
          <w:lang w:val="de-DE"/>
        </w:rPr>
      </w:pPr>
      <w:r w:rsidRPr="00B501BF">
        <w:rPr>
          <w:sz w:val="21"/>
          <w:szCs w:val="21"/>
          <w:lang w:val="de-DE"/>
        </w:rPr>
        <w:t>Nr NIP</w:t>
      </w:r>
      <w:r w:rsidRPr="00B501BF">
        <w:rPr>
          <w:sz w:val="21"/>
          <w:szCs w:val="21"/>
          <w:lang w:val="de-DE"/>
        </w:rPr>
        <w:tab/>
      </w:r>
      <w:r w:rsidRPr="00B501BF">
        <w:rPr>
          <w:sz w:val="21"/>
          <w:szCs w:val="21"/>
          <w:lang w:val="de-DE"/>
        </w:rPr>
        <w:tab/>
        <w:t>...................................................</w:t>
      </w:r>
    </w:p>
    <w:p w14:paraId="3D5EED9C" w14:textId="77777777" w:rsidR="00E83709" w:rsidRPr="00B501BF" w:rsidRDefault="00E83709" w:rsidP="00E83709">
      <w:pPr>
        <w:shd w:val="clear" w:color="auto" w:fill="F2F2F2"/>
        <w:spacing w:line="276" w:lineRule="auto"/>
        <w:ind w:firstLine="284"/>
        <w:rPr>
          <w:sz w:val="21"/>
          <w:szCs w:val="21"/>
          <w:lang w:val="de-DE"/>
        </w:rPr>
      </w:pPr>
      <w:r w:rsidRPr="00B501BF">
        <w:rPr>
          <w:sz w:val="21"/>
          <w:szCs w:val="21"/>
          <w:lang w:val="de-DE"/>
        </w:rPr>
        <w:t>Nr REGON</w:t>
      </w:r>
      <w:r w:rsidRPr="00B501BF">
        <w:rPr>
          <w:sz w:val="21"/>
          <w:szCs w:val="21"/>
          <w:lang w:val="de-DE"/>
        </w:rPr>
        <w:tab/>
        <w:t>...................................................</w:t>
      </w:r>
    </w:p>
    <w:p w14:paraId="7DCE59E0" w14:textId="77777777" w:rsidR="00E83709" w:rsidRPr="00B501BF" w:rsidRDefault="00E83709" w:rsidP="00E83709">
      <w:pPr>
        <w:pStyle w:val="Nagwek"/>
        <w:shd w:val="clear" w:color="auto" w:fill="F2F2F2"/>
        <w:tabs>
          <w:tab w:val="left" w:pos="708"/>
          <w:tab w:val="center" w:pos="2977"/>
        </w:tabs>
        <w:spacing w:line="276" w:lineRule="auto"/>
        <w:ind w:firstLine="284"/>
        <w:rPr>
          <w:sz w:val="21"/>
          <w:szCs w:val="21"/>
          <w:lang w:val="de-DE"/>
        </w:rPr>
      </w:pPr>
      <w:r w:rsidRPr="00B501BF">
        <w:rPr>
          <w:sz w:val="21"/>
          <w:szCs w:val="21"/>
          <w:lang w:val="de-DE"/>
        </w:rPr>
        <w:t>nr telefonu</w:t>
      </w:r>
      <w:r w:rsidRPr="00B501BF">
        <w:rPr>
          <w:sz w:val="21"/>
          <w:szCs w:val="21"/>
          <w:lang w:val="de-DE"/>
        </w:rPr>
        <w:tab/>
        <w:t>...................................................</w:t>
      </w:r>
    </w:p>
    <w:p w14:paraId="705AEF44" w14:textId="77777777" w:rsidR="00E83709" w:rsidRPr="00B501BF" w:rsidRDefault="00E83709" w:rsidP="00E83709">
      <w:pPr>
        <w:shd w:val="clear" w:color="auto" w:fill="F2F2F2"/>
        <w:spacing w:line="276" w:lineRule="auto"/>
        <w:ind w:firstLine="284"/>
        <w:rPr>
          <w:sz w:val="21"/>
          <w:szCs w:val="21"/>
          <w:lang w:val="de-DE"/>
        </w:rPr>
      </w:pPr>
      <w:r w:rsidRPr="00B501BF">
        <w:rPr>
          <w:sz w:val="21"/>
          <w:szCs w:val="21"/>
          <w:lang w:val="de-DE"/>
        </w:rPr>
        <w:t>nr faksu</w:t>
      </w:r>
      <w:r w:rsidRPr="00B501BF">
        <w:rPr>
          <w:sz w:val="21"/>
          <w:szCs w:val="21"/>
          <w:lang w:val="de-DE"/>
        </w:rPr>
        <w:tab/>
        <w:t>...................................................</w:t>
      </w:r>
    </w:p>
    <w:p w14:paraId="6B99FE82" w14:textId="77777777" w:rsidR="00E83709" w:rsidRPr="00B501BF" w:rsidRDefault="00E83709" w:rsidP="00E83709">
      <w:pPr>
        <w:shd w:val="clear" w:color="auto" w:fill="F2F2F2"/>
        <w:spacing w:line="276" w:lineRule="auto"/>
        <w:ind w:firstLine="284"/>
        <w:rPr>
          <w:sz w:val="21"/>
          <w:szCs w:val="21"/>
          <w:lang w:val="de-DE"/>
        </w:rPr>
      </w:pPr>
      <w:r w:rsidRPr="00B501BF">
        <w:rPr>
          <w:sz w:val="21"/>
          <w:szCs w:val="21"/>
          <w:lang w:val="de-DE"/>
        </w:rPr>
        <w:t>e-mail   ……………………………..</w:t>
      </w:r>
    </w:p>
    <w:p w14:paraId="0DC5B658" w14:textId="77777777" w:rsidR="004C1757" w:rsidRPr="00AB160F" w:rsidRDefault="004C1757" w:rsidP="004C1757">
      <w:pPr>
        <w:shd w:val="clear" w:color="auto" w:fill="F2F2F2"/>
        <w:spacing w:line="276" w:lineRule="auto"/>
        <w:ind w:firstLine="284"/>
        <w:rPr>
          <w:sz w:val="21"/>
          <w:szCs w:val="21"/>
          <w:lang w:val="en-GB"/>
        </w:rPr>
      </w:pPr>
      <w:r w:rsidRPr="00AB160F">
        <w:rPr>
          <w:sz w:val="21"/>
          <w:szCs w:val="21"/>
          <w:lang w:val="en-GB"/>
        </w:rPr>
        <w:t>KRS/CEiDG……………………………………</w:t>
      </w:r>
    </w:p>
    <w:p w14:paraId="74F0FDD8" w14:textId="77777777" w:rsidR="00E83709" w:rsidRDefault="00E83709" w:rsidP="00E83709">
      <w:pPr>
        <w:shd w:val="clear" w:color="auto" w:fill="F2F2F2"/>
        <w:spacing w:line="276" w:lineRule="auto"/>
        <w:ind w:firstLine="284"/>
        <w:rPr>
          <w:sz w:val="21"/>
          <w:szCs w:val="21"/>
        </w:rPr>
      </w:pPr>
      <w:r>
        <w:rPr>
          <w:sz w:val="21"/>
          <w:szCs w:val="21"/>
        </w:rPr>
        <w:t xml:space="preserve">dane osoby upoważnionej do kontaktowania się </w:t>
      </w:r>
      <w:r w:rsidR="006125B3">
        <w:rPr>
          <w:sz w:val="21"/>
          <w:szCs w:val="21"/>
        </w:rPr>
        <w:t xml:space="preserve">z Zamawiającym: </w:t>
      </w:r>
      <w:r>
        <w:rPr>
          <w:sz w:val="21"/>
          <w:szCs w:val="21"/>
        </w:rPr>
        <w:t>...........................</w:t>
      </w:r>
      <w:r w:rsidR="006125B3">
        <w:rPr>
          <w:sz w:val="21"/>
          <w:szCs w:val="21"/>
        </w:rPr>
        <w:t>.............................</w:t>
      </w:r>
    </w:p>
    <w:p w14:paraId="5C474A4B" w14:textId="77777777" w:rsidR="00FB6809" w:rsidRPr="00B9491B" w:rsidRDefault="00B9491B" w:rsidP="00B9491B">
      <w:pPr>
        <w:pStyle w:val="Nagwek2"/>
        <w:spacing w:after="120"/>
        <w:ind w:left="284"/>
        <w:jc w:val="left"/>
        <w:rPr>
          <w:b w:val="0"/>
          <w:color w:val="auto"/>
          <w:sz w:val="21"/>
          <w:szCs w:val="21"/>
        </w:rPr>
      </w:pPr>
      <w:r w:rsidRPr="00B9491B">
        <w:rPr>
          <w:b w:val="0"/>
          <w:color w:val="auto"/>
          <w:sz w:val="21"/>
          <w:szCs w:val="21"/>
        </w:rPr>
        <w:t>hasło dostępu do dokumentów opatrzonych kwalifikowa</w:t>
      </w:r>
      <w:r>
        <w:rPr>
          <w:b w:val="0"/>
          <w:color w:val="auto"/>
          <w:sz w:val="21"/>
          <w:szCs w:val="21"/>
        </w:rPr>
        <w:t>lnym podpisem elektronicznym ..</w:t>
      </w:r>
      <w:r w:rsidRPr="00B9491B">
        <w:rPr>
          <w:b w:val="0"/>
          <w:color w:val="auto"/>
          <w:sz w:val="21"/>
          <w:szCs w:val="21"/>
        </w:rPr>
        <w:t>……………</w:t>
      </w:r>
    </w:p>
    <w:p w14:paraId="35F9FEC8" w14:textId="77777777" w:rsidR="002B21A4" w:rsidRDefault="002B21A4" w:rsidP="00FB6809">
      <w:pPr>
        <w:pStyle w:val="Nagwek2"/>
        <w:spacing w:after="120"/>
        <w:rPr>
          <w:color w:val="auto"/>
          <w:sz w:val="22"/>
          <w:szCs w:val="22"/>
        </w:rPr>
      </w:pPr>
    </w:p>
    <w:p w14:paraId="52B008D6" w14:textId="77777777" w:rsidR="00FB6809" w:rsidRDefault="00FB6809" w:rsidP="00FB6809">
      <w:pPr>
        <w:pStyle w:val="Nagwek2"/>
        <w:spacing w:after="120"/>
        <w:rPr>
          <w:caps/>
          <w:color w:val="auto"/>
          <w:sz w:val="22"/>
          <w:szCs w:val="22"/>
        </w:rPr>
      </w:pPr>
      <w:r w:rsidRPr="00B7436D">
        <w:rPr>
          <w:color w:val="auto"/>
          <w:sz w:val="22"/>
          <w:szCs w:val="22"/>
        </w:rPr>
        <w:t>OFERTA W</w:t>
      </w:r>
      <w:r w:rsidRPr="00B7436D">
        <w:rPr>
          <w:caps/>
          <w:color w:val="auto"/>
          <w:sz w:val="22"/>
          <w:szCs w:val="22"/>
        </w:rPr>
        <w:t xml:space="preserve"> Y K O N A W C Y </w:t>
      </w:r>
    </w:p>
    <w:p w14:paraId="464FCCD6" w14:textId="77777777" w:rsidR="00B83CF7" w:rsidRPr="00B83CF7" w:rsidRDefault="00B83CF7" w:rsidP="00B83CF7"/>
    <w:p w14:paraId="7E721870" w14:textId="4CFEC08E" w:rsidR="009252BC" w:rsidRPr="000D44CD" w:rsidRDefault="009252BC" w:rsidP="009252BC">
      <w:pPr>
        <w:numPr>
          <w:ilvl w:val="4"/>
          <w:numId w:val="3"/>
        </w:numPr>
        <w:tabs>
          <w:tab w:val="clear" w:pos="644"/>
          <w:tab w:val="num" w:pos="426"/>
        </w:tabs>
        <w:spacing w:after="120"/>
        <w:ind w:left="142" w:hanging="142"/>
        <w:jc w:val="both"/>
        <w:rPr>
          <w:rFonts w:eastAsia="Times New Roman,Bold"/>
          <w:b/>
          <w:bCs/>
          <w:sz w:val="22"/>
          <w:szCs w:val="22"/>
        </w:rPr>
      </w:pPr>
      <w:bookmarkStart w:id="20" w:name="_Hlk23315351"/>
      <w:r w:rsidRPr="002D7522">
        <w:rPr>
          <w:sz w:val="22"/>
          <w:szCs w:val="22"/>
        </w:rPr>
        <w:t xml:space="preserve">Oferujemy </w:t>
      </w:r>
      <w:r w:rsidR="00944167">
        <w:rPr>
          <w:sz w:val="22"/>
          <w:szCs w:val="22"/>
        </w:rPr>
        <w:t xml:space="preserve">wykonanie </w:t>
      </w:r>
      <w:r w:rsidRPr="002D7522">
        <w:rPr>
          <w:sz w:val="22"/>
          <w:szCs w:val="22"/>
        </w:rPr>
        <w:t>usług</w:t>
      </w:r>
      <w:r w:rsidR="00944167">
        <w:rPr>
          <w:sz w:val="22"/>
          <w:szCs w:val="22"/>
        </w:rPr>
        <w:t>i</w:t>
      </w:r>
      <w:r w:rsidRPr="002D7522">
        <w:rPr>
          <w:sz w:val="22"/>
          <w:szCs w:val="22"/>
        </w:rPr>
        <w:t xml:space="preserve"> </w:t>
      </w:r>
      <w:r w:rsidR="00944167" w:rsidRPr="00944167">
        <w:rPr>
          <w:sz w:val="22"/>
          <w:szCs w:val="22"/>
        </w:rPr>
        <w:t xml:space="preserve">modernizacji systemu </w:t>
      </w:r>
      <w:r w:rsidR="00C23B02">
        <w:rPr>
          <w:sz w:val="22"/>
          <w:szCs w:val="22"/>
        </w:rPr>
        <w:t>M</w:t>
      </w:r>
      <w:r w:rsidR="00944167" w:rsidRPr="00944167">
        <w:rPr>
          <w:sz w:val="22"/>
          <w:szCs w:val="22"/>
        </w:rPr>
        <w:t>oodle w ramach projektu „AKADEMIA PRZYSZŁOŚCI” Projekt realizowany w ramach Programu Operacyjnego Wiedza Edukacja Rozwój 2014 – 2020 współfinansowanego ze środków Europejskiego Funduszu Społecznego, Umowa nr POWR.03.05.00-00-Z002/18</w:t>
      </w:r>
      <w:r>
        <w:rPr>
          <w:sz w:val="22"/>
          <w:szCs w:val="22"/>
        </w:rPr>
        <w:t xml:space="preserve"> </w:t>
      </w:r>
      <w:r w:rsidRPr="00336F50">
        <w:rPr>
          <w:sz w:val="22"/>
          <w:szCs w:val="22"/>
        </w:rPr>
        <w:t>na warunkach i zasadach określonych w SIWZ po łącznej cenie</w:t>
      </w:r>
      <w:r>
        <w:rPr>
          <w:sz w:val="22"/>
          <w:szCs w:val="22"/>
        </w:rPr>
        <w:t>:</w:t>
      </w:r>
    </w:p>
    <w:p w14:paraId="7A2073B3" w14:textId="77777777" w:rsidR="009252BC" w:rsidRPr="009252BC" w:rsidRDefault="009252BC" w:rsidP="009252BC">
      <w:pPr>
        <w:spacing w:after="120"/>
        <w:jc w:val="both"/>
        <w:rPr>
          <w:b/>
          <w:spacing w:val="-2"/>
          <w:sz w:val="22"/>
          <w:szCs w:val="22"/>
          <w:highlight w:val="yellow"/>
        </w:rPr>
      </w:pPr>
    </w:p>
    <w:p w14:paraId="4A039356" w14:textId="77777777" w:rsidR="009252BC" w:rsidRPr="009237CF" w:rsidRDefault="009252BC" w:rsidP="009252BC">
      <w:pPr>
        <w:spacing w:after="120"/>
        <w:jc w:val="both"/>
        <w:rPr>
          <w:spacing w:val="-2"/>
          <w:sz w:val="22"/>
          <w:szCs w:val="22"/>
        </w:rPr>
      </w:pPr>
      <w:r w:rsidRPr="009237CF">
        <w:rPr>
          <w:b/>
          <w:spacing w:val="-2"/>
          <w:sz w:val="22"/>
          <w:szCs w:val="22"/>
        </w:rPr>
        <w:t>brutto:</w:t>
      </w:r>
      <w:r w:rsidRPr="009237CF">
        <w:rPr>
          <w:spacing w:val="-2"/>
          <w:sz w:val="22"/>
          <w:szCs w:val="22"/>
        </w:rPr>
        <w:t xml:space="preserve"> .........................................................................................................</w:t>
      </w:r>
    </w:p>
    <w:p w14:paraId="06382715" w14:textId="77777777" w:rsidR="009252BC" w:rsidRPr="009237CF" w:rsidRDefault="009252BC" w:rsidP="009252BC">
      <w:pPr>
        <w:spacing w:after="120" w:line="480" w:lineRule="auto"/>
        <w:jc w:val="both"/>
        <w:rPr>
          <w:sz w:val="22"/>
          <w:szCs w:val="22"/>
          <w:lang w:eastAsia="x-none"/>
        </w:rPr>
      </w:pPr>
      <w:r w:rsidRPr="009237CF">
        <w:rPr>
          <w:sz w:val="22"/>
          <w:szCs w:val="22"/>
          <w:lang w:val="x-none" w:eastAsia="x-none"/>
        </w:rPr>
        <w:t>(</w:t>
      </w:r>
      <w:r w:rsidRPr="009237CF">
        <w:rPr>
          <w:b/>
          <w:sz w:val="22"/>
          <w:szCs w:val="22"/>
          <w:lang w:val="x-none" w:eastAsia="x-none"/>
        </w:rPr>
        <w:t>cena brutto słownie</w:t>
      </w:r>
      <w:r w:rsidRPr="009237CF">
        <w:rPr>
          <w:sz w:val="22"/>
          <w:szCs w:val="22"/>
          <w:lang w:val="x-none" w:eastAsia="x-none"/>
        </w:rPr>
        <w:t>:</w:t>
      </w:r>
      <w:r w:rsidRPr="009237CF">
        <w:rPr>
          <w:sz w:val="22"/>
          <w:szCs w:val="22"/>
          <w:lang w:val="x-none" w:eastAsia="x-none"/>
        </w:rPr>
        <w:tab/>
        <w:t>.................................................................................................................)</w:t>
      </w:r>
    </w:p>
    <w:p w14:paraId="33400621" w14:textId="77777777" w:rsidR="002B394F" w:rsidRDefault="002B394F" w:rsidP="00F71079">
      <w:pPr>
        <w:pStyle w:val="Tekstpodstawowy21"/>
        <w:spacing w:after="120"/>
        <w:jc w:val="both"/>
        <w:rPr>
          <w:sz w:val="22"/>
          <w:szCs w:val="22"/>
        </w:rPr>
      </w:pPr>
    </w:p>
    <w:bookmarkEnd w:id="20"/>
    <w:p w14:paraId="3A37EDFD" w14:textId="77777777" w:rsidR="00F71079" w:rsidRPr="000A1503" w:rsidRDefault="00F71079" w:rsidP="00F71079">
      <w:pPr>
        <w:pStyle w:val="Tekstpodstawowy21"/>
        <w:spacing w:after="120"/>
        <w:jc w:val="both"/>
        <w:rPr>
          <w:b/>
          <w:sz w:val="22"/>
          <w:szCs w:val="22"/>
        </w:rPr>
      </w:pPr>
      <w:r w:rsidRPr="000A1503">
        <w:rPr>
          <w:sz w:val="22"/>
          <w:szCs w:val="22"/>
        </w:rPr>
        <w:t xml:space="preserve">Czy wybór oferty będzie prowadził do powstania obowiązku podatkowego po stronie Zamawiającego  </w:t>
      </w:r>
      <w:r w:rsidRPr="000A1503">
        <w:rPr>
          <w:b/>
          <w:sz w:val="22"/>
          <w:szCs w:val="22"/>
        </w:rPr>
        <w:t>TAK/NIE*</w:t>
      </w:r>
      <w:r>
        <w:rPr>
          <w:sz w:val="22"/>
          <w:szCs w:val="22"/>
        </w:rPr>
        <w:t>.</w:t>
      </w:r>
    </w:p>
    <w:p w14:paraId="0EB1E020" w14:textId="77777777" w:rsidR="00F71079" w:rsidRPr="000A1503" w:rsidRDefault="00F71079" w:rsidP="00F71079">
      <w:pPr>
        <w:pStyle w:val="Tekstpodstawowy21"/>
        <w:spacing w:after="120"/>
        <w:jc w:val="both"/>
        <w:rPr>
          <w:sz w:val="22"/>
          <w:szCs w:val="22"/>
        </w:rPr>
      </w:pPr>
      <w:r w:rsidRPr="000A1503">
        <w:rPr>
          <w:sz w:val="22"/>
          <w:szCs w:val="22"/>
        </w:rPr>
        <w:t xml:space="preserve">Jeżeli Wykonawca wskaże </w:t>
      </w:r>
      <w:r w:rsidRPr="000A1503">
        <w:rPr>
          <w:b/>
          <w:sz w:val="22"/>
          <w:szCs w:val="22"/>
        </w:rPr>
        <w:t>TAK</w:t>
      </w:r>
      <w:r w:rsidRPr="000A1503">
        <w:rPr>
          <w:sz w:val="22"/>
          <w:szCs w:val="22"/>
        </w:rPr>
        <w:t xml:space="preserve"> (powstanie obowiązek podatkowy u Zamawiającego) Wykonawca wskazuje rodzaj towaru/usługi której ten obowiązek dotyczy ……………………………. (nazwa towaru/usługi).</w:t>
      </w:r>
    </w:p>
    <w:p w14:paraId="58EFDD9A" w14:textId="77777777" w:rsidR="00F71079" w:rsidRDefault="00F71079" w:rsidP="00F71079">
      <w:pPr>
        <w:pStyle w:val="Tekstpodstawowy21"/>
        <w:spacing w:after="120"/>
        <w:jc w:val="both"/>
        <w:rPr>
          <w:sz w:val="22"/>
          <w:szCs w:val="22"/>
        </w:rPr>
      </w:pPr>
      <w:r w:rsidRPr="000A1503">
        <w:rPr>
          <w:sz w:val="22"/>
          <w:szCs w:val="22"/>
        </w:rPr>
        <w:t>Cena netto (bez podatku VAT) ……………. (</w:t>
      </w:r>
      <w:r w:rsidRPr="000A1503">
        <w:rPr>
          <w:b/>
          <w:sz w:val="22"/>
          <w:szCs w:val="22"/>
        </w:rPr>
        <w:t>Uwaga!</w:t>
      </w:r>
      <w:r w:rsidRPr="000A1503">
        <w:rPr>
          <w:sz w:val="22"/>
          <w:szCs w:val="22"/>
        </w:rPr>
        <w:t xml:space="preserve"> Dotyczy tylko dostaw/usług dla których obowiązek podatkowy przechodzi na Zamawiaj</w:t>
      </w:r>
      <w:r>
        <w:rPr>
          <w:sz w:val="22"/>
          <w:szCs w:val="22"/>
        </w:rPr>
        <w:t>ącego);</w:t>
      </w:r>
    </w:p>
    <w:p w14:paraId="05153CB5" w14:textId="77777777" w:rsidR="00C11A47" w:rsidRDefault="00C11A47" w:rsidP="00C11A47">
      <w:pPr>
        <w:autoSpaceDE w:val="0"/>
        <w:autoSpaceDN w:val="0"/>
        <w:adjustRightInd w:val="0"/>
        <w:spacing w:after="120"/>
        <w:jc w:val="both"/>
        <w:rPr>
          <w:b/>
          <w:sz w:val="22"/>
          <w:szCs w:val="22"/>
        </w:rPr>
      </w:pPr>
    </w:p>
    <w:p w14:paraId="1AC6A47A" w14:textId="77777777" w:rsidR="00FD7A48" w:rsidRPr="00392F04" w:rsidRDefault="00392F04" w:rsidP="008169A8">
      <w:pPr>
        <w:pStyle w:val="Tekstpodstawowy21"/>
        <w:spacing w:before="240" w:after="120"/>
        <w:jc w:val="both"/>
        <w:rPr>
          <w:sz w:val="16"/>
          <w:szCs w:val="16"/>
        </w:rPr>
      </w:pPr>
      <w:r w:rsidRPr="00392F04">
        <w:rPr>
          <w:sz w:val="16"/>
          <w:szCs w:val="16"/>
        </w:rPr>
        <w:t>*Niepotrzebne skreślić</w:t>
      </w:r>
    </w:p>
    <w:p w14:paraId="51A0A30D" w14:textId="77777777" w:rsidR="00242894" w:rsidRPr="00392F04" w:rsidRDefault="0029431F" w:rsidP="008A090F">
      <w:pPr>
        <w:numPr>
          <w:ilvl w:val="0"/>
          <w:numId w:val="24"/>
        </w:numPr>
        <w:jc w:val="both"/>
        <w:rPr>
          <w:sz w:val="22"/>
          <w:szCs w:val="22"/>
        </w:rPr>
      </w:pPr>
      <w:r w:rsidRPr="002441AF">
        <w:rPr>
          <w:sz w:val="22"/>
          <w:szCs w:val="22"/>
        </w:rPr>
        <w:t xml:space="preserve">Oświadczamy, że </w:t>
      </w:r>
      <w:r w:rsidRPr="002441AF">
        <w:rPr>
          <w:b/>
          <w:sz w:val="22"/>
          <w:szCs w:val="22"/>
        </w:rPr>
        <w:t>jesteśmy/nie jesteśmy</w:t>
      </w:r>
      <w:r w:rsidRPr="002441AF">
        <w:rPr>
          <w:rStyle w:val="Odwoanieprzypisudolnego"/>
          <w:b/>
          <w:sz w:val="22"/>
          <w:szCs w:val="22"/>
        </w:rPr>
        <w:footnoteReference w:id="2"/>
      </w:r>
      <w:r w:rsidRPr="002441AF">
        <w:rPr>
          <w:sz w:val="22"/>
          <w:szCs w:val="22"/>
        </w:rPr>
        <w:t xml:space="preserve"> mikroprzedsiębiorstwem, bądź małym lub średnim przedsiębiorstwem</w:t>
      </w:r>
      <w:r w:rsidRPr="002441AF">
        <w:rPr>
          <w:rStyle w:val="Odwoanieprzypisudolnego"/>
          <w:sz w:val="22"/>
          <w:szCs w:val="22"/>
        </w:rPr>
        <w:footnoteReference w:id="3"/>
      </w:r>
      <w:r w:rsidRPr="002441AF">
        <w:rPr>
          <w:sz w:val="22"/>
          <w:szCs w:val="22"/>
        </w:rPr>
        <w:t>.</w:t>
      </w:r>
    </w:p>
    <w:p w14:paraId="1A9C158C" w14:textId="77777777" w:rsidR="00E83709" w:rsidRDefault="00E83709" w:rsidP="00277396">
      <w:pPr>
        <w:numPr>
          <w:ilvl w:val="0"/>
          <w:numId w:val="16"/>
        </w:numPr>
        <w:shd w:val="clear" w:color="auto" w:fill="FFFFFF"/>
        <w:suppressAutoHyphens/>
        <w:autoSpaceDE w:val="0"/>
        <w:jc w:val="both"/>
        <w:rPr>
          <w:sz w:val="22"/>
          <w:szCs w:val="22"/>
        </w:rPr>
      </w:pPr>
      <w:r>
        <w:rPr>
          <w:color w:val="000000"/>
          <w:sz w:val="22"/>
          <w:szCs w:val="22"/>
        </w:rPr>
        <w:lastRenderedPageBreak/>
        <w:t>Oświadczamy, iż zaakceptowaliśmy termin re</w:t>
      </w:r>
      <w:r>
        <w:rPr>
          <w:sz w:val="22"/>
          <w:szCs w:val="22"/>
        </w:rPr>
        <w:t xml:space="preserve">alizacji przedmiotu umowy wskazany </w:t>
      </w:r>
      <w:r>
        <w:rPr>
          <w:sz w:val="22"/>
          <w:szCs w:val="22"/>
        </w:rPr>
        <w:br/>
        <w:t>w części IV SIWZ oraz w umowie.</w:t>
      </w:r>
    </w:p>
    <w:p w14:paraId="70F35DF2" w14:textId="77777777" w:rsidR="00E83709" w:rsidRDefault="00E83709" w:rsidP="00277396">
      <w:pPr>
        <w:pStyle w:val="Tekstpodstawowy21"/>
        <w:numPr>
          <w:ilvl w:val="0"/>
          <w:numId w:val="16"/>
        </w:numPr>
        <w:shd w:val="clear" w:color="auto" w:fill="FFFFFF"/>
        <w:jc w:val="both"/>
        <w:rPr>
          <w:sz w:val="22"/>
          <w:szCs w:val="22"/>
        </w:rPr>
      </w:pPr>
      <w:r>
        <w:rPr>
          <w:sz w:val="22"/>
          <w:szCs w:val="22"/>
        </w:rPr>
        <w:t>Oświadczamy, że zapoznaliśmy się ze Specyfikacją Istotnych Warunków Zamówienia i nie wnosimy do niej zastrzeżeń oraz zdobyliśmy konieczne informacje do przygotowania oferty.</w:t>
      </w:r>
    </w:p>
    <w:p w14:paraId="4367EEB2" w14:textId="77777777" w:rsidR="00E4696D" w:rsidRDefault="00E83709" w:rsidP="00277396">
      <w:pPr>
        <w:pStyle w:val="Tekstpodstawowy21"/>
        <w:numPr>
          <w:ilvl w:val="0"/>
          <w:numId w:val="16"/>
        </w:numPr>
        <w:shd w:val="clear" w:color="auto" w:fill="FFFFFF"/>
        <w:jc w:val="both"/>
        <w:rPr>
          <w:sz w:val="22"/>
          <w:szCs w:val="22"/>
        </w:rPr>
      </w:pPr>
      <w:r>
        <w:rPr>
          <w:sz w:val="22"/>
          <w:szCs w:val="22"/>
        </w:rPr>
        <w:t>Oświadczamy, że jesteśmy związani niniejszą ofertą na czas wskazany w Specyfikacji Istotnych Warunków Zamówienia.</w:t>
      </w:r>
    </w:p>
    <w:p w14:paraId="053CFE28" w14:textId="77777777" w:rsidR="00E83709" w:rsidRPr="00F639C8" w:rsidRDefault="00E83709" w:rsidP="00277396">
      <w:pPr>
        <w:pStyle w:val="Tekstpodstawowy21"/>
        <w:numPr>
          <w:ilvl w:val="0"/>
          <w:numId w:val="16"/>
        </w:numPr>
        <w:shd w:val="clear" w:color="auto" w:fill="FFFFFF"/>
        <w:jc w:val="both"/>
        <w:rPr>
          <w:sz w:val="22"/>
          <w:szCs w:val="22"/>
        </w:rPr>
      </w:pPr>
      <w:r w:rsidRPr="00E4696D">
        <w:rPr>
          <w:sz w:val="22"/>
          <w:szCs w:val="22"/>
        </w:rPr>
        <w:t xml:space="preserve">Oświadczamy, że zawarty w Specyfikacji Istotnych Warunków Zamówienia wzór umowy został przez nas zaakceptowany i zobowiązujemy się w przypadku wyboru naszej oferty do zawarcia </w:t>
      </w:r>
      <w:r w:rsidRPr="002441AF">
        <w:rPr>
          <w:sz w:val="22"/>
          <w:szCs w:val="22"/>
        </w:rPr>
        <w:t xml:space="preserve">umowy w miejscu i terminie wyznaczonym przez Zamawiającego. </w:t>
      </w:r>
    </w:p>
    <w:p w14:paraId="0FEEEFB1" w14:textId="77777777" w:rsidR="00242894" w:rsidRPr="002441AF" w:rsidRDefault="00242894" w:rsidP="000E1A7E">
      <w:pPr>
        <w:pStyle w:val="Tekstpodstawowy21"/>
        <w:shd w:val="clear" w:color="auto" w:fill="FFFFFF"/>
        <w:jc w:val="both"/>
        <w:rPr>
          <w:sz w:val="22"/>
          <w:szCs w:val="22"/>
        </w:rPr>
      </w:pPr>
    </w:p>
    <w:p w14:paraId="5C6E24C1" w14:textId="77777777" w:rsidR="00E83709" w:rsidRPr="002441AF" w:rsidRDefault="00E83709" w:rsidP="00277396">
      <w:pPr>
        <w:pStyle w:val="Zwykytekst1"/>
        <w:numPr>
          <w:ilvl w:val="0"/>
          <w:numId w:val="16"/>
        </w:numPr>
        <w:shd w:val="clear" w:color="auto" w:fill="FFFFFF"/>
        <w:autoSpaceDE w:val="0"/>
        <w:jc w:val="both"/>
        <w:rPr>
          <w:rFonts w:ascii="Times New Roman" w:hAnsi="Times New Roman"/>
          <w:sz w:val="22"/>
          <w:szCs w:val="22"/>
        </w:rPr>
      </w:pPr>
      <w:r w:rsidRPr="002441AF">
        <w:rPr>
          <w:rFonts w:ascii="Times New Roman" w:hAnsi="Times New Roman"/>
          <w:sz w:val="22"/>
          <w:szCs w:val="22"/>
        </w:rPr>
        <w:t>Oświadczamy, iż zamierzamy zlecić podwykonawcy następujące części zamówienia</w:t>
      </w:r>
    </w:p>
    <w:p w14:paraId="0884D696" w14:textId="77777777" w:rsidR="00E83709" w:rsidRPr="002441AF" w:rsidRDefault="00E83709" w:rsidP="000E1A7E">
      <w:pPr>
        <w:pStyle w:val="Zwykytekst1"/>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 xml:space="preserve">(wypełnić tylko w przypadku realizacji zamówienia przy udziale podwykonawców) </w:t>
      </w:r>
    </w:p>
    <w:p w14:paraId="6B28DD21" w14:textId="77777777" w:rsidR="00E83709" w:rsidRPr="002441AF" w:rsidRDefault="006125B3" w:rsidP="00277396">
      <w:pPr>
        <w:pStyle w:val="Zwykytekst1"/>
        <w:numPr>
          <w:ilvl w:val="5"/>
          <w:numId w:val="17"/>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 xml:space="preserve">         </w:t>
      </w:r>
      <w:r w:rsidR="00E83709" w:rsidRPr="002441AF">
        <w:rPr>
          <w:rFonts w:ascii="Times New Roman" w:hAnsi="Times New Roman"/>
          <w:sz w:val="22"/>
          <w:szCs w:val="22"/>
        </w:rPr>
        <w:t>część …………………………………</w:t>
      </w:r>
      <w:r w:rsidR="00D83568" w:rsidRPr="002441AF">
        <w:rPr>
          <w:rFonts w:ascii="Times New Roman" w:hAnsi="Times New Roman"/>
          <w:sz w:val="22"/>
          <w:szCs w:val="22"/>
        </w:rPr>
        <w:t xml:space="preserve"> nazwa podwykonawcy ………………..</w:t>
      </w:r>
    </w:p>
    <w:p w14:paraId="19B83460" w14:textId="77777777" w:rsidR="00E83709" w:rsidRPr="002441AF" w:rsidRDefault="00E83709" w:rsidP="00277396">
      <w:pPr>
        <w:pStyle w:val="Zwykytekst1"/>
        <w:numPr>
          <w:ilvl w:val="5"/>
          <w:numId w:val="17"/>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część …………………………………</w:t>
      </w:r>
      <w:r w:rsidR="00D83568" w:rsidRPr="002441AF">
        <w:rPr>
          <w:rFonts w:ascii="Times New Roman" w:hAnsi="Times New Roman"/>
          <w:sz w:val="22"/>
          <w:szCs w:val="22"/>
        </w:rPr>
        <w:t xml:space="preserve"> nazwa podwykonawcy ………………..</w:t>
      </w:r>
    </w:p>
    <w:p w14:paraId="4ABE043E" w14:textId="77777777" w:rsidR="00E83709" w:rsidRPr="002441AF" w:rsidRDefault="00E83709" w:rsidP="00277396">
      <w:pPr>
        <w:pStyle w:val="Zwykytekst1"/>
        <w:numPr>
          <w:ilvl w:val="0"/>
          <w:numId w:val="16"/>
        </w:numPr>
        <w:shd w:val="clear" w:color="auto" w:fill="FFFFFF"/>
        <w:autoSpaceDE w:val="0"/>
        <w:spacing w:after="120"/>
        <w:jc w:val="both"/>
        <w:rPr>
          <w:rFonts w:ascii="Times New Roman" w:hAnsi="Times New Roman"/>
          <w:sz w:val="22"/>
          <w:szCs w:val="22"/>
        </w:rPr>
      </w:pPr>
      <w:r w:rsidRPr="002441AF">
        <w:rPr>
          <w:rFonts w:ascii="Times New Roman" w:hAnsi="Times New Roman"/>
          <w:sz w:val="22"/>
          <w:szCs w:val="22"/>
        </w:rPr>
        <w:t>Integralną część niniejszej oferty stanowią dokumenty wymagane treścią rozdziału IX SIWZ.</w:t>
      </w:r>
    </w:p>
    <w:p w14:paraId="76B58F4B" w14:textId="77777777" w:rsidR="00E83709" w:rsidRDefault="00E83709" w:rsidP="000E1A7E">
      <w:pPr>
        <w:shd w:val="clear" w:color="auto" w:fill="FFFFFF"/>
        <w:tabs>
          <w:tab w:val="right" w:pos="284"/>
          <w:tab w:val="left" w:pos="408"/>
        </w:tabs>
        <w:autoSpaceDE w:val="0"/>
        <w:spacing w:line="480" w:lineRule="auto"/>
        <w:ind w:firstLine="284"/>
        <w:jc w:val="both"/>
        <w:rPr>
          <w:sz w:val="22"/>
          <w:szCs w:val="22"/>
        </w:rPr>
      </w:pPr>
      <w:r w:rsidRPr="002441AF">
        <w:rPr>
          <w:sz w:val="22"/>
          <w:szCs w:val="22"/>
        </w:rPr>
        <w:t xml:space="preserve">……………………… dnia …………………… </w:t>
      </w:r>
    </w:p>
    <w:p w14:paraId="2E47291B" w14:textId="77777777" w:rsidR="00C45947" w:rsidRPr="00C45947" w:rsidRDefault="00C45947" w:rsidP="00C45947">
      <w:pPr>
        <w:spacing w:line="360" w:lineRule="auto"/>
        <w:jc w:val="both"/>
        <w:rPr>
          <w:rFonts w:eastAsia="Calibri"/>
          <w:sz w:val="22"/>
          <w:szCs w:val="22"/>
        </w:rPr>
      </w:pPr>
      <w:r w:rsidRPr="00C45947">
        <w:rPr>
          <w:sz w:val="22"/>
          <w:szCs w:val="22"/>
        </w:rPr>
        <w:t xml:space="preserve">9. </w:t>
      </w:r>
      <w:r w:rsidRPr="00C45947">
        <w:rPr>
          <w:rFonts w:eastAsia="Calibri"/>
          <w:color w:val="000000"/>
          <w:sz w:val="22"/>
          <w:szCs w:val="22"/>
        </w:rPr>
        <w:t>Oświadczam, że wypełniłem obowiązki informacyjne przewidziane w art. 13 lub art. 14 RODO</w:t>
      </w:r>
      <w:r w:rsidRPr="00C45947">
        <w:rPr>
          <w:rFonts w:eastAsia="Calibri"/>
          <w:color w:val="000000"/>
          <w:sz w:val="22"/>
          <w:szCs w:val="22"/>
          <w:vertAlign w:val="superscript"/>
        </w:rPr>
        <w:t>1)</w:t>
      </w:r>
      <w:r w:rsidRPr="00C45947">
        <w:rPr>
          <w:rFonts w:eastAsia="Calibri"/>
          <w:color w:val="000000"/>
          <w:sz w:val="22"/>
          <w:szCs w:val="22"/>
        </w:rPr>
        <w:t xml:space="preserve"> wobec osób fizycznych, </w:t>
      </w:r>
      <w:r w:rsidRPr="00C45947">
        <w:rPr>
          <w:rFonts w:eastAsia="Calibri"/>
          <w:sz w:val="22"/>
          <w:szCs w:val="22"/>
        </w:rPr>
        <w:t>od których dane osobowe bezpośrednio lub pośrednio pozyskałem</w:t>
      </w:r>
      <w:r w:rsidRPr="00C45947">
        <w:rPr>
          <w:rFonts w:eastAsia="Calibri"/>
          <w:color w:val="000000"/>
          <w:sz w:val="22"/>
          <w:szCs w:val="22"/>
        </w:rPr>
        <w:t xml:space="preserve"> w celu ubiegania się o udzielenie zamówienia publicznego w niniejszym postępowaniu</w:t>
      </w:r>
      <w:r w:rsidRPr="00C45947">
        <w:rPr>
          <w:rFonts w:eastAsia="Calibri"/>
          <w:sz w:val="22"/>
          <w:szCs w:val="22"/>
        </w:rPr>
        <w:t>.*</w:t>
      </w:r>
    </w:p>
    <w:p w14:paraId="7B00CA32" w14:textId="77777777" w:rsidR="00C45947" w:rsidRPr="00C45947" w:rsidRDefault="00C45947" w:rsidP="00C45947">
      <w:pPr>
        <w:jc w:val="both"/>
        <w:rPr>
          <w:rFonts w:eastAsia="Calibri"/>
          <w:sz w:val="18"/>
          <w:szCs w:val="18"/>
          <w:lang w:eastAsia="en-US"/>
        </w:rPr>
      </w:pPr>
      <w:r w:rsidRPr="00C45947">
        <w:rPr>
          <w:rFonts w:eastAsia="Calibri"/>
          <w:color w:val="000000"/>
          <w:sz w:val="18"/>
          <w:szCs w:val="18"/>
          <w:vertAlign w:val="superscript"/>
          <w:lang w:eastAsia="en-US"/>
        </w:rPr>
        <w:t xml:space="preserve">1) </w:t>
      </w:r>
      <w:r w:rsidRPr="00C45947">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859D4C0" w14:textId="77777777" w:rsidR="00C45947" w:rsidRPr="00C45947" w:rsidRDefault="00C45947" w:rsidP="00C45947">
      <w:pPr>
        <w:jc w:val="both"/>
        <w:rPr>
          <w:rFonts w:eastAsia="Calibri"/>
          <w:sz w:val="18"/>
          <w:szCs w:val="18"/>
          <w:lang w:eastAsia="en-US"/>
        </w:rPr>
      </w:pPr>
    </w:p>
    <w:p w14:paraId="5943BBDD" w14:textId="77777777" w:rsidR="00C45947" w:rsidRPr="008169A8" w:rsidRDefault="00C45947" w:rsidP="008169A8">
      <w:pPr>
        <w:spacing w:line="276" w:lineRule="auto"/>
        <w:ind w:left="142" w:hanging="142"/>
        <w:jc w:val="both"/>
        <w:rPr>
          <w:rFonts w:eastAsia="Calibri"/>
          <w:sz w:val="18"/>
          <w:szCs w:val="18"/>
        </w:rPr>
      </w:pPr>
      <w:r w:rsidRPr="00C45947">
        <w:rPr>
          <w:rFonts w:eastAsia="Calibri"/>
          <w:color w:val="000000"/>
          <w:sz w:val="18"/>
          <w:szCs w:val="18"/>
        </w:rPr>
        <w:t xml:space="preserve">* W przypadku gdy wykonawca </w:t>
      </w:r>
      <w:r w:rsidRPr="00C45947">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8AFFA1" w14:textId="77777777" w:rsidR="0049682C" w:rsidRDefault="0049682C" w:rsidP="008169A8">
      <w:pPr>
        <w:shd w:val="clear" w:color="auto" w:fill="FFFFFF"/>
        <w:tabs>
          <w:tab w:val="right" w:pos="284"/>
          <w:tab w:val="left" w:pos="408"/>
        </w:tabs>
        <w:autoSpaceDE w:val="0"/>
        <w:spacing w:before="240"/>
        <w:ind w:firstLine="284"/>
        <w:jc w:val="right"/>
      </w:pPr>
    </w:p>
    <w:p w14:paraId="6D7D7E01" w14:textId="77777777" w:rsidR="00E83709" w:rsidRDefault="00E83709" w:rsidP="008169A8">
      <w:pPr>
        <w:shd w:val="clear" w:color="auto" w:fill="FFFFFF"/>
        <w:tabs>
          <w:tab w:val="right" w:pos="284"/>
          <w:tab w:val="left" w:pos="408"/>
        </w:tabs>
        <w:autoSpaceDE w:val="0"/>
        <w:spacing w:before="240"/>
        <w:ind w:firstLine="284"/>
        <w:jc w:val="right"/>
      </w:pPr>
      <w:r>
        <w:t>……………………………………………………..</w:t>
      </w:r>
    </w:p>
    <w:p w14:paraId="0257E740" w14:textId="77777777" w:rsidR="00E83709" w:rsidRDefault="00E83709" w:rsidP="000E1A7E">
      <w:pPr>
        <w:shd w:val="clear" w:color="auto" w:fill="FFFFFF"/>
        <w:tabs>
          <w:tab w:val="right" w:pos="284"/>
          <w:tab w:val="left" w:pos="408"/>
        </w:tabs>
        <w:autoSpaceDE w:val="0"/>
        <w:ind w:firstLine="284"/>
        <w:jc w:val="right"/>
      </w:pPr>
      <w:r>
        <w:t>(podpis osoby upoważnionej do reprezentacji)</w:t>
      </w:r>
    </w:p>
    <w:p w14:paraId="014F3189" w14:textId="77777777" w:rsidR="00FB51D8" w:rsidRDefault="00FD7A48" w:rsidP="002C3F83">
      <w:pPr>
        <w:pageBreakBefore/>
        <w:spacing w:after="120"/>
        <w:ind w:left="1418" w:firstLine="709"/>
        <w:jc w:val="center"/>
        <w:rPr>
          <w:sz w:val="22"/>
          <w:szCs w:val="22"/>
        </w:rPr>
      </w:pPr>
      <w:r>
        <w:rPr>
          <w:sz w:val="22"/>
          <w:szCs w:val="22"/>
        </w:rPr>
        <w:lastRenderedPageBreak/>
        <w:t>Z</w:t>
      </w:r>
      <w:r w:rsidR="00534312">
        <w:rPr>
          <w:sz w:val="22"/>
          <w:szCs w:val="22"/>
        </w:rPr>
        <w:t>ałącznik nr 1a do SIWZ/załącznik nr 1 do umowy</w:t>
      </w:r>
    </w:p>
    <w:p w14:paraId="562BF97C" w14:textId="77777777" w:rsidR="009237CF" w:rsidRDefault="009237CF" w:rsidP="009252BC">
      <w:pPr>
        <w:rPr>
          <w:sz w:val="22"/>
          <w:szCs w:val="22"/>
        </w:rPr>
      </w:pPr>
    </w:p>
    <w:p w14:paraId="700EFB08" w14:textId="77777777" w:rsidR="0049682C" w:rsidRDefault="0049682C" w:rsidP="009252BC">
      <w:pPr>
        <w:rPr>
          <w:sz w:val="22"/>
          <w:szCs w:val="22"/>
        </w:rPr>
      </w:pPr>
    </w:p>
    <w:p w14:paraId="09C14BB5" w14:textId="77777777" w:rsidR="009252BC" w:rsidRPr="00277396" w:rsidRDefault="009252BC" w:rsidP="00944167">
      <w:pPr>
        <w:jc w:val="both"/>
        <w:rPr>
          <w:color w:val="000000"/>
          <w:sz w:val="22"/>
          <w:szCs w:val="22"/>
        </w:rPr>
      </w:pPr>
      <w:r w:rsidRPr="00277396">
        <w:rPr>
          <w:color w:val="000000"/>
          <w:sz w:val="22"/>
          <w:szCs w:val="22"/>
        </w:rPr>
        <w:t>Szczegółowy opis przedmiotu zamówienia</w:t>
      </w:r>
    </w:p>
    <w:p w14:paraId="57822483" w14:textId="77777777" w:rsidR="009252BC" w:rsidRPr="00277396" w:rsidRDefault="009252BC" w:rsidP="00944167">
      <w:pPr>
        <w:jc w:val="both"/>
        <w:rPr>
          <w:color w:val="000000"/>
          <w:sz w:val="22"/>
          <w:szCs w:val="22"/>
        </w:rPr>
      </w:pPr>
    </w:p>
    <w:p w14:paraId="36BF938D" w14:textId="71921785" w:rsidR="00944167" w:rsidRPr="00277396" w:rsidRDefault="009252BC" w:rsidP="00944167">
      <w:pPr>
        <w:jc w:val="both"/>
        <w:rPr>
          <w:color w:val="000000"/>
          <w:sz w:val="22"/>
          <w:szCs w:val="22"/>
        </w:rPr>
      </w:pPr>
      <w:r w:rsidRPr="00277396">
        <w:rPr>
          <w:color w:val="000000"/>
          <w:sz w:val="22"/>
          <w:szCs w:val="22"/>
        </w:rPr>
        <w:t xml:space="preserve">Przedmiotem zamówienia jest usługa </w:t>
      </w:r>
      <w:r w:rsidR="00944167" w:rsidRPr="00277396">
        <w:rPr>
          <w:color w:val="000000"/>
          <w:sz w:val="22"/>
          <w:szCs w:val="22"/>
        </w:rPr>
        <w:t xml:space="preserve">modernizacji systemu </w:t>
      </w:r>
      <w:r w:rsidR="00946A00">
        <w:rPr>
          <w:color w:val="000000"/>
          <w:sz w:val="22"/>
          <w:szCs w:val="22"/>
        </w:rPr>
        <w:t>M</w:t>
      </w:r>
      <w:r w:rsidR="00946A00" w:rsidRPr="00277396">
        <w:rPr>
          <w:color w:val="000000"/>
          <w:sz w:val="22"/>
          <w:szCs w:val="22"/>
        </w:rPr>
        <w:t xml:space="preserve">oodle </w:t>
      </w:r>
      <w:r w:rsidR="00944167" w:rsidRPr="00277396">
        <w:rPr>
          <w:color w:val="000000"/>
          <w:sz w:val="22"/>
          <w:szCs w:val="22"/>
        </w:rPr>
        <w:t>w ramach projektu „AKADEMIA PRZYSZŁOŚCI” Projekt realizowany w ramach Programu Operacyjnego Wiedza Edukacja Rozwój 2014 – 2020 współfinansowanego ze środków Europejskiego Funduszu Społecznego, Umowa nr POWR.03.05.00-00-Z002/18, szczegółowo opisana poniżej:</w:t>
      </w:r>
    </w:p>
    <w:p w14:paraId="6E8C5984" w14:textId="77777777" w:rsidR="00944167" w:rsidRPr="00277396" w:rsidRDefault="00944167" w:rsidP="00944167">
      <w:pPr>
        <w:jc w:val="both"/>
        <w:rPr>
          <w:color w:val="000000"/>
          <w:sz w:val="22"/>
          <w:szCs w:val="22"/>
        </w:rPr>
      </w:pPr>
    </w:p>
    <w:p w14:paraId="1953203B" w14:textId="77777777" w:rsidR="00944167" w:rsidRPr="00277396" w:rsidRDefault="00944167" w:rsidP="00944167">
      <w:pPr>
        <w:jc w:val="both"/>
        <w:rPr>
          <w:color w:val="000000"/>
          <w:sz w:val="22"/>
          <w:szCs w:val="22"/>
        </w:rPr>
      </w:pPr>
    </w:p>
    <w:p w14:paraId="250833E7" w14:textId="77777777" w:rsidR="00C07278" w:rsidRPr="00C07278" w:rsidRDefault="00C07278" w:rsidP="00C07278">
      <w:pPr>
        <w:jc w:val="both"/>
        <w:rPr>
          <w:sz w:val="22"/>
          <w:szCs w:val="22"/>
        </w:rPr>
      </w:pPr>
      <w:r w:rsidRPr="00C07278">
        <w:rPr>
          <w:sz w:val="22"/>
          <w:szCs w:val="22"/>
        </w:rPr>
        <w:t>Przedmiotem zamówienia jest</w:t>
      </w:r>
    </w:p>
    <w:p w14:paraId="7C7C91E5" w14:textId="77777777" w:rsidR="00FB048F" w:rsidRPr="00C07278" w:rsidRDefault="00FB048F" w:rsidP="008B7FB1">
      <w:pPr>
        <w:pStyle w:val="Akapitzlist"/>
        <w:numPr>
          <w:ilvl w:val="0"/>
          <w:numId w:val="34"/>
        </w:numPr>
        <w:spacing w:before="240" w:after="160" w:line="259" w:lineRule="auto"/>
        <w:ind w:left="714" w:hanging="357"/>
        <w:contextualSpacing/>
        <w:jc w:val="both"/>
        <w:rPr>
          <w:sz w:val="22"/>
          <w:szCs w:val="22"/>
        </w:rPr>
      </w:pPr>
      <w:r w:rsidRPr="00C07278">
        <w:rPr>
          <w:sz w:val="22"/>
          <w:szCs w:val="22"/>
        </w:rPr>
        <w:t>Instalacja platformy Moodle.</w:t>
      </w:r>
    </w:p>
    <w:p w14:paraId="51F5F8D9" w14:textId="77777777" w:rsidR="00FB048F" w:rsidRPr="00C07278" w:rsidRDefault="00FB048F" w:rsidP="00FB048F">
      <w:pPr>
        <w:pStyle w:val="Akapitzlist"/>
        <w:numPr>
          <w:ilvl w:val="0"/>
          <w:numId w:val="34"/>
        </w:numPr>
        <w:spacing w:after="160" w:line="259" w:lineRule="auto"/>
        <w:contextualSpacing/>
        <w:jc w:val="both"/>
        <w:rPr>
          <w:sz w:val="22"/>
          <w:szCs w:val="22"/>
        </w:rPr>
      </w:pPr>
      <w:r w:rsidRPr="00C07278">
        <w:rPr>
          <w:sz w:val="22"/>
          <w:szCs w:val="22"/>
        </w:rPr>
        <w:t>Szkolenie w zakresie administrowania zmodernizowaną platformą Moodle.</w:t>
      </w:r>
    </w:p>
    <w:p w14:paraId="64588402" w14:textId="77777777" w:rsidR="00FB048F" w:rsidRPr="00C07278" w:rsidRDefault="00FB048F" w:rsidP="00FB048F">
      <w:pPr>
        <w:pStyle w:val="Akapitzlist"/>
        <w:numPr>
          <w:ilvl w:val="0"/>
          <w:numId w:val="34"/>
        </w:numPr>
        <w:spacing w:after="160" w:line="259" w:lineRule="auto"/>
        <w:contextualSpacing/>
        <w:jc w:val="both"/>
        <w:rPr>
          <w:sz w:val="22"/>
          <w:szCs w:val="22"/>
        </w:rPr>
      </w:pPr>
      <w:r w:rsidRPr="00C07278">
        <w:rPr>
          <w:sz w:val="22"/>
          <w:szCs w:val="22"/>
        </w:rPr>
        <w:t>Opracowanie procedur i mechanizmów aktualizacji platformy.</w:t>
      </w:r>
    </w:p>
    <w:p w14:paraId="6A480A33" w14:textId="01BDFE55" w:rsidR="00C07278" w:rsidRPr="003D3832" w:rsidRDefault="00FB048F" w:rsidP="00FB048F">
      <w:pPr>
        <w:pStyle w:val="Akapitzlist"/>
        <w:numPr>
          <w:ilvl w:val="0"/>
          <w:numId w:val="34"/>
        </w:numPr>
        <w:spacing w:after="160" w:line="259" w:lineRule="auto"/>
        <w:contextualSpacing/>
        <w:jc w:val="both"/>
        <w:rPr>
          <w:sz w:val="22"/>
          <w:szCs w:val="22"/>
        </w:rPr>
      </w:pPr>
      <w:r w:rsidRPr="00C07278">
        <w:rPr>
          <w:sz w:val="22"/>
          <w:szCs w:val="22"/>
        </w:rPr>
        <w:t>Przygotowanie i przeprowadzenie szkolenia dla użytkowników platformy.</w:t>
      </w:r>
    </w:p>
    <w:p w14:paraId="56DA1DE3" w14:textId="77777777" w:rsidR="008B7FB1" w:rsidRDefault="008B7FB1" w:rsidP="00C07278">
      <w:pPr>
        <w:jc w:val="both"/>
        <w:rPr>
          <w:sz w:val="22"/>
          <w:szCs w:val="22"/>
        </w:rPr>
      </w:pPr>
    </w:p>
    <w:p w14:paraId="68BC277B" w14:textId="2F792DAD" w:rsidR="00C07278" w:rsidRPr="00C07278" w:rsidRDefault="00C07278" w:rsidP="00C07278">
      <w:pPr>
        <w:jc w:val="both"/>
        <w:rPr>
          <w:sz w:val="22"/>
          <w:szCs w:val="22"/>
        </w:rPr>
      </w:pPr>
      <w:r w:rsidRPr="00C07278">
        <w:rPr>
          <w:sz w:val="22"/>
          <w:szCs w:val="22"/>
        </w:rPr>
        <w:t>Zadanie instalacji platformy Moodle obejmuje:</w:t>
      </w:r>
    </w:p>
    <w:p w14:paraId="15439B8A" w14:textId="77777777" w:rsidR="00C07278" w:rsidRPr="00C07278" w:rsidRDefault="00C07278" w:rsidP="008B7FB1">
      <w:pPr>
        <w:pStyle w:val="Akapitzlist"/>
        <w:numPr>
          <w:ilvl w:val="0"/>
          <w:numId w:val="35"/>
        </w:numPr>
        <w:spacing w:before="240" w:after="160" w:line="259" w:lineRule="auto"/>
        <w:ind w:left="714" w:hanging="357"/>
        <w:contextualSpacing/>
        <w:jc w:val="both"/>
        <w:rPr>
          <w:sz w:val="22"/>
          <w:szCs w:val="22"/>
        </w:rPr>
      </w:pPr>
      <w:r w:rsidRPr="00C07278">
        <w:rPr>
          <w:sz w:val="22"/>
          <w:szCs w:val="22"/>
        </w:rPr>
        <w:t xml:space="preserve">Instalację dwóch niezależnych, identycznych środowisk opartych o platformę Moodle w wersji 3.8. Jedno z przeznaczeniem produkcyjnym, drugie z przeznaczeniem testowym. Zamawiający zobowiązuję do dostarczenia i udostępnienia dwóch serwerów na potrzeby instalacji oraz konfigurację domen i certyfikatów </w:t>
      </w:r>
      <w:r w:rsidR="00E0138C">
        <w:rPr>
          <w:sz w:val="22"/>
          <w:szCs w:val="22"/>
        </w:rPr>
        <w:t>SSL</w:t>
      </w:r>
      <w:r w:rsidRPr="00C07278">
        <w:rPr>
          <w:sz w:val="22"/>
          <w:szCs w:val="22"/>
        </w:rPr>
        <w:t xml:space="preserve">. Parametry serwerów zostaną ustalone na etapie realizacji zamówienia między Zamawiającym, a Wykonawcą. </w:t>
      </w:r>
    </w:p>
    <w:p w14:paraId="5DB2A84A" w14:textId="1C3EF269" w:rsidR="00C07278" w:rsidRPr="00C07278" w:rsidRDefault="00C07278" w:rsidP="008A090F">
      <w:pPr>
        <w:pStyle w:val="Akapitzlist"/>
        <w:numPr>
          <w:ilvl w:val="0"/>
          <w:numId w:val="35"/>
        </w:numPr>
        <w:spacing w:after="160" w:line="259" w:lineRule="auto"/>
        <w:contextualSpacing/>
        <w:jc w:val="both"/>
        <w:rPr>
          <w:sz w:val="22"/>
          <w:szCs w:val="22"/>
        </w:rPr>
      </w:pPr>
      <w:r w:rsidRPr="00C07278">
        <w:rPr>
          <w:sz w:val="22"/>
          <w:szCs w:val="22"/>
        </w:rPr>
        <w:t>Konfigurację zainstalowanych środowisk uwzględniającą:</w:t>
      </w:r>
    </w:p>
    <w:p w14:paraId="29EF10B3"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 xml:space="preserve">Synchronizację i uwierzytelnianie użytkowników platformy z wykorzystaniem dwóch niezależnych serwerów LDAP (MS Active </w:t>
      </w:r>
      <w:r w:rsidR="00E0138C">
        <w:rPr>
          <w:sz w:val="22"/>
          <w:szCs w:val="22"/>
        </w:rPr>
        <w:t>D</w:t>
      </w:r>
      <w:r w:rsidRPr="00C07278">
        <w:rPr>
          <w:sz w:val="22"/>
          <w:szCs w:val="22"/>
        </w:rPr>
        <w:t xml:space="preserve">irectory) udostępnionych przez zamawiającego. Jeden serwer synchronizujący pracowników dydaktycznych, drugi serwer – studentów. </w:t>
      </w:r>
    </w:p>
    <w:p w14:paraId="5360797E" w14:textId="0E501931" w:rsid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 xml:space="preserve">Konfigurację systemów kopii zapasowych, przy czym, jeśli wskazaniem Wykonawcy będzie wykorzystanie dodatkowego serwera do zapewnienia bezpieczeństwa platformy, Zamawiający zobowiązuje taki serwer udostępnić. </w:t>
      </w:r>
    </w:p>
    <w:p w14:paraId="31E318A3" w14:textId="5726D677" w:rsidR="007B5B69" w:rsidRPr="00C07278" w:rsidRDefault="007B5B69" w:rsidP="008A090F">
      <w:pPr>
        <w:pStyle w:val="Akapitzlist"/>
        <w:numPr>
          <w:ilvl w:val="1"/>
          <w:numId w:val="35"/>
        </w:numPr>
        <w:spacing w:after="160" w:line="259" w:lineRule="auto"/>
        <w:contextualSpacing/>
        <w:jc w:val="both"/>
        <w:rPr>
          <w:sz w:val="22"/>
          <w:szCs w:val="22"/>
        </w:rPr>
      </w:pPr>
      <w:r>
        <w:rPr>
          <w:sz w:val="22"/>
          <w:szCs w:val="22"/>
        </w:rPr>
        <w:t xml:space="preserve">Optymalizację </w:t>
      </w:r>
      <w:r w:rsidR="00EC154A">
        <w:rPr>
          <w:sz w:val="22"/>
          <w:szCs w:val="22"/>
        </w:rPr>
        <w:t>pracy serwera</w:t>
      </w:r>
      <w:r w:rsidR="00707E09">
        <w:rPr>
          <w:sz w:val="22"/>
          <w:szCs w:val="22"/>
        </w:rPr>
        <w:t xml:space="preserve"> produkcyjnego</w:t>
      </w:r>
      <w:r w:rsidR="00EC154A">
        <w:rPr>
          <w:sz w:val="22"/>
          <w:szCs w:val="22"/>
        </w:rPr>
        <w:t xml:space="preserve"> i platformy uwzględniającą obciążenie wynikające </w:t>
      </w:r>
      <w:r w:rsidR="00810FFA">
        <w:rPr>
          <w:sz w:val="22"/>
          <w:szCs w:val="22"/>
        </w:rPr>
        <w:t>z liczby studentów</w:t>
      </w:r>
      <w:r w:rsidR="00707E09">
        <w:rPr>
          <w:sz w:val="22"/>
          <w:szCs w:val="22"/>
        </w:rPr>
        <w:t xml:space="preserve"> i wykładowców</w:t>
      </w:r>
      <w:r w:rsidR="009F5DAD">
        <w:rPr>
          <w:sz w:val="22"/>
          <w:szCs w:val="22"/>
        </w:rPr>
        <w:t xml:space="preserve"> w jednostce Zamawiającego. </w:t>
      </w:r>
      <w:r w:rsidR="00707E09">
        <w:rPr>
          <w:sz w:val="22"/>
          <w:szCs w:val="22"/>
        </w:rPr>
        <w:t xml:space="preserve"> </w:t>
      </w:r>
    </w:p>
    <w:p w14:paraId="3721C824"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Konfigurację polityki ról w obrębie platformy produkcyjnej i testowej, zgodnie z wymaganiami Zamawiającego. Przy czym jako minimum muszą zostać skonfigurowane role:</w:t>
      </w:r>
    </w:p>
    <w:p w14:paraId="2607E01A"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t xml:space="preserve">Studenta, z prawem uczestnictwa w kursach, bez praw do modyfikacji własnego profilu w obrębie nazwy użytkownika, adresu e-mail, imienia oraz nazwiska. </w:t>
      </w:r>
    </w:p>
    <w:p w14:paraId="172D02D0"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t>Nauczyciela/prowadzącego, bez prawa do zakładania i usuwania kursów.</w:t>
      </w:r>
    </w:p>
    <w:p w14:paraId="34D1B656"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t>Nauczyciela/prowadzącego bez praw edycji, który będzie miał dostęp do kursów archiwalnych, z możliwością ich odtworzenia, ale bez możliwości zmiany ich zawartości i uczestników.</w:t>
      </w:r>
    </w:p>
    <w:p w14:paraId="6C4CD3BC"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lastRenderedPageBreak/>
        <w:t xml:space="preserve">Koordynatora/menadżera, mającego wgląd do każdego kursu założonego w ramach wskazanej kategorii i możliwość wygenerowania raportu oraz możliwość założenia kursu w ramach wskazanej kategorii. </w:t>
      </w:r>
    </w:p>
    <w:p w14:paraId="5A63D2F9"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t xml:space="preserve">Nauczyciela spoza domeny, który będzie miał możliwość prowadzenia przypisanego do niego kursu, ale funkcjonalność konta będzie ograniczona do możliwego minimum w obrębie całej platformy. </w:t>
      </w:r>
    </w:p>
    <w:p w14:paraId="42A18814" w14:textId="77777777" w:rsidR="00C07278" w:rsidRPr="00C07278" w:rsidRDefault="00C07278" w:rsidP="008A090F">
      <w:pPr>
        <w:pStyle w:val="Akapitzlist"/>
        <w:numPr>
          <w:ilvl w:val="2"/>
          <w:numId w:val="35"/>
        </w:numPr>
        <w:spacing w:after="160" w:line="259" w:lineRule="auto"/>
        <w:contextualSpacing/>
        <w:jc w:val="both"/>
        <w:rPr>
          <w:sz w:val="22"/>
          <w:szCs w:val="22"/>
        </w:rPr>
      </w:pPr>
      <w:r w:rsidRPr="00C07278">
        <w:rPr>
          <w:sz w:val="22"/>
          <w:szCs w:val="22"/>
        </w:rPr>
        <w:t xml:space="preserve">Studenta spoza domeny, który będzie miał możliwość uczestnictwa w przypisanym do niego kursie, ale funkcjonalność konta będzie ograniczona do możliwego minimum w obrębie całej platformy. </w:t>
      </w:r>
    </w:p>
    <w:p w14:paraId="49EE3724"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 xml:space="preserve">Konfigurację poczty wychodzącej i przychodzącej, tak że możliwe będzie generowanie powiadomień e-mail do uczestników kursów. </w:t>
      </w:r>
    </w:p>
    <w:p w14:paraId="52C62BAE"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 xml:space="preserve">Konfigurację webinarów przez usługę ClickMeeting lub inną równoważną posiadającą dedykowaną wtyczkę do platformy Moodle w wersji zainstalowanej przez Wykonawcę. Usługa zostanie zapewniona przez Zamawiającego. </w:t>
      </w:r>
    </w:p>
    <w:p w14:paraId="1786969E"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Konfigurację systemu ocen i odznak.</w:t>
      </w:r>
    </w:p>
    <w:p w14:paraId="214CEE29"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Ustawienia i konfigurację strony wizualnej platformy opartej o motyw zgodny z systemem Bootstrap. Preferowany będzie, dostarczony wraz z platformą, motyw Boost, aczkolwiek w porozumieniu między Wykonawcą, a zamawiającym możliwe jest wybranie innego motywu, również płatnego. Strona wizualna platformy musi nawiązywać kolorystyką i elementami graficznymi do oficjalnej strony internetowej Zamawiającego.</w:t>
      </w:r>
    </w:p>
    <w:p w14:paraId="1F596EAB"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Konfiguracji elementów zapewniających współpracę z aplikacją mobilną Moodle.</w:t>
      </w:r>
    </w:p>
    <w:p w14:paraId="44F74C72"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Konfigurację ustawień prywatności i przechowywania danych osobowych.</w:t>
      </w:r>
    </w:p>
    <w:p w14:paraId="5E3C7F57"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 xml:space="preserve">Konfigurację domyślnych ustawień kursów, dziennika ocen, modułów aktywności, bloków i innych istotnych elementów platformy w celu osiągnięcia maksymalnej wygody korzystania z platformy przez dydaktyków i studentów z zapewnieniem maksymalnej kontroli nad postępami pracy studentów. </w:t>
      </w:r>
    </w:p>
    <w:p w14:paraId="51EE02D9"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Konfigurację repozytoriów na dane.</w:t>
      </w:r>
    </w:p>
    <w:p w14:paraId="32F01B4B"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Konfigurację systemu ocen i odznak.</w:t>
      </w:r>
    </w:p>
    <w:p w14:paraId="4053EBA1" w14:textId="77777777" w:rsidR="00C07278" w:rsidRPr="00C07278" w:rsidRDefault="00C07278" w:rsidP="008A090F">
      <w:pPr>
        <w:pStyle w:val="Akapitzlist"/>
        <w:numPr>
          <w:ilvl w:val="1"/>
          <w:numId w:val="35"/>
        </w:numPr>
        <w:spacing w:after="160" w:line="259" w:lineRule="auto"/>
        <w:contextualSpacing/>
        <w:jc w:val="both"/>
        <w:rPr>
          <w:sz w:val="22"/>
          <w:szCs w:val="22"/>
        </w:rPr>
      </w:pPr>
      <w:r w:rsidRPr="00C07278">
        <w:rPr>
          <w:sz w:val="22"/>
          <w:szCs w:val="22"/>
        </w:rPr>
        <w:t>Instalację i konfigurację wtyczki H5P.</w:t>
      </w:r>
    </w:p>
    <w:p w14:paraId="6E836217" w14:textId="77777777" w:rsidR="00C07278" w:rsidRPr="00C07278" w:rsidRDefault="00C07278" w:rsidP="008B7FB1">
      <w:pPr>
        <w:pStyle w:val="Akapitzlist"/>
        <w:numPr>
          <w:ilvl w:val="0"/>
          <w:numId w:val="35"/>
        </w:numPr>
        <w:spacing w:before="120" w:after="160" w:line="259" w:lineRule="auto"/>
        <w:ind w:left="714" w:hanging="357"/>
        <w:contextualSpacing/>
        <w:jc w:val="both"/>
        <w:rPr>
          <w:sz w:val="22"/>
          <w:szCs w:val="22"/>
        </w:rPr>
      </w:pPr>
      <w:r w:rsidRPr="00C07278">
        <w:rPr>
          <w:sz w:val="22"/>
          <w:szCs w:val="22"/>
        </w:rPr>
        <w:t>Przeniesienie kursów z platformy Moodle wykorzystywanej dotychczas przez Zamawiającego. Platforma wykorzystywane przez Zamawiającego oparta jest o system Moodle w wersji 3.5 i Wykonawca nie ponosi odpowiedzialności za błędy i nieprawidłowości w działaniu przeniesionych kursów wynikające z niezgodności pomiędzy różnymi wersjami systemu Moodle.</w:t>
      </w:r>
    </w:p>
    <w:p w14:paraId="4E3270AF" w14:textId="77777777" w:rsidR="008B7FB1" w:rsidRDefault="008B7FB1" w:rsidP="00C07278">
      <w:pPr>
        <w:jc w:val="both"/>
        <w:rPr>
          <w:sz w:val="22"/>
          <w:szCs w:val="22"/>
        </w:rPr>
      </w:pPr>
    </w:p>
    <w:p w14:paraId="41570E0E" w14:textId="08B977B8" w:rsidR="00C07278" w:rsidRPr="00C07278" w:rsidRDefault="00C07278" w:rsidP="00C07278">
      <w:pPr>
        <w:jc w:val="both"/>
        <w:rPr>
          <w:sz w:val="22"/>
          <w:szCs w:val="22"/>
        </w:rPr>
      </w:pPr>
      <w:r w:rsidRPr="00C07278">
        <w:rPr>
          <w:sz w:val="22"/>
          <w:szCs w:val="22"/>
        </w:rPr>
        <w:t>Zadanie „</w:t>
      </w:r>
      <w:bookmarkStart w:id="21" w:name="_Hlk40431437"/>
      <w:r w:rsidRPr="00C07278">
        <w:rPr>
          <w:sz w:val="22"/>
          <w:szCs w:val="22"/>
        </w:rPr>
        <w:t>Szkolenie w zakresie administrowania zmodernizowaną platformą Moodle</w:t>
      </w:r>
      <w:bookmarkEnd w:id="21"/>
      <w:r w:rsidRPr="00C07278">
        <w:rPr>
          <w:sz w:val="22"/>
          <w:szCs w:val="22"/>
        </w:rPr>
        <w:t>” obejmuje szkolenie dwóch pracowników wskazanych przez Zamawiającego. Szkolenie będzie miało charakter stacjonarny i będzie uwzględniało (ale nie ograniczało się do):</w:t>
      </w:r>
    </w:p>
    <w:p w14:paraId="43C3191C"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Procesu instalacji i konfiguracji platformy w zakresie zadania „Instalacja platformy Moodle”.</w:t>
      </w:r>
    </w:p>
    <w:p w14:paraId="2EA721D6"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Konfigurację i generowanie raportów aktywności na platformie i w kursach</w:t>
      </w:r>
    </w:p>
    <w:p w14:paraId="5CC9E056"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Zarządzanie kohortami</w:t>
      </w:r>
    </w:p>
    <w:p w14:paraId="47B03C07"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Tworzenie kopii zapasowych</w:t>
      </w:r>
    </w:p>
    <w:p w14:paraId="4EFBAAE3"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Zarządzanie widocznością i dostępnością kursów</w:t>
      </w:r>
    </w:p>
    <w:p w14:paraId="27D7B835"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Zarządzanie widocznością i dostępnością kursów oraz definiowanie metod uprawnień dostępowych</w:t>
      </w:r>
    </w:p>
    <w:p w14:paraId="19C298C1"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lastRenderedPageBreak/>
        <w:t>Wykorzystanie repozytoriów</w:t>
      </w:r>
    </w:p>
    <w:p w14:paraId="596AF33D"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Tworzenie zasad selekcji i ewaluacji modułów dodatkowych (pluginów) do zainstalowania</w:t>
      </w:r>
    </w:p>
    <w:p w14:paraId="77023DCE"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Zarządzanie rolami i uprawnieniami</w:t>
      </w:r>
    </w:p>
    <w:p w14:paraId="2C09EF17"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Archiwizowanie, resetowanie, kopiowanie kursów wykonywane na przełomie roku akademickiego</w:t>
      </w:r>
    </w:p>
    <w:p w14:paraId="14260486"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Archiwizowanie kont użytkownika</w:t>
      </w:r>
    </w:p>
    <w:p w14:paraId="118840E1"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Tworzenie zasad edycji pakietów językowych</w:t>
      </w:r>
    </w:p>
    <w:p w14:paraId="332DB40F"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Tworzenie funkcji promocyjnych szablonu graficznego platformy</w:t>
      </w:r>
    </w:p>
    <w:p w14:paraId="7B615F63" w14:textId="77777777" w:rsidR="00C07278" w:rsidRPr="00C07278" w:rsidRDefault="00C07278" w:rsidP="008A090F">
      <w:pPr>
        <w:pStyle w:val="Akapitzlist"/>
        <w:numPr>
          <w:ilvl w:val="0"/>
          <w:numId w:val="36"/>
        </w:numPr>
        <w:spacing w:after="160" w:line="259" w:lineRule="auto"/>
        <w:contextualSpacing/>
        <w:jc w:val="both"/>
        <w:rPr>
          <w:sz w:val="22"/>
          <w:szCs w:val="22"/>
        </w:rPr>
      </w:pPr>
      <w:r w:rsidRPr="00C07278">
        <w:rPr>
          <w:sz w:val="22"/>
          <w:szCs w:val="22"/>
        </w:rPr>
        <w:t xml:space="preserve">Wykorzystanie technologii Bootstrap w kursach i na stronie głównej </w:t>
      </w:r>
    </w:p>
    <w:p w14:paraId="28FBCE67" w14:textId="77777777" w:rsidR="008B7FB1" w:rsidRDefault="008B7FB1" w:rsidP="00C07278">
      <w:pPr>
        <w:jc w:val="both"/>
        <w:rPr>
          <w:sz w:val="22"/>
          <w:szCs w:val="22"/>
        </w:rPr>
      </w:pPr>
    </w:p>
    <w:p w14:paraId="61956527" w14:textId="0EF004FB" w:rsidR="00C07278" w:rsidRPr="00C07278" w:rsidRDefault="00C07278" w:rsidP="00C07278">
      <w:pPr>
        <w:jc w:val="both"/>
        <w:rPr>
          <w:sz w:val="22"/>
          <w:szCs w:val="22"/>
        </w:rPr>
      </w:pPr>
      <w:r w:rsidRPr="00C07278">
        <w:rPr>
          <w:sz w:val="22"/>
          <w:szCs w:val="22"/>
        </w:rPr>
        <w:t>Zadanie „Opracowanie procedur i mechanizmów aktualizacji platformy.”. Ma na celu wypracowanie procedur aktualizacji platformy w zakresie:</w:t>
      </w:r>
    </w:p>
    <w:p w14:paraId="3B5683AD" w14:textId="77777777" w:rsidR="00C07278" w:rsidRPr="00C07278" w:rsidRDefault="00C07278" w:rsidP="008A090F">
      <w:pPr>
        <w:pStyle w:val="Akapitzlist"/>
        <w:numPr>
          <w:ilvl w:val="0"/>
          <w:numId w:val="37"/>
        </w:numPr>
        <w:spacing w:after="160" w:line="259" w:lineRule="auto"/>
        <w:contextualSpacing/>
        <w:jc w:val="both"/>
        <w:rPr>
          <w:sz w:val="22"/>
          <w:szCs w:val="22"/>
        </w:rPr>
      </w:pPr>
      <w:r w:rsidRPr="00C07278">
        <w:rPr>
          <w:sz w:val="22"/>
          <w:szCs w:val="22"/>
        </w:rPr>
        <w:t>Instalowania poprawek bezpieczeństwa dla aktualnie zainstalowanej wersji platformy.</w:t>
      </w:r>
    </w:p>
    <w:p w14:paraId="01065D04" w14:textId="77777777" w:rsidR="00C07278" w:rsidRPr="00C07278" w:rsidRDefault="00C07278" w:rsidP="008A090F">
      <w:pPr>
        <w:pStyle w:val="Akapitzlist"/>
        <w:numPr>
          <w:ilvl w:val="0"/>
          <w:numId w:val="37"/>
        </w:numPr>
        <w:spacing w:after="160" w:line="259" w:lineRule="auto"/>
        <w:contextualSpacing/>
        <w:jc w:val="both"/>
        <w:rPr>
          <w:sz w:val="22"/>
          <w:szCs w:val="22"/>
        </w:rPr>
      </w:pPr>
      <w:r w:rsidRPr="00C07278">
        <w:rPr>
          <w:sz w:val="22"/>
          <w:szCs w:val="22"/>
        </w:rPr>
        <w:t>Aktualizacji platformy do nowszej wersji.</w:t>
      </w:r>
    </w:p>
    <w:p w14:paraId="6C2B1BC5" w14:textId="77777777" w:rsidR="00C07278" w:rsidRPr="00C07278" w:rsidRDefault="00C07278" w:rsidP="00C07278">
      <w:pPr>
        <w:jc w:val="both"/>
        <w:rPr>
          <w:sz w:val="22"/>
          <w:szCs w:val="22"/>
        </w:rPr>
      </w:pPr>
      <w:r w:rsidRPr="00C07278">
        <w:rPr>
          <w:sz w:val="22"/>
          <w:szCs w:val="22"/>
        </w:rPr>
        <w:t xml:space="preserve">Wypracowane mechanizmy muszą zagwarantować bezpieczeństwo platformy i danych użytkowników wraz z kursami oraz możliwość przywrócenia stanu platformy na wypadek niepowodzenia procesu aktualizacji. </w:t>
      </w:r>
    </w:p>
    <w:p w14:paraId="4CD5530C" w14:textId="77777777" w:rsidR="00C07278" w:rsidRPr="00C07278" w:rsidRDefault="00C07278" w:rsidP="00C07278">
      <w:pPr>
        <w:jc w:val="both"/>
        <w:rPr>
          <w:sz w:val="22"/>
          <w:szCs w:val="22"/>
        </w:rPr>
      </w:pPr>
    </w:p>
    <w:p w14:paraId="2EDFC9C1" w14:textId="77777777" w:rsidR="00C07278" w:rsidRPr="00C07278" w:rsidRDefault="00C07278" w:rsidP="00C07278">
      <w:pPr>
        <w:jc w:val="both"/>
        <w:rPr>
          <w:sz w:val="22"/>
          <w:szCs w:val="22"/>
        </w:rPr>
      </w:pPr>
      <w:r w:rsidRPr="00C07278">
        <w:rPr>
          <w:sz w:val="22"/>
          <w:szCs w:val="22"/>
        </w:rPr>
        <w:t>Zadanie „Przygotowanie i przeprowadzenie szkolenia dla użytkowników platformy” polega na przygotowaniu i przeprowadzeniu szkolenia dla grupy użytkowników platformy, którzy będą tworzyć i prowadzić własne kursy.</w:t>
      </w:r>
    </w:p>
    <w:p w14:paraId="5A4BB526" w14:textId="77777777" w:rsidR="00C07278" w:rsidRPr="00C07278" w:rsidRDefault="00C07278" w:rsidP="00C07278">
      <w:pPr>
        <w:jc w:val="both"/>
        <w:rPr>
          <w:sz w:val="22"/>
          <w:szCs w:val="22"/>
        </w:rPr>
      </w:pPr>
      <w:r w:rsidRPr="00C07278">
        <w:rPr>
          <w:sz w:val="22"/>
          <w:szCs w:val="22"/>
        </w:rPr>
        <w:t>Szkolenie musi się składać z cześć zdalnej oraz części stacjonarnej i być przeprowadzone dla grupy 90 uczestników. Każdy uczestnik będzie czynnym zawodowo nauczycielem akademickim.</w:t>
      </w:r>
    </w:p>
    <w:p w14:paraId="257149F3" w14:textId="77777777" w:rsidR="00C07278" w:rsidRPr="00C07278" w:rsidRDefault="00C07278" w:rsidP="00C07278">
      <w:pPr>
        <w:jc w:val="both"/>
        <w:rPr>
          <w:sz w:val="22"/>
          <w:szCs w:val="22"/>
        </w:rPr>
      </w:pPr>
      <w:r w:rsidRPr="00C07278">
        <w:rPr>
          <w:sz w:val="22"/>
          <w:szCs w:val="22"/>
        </w:rPr>
        <w:t xml:space="preserve">Część stacjonarna szkolenia obejmuje cześć praktyczną dla maksymalnie 15 osobowej grupy. Szkolenie stacjonarne dla jednej grupy nie powinno przekraczać 8 godzin zegarowych, ale nie może trwać łącznie krócej niż 3 godziny zegarowe. Cześć stacjonarna szkolenia musi uwzględniać </w:t>
      </w:r>
      <w:r w:rsidR="00E0138C">
        <w:rPr>
          <w:sz w:val="22"/>
          <w:szCs w:val="22"/>
        </w:rPr>
        <w:t>tematykę przygotowania</w:t>
      </w:r>
      <w:r w:rsidRPr="00C07278">
        <w:rPr>
          <w:sz w:val="22"/>
          <w:szCs w:val="22"/>
        </w:rPr>
        <w:t xml:space="preserve"> do prowadzenia webinarów. </w:t>
      </w:r>
    </w:p>
    <w:p w14:paraId="062EAC46" w14:textId="77777777" w:rsidR="00C07278" w:rsidRPr="00C07278" w:rsidRDefault="00C07278" w:rsidP="00C07278">
      <w:pPr>
        <w:jc w:val="both"/>
        <w:rPr>
          <w:sz w:val="22"/>
          <w:szCs w:val="22"/>
        </w:rPr>
      </w:pPr>
      <w:r w:rsidRPr="00C07278">
        <w:rPr>
          <w:sz w:val="22"/>
          <w:szCs w:val="22"/>
        </w:rPr>
        <w:t xml:space="preserve">Zamawiający zobowiązuje się do udostępnienia sali wyposażonej w komputery z dostępem do internetu. W przypadku gdy Zamawiający nie będzie w stanie zapewnić wskazanej liczby uczestników liczba osób w każdej grupie stacjonarnej powinna zostać proporcjonalnie zmniejszona. W przypadku gdy liczebność grup stacjonarnych spadnie poniżej 10 osób możliwe jest zmniejszenie liczby grup szkoleniowych w porozumieniu z Zamawiającym, bez modyfikacji ceny za usługę. </w:t>
      </w:r>
    </w:p>
    <w:p w14:paraId="4793A75C" w14:textId="77777777" w:rsidR="00C07278" w:rsidRPr="00C07278" w:rsidRDefault="00C07278" w:rsidP="00C07278">
      <w:pPr>
        <w:jc w:val="both"/>
        <w:rPr>
          <w:sz w:val="22"/>
          <w:szCs w:val="22"/>
        </w:rPr>
      </w:pPr>
      <w:r w:rsidRPr="00C07278">
        <w:rPr>
          <w:sz w:val="22"/>
          <w:szCs w:val="22"/>
        </w:rPr>
        <w:t xml:space="preserve">Cześć zdalna szkolenia, nazwana dalej kursem, musi być przeprowadzona z wykorzystaniem platformy Zamawiającego, zainstalowanej i skonfigurowanej zgodnie z zakresem zadania „Instalacja platformy Moodle”. </w:t>
      </w:r>
      <w:r w:rsidR="00E0138C">
        <w:rPr>
          <w:sz w:val="22"/>
          <w:szCs w:val="22"/>
        </w:rPr>
        <w:t>Część zdalna szkolenia powinna obejmować przynajmniej 2 webinary, które mogą być przeprowadzone wspólnie dla wszystkich uczestników, bez podziału na grupy.</w:t>
      </w:r>
      <w:r w:rsidRPr="00C07278">
        <w:rPr>
          <w:sz w:val="22"/>
          <w:szCs w:val="22"/>
        </w:rPr>
        <w:t xml:space="preserve"> </w:t>
      </w:r>
    </w:p>
    <w:p w14:paraId="06885B87" w14:textId="77777777" w:rsidR="00C07278" w:rsidRPr="00C07278" w:rsidRDefault="00C07278" w:rsidP="00C07278">
      <w:pPr>
        <w:jc w:val="both"/>
        <w:rPr>
          <w:sz w:val="22"/>
          <w:szCs w:val="22"/>
        </w:rPr>
      </w:pPr>
      <w:r w:rsidRPr="00C07278">
        <w:rPr>
          <w:sz w:val="22"/>
          <w:szCs w:val="22"/>
        </w:rPr>
        <w:t>Kurs będzie uwzględniał stronę techniczną przygotowania kursu na platformie Moodle oraz będzie poruszał zagadnienia metodyki prowadzenia zajęć w formie zdalnej i w formie blended learning</w:t>
      </w:r>
    </w:p>
    <w:p w14:paraId="382BFB1F" w14:textId="77777777" w:rsidR="00C07278" w:rsidRPr="00C07278" w:rsidRDefault="00C07278" w:rsidP="00C07278">
      <w:pPr>
        <w:jc w:val="both"/>
        <w:rPr>
          <w:sz w:val="22"/>
          <w:szCs w:val="22"/>
        </w:rPr>
      </w:pPr>
      <w:r w:rsidRPr="00C07278">
        <w:rPr>
          <w:sz w:val="22"/>
          <w:szCs w:val="22"/>
        </w:rPr>
        <w:t>Zagadnienia techniczne będą uwzględniały (ale nie ograniczały się do):</w:t>
      </w:r>
    </w:p>
    <w:p w14:paraId="0A4DAD21" w14:textId="77777777" w:rsidR="00C07278" w:rsidRPr="00C07278" w:rsidRDefault="00C07278" w:rsidP="008B7FB1">
      <w:pPr>
        <w:pStyle w:val="Akapitzlist"/>
        <w:numPr>
          <w:ilvl w:val="0"/>
          <w:numId w:val="39"/>
        </w:numPr>
        <w:spacing w:before="120" w:after="160" w:line="259" w:lineRule="auto"/>
        <w:ind w:left="714" w:hanging="357"/>
        <w:contextualSpacing/>
        <w:jc w:val="both"/>
        <w:rPr>
          <w:sz w:val="22"/>
          <w:szCs w:val="22"/>
        </w:rPr>
      </w:pPr>
      <w:r w:rsidRPr="00C07278">
        <w:rPr>
          <w:sz w:val="22"/>
          <w:szCs w:val="22"/>
        </w:rPr>
        <w:t>Nowe funkcjonalności dostępne na platformie Moodle od wersji 3.6 do wersji dostępnej zainstalowanej i skonfigurowanej przez Wykonawcę.</w:t>
      </w:r>
    </w:p>
    <w:p w14:paraId="60F78ECC"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Wykorzystanie aplikacji mobilnej Moodle.</w:t>
      </w:r>
    </w:p>
    <w:p w14:paraId="142E10B6"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Wykorzystanie funkcjonalności wtyczki H5P</w:t>
      </w:r>
    </w:p>
    <w:p w14:paraId="4643DF79"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Tworzenie materiałów dydaktycznych w oparciu o prezentacje typu PowerPoint (w tym tworzenie filmów).</w:t>
      </w:r>
    </w:p>
    <w:p w14:paraId="34E0F821"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Eksport i import kursu.</w:t>
      </w:r>
    </w:p>
    <w:p w14:paraId="359BD54B"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lastRenderedPageBreak/>
        <w:t>Prowadzenie webinarów z wykorzystaniem wtyczki i usługi ClickMeeting lub innej równoważnej zapewnionej przez zamawiającego.</w:t>
      </w:r>
    </w:p>
    <w:p w14:paraId="365266C7"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Konfiguracje ocen w kursie.</w:t>
      </w:r>
    </w:p>
    <w:p w14:paraId="123DB38B" w14:textId="77777777" w:rsidR="00C07278" w:rsidRPr="00C07278" w:rsidRDefault="00C07278" w:rsidP="008A090F">
      <w:pPr>
        <w:pStyle w:val="Akapitzlist"/>
        <w:numPr>
          <w:ilvl w:val="0"/>
          <w:numId w:val="39"/>
        </w:numPr>
        <w:spacing w:after="160" w:line="259" w:lineRule="auto"/>
        <w:contextualSpacing/>
        <w:jc w:val="both"/>
        <w:rPr>
          <w:sz w:val="22"/>
          <w:szCs w:val="22"/>
        </w:rPr>
      </w:pPr>
      <w:r w:rsidRPr="00C07278">
        <w:rPr>
          <w:sz w:val="22"/>
          <w:szCs w:val="22"/>
        </w:rPr>
        <w:t>Wykorzystanie odznak.</w:t>
      </w:r>
    </w:p>
    <w:p w14:paraId="641D8767" w14:textId="77777777" w:rsidR="00C07278" w:rsidRPr="00C07278" w:rsidRDefault="00C07278" w:rsidP="00C07278">
      <w:pPr>
        <w:jc w:val="both"/>
        <w:rPr>
          <w:sz w:val="22"/>
          <w:szCs w:val="22"/>
        </w:rPr>
      </w:pPr>
      <w:r w:rsidRPr="00C07278">
        <w:rPr>
          <w:sz w:val="22"/>
          <w:szCs w:val="22"/>
        </w:rPr>
        <w:t>Zagadnienia metodyczne będą uwzględniały (ale nie ograniczały się do):</w:t>
      </w:r>
    </w:p>
    <w:p w14:paraId="5BE06530" w14:textId="77777777" w:rsidR="00C07278" w:rsidRPr="00C07278" w:rsidRDefault="00C07278" w:rsidP="008B7FB1">
      <w:pPr>
        <w:pStyle w:val="Akapitzlist"/>
        <w:numPr>
          <w:ilvl w:val="0"/>
          <w:numId w:val="38"/>
        </w:numPr>
        <w:spacing w:before="120" w:after="160" w:line="259" w:lineRule="auto"/>
        <w:ind w:left="714" w:hanging="357"/>
        <w:contextualSpacing/>
        <w:jc w:val="both"/>
        <w:rPr>
          <w:sz w:val="22"/>
          <w:szCs w:val="22"/>
        </w:rPr>
      </w:pPr>
      <w:r w:rsidRPr="00C07278">
        <w:rPr>
          <w:sz w:val="22"/>
          <w:szCs w:val="22"/>
        </w:rPr>
        <w:t>Wykorzystania synchronicznych i asynchronicznych form nauczania</w:t>
      </w:r>
      <w:r w:rsidR="00BB45BF">
        <w:rPr>
          <w:sz w:val="22"/>
          <w:szCs w:val="22"/>
        </w:rPr>
        <w:t xml:space="preserve"> oraz metod aktywizujących w procesie zdalnej realizacji zajęć dydaktycznych.</w:t>
      </w:r>
    </w:p>
    <w:p w14:paraId="4A96DC6C" w14:textId="77777777" w:rsidR="00C07278" w:rsidRPr="00C07278" w:rsidRDefault="00C07278" w:rsidP="008A090F">
      <w:pPr>
        <w:pStyle w:val="Akapitzlist"/>
        <w:numPr>
          <w:ilvl w:val="0"/>
          <w:numId w:val="38"/>
        </w:numPr>
        <w:spacing w:after="160" w:line="259" w:lineRule="auto"/>
        <w:contextualSpacing/>
        <w:jc w:val="both"/>
        <w:rPr>
          <w:sz w:val="22"/>
          <w:szCs w:val="22"/>
        </w:rPr>
      </w:pPr>
      <w:r w:rsidRPr="00C07278">
        <w:rPr>
          <w:sz w:val="22"/>
          <w:szCs w:val="22"/>
        </w:rPr>
        <w:t>Projektowania komunikacji wewnątrz kursu.</w:t>
      </w:r>
    </w:p>
    <w:p w14:paraId="1892E9FD" w14:textId="77777777" w:rsidR="00C07278" w:rsidRPr="00C07278" w:rsidRDefault="00C07278" w:rsidP="008A090F">
      <w:pPr>
        <w:pStyle w:val="Akapitzlist"/>
        <w:numPr>
          <w:ilvl w:val="0"/>
          <w:numId w:val="38"/>
        </w:numPr>
        <w:spacing w:after="160" w:line="259" w:lineRule="auto"/>
        <w:contextualSpacing/>
        <w:jc w:val="both"/>
        <w:rPr>
          <w:sz w:val="22"/>
          <w:szCs w:val="22"/>
        </w:rPr>
      </w:pPr>
      <w:r w:rsidRPr="00C07278">
        <w:rPr>
          <w:sz w:val="22"/>
          <w:szCs w:val="22"/>
        </w:rPr>
        <w:t>Projektowania polityki oceniania z wykorzystaniem oceny formatywnej i sumatywnej.</w:t>
      </w:r>
    </w:p>
    <w:p w14:paraId="57273EB7" w14:textId="77777777" w:rsidR="00C07278" w:rsidRPr="00C07278" w:rsidRDefault="00C07278" w:rsidP="008A090F">
      <w:pPr>
        <w:pStyle w:val="Akapitzlist"/>
        <w:numPr>
          <w:ilvl w:val="0"/>
          <w:numId w:val="38"/>
        </w:numPr>
        <w:spacing w:after="160" w:line="259" w:lineRule="auto"/>
        <w:contextualSpacing/>
        <w:jc w:val="both"/>
        <w:rPr>
          <w:sz w:val="22"/>
          <w:szCs w:val="22"/>
        </w:rPr>
      </w:pPr>
      <w:r w:rsidRPr="00C07278">
        <w:rPr>
          <w:sz w:val="22"/>
          <w:szCs w:val="22"/>
        </w:rPr>
        <w:t>Projektowania i opisywania celów.</w:t>
      </w:r>
    </w:p>
    <w:p w14:paraId="179DC7FA" w14:textId="77777777" w:rsidR="00C07278" w:rsidRPr="00C07278" w:rsidRDefault="00C07278" w:rsidP="00C07278">
      <w:pPr>
        <w:jc w:val="both"/>
        <w:rPr>
          <w:sz w:val="22"/>
          <w:szCs w:val="22"/>
        </w:rPr>
      </w:pPr>
      <w:r w:rsidRPr="00C07278">
        <w:rPr>
          <w:sz w:val="22"/>
          <w:szCs w:val="22"/>
        </w:rPr>
        <w:t xml:space="preserve">Kurs zostanie przekazany zamawiającemu na </w:t>
      </w:r>
      <w:r w:rsidR="00BB45BF">
        <w:rPr>
          <w:sz w:val="22"/>
          <w:szCs w:val="22"/>
        </w:rPr>
        <w:t>wewnętrzny</w:t>
      </w:r>
      <w:r w:rsidRPr="00C07278">
        <w:rPr>
          <w:sz w:val="22"/>
          <w:szCs w:val="22"/>
        </w:rPr>
        <w:t xml:space="preserve"> użytek wraz ze wszystkimi plikami umożliwiającymi dowolną jego edycję.</w:t>
      </w:r>
    </w:p>
    <w:p w14:paraId="1B0D7EF7" w14:textId="72A9D677" w:rsidR="00C07278" w:rsidRPr="00C07278" w:rsidRDefault="00C07278" w:rsidP="00C07278">
      <w:pPr>
        <w:jc w:val="both"/>
        <w:rPr>
          <w:sz w:val="22"/>
          <w:szCs w:val="22"/>
        </w:rPr>
      </w:pPr>
      <w:r w:rsidRPr="00C07278">
        <w:rPr>
          <w:sz w:val="22"/>
          <w:szCs w:val="22"/>
        </w:rPr>
        <w:t>Częścią materiałów kursowych mają być filmy instruktażowe, w formie screencastów. Ich łączny czas trwania nie będzie krótszy niż 150 minut.</w:t>
      </w:r>
    </w:p>
    <w:p w14:paraId="44A431B5" w14:textId="67239574" w:rsidR="00EC1664" w:rsidRDefault="00EC1664" w:rsidP="00C07278">
      <w:pPr>
        <w:jc w:val="both"/>
        <w:rPr>
          <w:sz w:val="22"/>
          <w:szCs w:val="22"/>
        </w:rPr>
      </w:pPr>
      <w:r w:rsidRPr="00EC1664">
        <w:rPr>
          <w:sz w:val="22"/>
          <w:szCs w:val="22"/>
        </w:rPr>
        <w:t>Zamawiający ustandaryzował u siebie sposób tworzenia materiałów oraz zbudował znaczne repozytorium projektów nagrań w oparciu o posiadany program Camtasia Studio</w:t>
      </w:r>
      <w:r>
        <w:rPr>
          <w:sz w:val="22"/>
          <w:szCs w:val="22"/>
        </w:rPr>
        <w:t xml:space="preserve">. </w:t>
      </w:r>
      <w:r w:rsidRPr="00963637">
        <w:rPr>
          <w:sz w:val="22"/>
          <w:szCs w:val="22"/>
        </w:rPr>
        <w:t xml:space="preserve">Wszystkie materiały typu screencast zostaną przygotowane w </w:t>
      </w:r>
      <w:r w:rsidRPr="00EC1664">
        <w:rPr>
          <w:sz w:val="22"/>
          <w:szCs w:val="22"/>
        </w:rPr>
        <w:t>formacie kompatybilnym i pozwalającym na jego edycję w programie Camatasia Studio 2019</w:t>
      </w:r>
      <w:r w:rsidRPr="00963637">
        <w:rPr>
          <w:sz w:val="22"/>
          <w:szCs w:val="22"/>
        </w:rPr>
        <w:t>.</w:t>
      </w:r>
    </w:p>
    <w:p w14:paraId="142E1D72" w14:textId="2CB20630" w:rsidR="00C07278" w:rsidRPr="00C07278" w:rsidRDefault="00C07278" w:rsidP="00C07278">
      <w:pPr>
        <w:jc w:val="both"/>
        <w:rPr>
          <w:sz w:val="22"/>
          <w:szCs w:val="22"/>
        </w:rPr>
      </w:pPr>
      <w:r w:rsidRPr="00C07278">
        <w:rPr>
          <w:sz w:val="22"/>
          <w:szCs w:val="22"/>
        </w:rPr>
        <w:t>Wynikiem kursu będzie przygotowanie przez każdego uczestnika prototypu własnego kursu.</w:t>
      </w:r>
    </w:p>
    <w:p w14:paraId="482C5064" w14:textId="77777777" w:rsidR="00C07278" w:rsidRPr="00C07278" w:rsidRDefault="00C07278" w:rsidP="00C07278">
      <w:pPr>
        <w:jc w:val="both"/>
        <w:rPr>
          <w:sz w:val="22"/>
          <w:szCs w:val="22"/>
        </w:rPr>
      </w:pPr>
      <w:r w:rsidRPr="00C07278">
        <w:rPr>
          <w:sz w:val="22"/>
          <w:szCs w:val="22"/>
        </w:rPr>
        <w:t>Szczegółowe wymagania dotyczące kursu zawarte są w załączniku.</w:t>
      </w:r>
    </w:p>
    <w:p w14:paraId="6714EC16" w14:textId="77777777" w:rsidR="00C07278" w:rsidRPr="00C07278" w:rsidRDefault="00C07278" w:rsidP="00C07278">
      <w:pPr>
        <w:jc w:val="both"/>
        <w:rPr>
          <w:sz w:val="22"/>
          <w:szCs w:val="22"/>
        </w:rPr>
      </w:pPr>
      <w:r w:rsidRPr="00C07278">
        <w:rPr>
          <w:sz w:val="22"/>
          <w:szCs w:val="22"/>
        </w:rPr>
        <w:t>Zamawiający zastrzega sobie prawo do wielokrotnych modyfikacji i wykorzystania zamówionego kursu w ramach niekomercyjnych szkoleń wewnątrz organizacji Zamawiającego.</w:t>
      </w:r>
    </w:p>
    <w:p w14:paraId="28B1E714" w14:textId="77777777" w:rsidR="00C07278" w:rsidRPr="00C07278" w:rsidRDefault="00C07278" w:rsidP="00C07278">
      <w:pPr>
        <w:jc w:val="both"/>
        <w:rPr>
          <w:sz w:val="22"/>
          <w:szCs w:val="22"/>
        </w:rPr>
      </w:pPr>
      <w:r w:rsidRPr="00C07278">
        <w:rPr>
          <w:sz w:val="22"/>
          <w:szCs w:val="22"/>
        </w:rPr>
        <w:t>Wykonawca nie ma prawa wykorzystać materiałów przygotowanych w ramach realizacji zamówienia, które są wizualnie lub kontekstowo związane z organizacją Zamawiającego, w żadnej formie oraz udostępniania ich osobom trzecim.</w:t>
      </w:r>
    </w:p>
    <w:p w14:paraId="4BFAB0FF" w14:textId="77777777" w:rsidR="00C07278" w:rsidRPr="00C07278" w:rsidRDefault="00C07278" w:rsidP="00C07278">
      <w:pPr>
        <w:jc w:val="both"/>
        <w:rPr>
          <w:sz w:val="22"/>
          <w:szCs w:val="22"/>
        </w:rPr>
      </w:pPr>
      <w:r w:rsidRPr="00C07278">
        <w:rPr>
          <w:sz w:val="22"/>
          <w:szCs w:val="22"/>
        </w:rPr>
        <w:t xml:space="preserve">Zamawiający nie rości żadnych praw do ogólnego scenariusza kursu i innych materiałów związanych z działaniem platformy Moodle oraz wynikających z wiedzy i doświadczenia Wykonawcy. </w:t>
      </w:r>
    </w:p>
    <w:p w14:paraId="6B651275" w14:textId="77777777" w:rsidR="00C07278" w:rsidRPr="00C07278" w:rsidRDefault="00C07278" w:rsidP="00C07278">
      <w:pPr>
        <w:jc w:val="both"/>
        <w:rPr>
          <w:sz w:val="22"/>
          <w:szCs w:val="22"/>
        </w:rPr>
      </w:pPr>
    </w:p>
    <w:p w14:paraId="1F81FAF5" w14:textId="77777777" w:rsidR="00C07278" w:rsidRPr="00C07278" w:rsidRDefault="00C07278" w:rsidP="00C07278">
      <w:pPr>
        <w:jc w:val="both"/>
        <w:rPr>
          <w:sz w:val="22"/>
          <w:szCs w:val="22"/>
        </w:rPr>
      </w:pPr>
      <w:r w:rsidRPr="00C07278">
        <w:rPr>
          <w:sz w:val="22"/>
          <w:szCs w:val="22"/>
        </w:rPr>
        <w:t>Definicje:</w:t>
      </w:r>
    </w:p>
    <w:p w14:paraId="58854492" w14:textId="77777777" w:rsidR="00C07278" w:rsidRPr="00C07278" w:rsidRDefault="00C07278" w:rsidP="00C07278">
      <w:pPr>
        <w:jc w:val="both"/>
        <w:rPr>
          <w:sz w:val="22"/>
          <w:szCs w:val="22"/>
        </w:rPr>
      </w:pPr>
      <w:r w:rsidRPr="00C07278">
        <w:rPr>
          <w:sz w:val="22"/>
          <w:szCs w:val="22"/>
        </w:rPr>
        <w:t>1. Kurs e-learningowy – logicznie i celowo zorganizowany zestaw zasobów (materiałów) dydaktycznych oraz powiązany z nim plan aktywności osoby uczącej się, jak również określone zadania nauczyciela (w przypadku, gdy proces dydaktyczny odbywa się z jego udziałem). Na kurs e-learningowy powinny składać się:</w:t>
      </w:r>
    </w:p>
    <w:p w14:paraId="0BA47E64" w14:textId="77777777" w:rsidR="00C07278" w:rsidRPr="00C07278" w:rsidRDefault="00C07278" w:rsidP="00C07278">
      <w:pPr>
        <w:ind w:left="708"/>
        <w:jc w:val="both"/>
        <w:rPr>
          <w:sz w:val="22"/>
          <w:szCs w:val="22"/>
        </w:rPr>
      </w:pPr>
      <w:r w:rsidRPr="00C07278">
        <w:rPr>
          <w:sz w:val="22"/>
          <w:szCs w:val="22"/>
        </w:rPr>
        <w:t>1) materiały informacyjne;</w:t>
      </w:r>
    </w:p>
    <w:p w14:paraId="409184A4" w14:textId="77777777" w:rsidR="00C07278" w:rsidRPr="00C07278" w:rsidRDefault="00C07278" w:rsidP="00C07278">
      <w:pPr>
        <w:ind w:left="708"/>
        <w:jc w:val="both"/>
        <w:rPr>
          <w:sz w:val="22"/>
          <w:szCs w:val="22"/>
        </w:rPr>
      </w:pPr>
      <w:r w:rsidRPr="00C07278">
        <w:rPr>
          <w:sz w:val="22"/>
          <w:szCs w:val="22"/>
        </w:rPr>
        <w:t>2) materiały służące przekazywaniu wiedzy;</w:t>
      </w:r>
    </w:p>
    <w:p w14:paraId="299A57E7" w14:textId="77777777" w:rsidR="00C07278" w:rsidRPr="00C07278" w:rsidRDefault="00C07278" w:rsidP="00C07278">
      <w:pPr>
        <w:ind w:left="708"/>
        <w:jc w:val="both"/>
        <w:rPr>
          <w:sz w:val="22"/>
          <w:szCs w:val="22"/>
        </w:rPr>
      </w:pPr>
      <w:r w:rsidRPr="00C07278">
        <w:rPr>
          <w:sz w:val="22"/>
          <w:szCs w:val="22"/>
        </w:rPr>
        <w:t>3) materiały umożliwiające utrwalenie wiedzy i umiejętności;</w:t>
      </w:r>
    </w:p>
    <w:p w14:paraId="212B07F8" w14:textId="77777777" w:rsidR="00C07278" w:rsidRPr="00C07278" w:rsidRDefault="00C07278" w:rsidP="00C07278">
      <w:pPr>
        <w:ind w:left="708"/>
        <w:jc w:val="both"/>
        <w:rPr>
          <w:sz w:val="22"/>
          <w:szCs w:val="22"/>
        </w:rPr>
      </w:pPr>
      <w:r w:rsidRPr="00C07278">
        <w:rPr>
          <w:sz w:val="22"/>
          <w:szCs w:val="22"/>
        </w:rPr>
        <w:t>4) materiały sprawdzające wiedzę i umiejętności;</w:t>
      </w:r>
    </w:p>
    <w:p w14:paraId="0ADD80C6" w14:textId="77777777" w:rsidR="00C07278" w:rsidRPr="00C07278" w:rsidRDefault="00C07278" w:rsidP="00C07278">
      <w:pPr>
        <w:ind w:left="708"/>
        <w:jc w:val="both"/>
        <w:rPr>
          <w:sz w:val="22"/>
          <w:szCs w:val="22"/>
        </w:rPr>
      </w:pPr>
      <w:r w:rsidRPr="00C07278">
        <w:rPr>
          <w:sz w:val="22"/>
          <w:szCs w:val="22"/>
        </w:rPr>
        <w:t>5) materiały aktywizujące (angażujące, motywujące, grywalizacji).</w:t>
      </w:r>
    </w:p>
    <w:p w14:paraId="6EA1F0F0" w14:textId="77777777" w:rsidR="00C07278" w:rsidRPr="00C07278" w:rsidRDefault="00C07278" w:rsidP="00C07278">
      <w:pPr>
        <w:jc w:val="both"/>
        <w:rPr>
          <w:sz w:val="22"/>
          <w:szCs w:val="22"/>
        </w:rPr>
      </w:pPr>
      <w:r w:rsidRPr="00C07278">
        <w:rPr>
          <w:sz w:val="22"/>
          <w:szCs w:val="22"/>
        </w:rPr>
        <w:t>2. Scenariusz – dokument przedstawiający założenia metodyczne i techniczne kursu e-learningowego; powinien zawierać teksty, proponowane grafiki oraz opisy poszczególnych aktywności, które znajdą się w kursie. Scenariusz ukazuje zaplanowaną ścieżkę dydaktyczną – co, jak często i w jakiej kolejności zobaczy/usłyszy/wykona uczestnik szkolenia. Powinien on w szczególności określać układ treści na ekranach, sposób nawigacji i schemat przebiegu szkolenia.</w:t>
      </w:r>
    </w:p>
    <w:p w14:paraId="55A50C31" w14:textId="77777777" w:rsidR="00C07278" w:rsidRPr="00C07278" w:rsidRDefault="00C07278" w:rsidP="00C07278">
      <w:pPr>
        <w:jc w:val="both"/>
        <w:rPr>
          <w:sz w:val="22"/>
          <w:szCs w:val="22"/>
        </w:rPr>
      </w:pPr>
      <w:r w:rsidRPr="00C07278">
        <w:rPr>
          <w:sz w:val="22"/>
          <w:szCs w:val="22"/>
        </w:rPr>
        <w:t>Scenariusz powinien uwzględniać:</w:t>
      </w:r>
    </w:p>
    <w:p w14:paraId="37D187F2" w14:textId="77777777" w:rsidR="00C07278" w:rsidRPr="00C07278" w:rsidRDefault="00C07278" w:rsidP="00C07278">
      <w:pPr>
        <w:ind w:left="708"/>
        <w:jc w:val="both"/>
        <w:rPr>
          <w:sz w:val="22"/>
          <w:szCs w:val="22"/>
        </w:rPr>
      </w:pPr>
      <w:r w:rsidRPr="00C07278">
        <w:rPr>
          <w:sz w:val="22"/>
          <w:szCs w:val="22"/>
        </w:rPr>
        <w:t>1) układ modułowy określający strukturę materiału informacyjnego i dydaktycznego,</w:t>
      </w:r>
    </w:p>
    <w:p w14:paraId="7C592813" w14:textId="77777777" w:rsidR="00C07278" w:rsidRPr="00C07278" w:rsidRDefault="00C07278" w:rsidP="00C07278">
      <w:pPr>
        <w:ind w:left="708"/>
        <w:jc w:val="both"/>
        <w:rPr>
          <w:sz w:val="22"/>
          <w:szCs w:val="22"/>
        </w:rPr>
      </w:pPr>
      <w:r w:rsidRPr="00C07278">
        <w:rPr>
          <w:sz w:val="22"/>
          <w:szCs w:val="22"/>
        </w:rPr>
        <w:t>2) rolę, zadania oraz plan aktywności uczącego się i prowadzącego kurs,</w:t>
      </w:r>
    </w:p>
    <w:p w14:paraId="036366F4" w14:textId="77777777" w:rsidR="00C07278" w:rsidRPr="00C07278" w:rsidRDefault="00C07278" w:rsidP="00C07278">
      <w:pPr>
        <w:ind w:left="708"/>
        <w:jc w:val="both"/>
        <w:rPr>
          <w:sz w:val="22"/>
          <w:szCs w:val="22"/>
        </w:rPr>
      </w:pPr>
      <w:r w:rsidRPr="00C07278">
        <w:rPr>
          <w:sz w:val="22"/>
          <w:szCs w:val="22"/>
        </w:rPr>
        <w:lastRenderedPageBreak/>
        <w:t>3) opis form i aktywności wykorzystywanych do osiągnięcia celów szczegółowych w danym kursie z uwzględnieniem i wskazaniem metod:</w:t>
      </w:r>
    </w:p>
    <w:p w14:paraId="17715079" w14:textId="77777777" w:rsidR="00C07278" w:rsidRPr="00C07278" w:rsidRDefault="00C07278" w:rsidP="00C07278">
      <w:pPr>
        <w:ind w:left="1416"/>
        <w:jc w:val="both"/>
        <w:rPr>
          <w:sz w:val="22"/>
          <w:szCs w:val="22"/>
        </w:rPr>
      </w:pPr>
      <w:r w:rsidRPr="00C07278">
        <w:rPr>
          <w:sz w:val="22"/>
          <w:szCs w:val="22"/>
        </w:rPr>
        <w:t>a) przekazywania wiedzy,</w:t>
      </w:r>
    </w:p>
    <w:p w14:paraId="7128DD6A" w14:textId="77777777" w:rsidR="00C07278" w:rsidRPr="00C07278" w:rsidRDefault="00C07278" w:rsidP="00C07278">
      <w:pPr>
        <w:ind w:left="1416"/>
        <w:jc w:val="both"/>
        <w:rPr>
          <w:sz w:val="22"/>
          <w:szCs w:val="22"/>
        </w:rPr>
      </w:pPr>
      <w:r w:rsidRPr="00C07278">
        <w:rPr>
          <w:sz w:val="22"/>
          <w:szCs w:val="22"/>
        </w:rPr>
        <w:t>b) utrwalania wiedzy i umiejętności,</w:t>
      </w:r>
    </w:p>
    <w:p w14:paraId="47C312D5" w14:textId="77777777" w:rsidR="00C07278" w:rsidRPr="00C07278" w:rsidRDefault="00C07278" w:rsidP="00C07278">
      <w:pPr>
        <w:ind w:left="1416"/>
        <w:jc w:val="both"/>
        <w:rPr>
          <w:sz w:val="22"/>
          <w:szCs w:val="22"/>
        </w:rPr>
      </w:pPr>
      <w:r w:rsidRPr="00C07278">
        <w:rPr>
          <w:sz w:val="22"/>
          <w:szCs w:val="22"/>
        </w:rPr>
        <w:t>c) aktywizacji i motywacji słuchacza w czasie trwania kursu,</w:t>
      </w:r>
    </w:p>
    <w:p w14:paraId="21B661CD" w14:textId="77777777" w:rsidR="00C07278" w:rsidRPr="00C07278" w:rsidRDefault="00C07278" w:rsidP="00C07278">
      <w:pPr>
        <w:ind w:left="1416"/>
        <w:jc w:val="both"/>
        <w:rPr>
          <w:sz w:val="22"/>
          <w:szCs w:val="22"/>
        </w:rPr>
      </w:pPr>
      <w:r w:rsidRPr="00C07278">
        <w:rPr>
          <w:sz w:val="22"/>
          <w:szCs w:val="22"/>
        </w:rPr>
        <w:t>d) sprawdzania osiągniętej wiedzy i umiejętności.</w:t>
      </w:r>
    </w:p>
    <w:p w14:paraId="6CD2C8F1" w14:textId="77777777" w:rsidR="00C07278" w:rsidRPr="00C07278" w:rsidRDefault="00C07278" w:rsidP="00C07278">
      <w:pPr>
        <w:jc w:val="both"/>
        <w:rPr>
          <w:sz w:val="22"/>
          <w:szCs w:val="22"/>
        </w:rPr>
      </w:pPr>
      <w:r w:rsidRPr="00C07278">
        <w:rPr>
          <w:sz w:val="22"/>
          <w:szCs w:val="22"/>
        </w:rPr>
        <w:t>3. Produkcja kursu e-learningowego – opracowanie wszystkich materiałów informacyjnych oraz treści dydaktycznych, które składają się na kurs e-learningowy, zgodnie z uprzednio zatwierdzonym scenariuszem, pod względem metodycznym, językowym, redakcyjnym, graficznym i programistyczno-informatycznym.</w:t>
      </w:r>
    </w:p>
    <w:p w14:paraId="6D73ACB9" w14:textId="77777777" w:rsidR="00C07278" w:rsidRPr="00C07278" w:rsidRDefault="00C07278" w:rsidP="00C07278">
      <w:pPr>
        <w:jc w:val="both"/>
        <w:rPr>
          <w:sz w:val="22"/>
          <w:szCs w:val="22"/>
        </w:rPr>
      </w:pPr>
      <w:r w:rsidRPr="00C07278">
        <w:rPr>
          <w:sz w:val="22"/>
          <w:szCs w:val="22"/>
        </w:rPr>
        <w:t>4. Prowadzenie kursu e-learningowego – realizacja przez nauczyciela procesu kształcenia w przygotowanym do tego specjalnie zdalnym środowisku nauki (tj. na platformie edukacyjnej).</w:t>
      </w:r>
    </w:p>
    <w:p w14:paraId="09B63A0F" w14:textId="77777777" w:rsidR="00C07278" w:rsidRPr="00C07278" w:rsidRDefault="00C07278" w:rsidP="00C07278">
      <w:pPr>
        <w:jc w:val="both"/>
        <w:rPr>
          <w:sz w:val="22"/>
          <w:szCs w:val="22"/>
        </w:rPr>
      </w:pPr>
      <w:r w:rsidRPr="00C07278">
        <w:rPr>
          <w:sz w:val="22"/>
          <w:szCs w:val="22"/>
        </w:rPr>
        <w:t>6. Implementacja kursu e-learningowego – proces wprowadzenia na platformę edukacyjną Moodle opracowanych metodycznie, graficzno-programistycznie oraz korektorsko i językowo poszczególnych materiałów kursów e-learningowych, zgodnie z przyjętymi założeniami niniejszego zamówienia.</w:t>
      </w:r>
    </w:p>
    <w:p w14:paraId="2EDE06E0" w14:textId="77777777" w:rsidR="00C07278" w:rsidRPr="00C07278" w:rsidRDefault="00C07278" w:rsidP="00C07278">
      <w:pPr>
        <w:jc w:val="both"/>
        <w:rPr>
          <w:sz w:val="22"/>
          <w:szCs w:val="22"/>
        </w:rPr>
      </w:pPr>
      <w:r w:rsidRPr="00C07278">
        <w:rPr>
          <w:sz w:val="22"/>
          <w:szCs w:val="22"/>
        </w:rPr>
        <w:t>7. Harmonogram realizacji zamówienia – dokument zawierający terminy realizacji produkcji kursów e-learningowych.</w:t>
      </w:r>
    </w:p>
    <w:p w14:paraId="16BA8669" w14:textId="77777777" w:rsidR="00C07278" w:rsidRPr="00C07278" w:rsidRDefault="00C07278" w:rsidP="00C07278">
      <w:pPr>
        <w:jc w:val="both"/>
        <w:rPr>
          <w:sz w:val="22"/>
          <w:szCs w:val="22"/>
        </w:rPr>
      </w:pPr>
      <w:r w:rsidRPr="00C07278">
        <w:rPr>
          <w:sz w:val="22"/>
          <w:szCs w:val="22"/>
        </w:rPr>
        <w:t>8. Multimedia – materiały w formie:</w:t>
      </w:r>
    </w:p>
    <w:p w14:paraId="0CC3251E" w14:textId="77777777" w:rsidR="00C07278" w:rsidRPr="00C07278" w:rsidRDefault="00C07278" w:rsidP="008B7FB1">
      <w:pPr>
        <w:spacing w:before="120"/>
        <w:ind w:left="709"/>
        <w:jc w:val="both"/>
        <w:rPr>
          <w:sz w:val="22"/>
          <w:szCs w:val="22"/>
        </w:rPr>
      </w:pPr>
      <w:r w:rsidRPr="00C07278">
        <w:rPr>
          <w:sz w:val="22"/>
          <w:szCs w:val="22"/>
        </w:rPr>
        <w:t>1) statycznej, tj.:</w:t>
      </w:r>
    </w:p>
    <w:p w14:paraId="3573A180" w14:textId="77777777" w:rsidR="00C07278" w:rsidRPr="00C07278" w:rsidRDefault="00C07278" w:rsidP="00C07278">
      <w:pPr>
        <w:ind w:left="1416"/>
        <w:jc w:val="both"/>
        <w:rPr>
          <w:sz w:val="22"/>
          <w:szCs w:val="22"/>
        </w:rPr>
      </w:pPr>
      <w:r w:rsidRPr="00C07278">
        <w:rPr>
          <w:sz w:val="22"/>
          <w:szCs w:val="22"/>
        </w:rPr>
        <w:t>a) zdjęcia w formacie (JPG, PNG, BMP lub GIF),</w:t>
      </w:r>
    </w:p>
    <w:p w14:paraId="30078EC8" w14:textId="77777777" w:rsidR="00C07278" w:rsidRPr="00C07278" w:rsidRDefault="00C07278" w:rsidP="00C07278">
      <w:pPr>
        <w:ind w:left="1416"/>
        <w:jc w:val="both"/>
        <w:rPr>
          <w:sz w:val="22"/>
          <w:szCs w:val="22"/>
        </w:rPr>
      </w:pPr>
      <w:r w:rsidRPr="00C07278">
        <w:rPr>
          <w:sz w:val="22"/>
          <w:szCs w:val="22"/>
        </w:rPr>
        <w:t>b) ilustracje w formacie (JPG, PNG, BMP lub GIF) oraz</w:t>
      </w:r>
    </w:p>
    <w:p w14:paraId="2CFD5BFC" w14:textId="77777777" w:rsidR="00C07278" w:rsidRPr="00C07278" w:rsidRDefault="00C07278" w:rsidP="008B7FB1">
      <w:pPr>
        <w:spacing w:before="120"/>
        <w:ind w:left="709"/>
        <w:jc w:val="both"/>
        <w:rPr>
          <w:sz w:val="22"/>
          <w:szCs w:val="22"/>
        </w:rPr>
      </w:pPr>
      <w:r w:rsidRPr="00C07278">
        <w:rPr>
          <w:sz w:val="22"/>
          <w:szCs w:val="22"/>
        </w:rPr>
        <w:t>2) audiowizualnej, dynamicznej, tj.:</w:t>
      </w:r>
    </w:p>
    <w:p w14:paraId="0EBE9769" w14:textId="77777777" w:rsidR="00C07278" w:rsidRPr="00C07278" w:rsidRDefault="00C07278" w:rsidP="00C07278">
      <w:pPr>
        <w:ind w:left="1416"/>
        <w:jc w:val="both"/>
        <w:rPr>
          <w:sz w:val="22"/>
          <w:szCs w:val="22"/>
        </w:rPr>
      </w:pPr>
      <w:r w:rsidRPr="00C07278">
        <w:rPr>
          <w:sz w:val="22"/>
          <w:szCs w:val="22"/>
        </w:rPr>
        <w:t>a) pokazy slajdów, symulacje, ilustracje interaktywne, animacje,</w:t>
      </w:r>
    </w:p>
    <w:p w14:paraId="40C347D9" w14:textId="77777777" w:rsidR="00C07278" w:rsidRPr="00C07278" w:rsidRDefault="00C07278" w:rsidP="00C07278">
      <w:pPr>
        <w:ind w:left="1416"/>
        <w:jc w:val="both"/>
        <w:rPr>
          <w:sz w:val="22"/>
          <w:szCs w:val="22"/>
        </w:rPr>
      </w:pPr>
      <w:r w:rsidRPr="00C07278">
        <w:rPr>
          <w:sz w:val="22"/>
          <w:szCs w:val="22"/>
        </w:rPr>
        <w:t>b) materiały audio (podcast) w wybranym formacie (MP3 lub M4A/AAC),</w:t>
      </w:r>
    </w:p>
    <w:p w14:paraId="1EA82C39" w14:textId="77777777" w:rsidR="00C07278" w:rsidRPr="00C07278" w:rsidRDefault="00C07278" w:rsidP="00C07278">
      <w:pPr>
        <w:ind w:left="1416"/>
        <w:jc w:val="both"/>
        <w:rPr>
          <w:sz w:val="22"/>
          <w:szCs w:val="22"/>
        </w:rPr>
      </w:pPr>
      <w:r w:rsidRPr="00C07278">
        <w:rPr>
          <w:sz w:val="22"/>
          <w:szCs w:val="22"/>
        </w:rPr>
        <w:t>c) wideo (screencast) w wybranym formacie (MOV, AVI, MP4).</w:t>
      </w:r>
    </w:p>
    <w:p w14:paraId="34B538C3" w14:textId="77777777" w:rsidR="00C07278" w:rsidRPr="00C07278" w:rsidRDefault="00C07278" w:rsidP="00C07278">
      <w:pPr>
        <w:jc w:val="both"/>
        <w:rPr>
          <w:sz w:val="22"/>
          <w:szCs w:val="22"/>
        </w:rPr>
      </w:pPr>
      <w:r w:rsidRPr="00C07278">
        <w:rPr>
          <w:sz w:val="22"/>
          <w:szCs w:val="22"/>
        </w:rPr>
        <w:t>9. Zdjęcia – nieruchomy obraz zrealizowany techniką fotograficzną.</w:t>
      </w:r>
    </w:p>
    <w:p w14:paraId="274F5135" w14:textId="77777777" w:rsidR="00C07278" w:rsidRPr="00C07278" w:rsidRDefault="00C07278" w:rsidP="00C07278">
      <w:pPr>
        <w:jc w:val="both"/>
        <w:rPr>
          <w:sz w:val="22"/>
          <w:szCs w:val="22"/>
        </w:rPr>
      </w:pPr>
      <w:r w:rsidRPr="00C07278">
        <w:rPr>
          <w:sz w:val="22"/>
          <w:szCs w:val="22"/>
        </w:rPr>
        <w:t>10. Ilustracje – nieruchomy obraz zrealizowany techniką ilustracyjną bitmapową.</w:t>
      </w:r>
    </w:p>
    <w:p w14:paraId="28EB12DB" w14:textId="77777777" w:rsidR="00C07278" w:rsidRPr="00C07278" w:rsidRDefault="00C07278" w:rsidP="00C07278">
      <w:pPr>
        <w:jc w:val="both"/>
        <w:rPr>
          <w:sz w:val="22"/>
          <w:szCs w:val="22"/>
        </w:rPr>
      </w:pPr>
      <w:r w:rsidRPr="00C07278">
        <w:rPr>
          <w:sz w:val="22"/>
          <w:szCs w:val="22"/>
        </w:rPr>
        <w:t>11. Ilustracje interaktywne – utwór złożony z ilustracji podstawowej, zrealizowanej technikami ilustracyjnymi, z dodanymi obiektami wywoływanymi akcją użytkownika (najechanie kursorem, kliknięcie, naciśnięcie klawisza klawiatury); obiekty mogą być innymi ilustracjami, zasobami audio, zdjęciami, polami tekstowymi itp.</w:t>
      </w:r>
    </w:p>
    <w:p w14:paraId="5D3F22AA" w14:textId="77777777" w:rsidR="00C07278" w:rsidRPr="00C07278" w:rsidRDefault="00C07278" w:rsidP="00C07278">
      <w:pPr>
        <w:jc w:val="both"/>
        <w:rPr>
          <w:sz w:val="22"/>
          <w:szCs w:val="22"/>
        </w:rPr>
      </w:pPr>
      <w:r w:rsidRPr="00C07278">
        <w:rPr>
          <w:sz w:val="22"/>
          <w:szCs w:val="22"/>
        </w:rPr>
        <w:t>12. Pokazy slajdów – utwór multimedialny składający się z następujących po sobie zdjęć lub ilustracji, z lub bez zsynchronizowanej narracji oraz ścieżką dźwiękową z lub bez dodatkowymi elementami wykonanymi technikami ilustracyjno-animacyjnymi.</w:t>
      </w:r>
    </w:p>
    <w:p w14:paraId="5A21BC0F" w14:textId="77777777" w:rsidR="00C07278" w:rsidRPr="00C07278" w:rsidRDefault="00C07278" w:rsidP="00C07278">
      <w:pPr>
        <w:jc w:val="both"/>
        <w:rPr>
          <w:sz w:val="22"/>
          <w:szCs w:val="22"/>
        </w:rPr>
      </w:pPr>
      <w:r w:rsidRPr="00C07278">
        <w:rPr>
          <w:sz w:val="22"/>
          <w:szCs w:val="22"/>
        </w:rPr>
        <w:t>13. Animacja – utwór multimedialny składający się z ruchomego obrazu, zrealizowanego techniką animacji komputerowej, z lub bez zsynchronizowaną narracją oraz ścieżką dźwiękową.</w:t>
      </w:r>
    </w:p>
    <w:p w14:paraId="5B385F4B" w14:textId="77777777" w:rsidR="00C07278" w:rsidRPr="00C07278" w:rsidRDefault="00C07278" w:rsidP="00C07278">
      <w:pPr>
        <w:jc w:val="both"/>
        <w:rPr>
          <w:sz w:val="22"/>
          <w:szCs w:val="22"/>
        </w:rPr>
      </w:pPr>
      <w:r w:rsidRPr="00C07278">
        <w:rPr>
          <w:sz w:val="22"/>
          <w:szCs w:val="22"/>
        </w:rPr>
        <w:t>14. Symulacje – interaktywny utwór multimedialny, służący do prezentacji zjawiska, zależnego od jednego lub więcej czynników, w którym użytkownik ma możliwość regulacji przynajmniej jednego parametru i obserwacji zmian towarzyszących tej regulacji. Zrealizowany technikami ilustracyjnymi i odpowiednio oprogramowany, może zawierać również inne zasoby, np. dźwięki, zdjęcia, animacje.</w:t>
      </w:r>
    </w:p>
    <w:p w14:paraId="1CACA3E7" w14:textId="77777777" w:rsidR="00C07278" w:rsidRPr="00C07278" w:rsidRDefault="00C07278" w:rsidP="00C07278">
      <w:pPr>
        <w:jc w:val="both"/>
        <w:rPr>
          <w:sz w:val="22"/>
          <w:szCs w:val="22"/>
        </w:rPr>
      </w:pPr>
    </w:p>
    <w:p w14:paraId="26189EB9" w14:textId="77777777" w:rsidR="00C07278" w:rsidRPr="00C07278" w:rsidRDefault="00C07278" w:rsidP="00C07278">
      <w:pPr>
        <w:jc w:val="both"/>
        <w:rPr>
          <w:sz w:val="22"/>
          <w:szCs w:val="22"/>
        </w:rPr>
      </w:pPr>
      <w:r w:rsidRPr="00C07278">
        <w:rPr>
          <w:sz w:val="22"/>
          <w:szCs w:val="22"/>
        </w:rPr>
        <w:t>Wymagania dotyczące zawartości kursu:</w:t>
      </w:r>
    </w:p>
    <w:p w14:paraId="198DF5D4" w14:textId="77777777" w:rsidR="00C07278" w:rsidRPr="00C07278" w:rsidRDefault="00C07278" w:rsidP="00C07278">
      <w:pPr>
        <w:jc w:val="both"/>
        <w:rPr>
          <w:sz w:val="22"/>
          <w:szCs w:val="22"/>
        </w:rPr>
      </w:pPr>
      <w:r w:rsidRPr="00C07278">
        <w:rPr>
          <w:sz w:val="22"/>
          <w:szCs w:val="22"/>
        </w:rPr>
        <w:t>(struktura kursu z punktu widzenia metodyki e-learningu)</w:t>
      </w:r>
    </w:p>
    <w:p w14:paraId="761C7897" w14:textId="77777777" w:rsidR="00C07278" w:rsidRPr="00C07278" w:rsidRDefault="00C07278" w:rsidP="00C07278">
      <w:pPr>
        <w:jc w:val="both"/>
        <w:rPr>
          <w:sz w:val="22"/>
          <w:szCs w:val="22"/>
        </w:rPr>
      </w:pPr>
      <w:r w:rsidRPr="00C07278">
        <w:rPr>
          <w:sz w:val="22"/>
          <w:szCs w:val="22"/>
        </w:rPr>
        <w:t>1. Kurs ma być zrealizowany w języku polskim.</w:t>
      </w:r>
    </w:p>
    <w:p w14:paraId="3D4B29FF" w14:textId="77777777" w:rsidR="00C07278" w:rsidRPr="00C07278" w:rsidRDefault="00C07278" w:rsidP="00C07278">
      <w:pPr>
        <w:jc w:val="both"/>
        <w:rPr>
          <w:sz w:val="22"/>
          <w:szCs w:val="22"/>
        </w:rPr>
      </w:pPr>
      <w:r w:rsidRPr="00C07278">
        <w:rPr>
          <w:sz w:val="22"/>
          <w:szCs w:val="22"/>
        </w:rPr>
        <w:t>2. Kurs składa się z określonej liczby bloków tematycznych.</w:t>
      </w:r>
    </w:p>
    <w:p w14:paraId="07970045" w14:textId="77777777" w:rsidR="00C07278" w:rsidRPr="00C07278" w:rsidRDefault="00C07278" w:rsidP="00C07278">
      <w:pPr>
        <w:jc w:val="both"/>
        <w:rPr>
          <w:sz w:val="22"/>
          <w:szCs w:val="22"/>
        </w:rPr>
      </w:pPr>
      <w:r w:rsidRPr="00C07278">
        <w:rPr>
          <w:sz w:val="22"/>
          <w:szCs w:val="22"/>
        </w:rPr>
        <w:t>4. W kursie wśród bloków powinien być jeden blok informacyjny oraz bloki tematyczne.</w:t>
      </w:r>
    </w:p>
    <w:p w14:paraId="46F2085E" w14:textId="77777777" w:rsidR="00C07278" w:rsidRPr="00C07278" w:rsidRDefault="00C07278" w:rsidP="00C07278">
      <w:pPr>
        <w:jc w:val="both"/>
        <w:rPr>
          <w:sz w:val="22"/>
          <w:szCs w:val="22"/>
        </w:rPr>
      </w:pPr>
      <w:r w:rsidRPr="00C07278">
        <w:rPr>
          <w:sz w:val="22"/>
          <w:szCs w:val="22"/>
        </w:rPr>
        <w:t>5. Blok informacyjny powinien zawierać elementy, tj.:</w:t>
      </w:r>
    </w:p>
    <w:p w14:paraId="4E37EBEB" w14:textId="77777777" w:rsidR="00C07278" w:rsidRPr="00C07278" w:rsidRDefault="00C07278" w:rsidP="008B7FB1">
      <w:pPr>
        <w:spacing w:before="120"/>
        <w:jc w:val="both"/>
        <w:rPr>
          <w:sz w:val="22"/>
          <w:szCs w:val="22"/>
        </w:rPr>
      </w:pPr>
      <w:r w:rsidRPr="00C07278">
        <w:rPr>
          <w:sz w:val="22"/>
          <w:szCs w:val="22"/>
        </w:rPr>
        <w:t>1) spis treści kursu,</w:t>
      </w:r>
    </w:p>
    <w:p w14:paraId="5262742E" w14:textId="77777777" w:rsidR="00C07278" w:rsidRPr="00C07278" w:rsidRDefault="00C07278" w:rsidP="00C07278">
      <w:pPr>
        <w:jc w:val="both"/>
        <w:rPr>
          <w:sz w:val="22"/>
          <w:szCs w:val="22"/>
        </w:rPr>
      </w:pPr>
      <w:r w:rsidRPr="00C07278">
        <w:rPr>
          <w:sz w:val="22"/>
          <w:szCs w:val="22"/>
        </w:rPr>
        <w:lastRenderedPageBreak/>
        <w:t>2) cele i efekty kształcenia,</w:t>
      </w:r>
    </w:p>
    <w:p w14:paraId="260FF270" w14:textId="77777777" w:rsidR="00C07278" w:rsidRPr="00C07278" w:rsidRDefault="00C07278" w:rsidP="00C07278">
      <w:pPr>
        <w:jc w:val="both"/>
        <w:rPr>
          <w:sz w:val="22"/>
          <w:szCs w:val="22"/>
        </w:rPr>
      </w:pPr>
      <w:r w:rsidRPr="00C07278">
        <w:rPr>
          <w:sz w:val="22"/>
          <w:szCs w:val="22"/>
        </w:rPr>
        <w:t>3) zasady pracy podczas kursu,</w:t>
      </w:r>
    </w:p>
    <w:p w14:paraId="4CD4717A" w14:textId="77777777" w:rsidR="00C07278" w:rsidRPr="00C07278" w:rsidRDefault="00C07278" w:rsidP="00C07278">
      <w:pPr>
        <w:jc w:val="both"/>
        <w:rPr>
          <w:sz w:val="22"/>
          <w:szCs w:val="22"/>
        </w:rPr>
      </w:pPr>
      <w:r w:rsidRPr="00C07278">
        <w:rPr>
          <w:sz w:val="22"/>
          <w:szCs w:val="22"/>
        </w:rPr>
        <w:t>4) zasady oceniania,</w:t>
      </w:r>
    </w:p>
    <w:p w14:paraId="0D123768" w14:textId="77777777" w:rsidR="00C07278" w:rsidRPr="00C07278" w:rsidRDefault="00C07278" w:rsidP="00C07278">
      <w:pPr>
        <w:jc w:val="both"/>
        <w:rPr>
          <w:sz w:val="22"/>
          <w:szCs w:val="22"/>
        </w:rPr>
      </w:pPr>
      <w:r w:rsidRPr="00C07278">
        <w:rPr>
          <w:sz w:val="22"/>
          <w:szCs w:val="22"/>
        </w:rPr>
        <w:t>5) informację o literaturze,</w:t>
      </w:r>
    </w:p>
    <w:p w14:paraId="0EE43B58" w14:textId="77777777" w:rsidR="00C07278" w:rsidRPr="00C07278" w:rsidRDefault="00C07278" w:rsidP="00C07278">
      <w:pPr>
        <w:jc w:val="both"/>
        <w:rPr>
          <w:sz w:val="22"/>
          <w:szCs w:val="22"/>
        </w:rPr>
      </w:pPr>
      <w:r w:rsidRPr="00C07278">
        <w:rPr>
          <w:sz w:val="22"/>
          <w:szCs w:val="22"/>
        </w:rPr>
        <w:t>6) instrukcję dla uczestnika jak korzystać z kursu.</w:t>
      </w:r>
    </w:p>
    <w:p w14:paraId="64C55909" w14:textId="77777777" w:rsidR="00C07278" w:rsidRPr="00C07278" w:rsidRDefault="00C07278" w:rsidP="008B7FB1">
      <w:pPr>
        <w:spacing w:before="120"/>
        <w:jc w:val="both"/>
        <w:rPr>
          <w:sz w:val="22"/>
          <w:szCs w:val="22"/>
        </w:rPr>
      </w:pPr>
      <w:r w:rsidRPr="00C07278">
        <w:rPr>
          <w:sz w:val="22"/>
          <w:szCs w:val="22"/>
        </w:rPr>
        <w:t>6. Każdy blok tematyczny wymaga użycia adekwatnych do treści:</w:t>
      </w:r>
    </w:p>
    <w:p w14:paraId="01F5A5B6" w14:textId="77777777" w:rsidR="00C07278" w:rsidRPr="00C07278" w:rsidRDefault="00C07278" w:rsidP="00C07278">
      <w:pPr>
        <w:jc w:val="both"/>
        <w:rPr>
          <w:sz w:val="22"/>
          <w:szCs w:val="22"/>
        </w:rPr>
      </w:pPr>
      <w:r w:rsidRPr="00C07278">
        <w:rPr>
          <w:sz w:val="22"/>
          <w:szCs w:val="22"/>
        </w:rPr>
        <w:t>1) materiałów służących przekazywaniu wiedzy poprzez treści dydaktyczne, case study, zasoby sieciowe, słowniki oraz wszelkiego rodzaju wizualizacje opisywanych zjawisk i procesów.</w:t>
      </w:r>
    </w:p>
    <w:p w14:paraId="47E2D8C3" w14:textId="77777777" w:rsidR="00C07278" w:rsidRPr="00C07278" w:rsidRDefault="00C07278" w:rsidP="00C07278">
      <w:pPr>
        <w:jc w:val="both"/>
        <w:rPr>
          <w:sz w:val="22"/>
          <w:szCs w:val="22"/>
        </w:rPr>
      </w:pPr>
      <w:r w:rsidRPr="00C07278">
        <w:rPr>
          <w:sz w:val="22"/>
          <w:szCs w:val="22"/>
        </w:rPr>
        <w:t>Przez wizualizację zamawiający rozumie wykorzystanie multimediów w formie:</w:t>
      </w:r>
    </w:p>
    <w:p w14:paraId="64A279AC" w14:textId="77777777" w:rsidR="00C07278" w:rsidRPr="00C07278" w:rsidRDefault="00C07278" w:rsidP="00C07278">
      <w:pPr>
        <w:jc w:val="both"/>
        <w:rPr>
          <w:sz w:val="22"/>
          <w:szCs w:val="22"/>
        </w:rPr>
      </w:pPr>
      <w:r w:rsidRPr="00C07278">
        <w:rPr>
          <w:sz w:val="22"/>
          <w:szCs w:val="22"/>
        </w:rPr>
        <w:t>a) graficznej (statyczna/dynamiczna),</w:t>
      </w:r>
    </w:p>
    <w:p w14:paraId="48229B3E" w14:textId="77777777" w:rsidR="00C07278" w:rsidRPr="00C07278" w:rsidRDefault="00C07278" w:rsidP="00C07278">
      <w:pPr>
        <w:jc w:val="both"/>
        <w:rPr>
          <w:sz w:val="22"/>
          <w:szCs w:val="22"/>
        </w:rPr>
      </w:pPr>
      <w:r w:rsidRPr="00C07278">
        <w:rPr>
          <w:sz w:val="22"/>
          <w:szCs w:val="22"/>
        </w:rPr>
        <w:t>b) audiowizualnej (pliki audio/wideo/audio-wideo).</w:t>
      </w:r>
    </w:p>
    <w:p w14:paraId="72AA789B" w14:textId="77777777" w:rsidR="00C07278" w:rsidRPr="00C07278" w:rsidRDefault="00C07278" w:rsidP="00C07278">
      <w:pPr>
        <w:jc w:val="both"/>
        <w:rPr>
          <w:sz w:val="22"/>
          <w:szCs w:val="22"/>
        </w:rPr>
      </w:pPr>
      <w:r w:rsidRPr="00C07278">
        <w:rPr>
          <w:sz w:val="22"/>
          <w:szCs w:val="22"/>
        </w:rPr>
        <w:t>Zamawiający nie będzie akceptował materiałów służących przekazywaniu wiedzy w postaci SCORM.</w:t>
      </w:r>
    </w:p>
    <w:p w14:paraId="10E1BF68" w14:textId="77777777" w:rsidR="00C07278" w:rsidRPr="00C07278" w:rsidRDefault="00C07278" w:rsidP="00C07278">
      <w:pPr>
        <w:jc w:val="both"/>
        <w:rPr>
          <w:sz w:val="22"/>
          <w:szCs w:val="22"/>
        </w:rPr>
      </w:pPr>
      <w:r w:rsidRPr="00C07278">
        <w:rPr>
          <w:sz w:val="22"/>
          <w:szCs w:val="22"/>
        </w:rPr>
        <w:t>2) materiałów umożliwiających utrwalenie wiedzy i umiejętności poprzez realizację zadań otwartych (projekty czy zadania typu: porównaj, zestaw, opisz, problemowe, realizowane etapami np. na forach dyskusyjnych, zagadnienia do dyskusji – na forum, czat, wideokonferencję) oraz indywidualne ćwiczenia oparte na samoewaluacji (np. nieoceniane zadania zamknięte: testy wyboru, zadania prawda-fałsz, zadania z luką, połącz elementy, przeciągnij i upuść).</w:t>
      </w:r>
    </w:p>
    <w:p w14:paraId="3F78BE3D" w14:textId="77777777" w:rsidR="00C07278" w:rsidRPr="00C07278" w:rsidRDefault="00C07278" w:rsidP="00C07278">
      <w:pPr>
        <w:jc w:val="both"/>
        <w:rPr>
          <w:sz w:val="22"/>
          <w:szCs w:val="22"/>
        </w:rPr>
      </w:pPr>
      <w:r w:rsidRPr="00C07278">
        <w:rPr>
          <w:sz w:val="22"/>
          <w:szCs w:val="22"/>
        </w:rPr>
        <w:t>3) materiałów sprawdzających wiedzę i umiejętności– poprzez realizację zadań otwartych (projekty czy zadania typu: oblicz, porównaj, zestaw, opisz, problemowe, realizowane etapami np. na forach dyskusyjnych, zagadnienia do dyskusji – na forum, czat, wideokonferencję) oraz indywidualne zadania zamknięte (testy wyboru, zadania prawda-fałsz).</w:t>
      </w:r>
    </w:p>
    <w:p w14:paraId="1627129D" w14:textId="77777777" w:rsidR="00C07278" w:rsidRPr="00C07278" w:rsidRDefault="00C07278" w:rsidP="00C07278">
      <w:pPr>
        <w:jc w:val="both"/>
        <w:rPr>
          <w:sz w:val="22"/>
          <w:szCs w:val="22"/>
        </w:rPr>
      </w:pPr>
      <w:r w:rsidRPr="00C07278">
        <w:rPr>
          <w:sz w:val="22"/>
          <w:szCs w:val="22"/>
        </w:rPr>
        <w:t>Zamawiający nie będzie akceptował materiałów sprawdzających wiedzę i umiejętności w postaci SCORM.</w:t>
      </w:r>
    </w:p>
    <w:p w14:paraId="7401CC73" w14:textId="77777777" w:rsidR="00C07278" w:rsidRPr="00C07278" w:rsidRDefault="00C07278" w:rsidP="00C07278">
      <w:pPr>
        <w:jc w:val="both"/>
        <w:rPr>
          <w:sz w:val="22"/>
          <w:szCs w:val="22"/>
        </w:rPr>
      </w:pPr>
      <w:r w:rsidRPr="00C07278">
        <w:rPr>
          <w:sz w:val="22"/>
          <w:szCs w:val="22"/>
        </w:rPr>
        <w:t>4) materiałów aktywizujących – wiadomości e-mail do uczestników, dyskusje na forach, grupowe ocenianie prac innych uczestników zajęć, ocenianie dodatkowych źródeł informacji, np. rankingi, tagowanie.</w:t>
      </w:r>
    </w:p>
    <w:p w14:paraId="040D598F" w14:textId="77777777" w:rsidR="00C07278" w:rsidRPr="00C07278" w:rsidRDefault="00C07278" w:rsidP="00C07278">
      <w:pPr>
        <w:jc w:val="both"/>
        <w:rPr>
          <w:sz w:val="22"/>
          <w:szCs w:val="22"/>
        </w:rPr>
      </w:pPr>
      <w:r w:rsidRPr="00C07278">
        <w:rPr>
          <w:sz w:val="22"/>
          <w:szCs w:val="22"/>
        </w:rPr>
        <w:t>5) zakładana minimalna liczba multimediów w obrębie całego kursu (istnieje możliwości zmian ilości po otrzymaniu akceptacji zamawiającego):</w:t>
      </w:r>
    </w:p>
    <w:p w14:paraId="0F316725" w14:textId="77777777" w:rsidR="00C07278" w:rsidRPr="00C07278" w:rsidRDefault="00C07278" w:rsidP="00C07278">
      <w:pPr>
        <w:ind w:left="708"/>
        <w:jc w:val="both"/>
        <w:rPr>
          <w:sz w:val="22"/>
          <w:szCs w:val="22"/>
        </w:rPr>
      </w:pPr>
      <w:r w:rsidRPr="00C07278">
        <w:rPr>
          <w:sz w:val="22"/>
          <w:szCs w:val="22"/>
        </w:rPr>
        <w:t>a) co najmniej 50 materiałów dynamicznych w formie screencastów,</w:t>
      </w:r>
    </w:p>
    <w:p w14:paraId="754E9FA6" w14:textId="77777777" w:rsidR="00C07278" w:rsidRPr="00C07278" w:rsidRDefault="00C07278" w:rsidP="00C07278">
      <w:pPr>
        <w:jc w:val="both"/>
        <w:rPr>
          <w:sz w:val="22"/>
          <w:szCs w:val="22"/>
        </w:rPr>
      </w:pPr>
      <w:r w:rsidRPr="00C07278">
        <w:rPr>
          <w:sz w:val="22"/>
          <w:szCs w:val="22"/>
        </w:rPr>
        <w:t>6) elementami opcjonalnymi są:</w:t>
      </w:r>
    </w:p>
    <w:p w14:paraId="644F9FC2" w14:textId="77777777" w:rsidR="00C07278" w:rsidRPr="00C07278" w:rsidRDefault="00C07278" w:rsidP="00C07278">
      <w:pPr>
        <w:ind w:left="708"/>
        <w:jc w:val="both"/>
        <w:rPr>
          <w:sz w:val="22"/>
          <w:szCs w:val="22"/>
        </w:rPr>
      </w:pPr>
      <w:r w:rsidRPr="00C07278">
        <w:rPr>
          <w:sz w:val="22"/>
          <w:szCs w:val="22"/>
        </w:rPr>
        <w:t>a) materiały audio (podcast),</w:t>
      </w:r>
    </w:p>
    <w:p w14:paraId="5DB0CA70" w14:textId="77777777" w:rsidR="00C07278" w:rsidRPr="00C07278" w:rsidRDefault="00C07278" w:rsidP="00C07278">
      <w:pPr>
        <w:ind w:left="708"/>
        <w:jc w:val="both"/>
        <w:rPr>
          <w:sz w:val="22"/>
          <w:szCs w:val="22"/>
        </w:rPr>
      </w:pPr>
      <w:r w:rsidRPr="00C07278">
        <w:rPr>
          <w:sz w:val="22"/>
          <w:szCs w:val="22"/>
        </w:rPr>
        <w:t>b) ilustracje,</w:t>
      </w:r>
    </w:p>
    <w:p w14:paraId="62531948" w14:textId="77777777" w:rsidR="00C07278" w:rsidRPr="00C07278" w:rsidRDefault="00C07278" w:rsidP="00C07278">
      <w:pPr>
        <w:ind w:left="708"/>
        <w:jc w:val="both"/>
        <w:rPr>
          <w:sz w:val="22"/>
          <w:szCs w:val="22"/>
        </w:rPr>
      </w:pPr>
      <w:r w:rsidRPr="00C07278">
        <w:rPr>
          <w:sz w:val="22"/>
          <w:szCs w:val="22"/>
        </w:rPr>
        <w:t>c) prezentacje.</w:t>
      </w:r>
    </w:p>
    <w:p w14:paraId="28FDBCE5" w14:textId="77777777" w:rsidR="00C07278" w:rsidRPr="00C07278" w:rsidRDefault="00C07278" w:rsidP="00C07278">
      <w:pPr>
        <w:jc w:val="both"/>
        <w:rPr>
          <w:sz w:val="22"/>
          <w:szCs w:val="22"/>
        </w:rPr>
      </w:pPr>
      <w:r w:rsidRPr="00C07278">
        <w:rPr>
          <w:sz w:val="22"/>
          <w:szCs w:val="22"/>
        </w:rPr>
        <w:t>7) Wykonawca przygotuje do każdego materiału utrwalającego oraz sprawdzającego wiedzę i umiejętności bazę pytań, którą załączy do weryfikacji Zamawiającemu wraz ze scenariuszem.</w:t>
      </w:r>
    </w:p>
    <w:p w14:paraId="29445996" w14:textId="77777777" w:rsidR="00C07278" w:rsidRPr="00C07278" w:rsidRDefault="00C07278" w:rsidP="00C07278">
      <w:pPr>
        <w:jc w:val="both"/>
        <w:rPr>
          <w:sz w:val="22"/>
          <w:szCs w:val="22"/>
        </w:rPr>
      </w:pPr>
      <w:r w:rsidRPr="00C07278">
        <w:rPr>
          <w:sz w:val="22"/>
          <w:szCs w:val="22"/>
        </w:rPr>
        <w:t>8) Treści dydaktyczne powinny zostać przedstawione w jak najatrakcyjniejszy sposób; uwzględniać wszelkie możliwości, jakie dają składowe platformy Moodle, z licznymi elementami graficznymi, ilustracjami i zdjęciami, filmami szkoleniowymi, z możliwością zaliczania poszczególnych partii materiału w interaktywny sposób, możliwie jak najbardziej zróżnicowany i przyjazny dydaktycznie, przy uwzględnieniu specyfiki uczenia się osoby dorosłej.</w:t>
      </w:r>
    </w:p>
    <w:p w14:paraId="3E2D9267" w14:textId="77777777" w:rsidR="00C07278" w:rsidRPr="00C07278" w:rsidRDefault="00C07278" w:rsidP="00C07278">
      <w:pPr>
        <w:jc w:val="both"/>
        <w:rPr>
          <w:sz w:val="22"/>
          <w:szCs w:val="22"/>
        </w:rPr>
      </w:pPr>
      <w:r w:rsidRPr="00C07278">
        <w:rPr>
          <w:sz w:val="22"/>
          <w:szCs w:val="22"/>
        </w:rPr>
        <w:t>9) Wykonawca tworząc kursy wykorzystuje aktywność – narzędzia opensource, działające w ramach platformy Moodle Zamawiającego. W przypadku braku odpowiedniego narzędzia na platformie Zamawiającego, Wykonawca powinien poinformować Zamawiającego o potrzebie jego zainstalowania. Zamawiający sprawdzi możliwości współdziałania narzędzia z platformą.</w:t>
      </w:r>
    </w:p>
    <w:p w14:paraId="75565B1F" w14:textId="77777777" w:rsidR="00C07278" w:rsidRPr="00C07278" w:rsidRDefault="00C07278" w:rsidP="00C07278">
      <w:pPr>
        <w:jc w:val="both"/>
        <w:rPr>
          <w:sz w:val="22"/>
          <w:szCs w:val="22"/>
        </w:rPr>
      </w:pPr>
      <w:r w:rsidRPr="00C07278">
        <w:rPr>
          <w:sz w:val="22"/>
          <w:szCs w:val="22"/>
        </w:rPr>
        <w:t>10) Treści dydaktyczne oraz multimedia powinny posiadać ujednoliconą nawigację oraz szatę graficzną nawiązującą do treści merytorycznych prezentowanej tematyki zgodnie z jednolitymi i spójnymi przyjętymi zasadami.</w:t>
      </w:r>
    </w:p>
    <w:p w14:paraId="0CF2AF13" w14:textId="77777777" w:rsidR="00C07278" w:rsidRPr="00C07278" w:rsidRDefault="00C07278" w:rsidP="00C07278">
      <w:pPr>
        <w:jc w:val="both"/>
        <w:rPr>
          <w:sz w:val="22"/>
          <w:szCs w:val="22"/>
        </w:rPr>
      </w:pPr>
      <w:r w:rsidRPr="00C07278">
        <w:rPr>
          <w:sz w:val="22"/>
          <w:szCs w:val="22"/>
        </w:rPr>
        <w:t xml:space="preserve">11) Wszystkie screencasty i ilustracje dotyczące pracy na platformie Moodle powinny być przygotowane na platformie Zamawiającego. </w:t>
      </w:r>
    </w:p>
    <w:p w14:paraId="5533144A" w14:textId="77777777" w:rsidR="00C07278" w:rsidRPr="00C07278" w:rsidRDefault="00C07278" w:rsidP="00C07278">
      <w:pPr>
        <w:jc w:val="both"/>
        <w:rPr>
          <w:sz w:val="22"/>
          <w:szCs w:val="22"/>
        </w:rPr>
      </w:pPr>
      <w:r w:rsidRPr="00C07278">
        <w:rPr>
          <w:sz w:val="22"/>
          <w:szCs w:val="22"/>
        </w:rPr>
        <w:lastRenderedPageBreak/>
        <w:t xml:space="preserve">12) Materiały wideo nie powinny być dłuższe niż 5 minut. W uzasadnionych przypadkach materiały mogą być dłuższe, ale Zamawiający nie zaakceptuje kursu, w którym większość materiałów wideo będzie trwała kilkanaście minut lub więcej. </w:t>
      </w:r>
    </w:p>
    <w:p w14:paraId="239E310D" w14:textId="77777777" w:rsidR="00C07278" w:rsidRPr="00C07278" w:rsidRDefault="00C07278" w:rsidP="00C07278">
      <w:pPr>
        <w:jc w:val="both"/>
        <w:rPr>
          <w:sz w:val="22"/>
          <w:szCs w:val="22"/>
        </w:rPr>
      </w:pPr>
      <w:r w:rsidRPr="00C07278">
        <w:rPr>
          <w:sz w:val="22"/>
          <w:szCs w:val="22"/>
        </w:rPr>
        <w:t xml:space="preserve">13) Jakość materiałów wideo nie powinna być niższa niż 720p. W przypadku nagrania materiałów wyższej jakości Zamawiający musi sprawdzić czy materiał wideo ładuje się płynnie na łączu mobilnym (4G). </w:t>
      </w:r>
    </w:p>
    <w:p w14:paraId="06CC9538" w14:textId="77777777" w:rsidR="00C07278" w:rsidRPr="00C07278" w:rsidRDefault="00C07278" w:rsidP="00C07278">
      <w:pPr>
        <w:jc w:val="both"/>
        <w:rPr>
          <w:sz w:val="22"/>
          <w:szCs w:val="22"/>
        </w:rPr>
      </w:pPr>
      <w:r w:rsidRPr="00C07278">
        <w:rPr>
          <w:sz w:val="22"/>
          <w:szCs w:val="22"/>
        </w:rPr>
        <w:t xml:space="preserve">14) Wielkość tekstu, ikon i grafik, które są istotne w ramach konkretnego fragmentu nagrania, musi być wystarczająca, aby element był czytelny. Należy korzystać z możliwości powiększania ekranu lub podświetlania. </w:t>
      </w:r>
    </w:p>
    <w:p w14:paraId="7185427C" w14:textId="1040DEE6" w:rsidR="00C07278" w:rsidRPr="00C07278" w:rsidRDefault="00C07278" w:rsidP="00C07278">
      <w:pPr>
        <w:jc w:val="both"/>
        <w:rPr>
          <w:sz w:val="22"/>
          <w:szCs w:val="22"/>
        </w:rPr>
      </w:pPr>
      <w:r w:rsidRPr="00C07278">
        <w:rPr>
          <w:sz w:val="22"/>
          <w:szCs w:val="22"/>
        </w:rPr>
        <w:t xml:space="preserve">15) Wszystkie screencasty muszą być przekazane Zamawiającemu w formie otwartych projektów </w:t>
      </w:r>
      <w:r w:rsidR="00D634D6">
        <w:rPr>
          <w:sz w:val="22"/>
          <w:szCs w:val="22"/>
        </w:rPr>
        <w:t xml:space="preserve">kompatybilnych z programem </w:t>
      </w:r>
      <w:r w:rsidRPr="00C07278">
        <w:rPr>
          <w:sz w:val="22"/>
          <w:szCs w:val="22"/>
        </w:rPr>
        <w:t>Camtasia Studio</w:t>
      </w:r>
      <w:r w:rsidR="00D634D6">
        <w:rPr>
          <w:sz w:val="22"/>
          <w:szCs w:val="22"/>
        </w:rPr>
        <w:t xml:space="preserve"> 2019</w:t>
      </w:r>
      <w:r w:rsidRPr="00C07278">
        <w:rPr>
          <w:sz w:val="22"/>
          <w:szCs w:val="22"/>
        </w:rPr>
        <w:t xml:space="preserve">. </w:t>
      </w:r>
    </w:p>
    <w:p w14:paraId="20547148" w14:textId="77777777" w:rsidR="00C07278" w:rsidRPr="00C07278" w:rsidRDefault="00C07278" w:rsidP="00C07278">
      <w:pPr>
        <w:jc w:val="both"/>
        <w:rPr>
          <w:sz w:val="22"/>
          <w:szCs w:val="22"/>
        </w:rPr>
      </w:pPr>
    </w:p>
    <w:p w14:paraId="628A8FBA" w14:textId="77777777" w:rsidR="00C07278" w:rsidRPr="00C07278" w:rsidRDefault="00C07278" w:rsidP="00C07278">
      <w:pPr>
        <w:jc w:val="both"/>
        <w:rPr>
          <w:sz w:val="22"/>
          <w:szCs w:val="22"/>
        </w:rPr>
      </w:pPr>
    </w:p>
    <w:p w14:paraId="78B8B1BA" w14:textId="77777777" w:rsidR="00B878C8" w:rsidRPr="00277396" w:rsidRDefault="00B878C8" w:rsidP="00944167">
      <w:pPr>
        <w:pStyle w:val="Default"/>
        <w:jc w:val="both"/>
        <w:rPr>
          <w:noProof/>
          <w:sz w:val="22"/>
          <w:szCs w:val="22"/>
        </w:rPr>
      </w:pPr>
    </w:p>
    <w:p w14:paraId="608720A2" w14:textId="77777777" w:rsidR="00993A02" w:rsidRDefault="00993A02" w:rsidP="00AC2CF5">
      <w:pPr>
        <w:tabs>
          <w:tab w:val="right" w:pos="9072"/>
        </w:tabs>
        <w:jc w:val="right"/>
        <w:rPr>
          <w:sz w:val="22"/>
          <w:szCs w:val="22"/>
        </w:rPr>
      </w:pPr>
    </w:p>
    <w:p w14:paraId="7DEA42E5" w14:textId="77777777" w:rsidR="008B7FB1" w:rsidRDefault="008B7FB1" w:rsidP="00AC2CF5">
      <w:pPr>
        <w:tabs>
          <w:tab w:val="right" w:pos="9072"/>
        </w:tabs>
        <w:jc w:val="right"/>
        <w:rPr>
          <w:sz w:val="22"/>
          <w:szCs w:val="22"/>
        </w:rPr>
      </w:pPr>
    </w:p>
    <w:p w14:paraId="0EC955B7" w14:textId="77777777" w:rsidR="008B7FB1" w:rsidRDefault="008B7FB1" w:rsidP="00AC2CF5">
      <w:pPr>
        <w:tabs>
          <w:tab w:val="right" w:pos="9072"/>
        </w:tabs>
        <w:jc w:val="right"/>
        <w:rPr>
          <w:sz w:val="22"/>
          <w:szCs w:val="22"/>
        </w:rPr>
      </w:pPr>
    </w:p>
    <w:p w14:paraId="19391CE9" w14:textId="77777777" w:rsidR="008B7FB1" w:rsidRDefault="008B7FB1" w:rsidP="00AC2CF5">
      <w:pPr>
        <w:tabs>
          <w:tab w:val="right" w:pos="9072"/>
        </w:tabs>
        <w:jc w:val="right"/>
        <w:rPr>
          <w:sz w:val="22"/>
          <w:szCs w:val="22"/>
        </w:rPr>
      </w:pPr>
    </w:p>
    <w:p w14:paraId="698E2AD6" w14:textId="77777777" w:rsidR="008B7FB1" w:rsidRDefault="008B7FB1" w:rsidP="00AC2CF5">
      <w:pPr>
        <w:tabs>
          <w:tab w:val="right" w:pos="9072"/>
        </w:tabs>
        <w:jc w:val="right"/>
        <w:rPr>
          <w:sz w:val="22"/>
          <w:szCs w:val="22"/>
        </w:rPr>
      </w:pPr>
    </w:p>
    <w:p w14:paraId="52928C4E" w14:textId="77777777" w:rsidR="008B7FB1" w:rsidRDefault="008B7FB1" w:rsidP="00AC2CF5">
      <w:pPr>
        <w:tabs>
          <w:tab w:val="right" w:pos="9072"/>
        </w:tabs>
        <w:jc w:val="right"/>
        <w:rPr>
          <w:sz w:val="22"/>
          <w:szCs w:val="22"/>
        </w:rPr>
      </w:pPr>
    </w:p>
    <w:p w14:paraId="15805482" w14:textId="77777777" w:rsidR="008B7FB1" w:rsidRDefault="008B7FB1" w:rsidP="00AC2CF5">
      <w:pPr>
        <w:tabs>
          <w:tab w:val="right" w:pos="9072"/>
        </w:tabs>
        <w:jc w:val="right"/>
        <w:rPr>
          <w:sz w:val="22"/>
          <w:szCs w:val="22"/>
        </w:rPr>
      </w:pPr>
    </w:p>
    <w:p w14:paraId="0B5AF392" w14:textId="77777777" w:rsidR="008B7FB1" w:rsidRDefault="008B7FB1" w:rsidP="00AC2CF5">
      <w:pPr>
        <w:tabs>
          <w:tab w:val="right" w:pos="9072"/>
        </w:tabs>
        <w:jc w:val="right"/>
        <w:rPr>
          <w:sz w:val="22"/>
          <w:szCs w:val="22"/>
        </w:rPr>
      </w:pPr>
    </w:p>
    <w:p w14:paraId="766F5D80" w14:textId="77777777" w:rsidR="008B7FB1" w:rsidRDefault="008B7FB1" w:rsidP="00AC2CF5">
      <w:pPr>
        <w:tabs>
          <w:tab w:val="right" w:pos="9072"/>
        </w:tabs>
        <w:jc w:val="right"/>
        <w:rPr>
          <w:sz w:val="22"/>
          <w:szCs w:val="22"/>
        </w:rPr>
      </w:pPr>
    </w:p>
    <w:p w14:paraId="535596B1" w14:textId="77777777" w:rsidR="008B7FB1" w:rsidRDefault="008B7FB1" w:rsidP="00AC2CF5">
      <w:pPr>
        <w:tabs>
          <w:tab w:val="right" w:pos="9072"/>
        </w:tabs>
        <w:jc w:val="right"/>
        <w:rPr>
          <w:sz w:val="22"/>
          <w:szCs w:val="22"/>
        </w:rPr>
      </w:pPr>
    </w:p>
    <w:p w14:paraId="581B020D" w14:textId="77777777" w:rsidR="008B7FB1" w:rsidRDefault="008B7FB1" w:rsidP="00AC2CF5">
      <w:pPr>
        <w:tabs>
          <w:tab w:val="right" w:pos="9072"/>
        </w:tabs>
        <w:jc w:val="right"/>
        <w:rPr>
          <w:sz w:val="22"/>
          <w:szCs w:val="22"/>
        </w:rPr>
      </w:pPr>
    </w:p>
    <w:p w14:paraId="3FBAD9FD" w14:textId="77777777" w:rsidR="008B7FB1" w:rsidRDefault="008B7FB1" w:rsidP="00AC2CF5">
      <w:pPr>
        <w:tabs>
          <w:tab w:val="right" w:pos="9072"/>
        </w:tabs>
        <w:jc w:val="right"/>
        <w:rPr>
          <w:sz w:val="22"/>
          <w:szCs w:val="22"/>
        </w:rPr>
      </w:pPr>
    </w:p>
    <w:p w14:paraId="6ABD552B" w14:textId="77777777" w:rsidR="008B7FB1" w:rsidRDefault="008B7FB1" w:rsidP="00AC2CF5">
      <w:pPr>
        <w:tabs>
          <w:tab w:val="right" w:pos="9072"/>
        </w:tabs>
        <w:jc w:val="right"/>
        <w:rPr>
          <w:sz w:val="22"/>
          <w:szCs w:val="22"/>
        </w:rPr>
      </w:pPr>
    </w:p>
    <w:p w14:paraId="50B9B062" w14:textId="77777777" w:rsidR="008B7FB1" w:rsidRDefault="008B7FB1" w:rsidP="00AC2CF5">
      <w:pPr>
        <w:tabs>
          <w:tab w:val="right" w:pos="9072"/>
        </w:tabs>
        <w:jc w:val="right"/>
        <w:rPr>
          <w:sz w:val="22"/>
          <w:szCs w:val="22"/>
        </w:rPr>
      </w:pPr>
    </w:p>
    <w:p w14:paraId="528EBCF7" w14:textId="77777777" w:rsidR="008B7FB1" w:rsidRDefault="008B7FB1" w:rsidP="00AC2CF5">
      <w:pPr>
        <w:tabs>
          <w:tab w:val="right" w:pos="9072"/>
        </w:tabs>
        <w:jc w:val="right"/>
        <w:rPr>
          <w:sz w:val="22"/>
          <w:szCs w:val="22"/>
        </w:rPr>
      </w:pPr>
    </w:p>
    <w:p w14:paraId="59F71731" w14:textId="77777777" w:rsidR="008B7FB1" w:rsidRDefault="008B7FB1" w:rsidP="00AC2CF5">
      <w:pPr>
        <w:tabs>
          <w:tab w:val="right" w:pos="9072"/>
        </w:tabs>
        <w:jc w:val="right"/>
        <w:rPr>
          <w:sz w:val="22"/>
          <w:szCs w:val="22"/>
        </w:rPr>
      </w:pPr>
    </w:p>
    <w:p w14:paraId="2BF35C44" w14:textId="77777777" w:rsidR="008B7FB1" w:rsidRDefault="008B7FB1" w:rsidP="00AC2CF5">
      <w:pPr>
        <w:tabs>
          <w:tab w:val="right" w:pos="9072"/>
        </w:tabs>
        <w:jc w:val="right"/>
        <w:rPr>
          <w:sz w:val="22"/>
          <w:szCs w:val="22"/>
        </w:rPr>
      </w:pPr>
    </w:p>
    <w:p w14:paraId="2AC2B4CC" w14:textId="77777777" w:rsidR="008B7FB1" w:rsidRDefault="008B7FB1" w:rsidP="00AC2CF5">
      <w:pPr>
        <w:tabs>
          <w:tab w:val="right" w:pos="9072"/>
        </w:tabs>
        <w:jc w:val="right"/>
        <w:rPr>
          <w:sz w:val="22"/>
          <w:szCs w:val="22"/>
        </w:rPr>
      </w:pPr>
    </w:p>
    <w:p w14:paraId="060A5814" w14:textId="77777777" w:rsidR="008B7FB1" w:rsidRDefault="008B7FB1" w:rsidP="00AC2CF5">
      <w:pPr>
        <w:tabs>
          <w:tab w:val="right" w:pos="9072"/>
        </w:tabs>
        <w:jc w:val="right"/>
        <w:rPr>
          <w:sz w:val="22"/>
          <w:szCs w:val="22"/>
        </w:rPr>
      </w:pPr>
    </w:p>
    <w:p w14:paraId="4E3A82DE" w14:textId="77777777" w:rsidR="008B7FB1" w:rsidRDefault="008B7FB1" w:rsidP="00AC2CF5">
      <w:pPr>
        <w:tabs>
          <w:tab w:val="right" w:pos="9072"/>
        </w:tabs>
        <w:jc w:val="right"/>
        <w:rPr>
          <w:sz w:val="22"/>
          <w:szCs w:val="22"/>
        </w:rPr>
      </w:pPr>
    </w:p>
    <w:p w14:paraId="6E3BD0B8" w14:textId="77777777" w:rsidR="008B7FB1" w:rsidRDefault="008B7FB1" w:rsidP="00AC2CF5">
      <w:pPr>
        <w:tabs>
          <w:tab w:val="right" w:pos="9072"/>
        </w:tabs>
        <w:jc w:val="right"/>
        <w:rPr>
          <w:sz w:val="22"/>
          <w:szCs w:val="22"/>
        </w:rPr>
      </w:pPr>
    </w:p>
    <w:p w14:paraId="622A6BDE" w14:textId="77777777" w:rsidR="008B7FB1" w:rsidRDefault="008B7FB1" w:rsidP="00AC2CF5">
      <w:pPr>
        <w:tabs>
          <w:tab w:val="right" w:pos="9072"/>
        </w:tabs>
        <w:jc w:val="right"/>
        <w:rPr>
          <w:sz w:val="22"/>
          <w:szCs w:val="22"/>
        </w:rPr>
      </w:pPr>
    </w:p>
    <w:p w14:paraId="0D11910B" w14:textId="77777777" w:rsidR="008B7FB1" w:rsidRDefault="008B7FB1" w:rsidP="00AC2CF5">
      <w:pPr>
        <w:tabs>
          <w:tab w:val="right" w:pos="9072"/>
        </w:tabs>
        <w:jc w:val="right"/>
        <w:rPr>
          <w:sz w:val="22"/>
          <w:szCs w:val="22"/>
        </w:rPr>
      </w:pPr>
    </w:p>
    <w:p w14:paraId="793B0EF2" w14:textId="77777777" w:rsidR="008B7FB1" w:rsidRDefault="008B7FB1" w:rsidP="00AC2CF5">
      <w:pPr>
        <w:tabs>
          <w:tab w:val="right" w:pos="9072"/>
        </w:tabs>
        <w:jc w:val="right"/>
        <w:rPr>
          <w:sz w:val="22"/>
          <w:szCs w:val="22"/>
        </w:rPr>
      </w:pPr>
    </w:p>
    <w:p w14:paraId="07137F07" w14:textId="77777777" w:rsidR="008B7FB1" w:rsidRDefault="008B7FB1" w:rsidP="00AC2CF5">
      <w:pPr>
        <w:tabs>
          <w:tab w:val="right" w:pos="9072"/>
        </w:tabs>
        <w:jc w:val="right"/>
        <w:rPr>
          <w:sz w:val="22"/>
          <w:szCs w:val="22"/>
        </w:rPr>
      </w:pPr>
    </w:p>
    <w:p w14:paraId="2E8C9DC1" w14:textId="77777777" w:rsidR="008B7FB1" w:rsidRDefault="008B7FB1" w:rsidP="00AC2CF5">
      <w:pPr>
        <w:tabs>
          <w:tab w:val="right" w:pos="9072"/>
        </w:tabs>
        <w:jc w:val="right"/>
        <w:rPr>
          <w:sz w:val="22"/>
          <w:szCs w:val="22"/>
        </w:rPr>
      </w:pPr>
    </w:p>
    <w:p w14:paraId="2C569387" w14:textId="77777777" w:rsidR="008B7FB1" w:rsidRDefault="008B7FB1" w:rsidP="00AC2CF5">
      <w:pPr>
        <w:tabs>
          <w:tab w:val="right" w:pos="9072"/>
        </w:tabs>
        <w:jc w:val="right"/>
        <w:rPr>
          <w:sz w:val="22"/>
          <w:szCs w:val="22"/>
        </w:rPr>
      </w:pPr>
    </w:p>
    <w:p w14:paraId="46BF7DDE" w14:textId="77777777" w:rsidR="008B7FB1" w:rsidRDefault="008B7FB1" w:rsidP="00AC2CF5">
      <w:pPr>
        <w:tabs>
          <w:tab w:val="right" w:pos="9072"/>
        </w:tabs>
        <w:jc w:val="right"/>
        <w:rPr>
          <w:sz w:val="22"/>
          <w:szCs w:val="22"/>
        </w:rPr>
      </w:pPr>
    </w:p>
    <w:p w14:paraId="03526870" w14:textId="77777777" w:rsidR="008B7FB1" w:rsidRDefault="008B7FB1" w:rsidP="00AC2CF5">
      <w:pPr>
        <w:tabs>
          <w:tab w:val="right" w:pos="9072"/>
        </w:tabs>
        <w:jc w:val="right"/>
        <w:rPr>
          <w:sz w:val="22"/>
          <w:szCs w:val="22"/>
        </w:rPr>
      </w:pPr>
    </w:p>
    <w:p w14:paraId="5F9E7194" w14:textId="77777777" w:rsidR="008B7FB1" w:rsidRDefault="008B7FB1" w:rsidP="00AC2CF5">
      <w:pPr>
        <w:tabs>
          <w:tab w:val="right" w:pos="9072"/>
        </w:tabs>
        <w:jc w:val="right"/>
        <w:rPr>
          <w:sz w:val="22"/>
          <w:szCs w:val="22"/>
        </w:rPr>
      </w:pPr>
    </w:p>
    <w:p w14:paraId="0672EBB2" w14:textId="77777777" w:rsidR="008B7FB1" w:rsidRDefault="008B7FB1" w:rsidP="00AC2CF5">
      <w:pPr>
        <w:tabs>
          <w:tab w:val="right" w:pos="9072"/>
        </w:tabs>
        <w:jc w:val="right"/>
        <w:rPr>
          <w:sz w:val="22"/>
          <w:szCs w:val="22"/>
        </w:rPr>
      </w:pPr>
    </w:p>
    <w:p w14:paraId="0DAFD5E0" w14:textId="77777777" w:rsidR="008B7FB1" w:rsidRDefault="008B7FB1" w:rsidP="00AC2CF5">
      <w:pPr>
        <w:tabs>
          <w:tab w:val="right" w:pos="9072"/>
        </w:tabs>
        <w:jc w:val="right"/>
        <w:rPr>
          <w:sz w:val="22"/>
          <w:szCs w:val="22"/>
        </w:rPr>
      </w:pPr>
    </w:p>
    <w:p w14:paraId="520A9463" w14:textId="77777777" w:rsidR="008B7FB1" w:rsidRDefault="008B7FB1" w:rsidP="00AC2CF5">
      <w:pPr>
        <w:tabs>
          <w:tab w:val="right" w:pos="9072"/>
        </w:tabs>
        <w:jc w:val="right"/>
        <w:rPr>
          <w:sz w:val="22"/>
          <w:szCs w:val="22"/>
        </w:rPr>
      </w:pPr>
    </w:p>
    <w:p w14:paraId="39782CF6" w14:textId="77777777" w:rsidR="008B7FB1" w:rsidRDefault="008B7FB1" w:rsidP="00AC2CF5">
      <w:pPr>
        <w:tabs>
          <w:tab w:val="right" w:pos="9072"/>
        </w:tabs>
        <w:jc w:val="right"/>
        <w:rPr>
          <w:sz w:val="22"/>
          <w:szCs w:val="22"/>
        </w:rPr>
      </w:pPr>
    </w:p>
    <w:p w14:paraId="071F6135" w14:textId="77777777" w:rsidR="008B7FB1" w:rsidRDefault="008B7FB1" w:rsidP="00AC2CF5">
      <w:pPr>
        <w:tabs>
          <w:tab w:val="right" w:pos="9072"/>
        </w:tabs>
        <w:jc w:val="right"/>
        <w:rPr>
          <w:sz w:val="22"/>
          <w:szCs w:val="22"/>
        </w:rPr>
      </w:pPr>
    </w:p>
    <w:p w14:paraId="251DBF24" w14:textId="77777777" w:rsidR="008B7FB1" w:rsidRDefault="008B7FB1" w:rsidP="00AC2CF5">
      <w:pPr>
        <w:tabs>
          <w:tab w:val="right" w:pos="9072"/>
        </w:tabs>
        <w:jc w:val="right"/>
        <w:rPr>
          <w:sz w:val="22"/>
          <w:szCs w:val="22"/>
        </w:rPr>
      </w:pPr>
    </w:p>
    <w:p w14:paraId="3C88BDEA" w14:textId="77777777" w:rsidR="008B7FB1" w:rsidRDefault="008B7FB1" w:rsidP="00AC2CF5">
      <w:pPr>
        <w:tabs>
          <w:tab w:val="right" w:pos="9072"/>
        </w:tabs>
        <w:jc w:val="right"/>
        <w:rPr>
          <w:sz w:val="22"/>
          <w:szCs w:val="22"/>
        </w:rPr>
      </w:pPr>
    </w:p>
    <w:p w14:paraId="3AFBCEA1" w14:textId="013A818D" w:rsidR="008B6055" w:rsidRPr="002441AF" w:rsidRDefault="0016767E" w:rsidP="00AC2CF5">
      <w:pPr>
        <w:tabs>
          <w:tab w:val="right" w:pos="9072"/>
        </w:tabs>
        <w:jc w:val="right"/>
      </w:pPr>
      <w:r>
        <w:rPr>
          <w:sz w:val="22"/>
          <w:szCs w:val="22"/>
        </w:rPr>
        <w:t>Z</w:t>
      </w:r>
      <w:r w:rsidR="008B6055" w:rsidRPr="002441AF">
        <w:rPr>
          <w:sz w:val="22"/>
          <w:szCs w:val="22"/>
        </w:rPr>
        <w:t>ałącznik nr 2 do SIWZ</w:t>
      </w:r>
      <w:r w:rsidR="00FC1834" w:rsidRPr="002441AF">
        <w:rPr>
          <w:sz w:val="22"/>
          <w:szCs w:val="22"/>
        </w:rPr>
        <w:t xml:space="preserve"> </w:t>
      </w:r>
    </w:p>
    <w:p w14:paraId="6932BFEA" w14:textId="77777777" w:rsidR="004C1757" w:rsidRPr="002441AF" w:rsidRDefault="004C1757" w:rsidP="00A4346F">
      <w:pPr>
        <w:shd w:val="clear" w:color="auto" w:fill="FFFFFF"/>
        <w:rPr>
          <w:sz w:val="22"/>
          <w:szCs w:val="22"/>
        </w:rPr>
      </w:pPr>
    </w:p>
    <w:p w14:paraId="5AF97482" w14:textId="77777777" w:rsidR="004C1757" w:rsidRPr="002441AF" w:rsidRDefault="004C1757" w:rsidP="000E1A7E">
      <w:pPr>
        <w:shd w:val="clear" w:color="auto" w:fill="FFFFFF"/>
        <w:ind w:firstLine="284"/>
        <w:jc w:val="center"/>
        <w:rPr>
          <w:sz w:val="22"/>
          <w:szCs w:val="22"/>
        </w:rPr>
      </w:pPr>
    </w:p>
    <w:p w14:paraId="2EF78CC6" w14:textId="77777777" w:rsidR="004C1757" w:rsidRPr="008B7FB1" w:rsidRDefault="004C1757" w:rsidP="000E1A7E">
      <w:pPr>
        <w:shd w:val="clear" w:color="auto" w:fill="FFFFFF"/>
        <w:ind w:firstLine="284"/>
        <w:jc w:val="center"/>
        <w:rPr>
          <w:b/>
          <w:caps/>
          <w:sz w:val="21"/>
          <w:szCs w:val="21"/>
        </w:rPr>
      </w:pPr>
      <w:r w:rsidRPr="008B7FB1">
        <w:rPr>
          <w:b/>
          <w:caps/>
          <w:sz w:val="21"/>
          <w:szCs w:val="21"/>
        </w:rPr>
        <w:t xml:space="preserve">OświadczeniE o BRAKU PODSTAW DO WYKLUCZENIA Z POSTĘPOWANIA  </w:t>
      </w:r>
      <w:r w:rsidRPr="008B7FB1">
        <w:rPr>
          <w:b/>
          <w:caps/>
          <w:sz w:val="21"/>
          <w:szCs w:val="21"/>
        </w:rPr>
        <w:br/>
        <w:t xml:space="preserve">O UDZIELENIE ZAMÓWIENIA </w:t>
      </w:r>
    </w:p>
    <w:p w14:paraId="69E050D5" w14:textId="77777777" w:rsidR="004C1757" w:rsidRPr="008B7FB1" w:rsidRDefault="004C1757" w:rsidP="000E1A7E">
      <w:pPr>
        <w:shd w:val="clear" w:color="auto" w:fill="FFFFFF"/>
        <w:spacing w:line="360" w:lineRule="auto"/>
        <w:rPr>
          <w:b/>
          <w:sz w:val="21"/>
          <w:szCs w:val="21"/>
        </w:rPr>
      </w:pPr>
    </w:p>
    <w:p w14:paraId="5D89F177" w14:textId="77777777" w:rsidR="004C1757" w:rsidRPr="008B7FB1" w:rsidRDefault="004C1757" w:rsidP="000E1A7E">
      <w:pPr>
        <w:shd w:val="clear" w:color="auto" w:fill="FFFFFF"/>
        <w:spacing w:line="360" w:lineRule="auto"/>
        <w:rPr>
          <w:b/>
          <w:sz w:val="21"/>
          <w:szCs w:val="21"/>
        </w:rPr>
      </w:pPr>
      <w:r w:rsidRPr="008B7FB1">
        <w:rPr>
          <w:b/>
          <w:sz w:val="21"/>
          <w:szCs w:val="21"/>
        </w:rPr>
        <w:t>OŚWIADCZENIA DOTYCZĄCE WYKONAWCY:</w:t>
      </w:r>
    </w:p>
    <w:p w14:paraId="10014643" w14:textId="77777777" w:rsidR="004C1757" w:rsidRPr="008B7FB1" w:rsidRDefault="004C1757" w:rsidP="004C1757">
      <w:pPr>
        <w:pStyle w:val="Akapitzlist"/>
        <w:spacing w:line="360" w:lineRule="auto"/>
        <w:jc w:val="both"/>
        <w:rPr>
          <w:sz w:val="21"/>
          <w:szCs w:val="21"/>
        </w:rPr>
      </w:pPr>
    </w:p>
    <w:p w14:paraId="1BF13EA0" w14:textId="77777777" w:rsidR="004C1757" w:rsidRPr="008B7FB1" w:rsidRDefault="004C1757" w:rsidP="00277396">
      <w:pPr>
        <w:pStyle w:val="Akapitzlist"/>
        <w:numPr>
          <w:ilvl w:val="0"/>
          <w:numId w:val="20"/>
        </w:numPr>
        <w:spacing w:line="360" w:lineRule="auto"/>
        <w:contextualSpacing/>
        <w:jc w:val="both"/>
        <w:rPr>
          <w:sz w:val="21"/>
          <w:szCs w:val="21"/>
        </w:rPr>
      </w:pPr>
      <w:r w:rsidRPr="008B7FB1">
        <w:rPr>
          <w:sz w:val="21"/>
          <w:szCs w:val="21"/>
        </w:rPr>
        <w:t>Oświadczam, że na dzień składania ofert nie podlegam wykluczeniu z postępowania na podstawie art. 24 ust 1 pkt 12-23 ustawy Pzp.</w:t>
      </w:r>
    </w:p>
    <w:p w14:paraId="10FC4224" w14:textId="77777777" w:rsidR="004C1757" w:rsidRPr="008B7FB1" w:rsidRDefault="004C1757" w:rsidP="00277396">
      <w:pPr>
        <w:pStyle w:val="Akapitzlist"/>
        <w:numPr>
          <w:ilvl w:val="0"/>
          <w:numId w:val="20"/>
        </w:numPr>
        <w:spacing w:line="360" w:lineRule="auto"/>
        <w:contextualSpacing/>
        <w:jc w:val="both"/>
        <w:rPr>
          <w:sz w:val="21"/>
          <w:szCs w:val="21"/>
        </w:rPr>
      </w:pPr>
      <w:r w:rsidRPr="008B7FB1">
        <w:rPr>
          <w:sz w:val="21"/>
          <w:szCs w:val="21"/>
        </w:rPr>
        <w:t>Oświadczam, że na dzień składania ofert nie podlegam wykluczeniu z postępowania na podstawie art. 24 ust. 5</w:t>
      </w:r>
      <w:r w:rsidR="001B5823" w:rsidRPr="008B7FB1">
        <w:rPr>
          <w:sz w:val="21"/>
          <w:szCs w:val="21"/>
        </w:rPr>
        <w:t xml:space="preserve"> pkt 1-8</w:t>
      </w:r>
      <w:r w:rsidRPr="008B7FB1">
        <w:rPr>
          <w:sz w:val="21"/>
          <w:szCs w:val="21"/>
        </w:rPr>
        <w:t xml:space="preserve"> ustawy Pzp  .</w:t>
      </w:r>
    </w:p>
    <w:p w14:paraId="38821387" w14:textId="77777777" w:rsidR="004C1757" w:rsidRPr="008B7FB1" w:rsidRDefault="004C1757" w:rsidP="004C1757">
      <w:pPr>
        <w:spacing w:line="360" w:lineRule="auto"/>
        <w:jc w:val="both"/>
        <w:rPr>
          <w:sz w:val="21"/>
          <w:szCs w:val="21"/>
        </w:rPr>
      </w:pPr>
    </w:p>
    <w:p w14:paraId="71340193" w14:textId="77777777" w:rsidR="004C1757" w:rsidRPr="008B7FB1" w:rsidRDefault="004C1757" w:rsidP="004C1757">
      <w:pPr>
        <w:spacing w:line="360" w:lineRule="auto"/>
        <w:jc w:val="both"/>
        <w:rPr>
          <w:sz w:val="21"/>
          <w:szCs w:val="21"/>
        </w:rPr>
      </w:pP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t>…………………………………………</w:t>
      </w:r>
    </w:p>
    <w:p w14:paraId="732D54F1" w14:textId="77777777" w:rsidR="004C1757" w:rsidRPr="008B7FB1" w:rsidRDefault="004C1757" w:rsidP="00A4346F">
      <w:pPr>
        <w:spacing w:line="360" w:lineRule="auto"/>
        <w:ind w:left="5664" w:firstLine="708"/>
        <w:jc w:val="both"/>
        <w:rPr>
          <w:i/>
          <w:sz w:val="21"/>
          <w:szCs w:val="21"/>
        </w:rPr>
      </w:pPr>
      <w:r w:rsidRPr="008B7FB1">
        <w:rPr>
          <w:i/>
          <w:sz w:val="21"/>
          <w:szCs w:val="21"/>
        </w:rPr>
        <w:t>(podpis)</w:t>
      </w:r>
    </w:p>
    <w:p w14:paraId="2D209B29" w14:textId="0A852869" w:rsidR="004C1757" w:rsidRDefault="004C1757" w:rsidP="004C1757">
      <w:pPr>
        <w:spacing w:line="360" w:lineRule="auto"/>
        <w:jc w:val="both"/>
        <w:rPr>
          <w:sz w:val="21"/>
          <w:szCs w:val="21"/>
        </w:rPr>
      </w:pPr>
      <w:r w:rsidRPr="008B7FB1">
        <w:rPr>
          <w:sz w:val="21"/>
          <w:szCs w:val="21"/>
        </w:rPr>
        <w:t xml:space="preserve">Oświadczam, że na dzień składania ofert zachodzą w stosunku do mnie podstawy wykluczenia z postępowania na podstawie art. …………. ustawy Pzp </w:t>
      </w:r>
      <w:r w:rsidRPr="008B7FB1">
        <w:rPr>
          <w:i/>
          <w:sz w:val="21"/>
          <w:szCs w:val="21"/>
        </w:rPr>
        <w:t>(podać mającą zastosowanie podstawę wykluczenia spośród wymienionych w art. 24 ust. 1 pkt 13-14, 16-20 lub art. 24 ust. 5</w:t>
      </w:r>
      <w:r w:rsidR="001B5823" w:rsidRPr="008B7FB1">
        <w:rPr>
          <w:i/>
          <w:sz w:val="21"/>
          <w:szCs w:val="21"/>
        </w:rPr>
        <w:t xml:space="preserve"> pkt 1-8</w:t>
      </w:r>
      <w:r w:rsidRPr="008B7FB1">
        <w:rPr>
          <w:i/>
          <w:sz w:val="21"/>
          <w:szCs w:val="21"/>
        </w:rPr>
        <w:t xml:space="preserve"> ustawy Pzp).</w:t>
      </w:r>
      <w:r w:rsidRPr="008B7FB1">
        <w:rPr>
          <w:sz w:val="21"/>
          <w:szCs w:val="21"/>
        </w:rPr>
        <w:t xml:space="preserve"> Jednocześnie oświadczam, że w związku z ww. okolicznością, na podstawie art. 24 ust. 8 ustawy Pzp podjąłem następujące środki</w:t>
      </w:r>
      <w:r w:rsidR="008B7FB1">
        <w:rPr>
          <w:sz w:val="21"/>
          <w:szCs w:val="21"/>
        </w:rPr>
        <w:t xml:space="preserve"> </w:t>
      </w:r>
      <w:r w:rsidRPr="008B7FB1">
        <w:rPr>
          <w:sz w:val="21"/>
          <w:szCs w:val="21"/>
        </w:rPr>
        <w:t>naprawcze:…………………………………………………………………………………………</w:t>
      </w:r>
      <w:r w:rsidR="008B7FB1">
        <w:rPr>
          <w:sz w:val="21"/>
          <w:szCs w:val="21"/>
        </w:rPr>
        <w:t>….</w:t>
      </w:r>
    </w:p>
    <w:p w14:paraId="316C0D6D" w14:textId="607474FB" w:rsidR="008B7FB1" w:rsidRPr="008B7FB1" w:rsidRDefault="008B7FB1" w:rsidP="004C1757">
      <w:pPr>
        <w:spacing w:line="360" w:lineRule="auto"/>
        <w:jc w:val="both"/>
        <w:rPr>
          <w:sz w:val="21"/>
          <w:szCs w:val="21"/>
        </w:rPr>
      </w:pPr>
      <w:r>
        <w:rPr>
          <w:sz w:val="21"/>
          <w:szCs w:val="21"/>
        </w:rPr>
        <w:t>……………………………………………………………………………………………………………….</w:t>
      </w:r>
    </w:p>
    <w:p w14:paraId="67AC83E6" w14:textId="77777777" w:rsidR="004C1757" w:rsidRPr="008B7FB1" w:rsidRDefault="004C1757" w:rsidP="004C1757">
      <w:pPr>
        <w:spacing w:line="360" w:lineRule="auto"/>
        <w:jc w:val="both"/>
        <w:rPr>
          <w:sz w:val="21"/>
          <w:szCs w:val="21"/>
        </w:rPr>
      </w:pPr>
    </w:p>
    <w:p w14:paraId="604D046A" w14:textId="77777777" w:rsidR="004C1757" w:rsidRPr="008B7FB1" w:rsidRDefault="004C1757" w:rsidP="004C1757">
      <w:pPr>
        <w:spacing w:line="360" w:lineRule="auto"/>
        <w:jc w:val="both"/>
        <w:rPr>
          <w:sz w:val="21"/>
          <w:szCs w:val="21"/>
        </w:rPr>
      </w:pP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r>
      <w:r w:rsidRPr="008B7FB1">
        <w:rPr>
          <w:sz w:val="21"/>
          <w:szCs w:val="21"/>
        </w:rPr>
        <w:tab/>
        <w:t>…………………………………………</w:t>
      </w:r>
    </w:p>
    <w:p w14:paraId="05AF4C00" w14:textId="77777777" w:rsidR="00BA641C" w:rsidRPr="008B7FB1" w:rsidRDefault="004C1757" w:rsidP="00A4346F">
      <w:pPr>
        <w:spacing w:line="360" w:lineRule="auto"/>
        <w:ind w:left="5664" w:firstLine="708"/>
        <w:jc w:val="both"/>
        <w:rPr>
          <w:i/>
          <w:sz w:val="21"/>
          <w:szCs w:val="21"/>
        </w:rPr>
      </w:pPr>
      <w:r w:rsidRPr="008B7FB1">
        <w:rPr>
          <w:i/>
          <w:sz w:val="21"/>
          <w:szCs w:val="21"/>
        </w:rPr>
        <w:t>(podpis)</w:t>
      </w:r>
    </w:p>
    <w:p w14:paraId="31034849" w14:textId="77777777" w:rsidR="00E4696D" w:rsidRPr="008B7FB1" w:rsidRDefault="00E4696D" w:rsidP="004C1757">
      <w:pPr>
        <w:pStyle w:val="BodyText21"/>
        <w:tabs>
          <w:tab w:val="clear" w:pos="0"/>
        </w:tabs>
        <w:spacing w:before="40" w:after="120"/>
        <w:ind w:firstLine="284"/>
        <w:jc w:val="right"/>
        <w:rPr>
          <w:sz w:val="21"/>
          <w:szCs w:val="21"/>
        </w:rPr>
      </w:pPr>
    </w:p>
    <w:p w14:paraId="65F8D968" w14:textId="77777777" w:rsidR="004C1757" w:rsidRPr="008B7FB1" w:rsidRDefault="004C1757" w:rsidP="00A4346F">
      <w:pPr>
        <w:shd w:val="clear" w:color="auto" w:fill="FFFFFF"/>
        <w:spacing w:line="360" w:lineRule="auto"/>
        <w:jc w:val="both"/>
        <w:rPr>
          <w:b/>
          <w:sz w:val="21"/>
          <w:szCs w:val="21"/>
        </w:rPr>
      </w:pPr>
      <w:r w:rsidRPr="008B7FB1">
        <w:rPr>
          <w:b/>
          <w:sz w:val="21"/>
          <w:szCs w:val="21"/>
        </w:rPr>
        <w:t>OŚWIADCZENIE DOTYCZĄCE PODMIOTU, NA KTÓREGO ZASOBY POWOŁUJE SIĘ WYKONAWCA:</w:t>
      </w:r>
    </w:p>
    <w:p w14:paraId="16B95029" w14:textId="77777777" w:rsidR="004C1757" w:rsidRPr="008B7FB1" w:rsidRDefault="004C1757" w:rsidP="004C1757">
      <w:pPr>
        <w:spacing w:line="360" w:lineRule="auto"/>
        <w:jc w:val="both"/>
        <w:rPr>
          <w:sz w:val="21"/>
          <w:szCs w:val="21"/>
        </w:rPr>
      </w:pPr>
      <w:r w:rsidRPr="008B7FB1">
        <w:rPr>
          <w:sz w:val="21"/>
          <w:szCs w:val="21"/>
        </w:rPr>
        <w:t xml:space="preserve">Oświadczam, że następujący/e podmiot/y, na którego/ych zasoby powołuję się w niniejszym postępowaniu, tj.: </w:t>
      </w:r>
    </w:p>
    <w:p w14:paraId="5E450584" w14:textId="77777777" w:rsidR="004C1757" w:rsidRPr="008B7FB1" w:rsidRDefault="004C1757" w:rsidP="004C1757">
      <w:pPr>
        <w:spacing w:line="360" w:lineRule="auto"/>
        <w:jc w:val="both"/>
        <w:rPr>
          <w:i/>
          <w:sz w:val="21"/>
          <w:szCs w:val="21"/>
        </w:rPr>
      </w:pPr>
      <w:r w:rsidRPr="008B7FB1">
        <w:rPr>
          <w:sz w:val="21"/>
          <w:szCs w:val="21"/>
        </w:rPr>
        <w:t xml:space="preserve">…………………………………………………………………….……………………… </w:t>
      </w:r>
      <w:r w:rsidRPr="008B7FB1">
        <w:rPr>
          <w:i/>
          <w:sz w:val="21"/>
          <w:szCs w:val="21"/>
        </w:rPr>
        <w:t xml:space="preserve">(podać pełną nazwę/firmę, adres, a także w zależności od podmiotu: NIP/PESEL, KRS/CEiDG) </w:t>
      </w:r>
      <w:r w:rsidRPr="008B7FB1">
        <w:rPr>
          <w:sz w:val="21"/>
          <w:szCs w:val="21"/>
        </w:rPr>
        <w:t>nie podlega/ją wykluczeniu z postępowania o udzielenie zamówienia na dzień składania ofert.</w:t>
      </w:r>
    </w:p>
    <w:p w14:paraId="18F183E1" w14:textId="77777777" w:rsidR="004C1757" w:rsidRPr="008B7FB1" w:rsidRDefault="004C1757" w:rsidP="004C1757">
      <w:pPr>
        <w:spacing w:line="360" w:lineRule="auto"/>
        <w:jc w:val="both"/>
        <w:rPr>
          <w:sz w:val="21"/>
          <w:szCs w:val="21"/>
        </w:rPr>
      </w:pPr>
    </w:p>
    <w:p w14:paraId="045D09F0" w14:textId="77777777" w:rsidR="004C1757" w:rsidRPr="008B7FB1" w:rsidRDefault="004C1757" w:rsidP="004C1757">
      <w:pPr>
        <w:spacing w:line="360" w:lineRule="auto"/>
        <w:jc w:val="right"/>
        <w:rPr>
          <w:sz w:val="21"/>
          <w:szCs w:val="21"/>
        </w:rPr>
      </w:pPr>
      <w:r w:rsidRPr="008B7FB1">
        <w:rPr>
          <w:sz w:val="21"/>
          <w:szCs w:val="21"/>
        </w:rPr>
        <w:t>…………………………………………</w:t>
      </w:r>
    </w:p>
    <w:p w14:paraId="0052DC56" w14:textId="77777777" w:rsidR="00261CEB" w:rsidRPr="008B7FB1" w:rsidRDefault="004C1757" w:rsidP="00A4346F">
      <w:pPr>
        <w:spacing w:line="360" w:lineRule="auto"/>
        <w:ind w:left="5664" w:firstLine="708"/>
        <w:jc w:val="both"/>
        <w:rPr>
          <w:i/>
          <w:sz w:val="21"/>
          <w:szCs w:val="21"/>
        </w:rPr>
      </w:pPr>
      <w:r w:rsidRPr="008B7FB1">
        <w:rPr>
          <w:i/>
          <w:sz w:val="21"/>
          <w:szCs w:val="21"/>
        </w:rPr>
        <w:t>(podpis)</w:t>
      </w:r>
    </w:p>
    <w:p w14:paraId="05DB7FCD" w14:textId="77777777" w:rsidR="00E53F58" w:rsidRPr="008B7FB1" w:rsidRDefault="00E53F58" w:rsidP="007B6A8F">
      <w:pPr>
        <w:pStyle w:val="BodyText21"/>
        <w:tabs>
          <w:tab w:val="clear" w:pos="0"/>
        </w:tabs>
        <w:spacing w:before="40" w:after="120"/>
        <w:rPr>
          <w:sz w:val="21"/>
          <w:szCs w:val="21"/>
        </w:rPr>
      </w:pPr>
    </w:p>
    <w:p w14:paraId="50C2838F" w14:textId="77777777" w:rsidR="009347C5" w:rsidRDefault="009347C5" w:rsidP="007B6A8F">
      <w:pPr>
        <w:pStyle w:val="BodyText21"/>
        <w:tabs>
          <w:tab w:val="clear" w:pos="0"/>
        </w:tabs>
        <w:spacing w:before="40" w:after="120"/>
        <w:rPr>
          <w:sz w:val="22"/>
          <w:szCs w:val="22"/>
        </w:rPr>
      </w:pPr>
    </w:p>
    <w:p w14:paraId="513DF3FA" w14:textId="77777777" w:rsidR="009347C5" w:rsidRPr="00A72E47" w:rsidRDefault="009347C5" w:rsidP="009347C5">
      <w:pPr>
        <w:pStyle w:val="BodyText21"/>
        <w:tabs>
          <w:tab w:val="clear" w:pos="0"/>
        </w:tabs>
        <w:spacing w:before="40" w:after="120"/>
        <w:ind w:firstLine="284"/>
        <w:jc w:val="right"/>
        <w:rPr>
          <w:sz w:val="22"/>
          <w:szCs w:val="22"/>
        </w:rPr>
      </w:pPr>
      <w:r w:rsidRPr="00A72E47">
        <w:rPr>
          <w:sz w:val="22"/>
          <w:szCs w:val="22"/>
        </w:rPr>
        <w:t>Załącznik 2a do SIWZ</w:t>
      </w:r>
    </w:p>
    <w:p w14:paraId="50C5AE83" w14:textId="77777777" w:rsidR="009347C5" w:rsidRPr="00A72E47" w:rsidRDefault="009347C5" w:rsidP="009347C5">
      <w:pPr>
        <w:pStyle w:val="BodyText21"/>
        <w:tabs>
          <w:tab w:val="clear" w:pos="0"/>
        </w:tabs>
        <w:spacing w:before="40" w:after="120"/>
        <w:ind w:firstLine="284"/>
        <w:jc w:val="right"/>
        <w:rPr>
          <w:sz w:val="22"/>
          <w:szCs w:val="22"/>
        </w:rPr>
      </w:pPr>
    </w:p>
    <w:p w14:paraId="4AC4B89F" w14:textId="77777777" w:rsidR="009347C5" w:rsidRPr="00A72E47" w:rsidRDefault="009347C5" w:rsidP="009347C5">
      <w:pPr>
        <w:pStyle w:val="BodyText21"/>
        <w:tabs>
          <w:tab w:val="clear" w:pos="0"/>
        </w:tabs>
        <w:spacing w:before="40" w:after="120" w:line="276" w:lineRule="auto"/>
        <w:ind w:firstLine="284"/>
        <w:rPr>
          <w:sz w:val="22"/>
          <w:szCs w:val="22"/>
        </w:rPr>
      </w:pPr>
    </w:p>
    <w:p w14:paraId="77EB8E37" w14:textId="77777777" w:rsidR="009347C5" w:rsidRPr="00A72E47" w:rsidRDefault="009347C5" w:rsidP="009347C5">
      <w:pPr>
        <w:shd w:val="clear" w:color="auto" w:fill="BFBFBF"/>
        <w:spacing w:line="360" w:lineRule="auto"/>
        <w:jc w:val="both"/>
        <w:rPr>
          <w:b/>
          <w:sz w:val="22"/>
          <w:szCs w:val="22"/>
        </w:rPr>
      </w:pPr>
      <w:r w:rsidRPr="00A72E47">
        <w:rPr>
          <w:b/>
          <w:sz w:val="22"/>
          <w:szCs w:val="22"/>
        </w:rPr>
        <w:t>INFORMACJA DOTYCZĄCA WYKONAWCY:</w:t>
      </w:r>
    </w:p>
    <w:p w14:paraId="22BBC7BF" w14:textId="77777777" w:rsidR="009347C5" w:rsidRPr="00A72E47" w:rsidRDefault="009347C5" w:rsidP="009347C5">
      <w:pPr>
        <w:pStyle w:val="BodyText21"/>
        <w:tabs>
          <w:tab w:val="clear" w:pos="0"/>
        </w:tabs>
        <w:spacing w:before="40" w:after="120" w:line="276" w:lineRule="auto"/>
        <w:ind w:firstLine="284"/>
        <w:rPr>
          <w:sz w:val="22"/>
          <w:szCs w:val="22"/>
        </w:rPr>
      </w:pPr>
    </w:p>
    <w:p w14:paraId="18EAB64B" w14:textId="77777777" w:rsidR="009347C5" w:rsidRPr="00A72E47" w:rsidRDefault="009347C5" w:rsidP="009347C5">
      <w:pPr>
        <w:pStyle w:val="BodyText21"/>
        <w:tabs>
          <w:tab w:val="clear" w:pos="0"/>
        </w:tabs>
        <w:spacing w:before="40" w:after="120" w:line="276" w:lineRule="auto"/>
        <w:ind w:firstLine="284"/>
        <w:rPr>
          <w:sz w:val="22"/>
          <w:szCs w:val="22"/>
        </w:rPr>
      </w:pPr>
    </w:p>
    <w:p w14:paraId="7F600ECB" w14:textId="77777777" w:rsidR="009347C5" w:rsidRPr="00A72E47" w:rsidRDefault="009347C5" w:rsidP="009347C5">
      <w:pPr>
        <w:pStyle w:val="BodyText21"/>
        <w:tabs>
          <w:tab w:val="clear" w:pos="0"/>
        </w:tabs>
        <w:spacing w:before="40" w:after="120" w:line="276" w:lineRule="auto"/>
        <w:ind w:firstLine="284"/>
        <w:rPr>
          <w:sz w:val="22"/>
          <w:szCs w:val="22"/>
        </w:rPr>
      </w:pPr>
      <w:r w:rsidRPr="00A72E47">
        <w:rPr>
          <w:sz w:val="22"/>
          <w:szCs w:val="22"/>
        </w:rPr>
        <w:t>Oświadczam, ze na dzień składania ofert spełniam warunki udziału w niniejszym postępowaniu o udzielenie zamówienia publicznego</w:t>
      </w:r>
    </w:p>
    <w:p w14:paraId="232480C0" w14:textId="77777777" w:rsidR="009347C5" w:rsidRPr="00A72E47" w:rsidRDefault="009347C5" w:rsidP="009347C5">
      <w:pPr>
        <w:pStyle w:val="BodyText21"/>
        <w:tabs>
          <w:tab w:val="clear" w:pos="0"/>
        </w:tabs>
        <w:spacing w:before="40" w:after="120"/>
        <w:ind w:firstLine="284"/>
        <w:jc w:val="right"/>
        <w:rPr>
          <w:sz w:val="22"/>
          <w:szCs w:val="22"/>
        </w:rPr>
      </w:pPr>
    </w:p>
    <w:p w14:paraId="4A6C1B18" w14:textId="77777777" w:rsidR="009347C5" w:rsidRPr="005B3D48" w:rsidRDefault="009347C5" w:rsidP="009347C5">
      <w:pPr>
        <w:pStyle w:val="BodyText21"/>
        <w:spacing w:before="40" w:after="120"/>
        <w:ind w:firstLine="284"/>
        <w:jc w:val="right"/>
        <w:rPr>
          <w:sz w:val="22"/>
          <w:szCs w:val="22"/>
        </w:rPr>
      </w:pPr>
      <w:r w:rsidRPr="005B3D48">
        <w:rPr>
          <w:sz w:val="22"/>
          <w:szCs w:val="22"/>
        </w:rPr>
        <w:t>…………………………………………………………..</w:t>
      </w:r>
    </w:p>
    <w:p w14:paraId="30583D4A" w14:textId="77777777" w:rsidR="009347C5" w:rsidRPr="00A72E47" w:rsidRDefault="009347C5" w:rsidP="009347C5">
      <w:pPr>
        <w:pStyle w:val="BodyText21"/>
        <w:tabs>
          <w:tab w:val="clear" w:pos="0"/>
        </w:tabs>
        <w:spacing w:before="40" w:after="120"/>
        <w:ind w:firstLine="284"/>
        <w:jc w:val="right"/>
        <w:rPr>
          <w:sz w:val="22"/>
          <w:szCs w:val="22"/>
        </w:rPr>
      </w:pPr>
      <w:r w:rsidRPr="005B3D48">
        <w:rPr>
          <w:sz w:val="22"/>
          <w:szCs w:val="22"/>
        </w:rPr>
        <w:t xml:space="preserve"> (podpis osoby upoważnionej do reprezentacji)</w:t>
      </w:r>
    </w:p>
    <w:p w14:paraId="443403FE" w14:textId="77777777" w:rsidR="009347C5" w:rsidRPr="00A72E47" w:rsidRDefault="009347C5" w:rsidP="009347C5">
      <w:pPr>
        <w:pStyle w:val="BodyText21"/>
        <w:tabs>
          <w:tab w:val="clear" w:pos="0"/>
        </w:tabs>
        <w:spacing w:before="40" w:after="120"/>
        <w:ind w:firstLine="284"/>
        <w:jc w:val="right"/>
        <w:rPr>
          <w:sz w:val="22"/>
          <w:szCs w:val="22"/>
        </w:rPr>
      </w:pPr>
    </w:p>
    <w:p w14:paraId="1A8A0563" w14:textId="77777777" w:rsidR="009347C5" w:rsidRPr="00A72E47" w:rsidRDefault="009347C5" w:rsidP="009347C5">
      <w:pPr>
        <w:shd w:val="clear" w:color="auto" w:fill="BFBFBF"/>
        <w:spacing w:line="360" w:lineRule="auto"/>
        <w:jc w:val="both"/>
        <w:rPr>
          <w:sz w:val="22"/>
          <w:szCs w:val="22"/>
        </w:rPr>
      </w:pPr>
      <w:r w:rsidRPr="00A72E47">
        <w:rPr>
          <w:b/>
          <w:sz w:val="22"/>
          <w:szCs w:val="22"/>
        </w:rPr>
        <w:t>INFORMACJA W ZWIĄZKU Z POLEGANIEM NA ZASOBACH INNYCH PODMIOTÓW</w:t>
      </w:r>
      <w:r w:rsidRPr="00A72E47">
        <w:rPr>
          <w:sz w:val="22"/>
          <w:szCs w:val="22"/>
        </w:rPr>
        <w:t xml:space="preserve">: </w:t>
      </w:r>
    </w:p>
    <w:p w14:paraId="3BFD5FD6" w14:textId="77777777" w:rsidR="009347C5" w:rsidRPr="00A72E47" w:rsidRDefault="009347C5" w:rsidP="009347C5">
      <w:pPr>
        <w:spacing w:line="360" w:lineRule="auto"/>
        <w:jc w:val="both"/>
        <w:rPr>
          <w:sz w:val="22"/>
          <w:szCs w:val="22"/>
        </w:rPr>
      </w:pPr>
      <w:r w:rsidRPr="00A72E47">
        <w:rPr>
          <w:sz w:val="22"/>
          <w:szCs w:val="22"/>
        </w:rPr>
        <w:t>Oświadczam, że w celu wykazania spełniania warunków udziału w postępowaniu, określonych przez zamawiającego</w:t>
      </w:r>
      <w:r w:rsidRPr="00A72E47">
        <w:rPr>
          <w:i/>
          <w:sz w:val="22"/>
          <w:szCs w:val="22"/>
        </w:rPr>
        <w:t>,</w:t>
      </w:r>
      <w:r w:rsidRPr="00A72E47">
        <w:rPr>
          <w:sz w:val="22"/>
          <w:szCs w:val="22"/>
        </w:rPr>
        <w:t xml:space="preserve"> polegam na zasobach następującego/ych podmiotu/ów: ……………………………………………………………………….………………………………………………………………………………………….…………………………………….., </w:t>
      </w:r>
      <w:r w:rsidRPr="00A72E47">
        <w:rPr>
          <w:sz w:val="22"/>
          <w:szCs w:val="22"/>
        </w:rPr>
        <w:br/>
        <w:t>w następującym zakresie: …………………………………………</w:t>
      </w:r>
    </w:p>
    <w:p w14:paraId="0252696A" w14:textId="77777777" w:rsidR="009347C5" w:rsidRPr="00A72E47" w:rsidRDefault="009347C5" w:rsidP="009347C5">
      <w:pPr>
        <w:spacing w:line="360" w:lineRule="auto"/>
        <w:jc w:val="both"/>
        <w:rPr>
          <w:i/>
          <w:sz w:val="22"/>
          <w:szCs w:val="22"/>
        </w:rPr>
      </w:pPr>
      <w:r w:rsidRPr="00A72E47">
        <w:rPr>
          <w:sz w:val="22"/>
          <w:szCs w:val="22"/>
        </w:rPr>
        <w:t xml:space="preserve">………………………………………………………………………………………………………………… </w:t>
      </w:r>
      <w:r w:rsidRPr="00A72E47">
        <w:rPr>
          <w:i/>
          <w:sz w:val="22"/>
          <w:szCs w:val="22"/>
        </w:rPr>
        <w:t xml:space="preserve">(wskazać podmiot i określić odpowiedni zakres dla wskazanego podmiotu). </w:t>
      </w:r>
    </w:p>
    <w:p w14:paraId="2EA2C4BA" w14:textId="77777777" w:rsidR="009347C5" w:rsidRPr="00A72E47" w:rsidRDefault="009347C5" w:rsidP="009347C5">
      <w:pPr>
        <w:spacing w:line="360" w:lineRule="auto"/>
        <w:jc w:val="both"/>
        <w:rPr>
          <w:sz w:val="22"/>
          <w:szCs w:val="22"/>
        </w:rPr>
      </w:pPr>
    </w:p>
    <w:p w14:paraId="3561D669" w14:textId="77777777" w:rsidR="009347C5" w:rsidRPr="00A72E47" w:rsidRDefault="009347C5" w:rsidP="009347C5">
      <w:pPr>
        <w:spacing w:line="360" w:lineRule="auto"/>
        <w:jc w:val="both"/>
        <w:rPr>
          <w:sz w:val="22"/>
          <w:szCs w:val="22"/>
        </w:rPr>
      </w:pPr>
    </w:p>
    <w:p w14:paraId="056B4587" w14:textId="77777777" w:rsidR="009347C5" w:rsidRPr="00A72E47" w:rsidRDefault="009347C5" w:rsidP="009347C5">
      <w:pPr>
        <w:spacing w:line="360" w:lineRule="auto"/>
        <w:jc w:val="both"/>
        <w:rPr>
          <w:sz w:val="22"/>
          <w:szCs w:val="22"/>
        </w:rPr>
      </w:pPr>
    </w:p>
    <w:p w14:paraId="7F56F52D" w14:textId="77777777" w:rsidR="009347C5" w:rsidRPr="005B3D48" w:rsidRDefault="009347C5" w:rsidP="009347C5">
      <w:pPr>
        <w:pStyle w:val="BodyText21"/>
        <w:spacing w:before="40" w:after="120"/>
        <w:ind w:firstLine="284"/>
        <w:jc w:val="right"/>
        <w:rPr>
          <w:sz w:val="22"/>
          <w:szCs w:val="22"/>
        </w:rPr>
      </w:pP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r>
      <w:r w:rsidRPr="005B3D48">
        <w:rPr>
          <w:sz w:val="22"/>
          <w:szCs w:val="22"/>
        </w:rPr>
        <w:tab/>
        <w:t>…………………………………………</w:t>
      </w:r>
    </w:p>
    <w:p w14:paraId="4608B4D6" w14:textId="77777777" w:rsidR="009347C5" w:rsidRPr="005B3D48" w:rsidRDefault="009347C5" w:rsidP="009347C5">
      <w:pPr>
        <w:pStyle w:val="BodyText21"/>
        <w:spacing w:before="40" w:after="120"/>
        <w:ind w:firstLine="284"/>
        <w:jc w:val="right"/>
        <w:rPr>
          <w:sz w:val="22"/>
          <w:szCs w:val="22"/>
        </w:rPr>
      </w:pPr>
      <w:r w:rsidRPr="005B3D48">
        <w:rPr>
          <w:sz w:val="22"/>
          <w:szCs w:val="22"/>
        </w:rPr>
        <w:t>(podpis osoby upoważnionej do reprezentacji)</w:t>
      </w:r>
    </w:p>
    <w:p w14:paraId="570E4863" w14:textId="77777777" w:rsidR="009347C5" w:rsidRPr="00A72E47" w:rsidRDefault="009347C5" w:rsidP="009347C5">
      <w:pPr>
        <w:pStyle w:val="BodyText21"/>
        <w:tabs>
          <w:tab w:val="clear" w:pos="0"/>
        </w:tabs>
        <w:spacing w:before="40" w:after="120"/>
        <w:ind w:firstLine="284"/>
        <w:jc w:val="right"/>
        <w:rPr>
          <w:sz w:val="22"/>
          <w:szCs w:val="22"/>
        </w:rPr>
      </w:pPr>
    </w:p>
    <w:p w14:paraId="59FBE537" w14:textId="6EB89EEB" w:rsidR="009347C5" w:rsidRDefault="009347C5" w:rsidP="009347C5">
      <w:pPr>
        <w:pStyle w:val="BodyText21"/>
        <w:tabs>
          <w:tab w:val="clear" w:pos="0"/>
        </w:tabs>
        <w:spacing w:before="40" w:after="120"/>
        <w:ind w:firstLine="284"/>
        <w:jc w:val="right"/>
        <w:rPr>
          <w:sz w:val="22"/>
          <w:szCs w:val="22"/>
        </w:rPr>
      </w:pPr>
    </w:p>
    <w:p w14:paraId="3BB58B97" w14:textId="3EB90130" w:rsidR="008B7FB1" w:rsidRDefault="008B7FB1" w:rsidP="009347C5">
      <w:pPr>
        <w:pStyle w:val="BodyText21"/>
        <w:tabs>
          <w:tab w:val="clear" w:pos="0"/>
        </w:tabs>
        <w:spacing w:before="40" w:after="120"/>
        <w:ind w:firstLine="284"/>
        <w:jc w:val="right"/>
        <w:rPr>
          <w:sz w:val="22"/>
          <w:szCs w:val="22"/>
        </w:rPr>
      </w:pPr>
    </w:p>
    <w:p w14:paraId="5A6F6667" w14:textId="7EB860B2" w:rsidR="008B7FB1" w:rsidRDefault="008B7FB1" w:rsidP="009347C5">
      <w:pPr>
        <w:pStyle w:val="BodyText21"/>
        <w:tabs>
          <w:tab w:val="clear" w:pos="0"/>
        </w:tabs>
        <w:spacing w:before="40" w:after="120"/>
        <w:ind w:firstLine="284"/>
        <w:jc w:val="right"/>
        <w:rPr>
          <w:sz w:val="22"/>
          <w:szCs w:val="22"/>
        </w:rPr>
      </w:pPr>
    </w:p>
    <w:p w14:paraId="0262805C" w14:textId="17E2E7EC" w:rsidR="008B7FB1" w:rsidRDefault="008B7FB1" w:rsidP="009347C5">
      <w:pPr>
        <w:pStyle w:val="BodyText21"/>
        <w:tabs>
          <w:tab w:val="clear" w:pos="0"/>
        </w:tabs>
        <w:spacing w:before="40" w:after="120"/>
        <w:ind w:firstLine="284"/>
        <w:jc w:val="right"/>
        <w:rPr>
          <w:sz w:val="22"/>
          <w:szCs w:val="22"/>
        </w:rPr>
      </w:pPr>
    </w:p>
    <w:p w14:paraId="76E7F970" w14:textId="3C593114" w:rsidR="008B7FB1" w:rsidRDefault="008B7FB1" w:rsidP="009347C5">
      <w:pPr>
        <w:pStyle w:val="BodyText21"/>
        <w:tabs>
          <w:tab w:val="clear" w:pos="0"/>
        </w:tabs>
        <w:spacing w:before="40" w:after="120"/>
        <w:ind w:firstLine="284"/>
        <w:jc w:val="right"/>
        <w:rPr>
          <w:sz w:val="22"/>
          <w:szCs w:val="22"/>
        </w:rPr>
      </w:pPr>
    </w:p>
    <w:p w14:paraId="44BC9B9D" w14:textId="77777777" w:rsidR="008B7FB1" w:rsidRPr="00A72E47" w:rsidRDefault="008B7FB1" w:rsidP="009347C5">
      <w:pPr>
        <w:pStyle w:val="BodyText21"/>
        <w:tabs>
          <w:tab w:val="clear" w:pos="0"/>
        </w:tabs>
        <w:spacing w:before="40" w:after="120"/>
        <w:ind w:firstLine="284"/>
        <w:jc w:val="right"/>
        <w:rPr>
          <w:sz w:val="22"/>
          <w:szCs w:val="22"/>
        </w:rPr>
      </w:pPr>
    </w:p>
    <w:p w14:paraId="6A4AD702" w14:textId="77777777" w:rsidR="00364172" w:rsidRPr="002441AF" w:rsidRDefault="003D5A03" w:rsidP="00364172">
      <w:pPr>
        <w:pStyle w:val="BodyText21"/>
        <w:tabs>
          <w:tab w:val="clear" w:pos="0"/>
        </w:tabs>
        <w:spacing w:before="40" w:after="120"/>
        <w:ind w:firstLine="284"/>
        <w:jc w:val="right"/>
        <w:rPr>
          <w:sz w:val="22"/>
          <w:szCs w:val="22"/>
        </w:rPr>
      </w:pPr>
      <w:r w:rsidRPr="002441AF">
        <w:rPr>
          <w:sz w:val="22"/>
          <w:szCs w:val="22"/>
        </w:rPr>
        <w:lastRenderedPageBreak/>
        <w:t>Załącznik nr 3</w:t>
      </w:r>
      <w:r w:rsidR="00364172" w:rsidRPr="002441AF">
        <w:rPr>
          <w:sz w:val="22"/>
          <w:szCs w:val="22"/>
        </w:rPr>
        <w:t xml:space="preserve"> do SIWZ</w:t>
      </w:r>
    </w:p>
    <w:p w14:paraId="54275C8A" w14:textId="77777777" w:rsidR="00364172" w:rsidRPr="002441AF" w:rsidRDefault="00364172" w:rsidP="00364172">
      <w:pPr>
        <w:jc w:val="center"/>
        <w:rPr>
          <w:b/>
          <w:sz w:val="22"/>
          <w:szCs w:val="22"/>
        </w:rPr>
      </w:pPr>
    </w:p>
    <w:p w14:paraId="0515FACB" w14:textId="77777777" w:rsidR="00364172" w:rsidRPr="002441AF" w:rsidRDefault="00364172" w:rsidP="00364172">
      <w:pPr>
        <w:jc w:val="center"/>
        <w:rPr>
          <w:b/>
          <w:sz w:val="22"/>
          <w:szCs w:val="22"/>
        </w:rPr>
      </w:pPr>
    </w:p>
    <w:p w14:paraId="3742FD5C" w14:textId="77777777" w:rsidR="00364172" w:rsidRPr="002441AF" w:rsidRDefault="00364172" w:rsidP="00364172">
      <w:pPr>
        <w:jc w:val="center"/>
        <w:rPr>
          <w:b/>
          <w:sz w:val="22"/>
          <w:szCs w:val="22"/>
        </w:rPr>
      </w:pPr>
    </w:p>
    <w:p w14:paraId="1FFE946E" w14:textId="77777777" w:rsidR="00364172" w:rsidRPr="002441AF" w:rsidRDefault="000A599B" w:rsidP="00364172">
      <w:pPr>
        <w:jc w:val="center"/>
        <w:rPr>
          <w:b/>
          <w:sz w:val="22"/>
          <w:szCs w:val="22"/>
        </w:rPr>
      </w:pPr>
      <w:r w:rsidRPr="002441AF">
        <w:rPr>
          <w:b/>
          <w:sz w:val="22"/>
          <w:szCs w:val="22"/>
        </w:rPr>
        <w:t>OŚWIADCZENIE DOTYCZĄCE</w:t>
      </w:r>
      <w:r w:rsidR="00364172" w:rsidRPr="002441AF">
        <w:rPr>
          <w:b/>
          <w:sz w:val="22"/>
          <w:szCs w:val="22"/>
        </w:rPr>
        <w:t xml:space="preserve"> GRUPY KAPITAŁOWEJ</w:t>
      </w:r>
    </w:p>
    <w:p w14:paraId="049109EB" w14:textId="77777777" w:rsidR="00C45644" w:rsidRPr="002441AF" w:rsidRDefault="00C45644" w:rsidP="00364172">
      <w:pPr>
        <w:jc w:val="center"/>
        <w:rPr>
          <w:b/>
          <w:sz w:val="22"/>
          <w:szCs w:val="22"/>
        </w:rPr>
      </w:pPr>
    </w:p>
    <w:p w14:paraId="4B363A90" w14:textId="77777777" w:rsidR="00C45644" w:rsidRPr="002441AF" w:rsidRDefault="00C45644" w:rsidP="00364172">
      <w:pPr>
        <w:jc w:val="center"/>
        <w:rPr>
          <w:b/>
          <w:sz w:val="22"/>
          <w:szCs w:val="22"/>
        </w:rPr>
      </w:pPr>
    </w:p>
    <w:p w14:paraId="7A717702" w14:textId="77777777" w:rsidR="00B878C8" w:rsidRPr="002441AF" w:rsidRDefault="00B878C8" w:rsidP="00B878C8">
      <w:pPr>
        <w:jc w:val="center"/>
        <w:rPr>
          <w:b/>
          <w:sz w:val="22"/>
          <w:szCs w:val="22"/>
        </w:rPr>
      </w:pPr>
    </w:p>
    <w:p w14:paraId="6DEF799D" w14:textId="77777777" w:rsidR="00B878C8" w:rsidRPr="002441AF" w:rsidRDefault="00B878C8" w:rsidP="00B878C8">
      <w:pPr>
        <w:jc w:val="center"/>
        <w:rPr>
          <w:b/>
          <w:sz w:val="22"/>
          <w:szCs w:val="22"/>
        </w:rPr>
      </w:pPr>
    </w:p>
    <w:p w14:paraId="17197FD6" w14:textId="77777777" w:rsidR="00B878C8" w:rsidRPr="005D0C37" w:rsidRDefault="00B878C8" w:rsidP="00B878C8">
      <w:pPr>
        <w:rPr>
          <w:b/>
          <w:sz w:val="22"/>
          <w:szCs w:val="22"/>
        </w:rPr>
      </w:pPr>
    </w:p>
    <w:p w14:paraId="4849FBB3" w14:textId="77777777" w:rsidR="00B878C8" w:rsidRPr="005D0C37" w:rsidRDefault="00B878C8" w:rsidP="00B878C8">
      <w:pPr>
        <w:jc w:val="center"/>
        <w:rPr>
          <w:b/>
          <w:sz w:val="22"/>
          <w:szCs w:val="22"/>
        </w:rPr>
      </w:pPr>
    </w:p>
    <w:p w14:paraId="5949DC64" w14:textId="77777777" w:rsidR="00B878C8" w:rsidRPr="005D0C37" w:rsidRDefault="00B878C8" w:rsidP="00B878C8">
      <w:pPr>
        <w:autoSpaceDE w:val="0"/>
        <w:jc w:val="both"/>
        <w:rPr>
          <w:sz w:val="22"/>
          <w:szCs w:val="22"/>
        </w:rPr>
      </w:pPr>
      <w:r w:rsidRPr="005D0C37">
        <w:rPr>
          <w:sz w:val="22"/>
          <w:szCs w:val="22"/>
        </w:rPr>
        <w:t>Oświadczam, że Wykonawca, którego reprezentuję:</w:t>
      </w:r>
    </w:p>
    <w:p w14:paraId="0198C46B" w14:textId="77777777" w:rsidR="00B878C8" w:rsidRPr="005D0C37" w:rsidRDefault="00B878C8" w:rsidP="00B878C8">
      <w:pPr>
        <w:autoSpaceDE w:val="0"/>
        <w:jc w:val="both"/>
        <w:rPr>
          <w:sz w:val="22"/>
          <w:szCs w:val="22"/>
        </w:rPr>
      </w:pPr>
    </w:p>
    <w:p w14:paraId="5CB3F969" w14:textId="77777777" w:rsidR="00B878C8" w:rsidRPr="005D0C37" w:rsidRDefault="00B878C8" w:rsidP="00277396">
      <w:pPr>
        <w:numPr>
          <w:ilvl w:val="0"/>
          <w:numId w:val="15"/>
        </w:numPr>
        <w:autoSpaceDE w:val="0"/>
        <w:jc w:val="both"/>
        <w:rPr>
          <w:b/>
          <w:sz w:val="22"/>
          <w:szCs w:val="22"/>
        </w:rPr>
      </w:pPr>
      <w:r w:rsidRPr="005D0C37">
        <w:rPr>
          <w:b/>
          <w:sz w:val="22"/>
          <w:szCs w:val="22"/>
        </w:rPr>
        <w:t>nie należy do grupy kapitałowej</w:t>
      </w:r>
      <w:r w:rsidRPr="005D0C37">
        <w:rPr>
          <w:rStyle w:val="Odwoanieprzypisudolnego"/>
          <w:b/>
          <w:sz w:val="22"/>
          <w:szCs w:val="22"/>
        </w:rPr>
        <w:t>*</w:t>
      </w:r>
    </w:p>
    <w:p w14:paraId="7F74285A" w14:textId="77777777" w:rsidR="00B878C8" w:rsidRPr="005D0C37" w:rsidRDefault="00B878C8" w:rsidP="00277396">
      <w:pPr>
        <w:numPr>
          <w:ilvl w:val="0"/>
          <w:numId w:val="15"/>
        </w:numPr>
        <w:autoSpaceDE w:val="0"/>
        <w:jc w:val="both"/>
        <w:rPr>
          <w:b/>
          <w:sz w:val="22"/>
          <w:szCs w:val="22"/>
        </w:rPr>
      </w:pPr>
      <w:r w:rsidRPr="005D0C37">
        <w:rPr>
          <w:b/>
          <w:sz w:val="22"/>
          <w:szCs w:val="22"/>
        </w:rPr>
        <w:t>nie należy do żadnej grupy kapitałowej</w:t>
      </w:r>
      <w:r w:rsidRPr="005D0C37">
        <w:rPr>
          <w:rStyle w:val="Odwoanieprzypisudolnego"/>
          <w:b/>
          <w:sz w:val="22"/>
          <w:szCs w:val="22"/>
        </w:rPr>
        <w:t>**</w:t>
      </w:r>
    </w:p>
    <w:p w14:paraId="263D0FFD" w14:textId="77777777" w:rsidR="00B878C8" w:rsidRPr="005D0C37" w:rsidRDefault="00B878C8" w:rsidP="00277396">
      <w:pPr>
        <w:numPr>
          <w:ilvl w:val="0"/>
          <w:numId w:val="15"/>
        </w:numPr>
        <w:autoSpaceDE w:val="0"/>
        <w:contextualSpacing/>
        <w:jc w:val="both"/>
        <w:rPr>
          <w:sz w:val="22"/>
          <w:szCs w:val="22"/>
        </w:rPr>
      </w:pPr>
      <w:r w:rsidRPr="005D0C37">
        <w:rPr>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5D0C37">
        <w:rPr>
          <w:sz w:val="22"/>
          <w:szCs w:val="22"/>
        </w:rPr>
        <w:t xml:space="preserve">, </w:t>
      </w:r>
    </w:p>
    <w:p w14:paraId="0F9B2A2A" w14:textId="77777777" w:rsidR="00B878C8" w:rsidRPr="005D0C37" w:rsidRDefault="00B878C8" w:rsidP="00B878C8">
      <w:pPr>
        <w:autoSpaceDE w:val="0"/>
        <w:jc w:val="both"/>
        <w:rPr>
          <w:sz w:val="22"/>
          <w:szCs w:val="22"/>
        </w:rPr>
      </w:pPr>
    </w:p>
    <w:p w14:paraId="4EAD4B26" w14:textId="77777777" w:rsidR="00B878C8" w:rsidRPr="005D0C37" w:rsidRDefault="00B878C8" w:rsidP="00B878C8">
      <w:pPr>
        <w:autoSpaceDE w:val="0"/>
        <w:jc w:val="both"/>
        <w:rPr>
          <w:sz w:val="22"/>
          <w:szCs w:val="22"/>
        </w:rPr>
      </w:pPr>
    </w:p>
    <w:p w14:paraId="6928CBFD" w14:textId="77777777" w:rsidR="00B878C8" w:rsidRPr="005D0C37" w:rsidRDefault="00B878C8" w:rsidP="00B878C8">
      <w:pPr>
        <w:autoSpaceDE w:val="0"/>
        <w:jc w:val="both"/>
        <w:rPr>
          <w:sz w:val="22"/>
          <w:szCs w:val="22"/>
        </w:rPr>
      </w:pPr>
      <w:r w:rsidRPr="005D0C37">
        <w:rPr>
          <w:rStyle w:val="Odwoanieprzypisudolnego"/>
          <w:b/>
          <w:sz w:val="22"/>
          <w:szCs w:val="22"/>
        </w:rPr>
        <w:t>*</w:t>
      </w:r>
      <w:r w:rsidRPr="005D0C37">
        <w:rPr>
          <w:sz w:val="22"/>
          <w:szCs w:val="22"/>
        </w:rPr>
        <w:t>o której mowa w art. 24 ust. 1 pkt 23 ustawy Prawo zamówień publicznych (z wykonawcami, którzy złożyli oferty w niniejszym postępowaniu)</w:t>
      </w:r>
    </w:p>
    <w:p w14:paraId="5D26AB49" w14:textId="77777777" w:rsidR="00B878C8" w:rsidRPr="005D0C37" w:rsidRDefault="00B878C8" w:rsidP="00B878C8">
      <w:pPr>
        <w:autoSpaceDE w:val="0"/>
        <w:jc w:val="both"/>
        <w:rPr>
          <w:sz w:val="22"/>
          <w:szCs w:val="22"/>
        </w:rPr>
      </w:pPr>
    </w:p>
    <w:p w14:paraId="2F85EB75" w14:textId="77777777" w:rsidR="00B878C8" w:rsidRPr="005D0C37" w:rsidRDefault="00B878C8" w:rsidP="00B878C8">
      <w:pPr>
        <w:tabs>
          <w:tab w:val="right" w:pos="284"/>
          <w:tab w:val="left" w:pos="408"/>
        </w:tabs>
        <w:autoSpaceDE w:val="0"/>
        <w:rPr>
          <w:sz w:val="22"/>
          <w:szCs w:val="22"/>
        </w:rPr>
      </w:pPr>
      <w:r w:rsidRPr="005D0C37">
        <w:rPr>
          <w:b/>
          <w:sz w:val="22"/>
          <w:szCs w:val="22"/>
        </w:rPr>
        <w:t xml:space="preserve"> </w:t>
      </w:r>
      <w:r w:rsidRPr="005D0C37">
        <w:rPr>
          <w:rStyle w:val="Odwoanieprzypisudolnego"/>
          <w:b/>
          <w:sz w:val="22"/>
          <w:szCs w:val="22"/>
        </w:rPr>
        <w:t>**</w:t>
      </w:r>
      <w:r w:rsidRPr="005D0C37">
        <w:rPr>
          <w:sz w:val="22"/>
          <w:szCs w:val="22"/>
        </w:rPr>
        <w:t>w przypadku gdy Wykonawca nie należy do żadnej grupy kapitałowej może złożyć takie oświadczenie wraz z ofertą  wpisując jednocześnie, że nie należy do żadnej grupy kapitałowej</w:t>
      </w:r>
    </w:p>
    <w:p w14:paraId="3FA6BC79" w14:textId="77777777" w:rsidR="00B878C8" w:rsidRPr="005D0C37" w:rsidRDefault="00B878C8" w:rsidP="00B878C8">
      <w:pPr>
        <w:autoSpaceDE w:val="0"/>
        <w:spacing w:before="240"/>
        <w:ind w:firstLine="360"/>
        <w:jc w:val="both"/>
        <w:rPr>
          <w:sz w:val="22"/>
          <w:szCs w:val="22"/>
        </w:rPr>
      </w:pPr>
    </w:p>
    <w:p w14:paraId="7A99470B" w14:textId="77777777" w:rsidR="00B878C8" w:rsidRPr="002441AF" w:rsidRDefault="00B878C8" w:rsidP="00B878C8">
      <w:pPr>
        <w:autoSpaceDE w:val="0"/>
        <w:spacing w:before="240"/>
        <w:ind w:firstLine="360"/>
        <w:jc w:val="both"/>
        <w:rPr>
          <w:sz w:val="22"/>
          <w:szCs w:val="22"/>
        </w:rPr>
      </w:pPr>
    </w:p>
    <w:p w14:paraId="65477013" w14:textId="77777777" w:rsidR="00B878C8" w:rsidRPr="00647BA8" w:rsidRDefault="00B878C8" w:rsidP="00B878C8">
      <w:pPr>
        <w:autoSpaceDE w:val="0"/>
        <w:spacing w:before="240"/>
        <w:ind w:firstLine="360"/>
        <w:jc w:val="both"/>
        <w:rPr>
          <w:color w:val="FF0000"/>
          <w:sz w:val="22"/>
          <w:szCs w:val="22"/>
        </w:rPr>
      </w:pPr>
    </w:p>
    <w:p w14:paraId="00A36525" w14:textId="77777777" w:rsidR="00B878C8" w:rsidRPr="002441AF" w:rsidRDefault="00B878C8" w:rsidP="00B878C8">
      <w:pPr>
        <w:tabs>
          <w:tab w:val="right" w:pos="284"/>
          <w:tab w:val="left" w:pos="408"/>
        </w:tabs>
        <w:autoSpaceDE w:val="0"/>
        <w:jc w:val="right"/>
        <w:rPr>
          <w:sz w:val="22"/>
          <w:szCs w:val="22"/>
        </w:rPr>
      </w:pPr>
      <w:r w:rsidRPr="002441AF">
        <w:rPr>
          <w:sz w:val="22"/>
          <w:szCs w:val="22"/>
        </w:rPr>
        <w:t>……………………………………………………..</w:t>
      </w:r>
    </w:p>
    <w:p w14:paraId="176BE08F" w14:textId="77777777" w:rsidR="00B878C8" w:rsidRPr="002441AF" w:rsidRDefault="00B878C8" w:rsidP="00B878C8">
      <w:pPr>
        <w:tabs>
          <w:tab w:val="right" w:pos="284"/>
          <w:tab w:val="left" w:pos="408"/>
        </w:tabs>
        <w:autoSpaceDE w:val="0"/>
        <w:jc w:val="right"/>
        <w:rPr>
          <w:sz w:val="22"/>
          <w:szCs w:val="22"/>
        </w:rPr>
      </w:pPr>
      <w:r w:rsidRPr="002441AF">
        <w:rPr>
          <w:sz w:val="22"/>
          <w:szCs w:val="22"/>
        </w:rPr>
        <w:t>(podpis osoby upoważnionej do reprezentacji)</w:t>
      </w:r>
    </w:p>
    <w:p w14:paraId="2092968F" w14:textId="77777777" w:rsidR="00C45644" w:rsidRPr="002441AF" w:rsidRDefault="00C45644" w:rsidP="00C45644">
      <w:pPr>
        <w:autoSpaceDE w:val="0"/>
        <w:spacing w:before="240"/>
        <w:ind w:firstLine="360"/>
        <w:jc w:val="both"/>
        <w:rPr>
          <w:sz w:val="22"/>
          <w:szCs w:val="22"/>
        </w:rPr>
      </w:pPr>
    </w:p>
    <w:p w14:paraId="32A6AB4D" w14:textId="77777777" w:rsidR="00C45644" w:rsidRPr="00647BA8" w:rsidRDefault="00C45644" w:rsidP="00C45644">
      <w:pPr>
        <w:autoSpaceDE w:val="0"/>
        <w:spacing w:before="240"/>
        <w:ind w:firstLine="360"/>
        <w:jc w:val="both"/>
        <w:rPr>
          <w:color w:val="FF0000"/>
          <w:sz w:val="22"/>
          <w:szCs w:val="22"/>
        </w:rPr>
      </w:pPr>
    </w:p>
    <w:p w14:paraId="3F0685C6" w14:textId="77777777" w:rsidR="00FC1834" w:rsidRPr="002441AF" w:rsidRDefault="00FC1834" w:rsidP="00C45644">
      <w:pPr>
        <w:tabs>
          <w:tab w:val="right" w:pos="284"/>
          <w:tab w:val="left" w:pos="408"/>
        </w:tabs>
        <w:autoSpaceDE w:val="0"/>
        <w:jc w:val="right"/>
        <w:rPr>
          <w:sz w:val="22"/>
          <w:szCs w:val="22"/>
        </w:rPr>
      </w:pPr>
    </w:p>
    <w:p w14:paraId="7846C21F" w14:textId="77777777" w:rsidR="00FC1834" w:rsidRPr="002441AF" w:rsidRDefault="00FC1834" w:rsidP="00C45644">
      <w:pPr>
        <w:tabs>
          <w:tab w:val="right" w:pos="284"/>
          <w:tab w:val="left" w:pos="408"/>
        </w:tabs>
        <w:autoSpaceDE w:val="0"/>
        <w:jc w:val="right"/>
        <w:rPr>
          <w:sz w:val="22"/>
          <w:szCs w:val="22"/>
        </w:rPr>
      </w:pPr>
    </w:p>
    <w:p w14:paraId="4D9228D4" w14:textId="77777777" w:rsidR="00FC1834" w:rsidRDefault="00FC1834" w:rsidP="00C45644">
      <w:pPr>
        <w:tabs>
          <w:tab w:val="right" w:pos="284"/>
          <w:tab w:val="left" w:pos="408"/>
        </w:tabs>
        <w:autoSpaceDE w:val="0"/>
        <w:jc w:val="right"/>
        <w:rPr>
          <w:sz w:val="22"/>
          <w:szCs w:val="22"/>
        </w:rPr>
      </w:pPr>
    </w:p>
    <w:p w14:paraId="7B3539BC" w14:textId="77777777" w:rsidR="00FC1834" w:rsidRDefault="00FC1834" w:rsidP="00C45644">
      <w:pPr>
        <w:tabs>
          <w:tab w:val="right" w:pos="284"/>
          <w:tab w:val="left" w:pos="408"/>
        </w:tabs>
        <w:autoSpaceDE w:val="0"/>
        <w:jc w:val="right"/>
        <w:rPr>
          <w:sz w:val="22"/>
          <w:szCs w:val="22"/>
        </w:rPr>
      </w:pPr>
    </w:p>
    <w:p w14:paraId="43F4D0A4" w14:textId="77777777" w:rsidR="00FC1834" w:rsidRDefault="00FC1834" w:rsidP="00C45644">
      <w:pPr>
        <w:tabs>
          <w:tab w:val="right" w:pos="284"/>
          <w:tab w:val="left" w:pos="408"/>
        </w:tabs>
        <w:autoSpaceDE w:val="0"/>
        <w:jc w:val="right"/>
        <w:rPr>
          <w:sz w:val="22"/>
          <w:szCs w:val="22"/>
        </w:rPr>
      </w:pPr>
    </w:p>
    <w:p w14:paraId="21F4FA6C" w14:textId="034282B0" w:rsidR="00FC1834" w:rsidRDefault="00FC1834" w:rsidP="00C45644">
      <w:pPr>
        <w:tabs>
          <w:tab w:val="right" w:pos="284"/>
          <w:tab w:val="left" w:pos="408"/>
        </w:tabs>
        <w:autoSpaceDE w:val="0"/>
        <w:jc w:val="right"/>
        <w:rPr>
          <w:sz w:val="22"/>
          <w:szCs w:val="22"/>
        </w:rPr>
      </w:pPr>
    </w:p>
    <w:p w14:paraId="299C55CF" w14:textId="77777777" w:rsidR="006A29A4" w:rsidRDefault="006A29A4" w:rsidP="00C45644">
      <w:pPr>
        <w:tabs>
          <w:tab w:val="right" w:pos="284"/>
          <w:tab w:val="left" w:pos="408"/>
        </w:tabs>
        <w:autoSpaceDE w:val="0"/>
        <w:jc w:val="right"/>
        <w:rPr>
          <w:sz w:val="22"/>
          <w:szCs w:val="22"/>
        </w:rPr>
      </w:pPr>
    </w:p>
    <w:p w14:paraId="4E37C8B7" w14:textId="77777777" w:rsidR="00FC1834" w:rsidRDefault="00FC1834" w:rsidP="00C45644">
      <w:pPr>
        <w:tabs>
          <w:tab w:val="right" w:pos="284"/>
          <w:tab w:val="left" w:pos="408"/>
        </w:tabs>
        <w:autoSpaceDE w:val="0"/>
        <w:jc w:val="right"/>
        <w:rPr>
          <w:sz w:val="22"/>
          <w:szCs w:val="22"/>
        </w:rPr>
      </w:pPr>
    </w:p>
    <w:p w14:paraId="4D1BF942" w14:textId="12AABD97" w:rsidR="00FC1834" w:rsidRDefault="00FC1834" w:rsidP="00B878C8">
      <w:pPr>
        <w:tabs>
          <w:tab w:val="right" w:pos="284"/>
          <w:tab w:val="left" w:pos="408"/>
        </w:tabs>
        <w:autoSpaceDE w:val="0"/>
        <w:rPr>
          <w:sz w:val="22"/>
          <w:szCs w:val="22"/>
        </w:rPr>
      </w:pPr>
    </w:p>
    <w:p w14:paraId="3B37FE61" w14:textId="6E26B5BD" w:rsidR="008B7FB1" w:rsidRDefault="008B7FB1" w:rsidP="00B878C8">
      <w:pPr>
        <w:tabs>
          <w:tab w:val="right" w:pos="284"/>
          <w:tab w:val="left" w:pos="408"/>
        </w:tabs>
        <w:autoSpaceDE w:val="0"/>
        <w:rPr>
          <w:sz w:val="22"/>
          <w:szCs w:val="22"/>
        </w:rPr>
      </w:pPr>
    </w:p>
    <w:p w14:paraId="5E170014" w14:textId="76DFFB46" w:rsidR="008B7FB1" w:rsidRDefault="008B7FB1" w:rsidP="00B878C8">
      <w:pPr>
        <w:tabs>
          <w:tab w:val="right" w:pos="284"/>
          <w:tab w:val="left" w:pos="408"/>
        </w:tabs>
        <w:autoSpaceDE w:val="0"/>
        <w:rPr>
          <w:sz w:val="22"/>
          <w:szCs w:val="22"/>
        </w:rPr>
      </w:pPr>
    </w:p>
    <w:p w14:paraId="09B7A7EA" w14:textId="77777777" w:rsidR="008B7FB1" w:rsidRDefault="008B7FB1" w:rsidP="00B878C8">
      <w:pPr>
        <w:tabs>
          <w:tab w:val="right" w:pos="284"/>
          <w:tab w:val="left" w:pos="408"/>
        </w:tabs>
        <w:autoSpaceDE w:val="0"/>
        <w:rPr>
          <w:sz w:val="22"/>
          <w:szCs w:val="22"/>
        </w:rPr>
      </w:pPr>
    </w:p>
    <w:p w14:paraId="45363E94" w14:textId="77777777" w:rsidR="000C0553" w:rsidRPr="00AA0A81" w:rsidRDefault="000C0553" w:rsidP="000C0553">
      <w:pPr>
        <w:tabs>
          <w:tab w:val="right" w:pos="10034"/>
        </w:tabs>
        <w:ind w:firstLine="284"/>
        <w:jc w:val="right"/>
        <w:rPr>
          <w:sz w:val="22"/>
          <w:szCs w:val="22"/>
        </w:rPr>
      </w:pPr>
      <w:bookmarkStart w:id="22" w:name="_Hlk39734934"/>
      <w:r w:rsidRPr="00AA0A81">
        <w:rPr>
          <w:sz w:val="22"/>
          <w:szCs w:val="22"/>
        </w:rPr>
        <w:lastRenderedPageBreak/>
        <w:t>Załącznik nr 4 do SIWZ</w:t>
      </w:r>
    </w:p>
    <w:p w14:paraId="4D0B994B" w14:textId="77777777" w:rsidR="000C0553" w:rsidRPr="0009167C" w:rsidRDefault="000C0553" w:rsidP="000C0553">
      <w:pPr>
        <w:pStyle w:val="BodyText21"/>
        <w:spacing w:before="40" w:after="120"/>
        <w:rPr>
          <w:sz w:val="22"/>
          <w:szCs w:val="22"/>
        </w:rPr>
      </w:pPr>
    </w:p>
    <w:p w14:paraId="5104B0CE" w14:textId="77777777" w:rsidR="000C0553" w:rsidRPr="0009167C" w:rsidRDefault="000C0553" w:rsidP="000C0553">
      <w:pPr>
        <w:rPr>
          <w:sz w:val="22"/>
          <w:szCs w:val="22"/>
        </w:rPr>
      </w:pPr>
      <w:r w:rsidRPr="0009167C">
        <w:rPr>
          <w:sz w:val="22"/>
          <w:szCs w:val="22"/>
        </w:rPr>
        <w:t>..............................................</w:t>
      </w:r>
    </w:p>
    <w:p w14:paraId="3BFFB184" w14:textId="77777777" w:rsidR="000C0553" w:rsidRPr="0009167C" w:rsidRDefault="000C0553" w:rsidP="000C0553">
      <w:pPr>
        <w:ind w:firstLine="142"/>
        <w:rPr>
          <w:sz w:val="22"/>
          <w:szCs w:val="22"/>
        </w:rPr>
      </w:pPr>
      <w:r w:rsidRPr="0009167C">
        <w:rPr>
          <w:sz w:val="22"/>
          <w:szCs w:val="22"/>
        </w:rPr>
        <w:t>(pieczęć firmowa Wykonawcy)</w:t>
      </w:r>
    </w:p>
    <w:p w14:paraId="5B49F742" w14:textId="77777777" w:rsidR="000C0553" w:rsidRPr="0009167C" w:rsidRDefault="000C0553" w:rsidP="000C0553">
      <w:pPr>
        <w:rPr>
          <w:b/>
          <w:sz w:val="22"/>
          <w:szCs w:val="22"/>
        </w:rPr>
      </w:pPr>
    </w:p>
    <w:p w14:paraId="3F9F84CE" w14:textId="77777777" w:rsidR="000C0553" w:rsidRPr="0009167C" w:rsidRDefault="000C0553" w:rsidP="000C0553">
      <w:pPr>
        <w:jc w:val="center"/>
        <w:rPr>
          <w:b/>
          <w:sz w:val="22"/>
          <w:szCs w:val="22"/>
        </w:rPr>
      </w:pPr>
    </w:p>
    <w:p w14:paraId="65B6A6E7" w14:textId="77777777" w:rsidR="000C0553" w:rsidRPr="0009167C" w:rsidRDefault="000C0553" w:rsidP="000C0553">
      <w:pPr>
        <w:jc w:val="center"/>
        <w:rPr>
          <w:b/>
          <w:sz w:val="22"/>
          <w:szCs w:val="22"/>
        </w:rPr>
      </w:pPr>
      <w:r w:rsidRPr="0009167C">
        <w:rPr>
          <w:b/>
          <w:sz w:val="22"/>
          <w:szCs w:val="22"/>
        </w:rPr>
        <w:t xml:space="preserve">WYKAZ WYKONANYCH USŁUG </w:t>
      </w:r>
    </w:p>
    <w:bookmarkEnd w:id="22"/>
    <w:p w14:paraId="2B2DE47B" w14:textId="77777777" w:rsidR="000C0553" w:rsidRPr="0009167C" w:rsidRDefault="000C0553" w:rsidP="000C0553">
      <w:pPr>
        <w:jc w:val="center"/>
        <w:rPr>
          <w:b/>
          <w:sz w:val="22"/>
          <w:szCs w:val="22"/>
        </w:rPr>
      </w:pPr>
    </w:p>
    <w:p w14:paraId="3E3D9B9A" w14:textId="24206CA0" w:rsidR="0011680E" w:rsidRDefault="0011680E" w:rsidP="0011680E">
      <w:pPr>
        <w:pStyle w:val="Default"/>
        <w:suppressAutoHyphens/>
        <w:autoSpaceDN/>
        <w:adjustRightInd/>
        <w:spacing w:after="120" w:line="276" w:lineRule="auto"/>
        <w:ind w:left="284"/>
        <w:jc w:val="both"/>
        <w:rPr>
          <w:sz w:val="22"/>
          <w:szCs w:val="22"/>
        </w:rPr>
      </w:pPr>
      <w:r w:rsidRPr="6C4B201B">
        <w:rPr>
          <w:sz w:val="22"/>
          <w:szCs w:val="22"/>
        </w:rPr>
        <w:t>Wyka</w:t>
      </w:r>
      <w:r>
        <w:rPr>
          <w:sz w:val="22"/>
          <w:szCs w:val="22"/>
        </w:rPr>
        <w:t>z zawierający</w:t>
      </w:r>
      <w:r w:rsidRPr="6C4B201B">
        <w:rPr>
          <w:sz w:val="22"/>
          <w:szCs w:val="22"/>
        </w:rPr>
        <w:t xml:space="preserve"> wykonanie co najmniej 3 usług, z których każda polega co najmniej na opracowaniu treści, produkcji oraz implementacji kursu e-learningowego z zakresu tworzenia kursów na platformie Moodle lub wdrożeniu polegającym na instalacji oraz administrowaniu platformą Moodle, </w:t>
      </w:r>
      <w:r w:rsidR="003D3832">
        <w:rPr>
          <w:sz w:val="22"/>
          <w:szCs w:val="22"/>
        </w:rPr>
        <w:t>przeznaczonym</w:t>
      </w:r>
      <w:r w:rsidR="003D3832" w:rsidRPr="6C4B201B">
        <w:rPr>
          <w:sz w:val="22"/>
          <w:szCs w:val="22"/>
        </w:rPr>
        <w:t xml:space="preserve"> </w:t>
      </w:r>
      <w:r w:rsidRPr="6C4B201B">
        <w:rPr>
          <w:sz w:val="22"/>
          <w:szCs w:val="22"/>
        </w:rPr>
        <w:t xml:space="preserve">dla minimum 10.000 </w:t>
      </w:r>
      <w:r>
        <w:rPr>
          <w:sz w:val="22"/>
          <w:szCs w:val="22"/>
        </w:rPr>
        <w:t>odbiorców</w:t>
      </w:r>
      <w:r w:rsidR="008A5468">
        <w:rPr>
          <w:sz w:val="22"/>
          <w:szCs w:val="22"/>
        </w:rPr>
        <w:t>, z</w:t>
      </w:r>
      <w:r w:rsidR="008A5468" w:rsidRPr="008A5468">
        <w:rPr>
          <w:sz w:val="22"/>
          <w:szCs w:val="22"/>
        </w:rPr>
        <w:t xml:space="preserve"> czego jedna ze wskazanych usług musi być usługą  o wartości co najmniej 50 000,00 zł brutto</w:t>
      </w:r>
      <w:r w:rsidR="008A5468">
        <w:rPr>
          <w:sz w:val="22"/>
          <w:szCs w:val="22"/>
        </w:rPr>
        <w:t xml:space="preserve"> -</w:t>
      </w:r>
      <w:r>
        <w:rPr>
          <w:sz w:val="22"/>
          <w:szCs w:val="22"/>
        </w:rPr>
        <w:t xml:space="preserve"> </w:t>
      </w:r>
      <w:r w:rsidRPr="6C4B201B">
        <w:rPr>
          <w:sz w:val="22"/>
          <w:szCs w:val="22"/>
        </w:rPr>
        <w:t>w okresie ostatnich trzech lat przed terminem składania ofert, a jeżeli okres prowadzenia działalności jest krótszy – w tym okresie.</w:t>
      </w:r>
      <w:r>
        <w:rPr>
          <w:sz w:val="22"/>
          <w:szCs w:val="22"/>
        </w:rPr>
        <w:t xml:space="preserve"> </w:t>
      </w:r>
      <w:r w:rsidRPr="00017189">
        <w:rPr>
          <w:sz w:val="22"/>
          <w:szCs w:val="22"/>
        </w:rPr>
        <w:t xml:space="preserve"> </w:t>
      </w:r>
    </w:p>
    <w:p w14:paraId="052B8B49" w14:textId="77777777" w:rsidR="000C0553" w:rsidRDefault="000C0553" w:rsidP="000C0553">
      <w:pPr>
        <w:ind w:firstLine="284"/>
        <w:jc w:val="both"/>
        <w:rPr>
          <w:iCs/>
          <w:sz w:val="22"/>
          <w:szCs w:val="22"/>
        </w:rPr>
      </w:pPr>
    </w:p>
    <w:p w14:paraId="728B1521" w14:textId="77777777" w:rsidR="000C0553" w:rsidRDefault="000C0553" w:rsidP="000C0553">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53641D" w:rsidRPr="00C94204" w14:paraId="6BA4CD4D" w14:textId="77777777" w:rsidTr="008A090F">
        <w:trPr>
          <w:trHeight w:val="512"/>
        </w:trPr>
        <w:tc>
          <w:tcPr>
            <w:tcW w:w="499" w:type="dxa"/>
            <w:vMerge w:val="restart"/>
            <w:tcBorders>
              <w:top w:val="single" w:sz="4" w:space="0" w:color="000000"/>
              <w:left w:val="single" w:sz="4" w:space="0" w:color="000000"/>
              <w:bottom w:val="single" w:sz="4" w:space="0" w:color="000000"/>
            </w:tcBorders>
          </w:tcPr>
          <w:p w14:paraId="5CB69A3C" w14:textId="77777777" w:rsidR="000C0553" w:rsidRPr="00C94204" w:rsidRDefault="000C0553" w:rsidP="008A090F">
            <w:pPr>
              <w:snapToGrid w:val="0"/>
              <w:jc w:val="center"/>
              <w:rPr>
                <w:b/>
                <w:sz w:val="22"/>
                <w:szCs w:val="22"/>
              </w:rPr>
            </w:pPr>
          </w:p>
          <w:p w14:paraId="6447C464" w14:textId="77777777" w:rsidR="000C0553" w:rsidRPr="00C94204" w:rsidRDefault="000C0553" w:rsidP="008A090F">
            <w:pPr>
              <w:jc w:val="center"/>
              <w:rPr>
                <w:b/>
                <w:sz w:val="22"/>
                <w:szCs w:val="22"/>
              </w:rPr>
            </w:pPr>
          </w:p>
          <w:p w14:paraId="30460CF1" w14:textId="77777777" w:rsidR="000C0553" w:rsidRPr="00C94204" w:rsidRDefault="000C0553" w:rsidP="008A090F">
            <w:pPr>
              <w:jc w:val="center"/>
              <w:rPr>
                <w:b/>
                <w:sz w:val="22"/>
                <w:szCs w:val="22"/>
              </w:rPr>
            </w:pPr>
            <w:r w:rsidRPr="00C94204">
              <w:rPr>
                <w:b/>
                <w:sz w:val="22"/>
                <w:szCs w:val="22"/>
              </w:rPr>
              <w:t>Lp.</w:t>
            </w:r>
          </w:p>
        </w:tc>
        <w:tc>
          <w:tcPr>
            <w:tcW w:w="3209" w:type="dxa"/>
            <w:vMerge w:val="restart"/>
            <w:tcBorders>
              <w:top w:val="single" w:sz="4" w:space="0" w:color="000000"/>
              <w:left w:val="single" w:sz="4" w:space="0" w:color="000000"/>
              <w:bottom w:val="single" w:sz="4" w:space="0" w:color="000000"/>
            </w:tcBorders>
          </w:tcPr>
          <w:p w14:paraId="0A6B4083" w14:textId="77777777" w:rsidR="000C0553" w:rsidRPr="00C94204" w:rsidRDefault="000C0553" w:rsidP="008A090F">
            <w:pPr>
              <w:snapToGrid w:val="0"/>
              <w:ind w:firstLine="284"/>
              <w:jc w:val="center"/>
              <w:rPr>
                <w:b/>
                <w:sz w:val="22"/>
                <w:szCs w:val="22"/>
              </w:rPr>
            </w:pPr>
          </w:p>
          <w:p w14:paraId="4F969597" w14:textId="77777777" w:rsidR="000C0553" w:rsidRPr="00C94204" w:rsidRDefault="000C0553" w:rsidP="008A090F">
            <w:pPr>
              <w:ind w:firstLine="284"/>
              <w:jc w:val="center"/>
              <w:rPr>
                <w:b/>
                <w:sz w:val="22"/>
                <w:szCs w:val="22"/>
              </w:rPr>
            </w:pPr>
          </w:p>
          <w:p w14:paraId="5EF59DF1" w14:textId="77777777" w:rsidR="000C0553" w:rsidRPr="00C94204" w:rsidRDefault="000C0553" w:rsidP="008A090F">
            <w:pPr>
              <w:ind w:firstLine="284"/>
              <w:jc w:val="center"/>
              <w:rPr>
                <w:b/>
                <w:sz w:val="22"/>
                <w:szCs w:val="22"/>
              </w:rPr>
            </w:pPr>
            <w:r w:rsidRPr="00C94204">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0FB90976" w14:textId="77777777" w:rsidR="000C0553" w:rsidRPr="00C94204" w:rsidRDefault="000C0553" w:rsidP="008A090F">
            <w:pPr>
              <w:snapToGrid w:val="0"/>
              <w:ind w:firstLine="284"/>
              <w:jc w:val="center"/>
              <w:rPr>
                <w:b/>
                <w:sz w:val="22"/>
                <w:szCs w:val="22"/>
              </w:rPr>
            </w:pPr>
          </w:p>
          <w:p w14:paraId="48AC9E5A" w14:textId="77777777" w:rsidR="000C0553" w:rsidRPr="00C94204" w:rsidRDefault="000C0553" w:rsidP="008A090F">
            <w:pPr>
              <w:shd w:val="clear" w:color="auto" w:fill="FFFFFF"/>
              <w:jc w:val="center"/>
              <w:rPr>
                <w:b/>
                <w:sz w:val="22"/>
                <w:szCs w:val="22"/>
              </w:rPr>
            </w:pPr>
            <w:r w:rsidRPr="00C94204">
              <w:rPr>
                <w:b/>
                <w:sz w:val="22"/>
                <w:szCs w:val="22"/>
              </w:rPr>
              <w:t>Podmiot</w:t>
            </w:r>
            <w:r>
              <w:rPr>
                <w:b/>
                <w:sz w:val="22"/>
                <w:szCs w:val="22"/>
              </w:rPr>
              <w:t>,</w:t>
            </w:r>
            <w:r w:rsidRPr="00C94204">
              <w:rPr>
                <w:b/>
                <w:sz w:val="22"/>
                <w:szCs w:val="22"/>
              </w:rPr>
              <w:t xml:space="preserve"> na rzecz którego wykonano </w:t>
            </w:r>
            <w:r>
              <w:rPr>
                <w:b/>
                <w:sz w:val="22"/>
                <w:szCs w:val="22"/>
              </w:rPr>
              <w:t>usługi</w:t>
            </w:r>
            <w:r w:rsidRPr="00C94204">
              <w:rPr>
                <w:b/>
                <w:sz w:val="22"/>
                <w:szCs w:val="22"/>
              </w:rPr>
              <w:t xml:space="preserve"> (Odbiorca)</w:t>
            </w:r>
          </w:p>
          <w:p w14:paraId="2143BC29" w14:textId="77777777" w:rsidR="000C0553" w:rsidRPr="00C94204" w:rsidRDefault="000C0553" w:rsidP="008A090F">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3E964617" w14:textId="77777777" w:rsidR="000C0553" w:rsidRPr="00C94204" w:rsidRDefault="000C0553" w:rsidP="008A090F">
            <w:pPr>
              <w:snapToGrid w:val="0"/>
              <w:jc w:val="center"/>
              <w:rPr>
                <w:b/>
                <w:sz w:val="22"/>
                <w:szCs w:val="22"/>
              </w:rPr>
            </w:pPr>
            <w:r w:rsidRPr="00C94204">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260BA7FD" w14:textId="77777777" w:rsidR="000C0553" w:rsidRPr="00C94204" w:rsidRDefault="000C0553" w:rsidP="008A090F">
            <w:pPr>
              <w:snapToGrid w:val="0"/>
              <w:ind w:firstLine="284"/>
              <w:jc w:val="center"/>
              <w:rPr>
                <w:b/>
                <w:sz w:val="22"/>
                <w:szCs w:val="22"/>
              </w:rPr>
            </w:pPr>
          </w:p>
          <w:p w14:paraId="28386144" w14:textId="77777777" w:rsidR="000C0553" w:rsidRPr="00C94204" w:rsidRDefault="000C0553" w:rsidP="008A090F">
            <w:pPr>
              <w:ind w:firstLine="284"/>
              <w:jc w:val="center"/>
              <w:rPr>
                <w:b/>
                <w:sz w:val="22"/>
                <w:szCs w:val="22"/>
              </w:rPr>
            </w:pPr>
            <w:r w:rsidRPr="00C94204">
              <w:rPr>
                <w:b/>
                <w:sz w:val="22"/>
                <w:szCs w:val="22"/>
              </w:rPr>
              <w:t xml:space="preserve">Całkowita wartość </w:t>
            </w:r>
          </w:p>
          <w:p w14:paraId="15F824B4" w14:textId="77777777" w:rsidR="000C0553" w:rsidRPr="00C94204" w:rsidRDefault="000C0553" w:rsidP="008A090F">
            <w:pPr>
              <w:ind w:firstLine="284"/>
              <w:jc w:val="center"/>
              <w:rPr>
                <w:b/>
                <w:sz w:val="22"/>
                <w:szCs w:val="22"/>
              </w:rPr>
            </w:pPr>
            <w:r w:rsidRPr="00C94204">
              <w:rPr>
                <w:b/>
                <w:sz w:val="22"/>
                <w:szCs w:val="22"/>
              </w:rPr>
              <w:t>brutto w PLN</w:t>
            </w:r>
          </w:p>
        </w:tc>
      </w:tr>
      <w:tr w:rsidR="0053641D" w:rsidRPr="00C94204" w14:paraId="2F22A2DA" w14:textId="77777777" w:rsidTr="008A090F">
        <w:trPr>
          <w:trHeight w:val="689"/>
        </w:trPr>
        <w:tc>
          <w:tcPr>
            <w:tcW w:w="499" w:type="dxa"/>
            <w:vMerge/>
            <w:tcBorders>
              <w:top w:val="single" w:sz="4" w:space="0" w:color="000000"/>
              <w:left w:val="single" w:sz="4" w:space="0" w:color="000000"/>
              <w:bottom w:val="single" w:sz="4" w:space="0" w:color="000000"/>
            </w:tcBorders>
          </w:tcPr>
          <w:p w14:paraId="2C6500DB" w14:textId="77777777" w:rsidR="000C0553" w:rsidRPr="00C94204" w:rsidRDefault="000C0553" w:rsidP="008A090F">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39DE8B08" w14:textId="77777777" w:rsidR="000C0553" w:rsidRPr="00C94204" w:rsidRDefault="000C0553" w:rsidP="008A090F">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29887199" w14:textId="77777777" w:rsidR="000C0553" w:rsidRPr="00C94204" w:rsidRDefault="000C0553" w:rsidP="008A090F">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727ABD31" w14:textId="77777777" w:rsidR="000C0553" w:rsidRPr="00C94204" w:rsidRDefault="000C0553" w:rsidP="008A090F">
            <w:pPr>
              <w:snapToGrid w:val="0"/>
              <w:rPr>
                <w:b/>
                <w:sz w:val="22"/>
                <w:szCs w:val="22"/>
              </w:rPr>
            </w:pPr>
            <w:r w:rsidRPr="00C94204">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69B8ECFF" w14:textId="77777777" w:rsidR="000C0553" w:rsidRPr="00C94204" w:rsidRDefault="000C0553" w:rsidP="008A090F">
            <w:pPr>
              <w:snapToGrid w:val="0"/>
              <w:rPr>
                <w:b/>
                <w:sz w:val="22"/>
                <w:szCs w:val="22"/>
              </w:rPr>
            </w:pPr>
            <w:r w:rsidRPr="00C94204">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7668D790" w14:textId="77777777" w:rsidR="000C0553" w:rsidRPr="00C94204" w:rsidRDefault="000C0553" w:rsidP="008A090F">
            <w:pPr>
              <w:snapToGrid w:val="0"/>
              <w:ind w:firstLine="284"/>
              <w:rPr>
                <w:b/>
                <w:sz w:val="22"/>
                <w:szCs w:val="22"/>
              </w:rPr>
            </w:pPr>
          </w:p>
        </w:tc>
      </w:tr>
      <w:tr w:rsidR="00205D0E" w:rsidRPr="00C94204" w14:paraId="60903761" w14:textId="77777777" w:rsidTr="008A090F">
        <w:trPr>
          <w:trHeight w:val="822"/>
        </w:trPr>
        <w:tc>
          <w:tcPr>
            <w:tcW w:w="499" w:type="dxa"/>
            <w:tcBorders>
              <w:top w:val="single" w:sz="4" w:space="0" w:color="000000"/>
              <w:left w:val="single" w:sz="4" w:space="0" w:color="000000"/>
              <w:bottom w:val="single" w:sz="4" w:space="0" w:color="000000"/>
            </w:tcBorders>
            <w:vAlign w:val="center"/>
          </w:tcPr>
          <w:p w14:paraId="5ECE62A1" w14:textId="77777777" w:rsidR="000C0553" w:rsidRPr="00C94204" w:rsidRDefault="000C0553" w:rsidP="008A090F">
            <w:pPr>
              <w:snapToGrid w:val="0"/>
              <w:rPr>
                <w:b/>
                <w:sz w:val="22"/>
                <w:szCs w:val="22"/>
              </w:rPr>
            </w:pPr>
            <w:r w:rsidRPr="00C94204">
              <w:rPr>
                <w:b/>
                <w:sz w:val="22"/>
                <w:szCs w:val="22"/>
              </w:rPr>
              <w:t>1</w:t>
            </w:r>
          </w:p>
        </w:tc>
        <w:tc>
          <w:tcPr>
            <w:tcW w:w="3209" w:type="dxa"/>
            <w:tcBorders>
              <w:top w:val="single" w:sz="4" w:space="0" w:color="000000"/>
              <w:left w:val="single" w:sz="4" w:space="0" w:color="000000"/>
              <w:bottom w:val="single" w:sz="4" w:space="0" w:color="000000"/>
            </w:tcBorders>
          </w:tcPr>
          <w:p w14:paraId="2EAAA7BC" w14:textId="77777777" w:rsidR="000C0553" w:rsidRPr="00C94204" w:rsidRDefault="000C0553" w:rsidP="008A090F">
            <w:pPr>
              <w:snapToGrid w:val="0"/>
              <w:ind w:firstLine="284"/>
              <w:rPr>
                <w:b/>
                <w:sz w:val="22"/>
                <w:szCs w:val="22"/>
              </w:rPr>
            </w:pPr>
          </w:p>
          <w:p w14:paraId="63F1AAB1" w14:textId="77777777" w:rsidR="000C0553" w:rsidRPr="00C94204" w:rsidRDefault="000C0553" w:rsidP="008A090F">
            <w:pPr>
              <w:ind w:firstLine="284"/>
              <w:rPr>
                <w:b/>
                <w:sz w:val="22"/>
                <w:szCs w:val="22"/>
              </w:rPr>
            </w:pPr>
          </w:p>
          <w:p w14:paraId="492E2882" w14:textId="77777777" w:rsidR="000C0553" w:rsidRPr="00C94204" w:rsidRDefault="000C0553" w:rsidP="008A090F">
            <w:pPr>
              <w:rPr>
                <w:b/>
                <w:sz w:val="22"/>
                <w:szCs w:val="22"/>
              </w:rPr>
            </w:pPr>
          </w:p>
        </w:tc>
        <w:tc>
          <w:tcPr>
            <w:tcW w:w="1854" w:type="dxa"/>
            <w:tcBorders>
              <w:top w:val="single" w:sz="4" w:space="0" w:color="000000"/>
              <w:left w:val="single" w:sz="4" w:space="0" w:color="000000"/>
              <w:bottom w:val="single" w:sz="4" w:space="0" w:color="000000"/>
            </w:tcBorders>
          </w:tcPr>
          <w:p w14:paraId="0AD4E5C3" w14:textId="77777777" w:rsidR="000C0553" w:rsidRPr="00C94204" w:rsidRDefault="000C0553" w:rsidP="008A090F">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247F17D9" w14:textId="77777777" w:rsidR="000C0553" w:rsidRPr="00C94204" w:rsidRDefault="000C0553" w:rsidP="008A090F">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3AC2A78A" w14:textId="77777777" w:rsidR="000C0553" w:rsidRPr="00C94204" w:rsidRDefault="000C0553" w:rsidP="008A090F">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8A22C74" w14:textId="77777777" w:rsidR="000C0553" w:rsidRPr="00C94204" w:rsidRDefault="000C0553" w:rsidP="008A090F">
            <w:pPr>
              <w:snapToGrid w:val="0"/>
              <w:ind w:firstLine="284"/>
              <w:rPr>
                <w:b/>
                <w:sz w:val="22"/>
                <w:szCs w:val="22"/>
              </w:rPr>
            </w:pPr>
          </w:p>
        </w:tc>
      </w:tr>
      <w:tr w:rsidR="00205D0E" w:rsidRPr="00C94204" w14:paraId="2D848D47" w14:textId="77777777" w:rsidTr="008A090F">
        <w:trPr>
          <w:trHeight w:val="1007"/>
        </w:trPr>
        <w:tc>
          <w:tcPr>
            <w:tcW w:w="499" w:type="dxa"/>
            <w:tcBorders>
              <w:top w:val="single" w:sz="4" w:space="0" w:color="000000"/>
              <w:left w:val="single" w:sz="4" w:space="0" w:color="000000"/>
              <w:bottom w:val="single" w:sz="4" w:space="0" w:color="000000"/>
            </w:tcBorders>
            <w:vAlign w:val="center"/>
          </w:tcPr>
          <w:p w14:paraId="17A96AE5" w14:textId="77777777" w:rsidR="000C0553" w:rsidRPr="00C94204" w:rsidRDefault="000C0553" w:rsidP="008A090F">
            <w:pPr>
              <w:snapToGrid w:val="0"/>
              <w:rPr>
                <w:b/>
                <w:sz w:val="22"/>
                <w:szCs w:val="22"/>
              </w:rPr>
            </w:pPr>
            <w:r w:rsidRPr="00C94204">
              <w:rPr>
                <w:b/>
                <w:sz w:val="22"/>
                <w:szCs w:val="22"/>
              </w:rPr>
              <w:t>2</w:t>
            </w:r>
          </w:p>
        </w:tc>
        <w:tc>
          <w:tcPr>
            <w:tcW w:w="3209" w:type="dxa"/>
            <w:tcBorders>
              <w:top w:val="single" w:sz="4" w:space="0" w:color="000000"/>
              <w:left w:val="single" w:sz="4" w:space="0" w:color="000000"/>
              <w:bottom w:val="single" w:sz="4" w:space="0" w:color="000000"/>
            </w:tcBorders>
          </w:tcPr>
          <w:p w14:paraId="597680D2" w14:textId="77777777" w:rsidR="000C0553" w:rsidRPr="00C94204" w:rsidRDefault="000C0553" w:rsidP="008A090F">
            <w:pPr>
              <w:snapToGrid w:val="0"/>
              <w:ind w:firstLine="284"/>
              <w:rPr>
                <w:b/>
                <w:sz w:val="22"/>
                <w:szCs w:val="22"/>
              </w:rPr>
            </w:pPr>
          </w:p>
          <w:p w14:paraId="3238E9E2" w14:textId="77777777" w:rsidR="000C0553" w:rsidRPr="00C94204" w:rsidRDefault="000C0553" w:rsidP="008A090F">
            <w:pPr>
              <w:ind w:firstLine="284"/>
              <w:rPr>
                <w:b/>
                <w:sz w:val="22"/>
                <w:szCs w:val="22"/>
              </w:rPr>
            </w:pPr>
          </w:p>
          <w:p w14:paraId="4C7144AA" w14:textId="77777777" w:rsidR="000C0553" w:rsidRPr="00C94204" w:rsidRDefault="000C0553" w:rsidP="008A090F">
            <w:pPr>
              <w:ind w:firstLine="284"/>
              <w:rPr>
                <w:b/>
                <w:sz w:val="22"/>
                <w:szCs w:val="22"/>
              </w:rPr>
            </w:pPr>
          </w:p>
          <w:p w14:paraId="30640520" w14:textId="77777777" w:rsidR="000C0553" w:rsidRPr="00C94204" w:rsidRDefault="000C0553" w:rsidP="008A090F">
            <w:pPr>
              <w:ind w:firstLine="284"/>
              <w:rPr>
                <w:b/>
                <w:sz w:val="22"/>
                <w:szCs w:val="22"/>
              </w:rPr>
            </w:pPr>
          </w:p>
        </w:tc>
        <w:tc>
          <w:tcPr>
            <w:tcW w:w="1854" w:type="dxa"/>
            <w:tcBorders>
              <w:top w:val="single" w:sz="4" w:space="0" w:color="000000"/>
              <w:left w:val="single" w:sz="4" w:space="0" w:color="000000"/>
              <w:bottom w:val="single" w:sz="4" w:space="0" w:color="000000"/>
            </w:tcBorders>
          </w:tcPr>
          <w:p w14:paraId="08256E86" w14:textId="77777777" w:rsidR="000C0553" w:rsidRPr="00C94204" w:rsidRDefault="000C0553" w:rsidP="008A090F">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F0DD29D" w14:textId="77777777" w:rsidR="000C0553" w:rsidRPr="00C94204" w:rsidRDefault="000C0553" w:rsidP="008A090F">
            <w:pPr>
              <w:snapToGrid w:val="0"/>
              <w:ind w:firstLine="284"/>
              <w:rPr>
                <w:b/>
                <w:sz w:val="22"/>
                <w:szCs w:val="22"/>
              </w:rPr>
            </w:pPr>
          </w:p>
          <w:p w14:paraId="705592E5" w14:textId="77777777" w:rsidR="000C0553" w:rsidRPr="00C94204" w:rsidRDefault="000C0553" w:rsidP="008A090F">
            <w:pPr>
              <w:ind w:firstLine="284"/>
              <w:rPr>
                <w:b/>
                <w:sz w:val="22"/>
                <w:szCs w:val="22"/>
              </w:rPr>
            </w:pPr>
          </w:p>
        </w:tc>
        <w:tc>
          <w:tcPr>
            <w:tcW w:w="1093" w:type="dxa"/>
            <w:tcBorders>
              <w:top w:val="single" w:sz="4" w:space="0" w:color="000000"/>
              <w:left w:val="single" w:sz="4" w:space="0" w:color="000000"/>
              <w:bottom w:val="single" w:sz="4" w:space="0" w:color="000000"/>
            </w:tcBorders>
          </w:tcPr>
          <w:p w14:paraId="1DF14E6F" w14:textId="77777777" w:rsidR="000C0553" w:rsidRPr="00C94204" w:rsidRDefault="000C0553" w:rsidP="008A090F">
            <w:pPr>
              <w:snapToGrid w:val="0"/>
              <w:ind w:firstLine="284"/>
              <w:rPr>
                <w:b/>
                <w:sz w:val="22"/>
                <w:szCs w:val="22"/>
              </w:rPr>
            </w:pPr>
          </w:p>
          <w:p w14:paraId="4D5AB9E3" w14:textId="77777777" w:rsidR="000C0553" w:rsidRPr="00C94204" w:rsidRDefault="000C0553" w:rsidP="008A090F">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2C9A10D5" w14:textId="77777777" w:rsidR="000C0553" w:rsidRPr="00C94204" w:rsidRDefault="000C0553" w:rsidP="008A090F">
            <w:pPr>
              <w:snapToGrid w:val="0"/>
              <w:ind w:firstLine="284"/>
              <w:rPr>
                <w:b/>
                <w:sz w:val="22"/>
                <w:szCs w:val="22"/>
              </w:rPr>
            </w:pPr>
          </w:p>
        </w:tc>
      </w:tr>
      <w:tr w:rsidR="00205D0E" w:rsidRPr="00C94204" w14:paraId="47A8AC1A" w14:textId="77777777" w:rsidTr="008A090F">
        <w:trPr>
          <w:trHeight w:val="1007"/>
        </w:trPr>
        <w:tc>
          <w:tcPr>
            <w:tcW w:w="499" w:type="dxa"/>
            <w:tcBorders>
              <w:top w:val="single" w:sz="4" w:space="0" w:color="000000"/>
              <w:left w:val="single" w:sz="4" w:space="0" w:color="000000"/>
              <w:bottom w:val="single" w:sz="4" w:space="0" w:color="000000"/>
            </w:tcBorders>
            <w:vAlign w:val="center"/>
          </w:tcPr>
          <w:p w14:paraId="512CA4B9" w14:textId="77777777" w:rsidR="000C0553" w:rsidRPr="00C94204" w:rsidRDefault="000C0553" w:rsidP="008A090F">
            <w:pPr>
              <w:snapToGrid w:val="0"/>
              <w:rPr>
                <w:b/>
                <w:sz w:val="22"/>
                <w:szCs w:val="22"/>
              </w:rPr>
            </w:pPr>
            <w:r w:rsidRPr="00C94204">
              <w:rPr>
                <w:b/>
                <w:sz w:val="22"/>
                <w:szCs w:val="22"/>
              </w:rPr>
              <w:t>3</w:t>
            </w:r>
          </w:p>
        </w:tc>
        <w:tc>
          <w:tcPr>
            <w:tcW w:w="3209" w:type="dxa"/>
            <w:tcBorders>
              <w:top w:val="single" w:sz="4" w:space="0" w:color="000000"/>
              <w:left w:val="single" w:sz="4" w:space="0" w:color="000000"/>
              <w:bottom w:val="single" w:sz="4" w:space="0" w:color="000000"/>
            </w:tcBorders>
          </w:tcPr>
          <w:p w14:paraId="38B8356F" w14:textId="77777777" w:rsidR="000C0553" w:rsidRPr="00C94204" w:rsidRDefault="000C0553" w:rsidP="008A090F">
            <w:pPr>
              <w:snapToGrid w:val="0"/>
              <w:ind w:firstLine="284"/>
              <w:rPr>
                <w:b/>
                <w:sz w:val="22"/>
                <w:szCs w:val="22"/>
              </w:rPr>
            </w:pPr>
          </w:p>
          <w:p w14:paraId="0DE6B034" w14:textId="77777777" w:rsidR="000C0553" w:rsidRPr="00C94204" w:rsidRDefault="000C0553" w:rsidP="008A090F">
            <w:pPr>
              <w:ind w:firstLine="284"/>
              <w:rPr>
                <w:b/>
                <w:sz w:val="22"/>
                <w:szCs w:val="22"/>
              </w:rPr>
            </w:pPr>
          </w:p>
          <w:p w14:paraId="66027C4D" w14:textId="77777777" w:rsidR="000C0553" w:rsidRPr="00C94204" w:rsidRDefault="000C0553" w:rsidP="008A090F">
            <w:pPr>
              <w:ind w:firstLine="284"/>
              <w:rPr>
                <w:b/>
                <w:sz w:val="22"/>
                <w:szCs w:val="22"/>
              </w:rPr>
            </w:pPr>
          </w:p>
          <w:p w14:paraId="086785C5" w14:textId="77777777" w:rsidR="000C0553" w:rsidRPr="00C94204" w:rsidRDefault="000C0553" w:rsidP="008A090F">
            <w:pPr>
              <w:ind w:firstLine="284"/>
              <w:rPr>
                <w:b/>
                <w:sz w:val="22"/>
                <w:szCs w:val="22"/>
              </w:rPr>
            </w:pPr>
          </w:p>
        </w:tc>
        <w:tc>
          <w:tcPr>
            <w:tcW w:w="1854" w:type="dxa"/>
            <w:tcBorders>
              <w:top w:val="single" w:sz="4" w:space="0" w:color="000000"/>
              <w:left w:val="single" w:sz="4" w:space="0" w:color="000000"/>
              <w:bottom w:val="single" w:sz="4" w:space="0" w:color="000000"/>
            </w:tcBorders>
          </w:tcPr>
          <w:p w14:paraId="06838A58" w14:textId="77777777" w:rsidR="000C0553" w:rsidRPr="00C94204" w:rsidRDefault="000C0553" w:rsidP="008A090F">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F5F1926" w14:textId="77777777" w:rsidR="000C0553" w:rsidRPr="00C94204" w:rsidRDefault="000C0553" w:rsidP="008A090F">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7E54B612" w14:textId="77777777" w:rsidR="000C0553" w:rsidRPr="00C94204" w:rsidRDefault="000C0553" w:rsidP="008A090F">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2D9C6B4" w14:textId="77777777" w:rsidR="000C0553" w:rsidRPr="00C94204" w:rsidRDefault="000C0553" w:rsidP="008A090F">
            <w:pPr>
              <w:snapToGrid w:val="0"/>
              <w:ind w:firstLine="284"/>
              <w:rPr>
                <w:b/>
                <w:sz w:val="22"/>
                <w:szCs w:val="22"/>
              </w:rPr>
            </w:pPr>
          </w:p>
        </w:tc>
      </w:tr>
      <w:tr w:rsidR="00205D0E" w:rsidRPr="00C94204" w14:paraId="612B1E90" w14:textId="77777777" w:rsidTr="008A090F">
        <w:trPr>
          <w:trHeight w:val="882"/>
        </w:trPr>
        <w:tc>
          <w:tcPr>
            <w:tcW w:w="499" w:type="dxa"/>
            <w:tcBorders>
              <w:top w:val="single" w:sz="4" w:space="0" w:color="000000"/>
              <w:left w:val="single" w:sz="4" w:space="0" w:color="000000"/>
              <w:bottom w:val="single" w:sz="4" w:space="0" w:color="000000"/>
            </w:tcBorders>
            <w:vAlign w:val="center"/>
          </w:tcPr>
          <w:p w14:paraId="2CDF2A94" w14:textId="77777777" w:rsidR="000C0553" w:rsidRPr="00C94204" w:rsidRDefault="000C0553" w:rsidP="008A090F">
            <w:pPr>
              <w:snapToGrid w:val="0"/>
              <w:rPr>
                <w:b/>
                <w:sz w:val="22"/>
                <w:szCs w:val="22"/>
              </w:rPr>
            </w:pPr>
          </w:p>
          <w:p w14:paraId="08712E09" w14:textId="77777777" w:rsidR="000C0553" w:rsidRPr="00C94204" w:rsidRDefault="000C0553" w:rsidP="008A090F">
            <w:pPr>
              <w:rPr>
                <w:b/>
                <w:sz w:val="22"/>
                <w:szCs w:val="22"/>
              </w:rPr>
            </w:pPr>
            <w:r w:rsidRPr="00C94204">
              <w:rPr>
                <w:b/>
                <w:sz w:val="22"/>
                <w:szCs w:val="22"/>
              </w:rPr>
              <w:t>4</w:t>
            </w:r>
          </w:p>
          <w:p w14:paraId="78FFC092" w14:textId="77777777" w:rsidR="000C0553" w:rsidRPr="00C94204" w:rsidRDefault="000C0553" w:rsidP="008A090F">
            <w:pPr>
              <w:rPr>
                <w:b/>
                <w:sz w:val="22"/>
                <w:szCs w:val="22"/>
              </w:rPr>
            </w:pPr>
          </w:p>
          <w:p w14:paraId="068B8ED0" w14:textId="77777777" w:rsidR="000C0553" w:rsidRPr="00C94204" w:rsidRDefault="000C0553" w:rsidP="008A090F">
            <w:pPr>
              <w:rPr>
                <w:b/>
                <w:sz w:val="22"/>
                <w:szCs w:val="22"/>
              </w:rPr>
            </w:pPr>
          </w:p>
        </w:tc>
        <w:tc>
          <w:tcPr>
            <w:tcW w:w="3209" w:type="dxa"/>
            <w:tcBorders>
              <w:top w:val="single" w:sz="4" w:space="0" w:color="000000"/>
              <w:left w:val="single" w:sz="4" w:space="0" w:color="000000"/>
              <w:bottom w:val="single" w:sz="4" w:space="0" w:color="000000"/>
            </w:tcBorders>
          </w:tcPr>
          <w:p w14:paraId="32F27916" w14:textId="77777777" w:rsidR="000C0553" w:rsidRPr="00C94204" w:rsidRDefault="000C0553" w:rsidP="008A090F">
            <w:pPr>
              <w:snapToGrid w:val="0"/>
              <w:rPr>
                <w:b/>
                <w:sz w:val="22"/>
                <w:szCs w:val="22"/>
              </w:rPr>
            </w:pPr>
          </w:p>
          <w:p w14:paraId="1B1C0B53" w14:textId="77777777" w:rsidR="000C0553" w:rsidRPr="00C94204" w:rsidRDefault="000C0553" w:rsidP="008A090F">
            <w:pPr>
              <w:snapToGrid w:val="0"/>
              <w:rPr>
                <w:b/>
                <w:sz w:val="22"/>
                <w:szCs w:val="22"/>
              </w:rPr>
            </w:pPr>
          </w:p>
        </w:tc>
        <w:tc>
          <w:tcPr>
            <w:tcW w:w="1854" w:type="dxa"/>
            <w:tcBorders>
              <w:top w:val="single" w:sz="4" w:space="0" w:color="000000"/>
              <w:left w:val="single" w:sz="4" w:space="0" w:color="000000"/>
              <w:bottom w:val="single" w:sz="4" w:space="0" w:color="000000"/>
            </w:tcBorders>
          </w:tcPr>
          <w:p w14:paraId="1DEB29D3" w14:textId="77777777" w:rsidR="000C0553" w:rsidRPr="00C94204" w:rsidRDefault="000C0553" w:rsidP="008A090F">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1B03FBE" w14:textId="77777777" w:rsidR="000C0553" w:rsidRPr="00C94204" w:rsidRDefault="000C0553" w:rsidP="008A090F">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418A4FCA" w14:textId="77777777" w:rsidR="000C0553" w:rsidRPr="00C94204" w:rsidRDefault="000C0553" w:rsidP="008A090F">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223C435" w14:textId="77777777" w:rsidR="000C0553" w:rsidRPr="00C94204" w:rsidRDefault="000C0553" w:rsidP="008A090F">
            <w:pPr>
              <w:snapToGrid w:val="0"/>
              <w:ind w:firstLine="284"/>
              <w:rPr>
                <w:b/>
                <w:sz w:val="22"/>
                <w:szCs w:val="22"/>
              </w:rPr>
            </w:pPr>
          </w:p>
        </w:tc>
      </w:tr>
    </w:tbl>
    <w:p w14:paraId="4E405726" w14:textId="77777777" w:rsidR="000C0553" w:rsidRPr="0009167C" w:rsidRDefault="000C0553" w:rsidP="000C0553">
      <w:pPr>
        <w:rPr>
          <w:sz w:val="22"/>
          <w:szCs w:val="22"/>
        </w:rPr>
      </w:pPr>
    </w:p>
    <w:p w14:paraId="155C28AB" w14:textId="77777777" w:rsidR="000C0553" w:rsidRPr="0009167C" w:rsidRDefault="000C0553" w:rsidP="000C0553">
      <w:pPr>
        <w:ind w:left="2832" w:hanging="564"/>
        <w:rPr>
          <w:b/>
          <w:sz w:val="22"/>
          <w:szCs w:val="22"/>
        </w:rPr>
      </w:pPr>
    </w:p>
    <w:p w14:paraId="0B90F620" w14:textId="77777777" w:rsidR="000C0553" w:rsidRPr="0009167C" w:rsidRDefault="000C0553" w:rsidP="000C0553">
      <w:pPr>
        <w:rPr>
          <w:b/>
          <w:sz w:val="22"/>
          <w:szCs w:val="22"/>
        </w:rPr>
      </w:pPr>
    </w:p>
    <w:p w14:paraId="533EE079" w14:textId="77777777" w:rsidR="000C0553" w:rsidRPr="0009167C" w:rsidRDefault="000C0553" w:rsidP="000C0553">
      <w:pPr>
        <w:rPr>
          <w:sz w:val="22"/>
          <w:szCs w:val="22"/>
        </w:rPr>
      </w:pPr>
      <w:r w:rsidRPr="00C94204">
        <w:rPr>
          <w:sz w:val="22"/>
          <w:szCs w:val="22"/>
        </w:rPr>
        <w:t xml:space="preserve">Dla co najmniej </w:t>
      </w:r>
      <w:r w:rsidR="00837025">
        <w:rPr>
          <w:b/>
          <w:sz w:val="22"/>
          <w:szCs w:val="22"/>
        </w:rPr>
        <w:t>trzech</w:t>
      </w:r>
      <w:r>
        <w:rPr>
          <w:b/>
          <w:sz w:val="22"/>
          <w:szCs w:val="22"/>
        </w:rPr>
        <w:t xml:space="preserve">  </w:t>
      </w:r>
      <w:r w:rsidRPr="00C94204">
        <w:rPr>
          <w:sz w:val="22"/>
          <w:szCs w:val="22"/>
        </w:rPr>
        <w:t xml:space="preserve">pozycji powyższego wykazu załączyć należy dokumenty potwierdzające, </w:t>
      </w:r>
      <w:r w:rsidRPr="00C94204">
        <w:rPr>
          <w:iCs/>
          <w:sz w:val="22"/>
          <w:szCs w:val="22"/>
        </w:rPr>
        <w:t>że dostawy wskazane w wykazie zostały wykonane należycie</w:t>
      </w:r>
      <w:r w:rsidRPr="00C94204">
        <w:rPr>
          <w:b/>
          <w:bCs/>
          <w:sz w:val="22"/>
          <w:szCs w:val="22"/>
        </w:rPr>
        <w:t xml:space="preserve"> </w:t>
      </w:r>
      <w:r w:rsidRPr="00C94204">
        <w:rPr>
          <w:sz w:val="22"/>
          <w:szCs w:val="22"/>
        </w:rPr>
        <w:t>(tzw. referencje, listy referencyjne, itp.).</w:t>
      </w:r>
    </w:p>
    <w:p w14:paraId="2E365A4D" w14:textId="77777777" w:rsidR="000C0553" w:rsidRPr="0009167C" w:rsidRDefault="000C0553" w:rsidP="000C0553">
      <w:pPr>
        <w:ind w:left="2832" w:hanging="564"/>
        <w:rPr>
          <w:sz w:val="22"/>
          <w:szCs w:val="22"/>
        </w:rPr>
      </w:pPr>
    </w:p>
    <w:p w14:paraId="7632F55D" w14:textId="77777777" w:rsidR="000C0553" w:rsidRPr="0009167C" w:rsidRDefault="000C0553" w:rsidP="000C0553">
      <w:pPr>
        <w:pStyle w:val="Tekstpodstawowywcity"/>
        <w:jc w:val="right"/>
        <w:rPr>
          <w:sz w:val="22"/>
          <w:szCs w:val="22"/>
        </w:rPr>
      </w:pPr>
      <w:r w:rsidRPr="0009167C">
        <w:rPr>
          <w:sz w:val="22"/>
          <w:szCs w:val="22"/>
        </w:rPr>
        <w:tab/>
      </w:r>
      <w:r w:rsidRPr="0009167C">
        <w:rPr>
          <w:sz w:val="22"/>
          <w:szCs w:val="22"/>
        </w:rPr>
        <w:tab/>
        <w:t>………..….................................................................</w:t>
      </w:r>
    </w:p>
    <w:p w14:paraId="1BFBF63C" w14:textId="77777777" w:rsidR="000C0553" w:rsidRPr="00C94204" w:rsidRDefault="000C0553" w:rsidP="000C0553">
      <w:pPr>
        <w:shd w:val="clear" w:color="auto" w:fill="F2F2F2"/>
        <w:tabs>
          <w:tab w:val="right" w:pos="284"/>
          <w:tab w:val="left" w:pos="408"/>
        </w:tabs>
        <w:autoSpaceDE w:val="0"/>
        <w:ind w:firstLine="284"/>
        <w:jc w:val="right"/>
      </w:pPr>
      <w:r w:rsidRPr="00C94204">
        <w:t>(podpis osoby upoważnionej do reprezentacji)</w:t>
      </w:r>
    </w:p>
    <w:p w14:paraId="2C22229B" w14:textId="77777777" w:rsidR="00FC1834" w:rsidRDefault="00FC1834" w:rsidP="00C45644">
      <w:pPr>
        <w:tabs>
          <w:tab w:val="right" w:pos="284"/>
          <w:tab w:val="left" w:pos="408"/>
        </w:tabs>
        <w:autoSpaceDE w:val="0"/>
        <w:jc w:val="right"/>
        <w:rPr>
          <w:sz w:val="22"/>
          <w:szCs w:val="22"/>
        </w:rPr>
      </w:pPr>
    </w:p>
    <w:p w14:paraId="349660BD" w14:textId="77777777" w:rsidR="00FC1834" w:rsidRDefault="00FC1834" w:rsidP="00C45644">
      <w:pPr>
        <w:tabs>
          <w:tab w:val="right" w:pos="284"/>
          <w:tab w:val="left" w:pos="408"/>
        </w:tabs>
        <w:autoSpaceDE w:val="0"/>
        <w:jc w:val="right"/>
        <w:rPr>
          <w:sz w:val="22"/>
          <w:szCs w:val="22"/>
        </w:rPr>
      </w:pPr>
    </w:p>
    <w:p w14:paraId="0809F0A1" w14:textId="77777777" w:rsidR="0010087A" w:rsidRDefault="0010087A" w:rsidP="00B878C8">
      <w:pPr>
        <w:tabs>
          <w:tab w:val="right" w:pos="284"/>
          <w:tab w:val="left" w:pos="408"/>
        </w:tabs>
        <w:autoSpaceDE w:val="0"/>
        <w:rPr>
          <w:sz w:val="22"/>
          <w:szCs w:val="22"/>
        </w:rPr>
      </w:pPr>
    </w:p>
    <w:p w14:paraId="00610C49" w14:textId="77777777" w:rsidR="00170F58" w:rsidRPr="00170F58" w:rsidRDefault="00170F58" w:rsidP="00170F58">
      <w:pPr>
        <w:jc w:val="right"/>
        <w:rPr>
          <w:bCs/>
        </w:rPr>
      </w:pPr>
      <w:bookmarkStart w:id="23" w:name="_Hlk39735044"/>
      <w:r w:rsidRPr="00170F58">
        <w:rPr>
          <w:bCs/>
        </w:rPr>
        <w:t>Załącznik nr 4a do SIWZ</w:t>
      </w:r>
    </w:p>
    <w:p w14:paraId="2620FE0D" w14:textId="77777777" w:rsidR="00170F58" w:rsidRPr="00170F58" w:rsidRDefault="00170F58" w:rsidP="00170F58">
      <w:pPr>
        <w:ind w:left="4956" w:hanging="4956"/>
        <w:jc w:val="both"/>
      </w:pPr>
      <w:r w:rsidRPr="00170F58">
        <w:t>…………………………………</w:t>
      </w:r>
    </w:p>
    <w:p w14:paraId="5ABEEEAC" w14:textId="77777777" w:rsidR="00170F58" w:rsidRPr="00170F58" w:rsidRDefault="00170F58" w:rsidP="00170F58">
      <w:pPr>
        <w:ind w:left="4956" w:hanging="4956"/>
        <w:jc w:val="both"/>
      </w:pPr>
      <w:r w:rsidRPr="00170F58">
        <w:t xml:space="preserve">    </w:t>
      </w:r>
    </w:p>
    <w:p w14:paraId="69D71C51" w14:textId="77777777" w:rsidR="00170F58" w:rsidRPr="00170F58" w:rsidRDefault="00170F58" w:rsidP="00170F58">
      <w:pPr>
        <w:ind w:left="4956" w:hanging="4956"/>
        <w:jc w:val="both"/>
      </w:pPr>
      <w:r w:rsidRPr="00170F58">
        <w:t>(pieczęć firmowa Wykonawcy)</w:t>
      </w:r>
    </w:p>
    <w:p w14:paraId="7C66357A" w14:textId="77777777" w:rsidR="00170F58" w:rsidRPr="00170F58" w:rsidRDefault="00170F58" w:rsidP="00170F58">
      <w:pPr>
        <w:tabs>
          <w:tab w:val="left" w:pos="0"/>
        </w:tabs>
        <w:spacing w:before="40" w:after="120"/>
        <w:ind w:firstLine="284"/>
        <w:rPr>
          <w:sz w:val="24"/>
        </w:rPr>
      </w:pPr>
    </w:p>
    <w:p w14:paraId="781E724B" w14:textId="77777777" w:rsidR="00170F58" w:rsidRPr="00170F58" w:rsidRDefault="00170F58" w:rsidP="00170F58">
      <w:pPr>
        <w:tabs>
          <w:tab w:val="left" w:pos="0"/>
        </w:tabs>
        <w:spacing w:before="40" w:after="120"/>
        <w:ind w:firstLine="284"/>
        <w:jc w:val="right"/>
        <w:rPr>
          <w:sz w:val="24"/>
        </w:rPr>
      </w:pPr>
    </w:p>
    <w:p w14:paraId="43139385" w14:textId="77777777" w:rsidR="00170F58" w:rsidRPr="00170F58" w:rsidRDefault="00170F58" w:rsidP="00170F58">
      <w:pPr>
        <w:tabs>
          <w:tab w:val="left" w:pos="0"/>
        </w:tabs>
        <w:spacing w:before="40" w:after="120"/>
        <w:ind w:firstLine="284"/>
        <w:jc w:val="right"/>
        <w:rPr>
          <w:sz w:val="24"/>
        </w:rPr>
      </w:pPr>
    </w:p>
    <w:p w14:paraId="610F1AEC" w14:textId="77777777" w:rsidR="00170F58" w:rsidRPr="00170F58" w:rsidRDefault="00170F58" w:rsidP="00170F58">
      <w:pPr>
        <w:keepNext/>
        <w:jc w:val="center"/>
        <w:outlineLvl w:val="0"/>
        <w:rPr>
          <w:b/>
          <w:bCs/>
          <w:sz w:val="28"/>
          <w:szCs w:val="28"/>
        </w:rPr>
      </w:pPr>
      <w:r w:rsidRPr="00170F58">
        <w:rPr>
          <w:b/>
          <w:bCs/>
          <w:sz w:val="28"/>
          <w:szCs w:val="28"/>
        </w:rPr>
        <w:t>WYKAZ</w:t>
      </w:r>
    </w:p>
    <w:p w14:paraId="1B88C620" w14:textId="77777777" w:rsidR="00170F58" w:rsidRPr="00170F58" w:rsidRDefault="00170F58" w:rsidP="00170F58">
      <w:pPr>
        <w:tabs>
          <w:tab w:val="left" w:pos="0"/>
        </w:tabs>
        <w:spacing w:before="40" w:after="120"/>
        <w:ind w:firstLine="284"/>
        <w:jc w:val="center"/>
        <w:rPr>
          <w:sz w:val="24"/>
        </w:rPr>
      </w:pPr>
      <w:r w:rsidRPr="00170F58">
        <w:rPr>
          <w:b/>
          <w:bCs/>
          <w:color w:val="000000"/>
          <w:sz w:val="28"/>
          <w:szCs w:val="28"/>
        </w:rPr>
        <w:t>osób, skierowanych przez wykonawcę do realizacji zamówienia publicznego</w:t>
      </w:r>
    </w:p>
    <w:bookmarkEnd w:id="23"/>
    <w:p w14:paraId="69256CCD" w14:textId="77777777" w:rsidR="00170F58" w:rsidRPr="00170F58" w:rsidRDefault="00170F58" w:rsidP="00170F58">
      <w:pPr>
        <w:tabs>
          <w:tab w:val="left" w:pos="0"/>
        </w:tabs>
        <w:spacing w:before="40" w:after="120"/>
        <w:ind w:firstLine="284"/>
        <w:jc w:val="right"/>
        <w:rPr>
          <w:sz w:val="24"/>
        </w:rPr>
      </w:pPr>
    </w:p>
    <w:p w14:paraId="5BCBD0A2" w14:textId="77777777" w:rsidR="00170F58" w:rsidRPr="00170F58" w:rsidRDefault="00170F58" w:rsidP="00170F58">
      <w:pPr>
        <w:tabs>
          <w:tab w:val="left" w:pos="0"/>
        </w:tabs>
        <w:spacing w:before="40" w:after="120"/>
        <w:ind w:firstLine="284"/>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451"/>
        <w:gridCol w:w="1816"/>
        <w:gridCol w:w="1491"/>
        <w:gridCol w:w="1805"/>
        <w:gridCol w:w="2026"/>
      </w:tblGrid>
      <w:tr w:rsidR="00170F58" w:rsidRPr="00170F58" w14:paraId="5538BA95" w14:textId="77777777" w:rsidTr="008A090F">
        <w:tc>
          <w:tcPr>
            <w:tcW w:w="472" w:type="dxa"/>
            <w:shd w:val="clear" w:color="auto" w:fill="auto"/>
          </w:tcPr>
          <w:p w14:paraId="350FC0BA" w14:textId="77777777" w:rsidR="00170F58" w:rsidRPr="00170F58" w:rsidRDefault="00170F58" w:rsidP="008A090F">
            <w:pPr>
              <w:tabs>
                <w:tab w:val="left" w:pos="0"/>
              </w:tabs>
              <w:spacing w:before="40" w:after="120"/>
            </w:pPr>
            <w:r w:rsidRPr="00170F58">
              <w:t>l.p.</w:t>
            </w:r>
          </w:p>
        </w:tc>
        <w:tc>
          <w:tcPr>
            <w:tcW w:w="1451" w:type="dxa"/>
            <w:shd w:val="clear" w:color="auto" w:fill="auto"/>
          </w:tcPr>
          <w:p w14:paraId="38616C4C" w14:textId="77777777" w:rsidR="00170F58" w:rsidRPr="00170F58" w:rsidRDefault="00170F58" w:rsidP="008A090F">
            <w:pPr>
              <w:tabs>
                <w:tab w:val="left" w:pos="0"/>
              </w:tabs>
              <w:spacing w:before="40" w:after="120"/>
            </w:pPr>
            <w:r w:rsidRPr="00170F58">
              <w:t>Imię i nazwisko</w:t>
            </w:r>
          </w:p>
        </w:tc>
        <w:tc>
          <w:tcPr>
            <w:tcW w:w="1816" w:type="dxa"/>
            <w:shd w:val="clear" w:color="auto" w:fill="auto"/>
          </w:tcPr>
          <w:p w14:paraId="0C847974" w14:textId="35E66F93" w:rsidR="00170F58" w:rsidRPr="00170F58" w:rsidRDefault="00170F58" w:rsidP="008A090F">
            <w:pPr>
              <w:tabs>
                <w:tab w:val="left" w:pos="0"/>
              </w:tabs>
              <w:spacing w:before="40" w:after="120"/>
            </w:pPr>
            <w:r w:rsidRPr="00170F58">
              <w:t>Funkcja/stanowisko (</w:t>
            </w:r>
            <w:r>
              <w:t>informatyk, metodyk</w:t>
            </w:r>
            <w:r w:rsidRPr="00170F58">
              <w:t>)</w:t>
            </w:r>
          </w:p>
        </w:tc>
        <w:tc>
          <w:tcPr>
            <w:tcW w:w="1491" w:type="dxa"/>
            <w:shd w:val="clear" w:color="auto" w:fill="auto"/>
          </w:tcPr>
          <w:p w14:paraId="51340273" w14:textId="77777777" w:rsidR="00170F58" w:rsidRPr="00170F58" w:rsidRDefault="00170F58" w:rsidP="008A090F">
            <w:pPr>
              <w:tabs>
                <w:tab w:val="left" w:pos="0"/>
              </w:tabs>
              <w:spacing w:before="40" w:after="120"/>
            </w:pPr>
            <w:r w:rsidRPr="00170F58">
              <w:t>Opis posiadanych kwalifikacji i umiejętności zgodnie z wymaganiami Zamawiającego</w:t>
            </w:r>
          </w:p>
        </w:tc>
        <w:tc>
          <w:tcPr>
            <w:tcW w:w="1805" w:type="dxa"/>
            <w:shd w:val="clear" w:color="auto" w:fill="auto"/>
          </w:tcPr>
          <w:p w14:paraId="534ECF2A" w14:textId="77777777" w:rsidR="00170F58" w:rsidRPr="00170F58" w:rsidRDefault="00170F58" w:rsidP="008A090F">
            <w:pPr>
              <w:tabs>
                <w:tab w:val="left" w:pos="0"/>
              </w:tabs>
              <w:spacing w:before="40" w:after="120"/>
            </w:pPr>
            <w:r w:rsidRPr="00170F58">
              <w:t xml:space="preserve"> Doświadczenie zawodowe (lata pracy na danym stanowisku/funkcji)</w:t>
            </w:r>
          </w:p>
        </w:tc>
        <w:tc>
          <w:tcPr>
            <w:tcW w:w="2026" w:type="dxa"/>
            <w:shd w:val="clear" w:color="auto" w:fill="auto"/>
          </w:tcPr>
          <w:p w14:paraId="116E72D9" w14:textId="77777777" w:rsidR="00170F58" w:rsidRPr="00170F58" w:rsidRDefault="00170F58" w:rsidP="008A090F">
            <w:pPr>
              <w:tabs>
                <w:tab w:val="left" w:pos="0"/>
              </w:tabs>
              <w:spacing w:before="40" w:after="120"/>
            </w:pPr>
            <w:r w:rsidRPr="00170F58">
              <w:t>Podstawa dysponowania tą osobą (umowa o pracę/umowa zlecenie/zobowiązanie innego podmiotu, o którym mowa w art. 22a ustawy Pzp)</w:t>
            </w:r>
          </w:p>
        </w:tc>
      </w:tr>
      <w:tr w:rsidR="00170F58" w:rsidRPr="00170F58" w14:paraId="26A39158" w14:textId="77777777" w:rsidTr="008A090F">
        <w:tc>
          <w:tcPr>
            <w:tcW w:w="472" w:type="dxa"/>
            <w:shd w:val="clear" w:color="auto" w:fill="auto"/>
          </w:tcPr>
          <w:p w14:paraId="7C5AD877" w14:textId="77777777" w:rsidR="00170F58" w:rsidRPr="00170F58" w:rsidRDefault="00170F58" w:rsidP="008A090F">
            <w:pPr>
              <w:tabs>
                <w:tab w:val="left" w:pos="0"/>
              </w:tabs>
              <w:spacing w:before="40" w:after="120"/>
              <w:rPr>
                <w:sz w:val="22"/>
                <w:szCs w:val="22"/>
              </w:rPr>
            </w:pPr>
            <w:r w:rsidRPr="00170F58">
              <w:rPr>
                <w:sz w:val="22"/>
                <w:szCs w:val="22"/>
              </w:rPr>
              <w:t>1</w:t>
            </w:r>
          </w:p>
        </w:tc>
        <w:tc>
          <w:tcPr>
            <w:tcW w:w="1451" w:type="dxa"/>
            <w:shd w:val="clear" w:color="auto" w:fill="auto"/>
          </w:tcPr>
          <w:p w14:paraId="442F547A" w14:textId="77777777" w:rsidR="00170F58" w:rsidRPr="00170F58" w:rsidRDefault="00170F58" w:rsidP="008A090F">
            <w:pPr>
              <w:tabs>
                <w:tab w:val="left" w:pos="0"/>
              </w:tabs>
              <w:spacing w:before="40" w:after="120"/>
              <w:rPr>
                <w:sz w:val="22"/>
                <w:szCs w:val="22"/>
              </w:rPr>
            </w:pPr>
          </w:p>
        </w:tc>
        <w:tc>
          <w:tcPr>
            <w:tcW w:w="1816" w:type="dxa"/>
            <w:shd w:val="clear" w:color="auto" w:fill="auto"/>
          </w:tcPr>
          <w:p w14:paraId="66C8A0EA" w14:textId="77777777" w:rsidR="00170F58" w:rsidRPr="00170F58" w:rsidRDefault="00170F58" w:rsidP="008A090F">
            <w:pPr>
              <w:tabs>
                <w:tab w:val="left" w:pos="0"/>
              </w:tabs>
              <w:spacing w:before="40" w:after="120"/>
              <w:rPr>
                <w:sz w:val="22"/>
                <w:szCs w:val="22"/>
              </w:rPr>
            </w:pPr>
          </w:p>
        </w:tc>
        <w:tc>
          <w:tcPr>
            <w:tcW w:w="1491" w:type="dxa"/>
            <w:shd w:val="clear" w:color="auto" w:fill="auto"/>
          </w:tcPr>
          <w:p w14:paraId="39D20D9F" w14:textId="77777777" w:rsidR="00170F58" w:rsidRPr="00170F58" w:rsidRDefault="00170F58" w:rsidP="008A090F">
            <w:pPr>
              <w:tabs>
                <w:tab w:val="left" w:pos="0"/>
              </w:tabs>
              <w:spacing w:before="40" w:after="120"/>
              <w:rPr>
                <w:sz w:val="22"/>
                <w:szCs w:val="22"/>
              </w:rPr>
            </w:pPr>
          </w:p>
        </w:tc>
        <w:tc>
          <w:tcPr>
            <w:tcW w:w="1805" w:type="dxa"/>
            <w:shd w:val="clear" w:color="auto" w:fill="auto"/>
          </w:tcPr>
          <w:p w14:paraId="4A6153B8" w14:textId="77777777" w:rsidR="00170F58" w:rsidRPr="00170F58" w:rsidRDefault="00170F58" w:rsidP="008A090F">
            <w:pPr>
              <w:tabs>
                <w:tab w:val="left" w:pos="0"/>
              </w:tabs>
              <w:spacing w:before="40" w:after="120"/>
              <w:rPr>
                <w:sz w:val="22"/>
                <w:szCs w:val="22"/>
              </w:rPr>
            </w:pPr>
          </w:p>
        </w:tc>
        <w:tc>
          <w:tcPr>
            <w:tcW w:w="2026" w:type="dxa"/>
            <w:shd w:val="clear" w:color="auto" w:fill="auto"/>
          </w:tcPr>
          <w:p w14:paraId="12D59436" w14:textId="77777777" w:rsidR="00170F58" w:rsidRPr="00170F58" w:rsidRDefault="00170F58" w:rsidP="008A090F">
            <w:pPr>
              <w:tabs>
                <w:tab w:val="left" w:pos="0"/>
              </w:tabs>
              <w:spacing w:before="40" w:after="120"/>
              <w:rPr>
                <w:sz w:val="22"/>
                <w:szCs w:val="22"/>
              </w:rPr>
            </w:pPr>
          </w:p>
        </w:tc>
      </w:tr>
      <w:tr w:rsidR="00170F58" w:rsidRPr="00170F58" w14:paraId="34FD4D4F" w14:textId="77777777" w:rsidTr="008A090F">
        <w:tc>
          <w:tcPr>
            <w:tcW w:w="472" w:type="dxa"/>
            <w:shd w:val="clear" w:color="auto" w:fill="auto"/>
          </w:tcPr>
          <w:p w14:paraId="6C0B9982" w14:textId="77777777" w:rsidR="00170F58" w:rsidRPr="00170F58" w:rsidRDefault="00170F58" w:rsidP="008A090F">
            <w:pPr>
              <w:tabs>
                <w:tab w:val="left" w:pos="0"/>
              </w:tabs>
              <w:spacing w:before="40" w:after="120"/>
              <w:rPr>
                <w:sz w:val="22"/>
                <w:szCs w:val="22"/>
              </w:rPr>
            </w:pPr>
            <w:r w:rsidRPr="00170F58">
              <w:rPr>
                <w:sz w:val="22"/>
                <w:szCs w:val="22"/>
              </w:rPr>
              <w:t>2</w:t>
            </w:r>
          </w:p>
        </w:tc>
        <w:tc>
          <w:tcPr>
            <w:tcW w:w="1451" w:type="dxa"/>
            <w:shd w:val="clear" w:color="auto" w:fill="auto"/>
          </w:tcPr>
          <w:p w14:paraId="140D0771" w14:textId="77777777" w:rsidR="00170F58" w:rsidRPr="00170F58" w:rsidRDefault="00170F58" w:rsidP="008A090F">
            <w:pPr>
              <w:tabs>
                <w:tab w:val="left" w:pos="0"/>
              </w:tabs>
              <w:spacing w:before="40" w:after="120"/>
              <w:rPr>
                <w:sz w:val="22"/>
                <w:szCs w:val="22"/>
              </w:rPr>
            </w:pPr>
          </w:p>
        </w:tc>
        <w:tc>
          <w:tcPr>
            <w:tcW w:w="1816" w:type="dxa"/>
            <w:shd w:val="clear" w:color="auto" w:fill="auto"/>
          </w:tcPr>
          <w:p w14:paraId="52E32D3A" w14:textId="77777777" w:rsidR="00170F58" w:rsidRPr="00170F58" w:rsidRDefault="00170F58" w:rsidP="008A090F">
            <w:pPr>
              <w:tabs>
                <w:tab w:val="left" w:pos="0"/>
              </w:tabs>
              <w:spacing w:before="40" w:after="120"/>
              <w:rPr>
                <w:sz w:val="22"/>
                <w:szCs w:val="22"/>
              </w:rPr>
            </w:pPr>
          </w:p>
        </w:tc>
        <w:tc>
          <w:tcPr>
            <w:tcW w:w="1491" w:type="dxa"/>
            <w:shd w:val="clear" w:color="auto" w:fill="auto"/>
          </w:tcPr>
          <w:p w14:paraId="704AE63B" w14:textId="77777777" w:rsidR="00170F58" w:rsidRPr="00170F58" w:rsidRDefault="00170F58" w:rsidP="008A090F">
            <w:pPr>
              <w:tabs>
                <w:tab w:val="left" w:pos="0"/>
              </w:tabs>
              <w:spacing w:before="40" w:after="120"/>
              <w:rPr>
                <w:sz w:val="22"/>
                <w:szCs w:val="22"/>
              </w:rPr>
            </w:pPr>
          </w:p>
        </w:tc>
        <w:tc>
          <w:tcPr>
            <w:tcW w:w="1805" w:type="dxa"/>
            <w:shd w:val="clear" w:color="auto" w:fill="auto"/>
          </w:tcPr>
          <w:p w14:paraId="046F4F50" w14:textId="77777777" w:rsidR="00170F58" w:rsidRPr="00170F58" w:rsidRDefault="00170F58" w:rsidP="008A090F">
            <w:pPr>
              <w:tabs>
                <w:tab w:val="left" w:pos="0"/>
              </w:tabs>
              <w:spacing w:before="40" w:after="120"/>
              <w:rPr>
                <w:sz w:val="22"/>
                <w:szCs w:val="22"/>
              </w:rPr>
            </w:pPr>
          </w:p>
        </w:tc>
        <w:tc>
          <w:tcPr>
            <w:tcW w:w="2026" w:type="dxa"/>
            <w:shd w:val="clear" w:color="auto" w:fill="auto"/>
          </w:tcPr>
          <w:p w14:paraId="3D425680" w14:textId="77777777" w:rsidR="00170F58" w:rsidRPr="00170F58" w:rsidRDefault="00170F58" w:rsidP="008A090F">
            <w:pPr>
              <w:tabs>
                <w:tab w:val="left" w:pos="0"/>
              </w:tabs>
              <w:spacing w:before="40" w:after="120"/>
              <w:rPr>
                <w:sz w:val="22"/>
                <w:szCs w:val="22"/>
              </w:rPr>
            </w:pPr>
          </w:p>
        </w:tc>
      </w:tr>
      <w:tr w:rsidR="00170F58" w:rsidRPr="00170F58" w14:paraId="246C2010" w14:textId="77777777" w:rsidTr="008A090F">
        <w:tc>
          <w:tcPr>
            <w:tcW w:w="472" w:type="dxa"/>
            <w:shd w:val="clear" w:color="auto" w:fill="auto"/>
          </w:tcPr>
          <w:p w14:paraId="748B9D3F" w14:textId="77777777" w:rsidR="00170F58" w:rsidRPr="00170F58" w:rsidRDefault="00170F58" w:rsidP="008A090F">
            <w:pPr>
              <w:tabs>
                <w:tab w:val="left" w:pos="0"/>
              </w:tabs>
              <w:spacing w:before="40" w:after="120"/>
              <w:rPr>
                <w:sz w:val="22"/>
                <w:szCs w:val="22"/>
              </w:rPr>
            </w:pPr>
            <w:r w:rsidRPr="00170F58">
              <w:rPr>
                <w:sz w:val="22"/>
                <w:szCs w:val="22"/>
              </w:rPr>
              <w:t>3</w:t>
            </w:r>
          </w:p>
        </w:tc>
        <w:tc>
          <w:tcPr>
            <w:tcW w:w="1451" w:type="dxa"/>
            <w:shd w:val="clear" w:color="auto" w:fill="auto"/>
          </w:tcPr>
          <w:p w14:paraId="2B1C7A04" w14:textId="77777777" w:rsidR="00170F58" w:rsidRPr="00170F58" w:rsidRDefault="00170F58" w:rsidP="008A090F">
            <w:pPr>
              <w:tabs>
                <w:tab w:val="left" w:pos="0"/>
              </w:tabs>
              <w:spacing w:before="40" w:after="120"/>
              <w:rPr>
                <w:sz w:val="22"/>
                <w:szCs w:val="22"/>
              </w:rPr>
            </w:pPr>
          </w:p>
        </w:tc>
        <w:tc>
          <w:tcPr>
            <w:tcW w:w="1816" w:type="dxa"/>
            <w:shd w:val="clear" w:color="auto" w:fill="auto"/>
          </w:tcPr>
          <w:p w14:paraId="7E81B64E" w14:textId="77777777" w:rsidR="00170F58" w:rsidRPr="00170F58" w:rsidRDefault="00170F58" w:rsidP="008A090F">
            <w:pPr>
              <w:tabs>
                <w:tab w:val="left" w:pos="0"/>
              </w:tabs>
              <w:spacing w:before="40" w:after="120"/>
              <w:rPr>
                <w:sz w:val="22"/>
                <w:szCs w:val="22"/>
              </w:rPr>
            </w:pPr>
          </w:p>
        </w:tc>
        <w:tc>
          <w:tcPr>
            <w:tcW w:w="1491" w:type="dxa"/>
            <w:shd w:val="clear" w:color="auto" w:fill="auto"/>
          </w:tcPr>
          <w:p w14:paraId="513BB9C8" w14:textId="77777777" w:rsidR="00170F58" w:rsidRPr="00170F58" w:rsidRDefault="00170F58" w:rsidP="008A090F">
            <w:pPr>
              <w:tabs>
                <w:tab w:val="left" w:pos="0"/>
              </w:tabs>
              <w:spacing w:before="40" w:after="120"/>
              <w:rPr>
                <w:sz w:val="22"/>
                <w:szCs w:val="22"/>
              </w:rPr>
            </w:pPr>
          </w:p>
        </w:tc>
        <w:tc>
          <w:tcPr>
            <w:tcW w:w="1805" w:type="dxa"/>
            <w:shd w:val="clear" w:color="auto" w:fill="auto"/>
          </w:tcPr>
          <w:p w14:paraId="7B5319C6" w14:textId="77777777" w:rsidR="00170F58" w:rsidRPr="00170F58" w:rsidRDefault="00170F58" w:rsidP="008A090F">
            <w:pPr>
              <w:tabs>
                <w:tab w:val="left" w:pos="0"/>
              </w:tabs>
              <w:spacing w:before="40" w:after="120"/>
              <w:rPr>
                <w:sz w:val="22"/>
                <w:szCs w:val="22"/>
              </w:rPr>
            </w:pPr>
          </w:p>
        </w:tc>
        <w:tc>
          <w:tcPr>
            <w:tcW w:w="2026" w:type="dxa"/>
            <w:shd w:val="clear" w:color="auto" w:fill="auto"/>
          </w:tcPr>
          <w:p w14:paraId="3E10C541" w14:textId="77777777" w:rsidR="00170F58" w:rsidRPr="00170F58" w:rsidRDefault="00170F58" w:rsidP="008A090F">
            <w:pPr>
              <w:tabs>
                <w:tab w:val="left" w:pos="0"/>
              </w:tabs>
              <w:spacing w:before="40" w:after="120"/>
              <w:rPr>
                <w:sz w:val="22"/>
                <w:szCs w:val="22"/>
              </w:rPr>
            </w:pPr>
          </w:p>
        </w:tc>
      </w:tr>
    </w:tbl>
    <w:p w14:paraId="6316CA4C" w14:textId="77777777" w:rsidR="00170F58" w:rsidRPr="00170F58" w:rsidRDefault="00170F58" w:rsidP="00170F58">
      <w:pPr>
        <w:tabs>
          <w:tab w:val="left" w:pos="0"/>
        </w:tabs>
        <w:spacing w:before="40" w:after="120"/>
        <w:ind w:firstLine="284"/>
        <w:rPr>
          <w:sz w:val="24"/>
        </w:rPr>
      </w:pPr>
    </w:p>
    <w:p w14:paraId="7C5BA032" w14:textId="77777777" w:rsidR="00170F58" w:rsidRPr="0009167C" w:rsidRDefault="00170F58" w:rsidP="00170F58">
      <w:pPr>
        <w:pStyle w:val="Tekstpodstawowywcity"/>
        <w:jc w:val="right"/>
        <w:rPr>
          <w:sz w:val="22"/>
          <w:szCs w:val="22"/>
        </w:rPr>
      </w:pPr>
      <w:r w:rsidRPr="0009167C">
        <w:rPr>
          <w:sz w:val="22"/>
          <w:szCs w:val="22"/>
        </w:rPr>
        <w:t>………..….................................................................</w:t>
      </w:r>
    </w:p>
    <w:p w14:paraId="621D8F27" w14:textId="77777777" w:rsidR="00170F58" w:rsidRPr="00C94204" w:rsidRDefault="00170F58" w:rsidP="00B174A8">
      <w:pPr>
        <w:shd w:val="clear" w:color="auto" w:fill="FFFFFF" w:themeFill="background1"/>
        <w:tabs>
          <w:tab w:val="right" w:pos="284"/>
          <w:tab w:val="left" w:pos="408"/>
        </w:tabs>
        <w:autoSpaceDE w:val="0"/>
        <w:ind w:firstLine="284"/>
        <w:jc w:val="right"/>
      </w:pPr>
      <w:r w:rsidRPr="00C94204">
        <w:t>(podpis osoby upoważnionej do reprezentacji)</w:t>
      </w:r>
    </w:p>
    <w:p w14:paraId="2309C813" w14:textId="77777777" w:rsidR="00170F58" w:rsidRPr="00170F58" w:rsidRDefault="00170F58" w:rsidP="00170F58">
      <w:pPr>
        <w:tabs>
          <w:tab w:val="left" w:pos="0"/>
        </w:tabs>
        <w:spacing w:before="40" w:after="120"/>
        <w:ind w:firstLine="284"/>
        <w:jc w:val="right"/>
        <w:rPr>
          <w:sz w:val="24"/>
        </w:rPr>
      </w:pPr>
    </w:p>
    <w:p w14:paraId="494D52E0" w14:textId="77777777" w:rsidR="00170F58" w:rsidRPr="00170F58" w:rsidRDefault="00170F58" w:rsidP="00170F58">
      <w:pPr>
        <w:tabs>
          <w:tab w:val="left" w:pos="0"/>
        </w:tabs>
        <w:spacing w:before="40" w:after="120"/>
        <w:ind w:firstLine="284"/>
        <w:jc w:val="right"/>
        <w:rPr>
          <w:sz w:val="24"/>
        </w:rPr>
      </w:pPr>
    </w:p>
    <w:p w14:paraId="36712A47" w14:textId="77777777" w:rsidR="00170F58" w:rsidRPr="00170F58" w:rsidRDefault="00170F58" w:rsidP="00170F58">
      <w:pPr>
        <w:tabs>
          <w:tab w:val="left" w:pos="0"/>
        </w:tabs>
        <w:spacing w:before="40" w:after="120"/>
        <w:ind w:firstLine="284"/>
        <w:jc w:val="right"/>
        <w:rPr>
          <w:sz w:val="24"/>
        </w:rPr>
      </w:pPr>
    </w:p>
    <w:p w14:paraId="2E6FA389" w14:textId="77777777" w:rsidR="00B04E7E" w:rsidRDefault="00B04E7E" w:rsidP="00117C3A"/>
    <w:p w14:paraId="0BE18C06" w14:textId="77777777" w:rsidR="00170F58" w:rsidRDefault="00170F58" w:rsidP="00117C3A"/>
    <w:p w14:paraId="66C58012" w14:textId="77777777" w:rsidR="00170F58" w:rsidRDefault="00170F58" w:rsidP="00117C3A"/>
    <w:p w14:paraId="41CF0DBA" w14:textId="0DB401CC" w:rsidR="00170F58" w:rsidRDefault="00170F58" w:rsidP="00117C3A"/>
    <w:p w14:paraId="4DB5A150" w14:textId="4BFA485D" w:rsidR="00C23B02" w:rsidRDefault="00C23B02" w:rsidP="00117C3A"/>
    <w:p w14:paraId="5BB6EA81" w14:textId="134F4516" w:rsidR="00C23B02" w:rsidRDefault="00C23B02" w:rsidP="00117C3A"/>
    <w:p w14:paraId="631A17E2" w14:textId="7B133076" w:rsidR="00C23B02" w:rsidRDefault="00C23B02" w:rsidP="00117C3A"/>
    <w:p w14:paraId="2A370645" w14:textId="1BF85205" w:rsidR="00C23B02" w:rsidRDefault="00C23B02" w:rsidP="00117C3A"/>
    <w:p w14:paraId="206F5233" w14:textId="69B133D5" w:rsidR="00C23B02" w:rsidRDefault="00C23B02" w:rsidP="00117C3A"/>
    <w:p w14:paraId="4E1E7341" w14:textId="01386EA4" w:rsidR="00C23B02" w:rsidRDefault="00C23B02" w:rsidP="00117C3A"/>
    <w:p w14:paraId="6CF93DE0" w14:textId="30C7B256" w:rsidR="00C23B02" w:rsidRDefault="00C23B02" w:rsidP="00117C3A"/>
    <w:p w14:paraId="78116B46" w14:textId="4F4D5B0F" w:rsidR="00C23B02" w:rsidRDefault="00C23B02" w:rsidP="00117C3A"/>
    <w:p w14:paraId="5C34E525" w14:textId="77777777" w:rsidR="000C55E8" w:rsidRDefault="000C55E8" w:rsidP="00117C3A"/>
    <w:p w14:paraId="74479587" w14:textId="77777777" w:rsidR="007A1956" w:rsidRPr="002441AF" w:rsidRDefault="00311B39" w:rsidP="00E030BD">
      <w:pPr>
        <w:pStyle w:val="BodyText21"/>
        <w:spacing w:before="40" w:after="120"/>
        <w:ind w:firstLine="284"/>
        <w:jc w:val="right"/>
      </w:pPr>
      <w:r w:rsidRPr="002441AF">
        <w:t xml:space="preserve">Załącznik nr </w:t>
      </w:r>
      <w:r w:rsidR="000C0553">
        <w:t>5</w:t>
      </w:r>
    </w:p>
    <w:p w14:paraId="79405B1E" w14:textId="77777777" w:rsidR="005C7A22" w:rsidRDefault="005C7A22" w:rsidP="00534312">
      <w:pPr>
        <w:pStyle w:val="Nagwek1"/>
        <w:tabs>
          <w:tab w:val="num" w:pos="432"/>
        </w:tabs>
        <w:suppressAutoHyphens/>
        <w:ind w:firstLine="284"/>
        <w:jc w:val="center"/>
        <w:rPr>
          <w:i/>
          <w:color w:val="auto"/>
          <w:sz w:val="28"/>
          <w:szCs w:val="28"/>
        </w:rPr>
      </w:pPr>
    </w:p>
    <w:p w14:paraId="34F49080" w14:textId="77777777" w:rsidR="00534312" w:rsidRDefault="00534312" w:rsidP="00534312">
      <w:pPr>
        <w:pStyle w:val="Nagwek1"/>
        <w:tabs>
          <w:tab w:val="num" w:pos="432"/>
        </w:tabs>
        <w:suppressAutoHyphens/>
        <w:ind w:firstLine="284"/>
        <w:jc w:val="center"/>
        <w:rPr>
          <w:i/>
          <w:color w:val="auto"/>
          <w:sz w:val="28"/>
          <w:szCs w:val="28"/>
        </w:rPr>
      </w:pPr>
      <w:r>
        <w:rPr>
          <w:i/>
          <w:color w:val="auto"/>
          <w:sz w:val="28"/>
          <w:szCs w:val="28"/>
        </w:rPr>
        <w:t>WZÓR UMOWY</w:t>
      </w:r>
    </w:p>
    <w:p w14:paraId="2558490E" w14:textId="77777777" w:rsidR="005C7A22" w:rsidRPr="005C7A22" w:rsidRDefault="005C7A22" w:rsidP="005C7A22"/>
    <w:p w14:paraId="46F76DA9" w14:textId="6DFC38C3" w:rsidR="00534312" w:rsidRDefault="00534312" w:rsidP="00534312">
      <w:pPr>
        <w:keepNext/>
        <w:ind w:firstLine="284"/>
        <w:jc w:val="center"/>
        <w:rPr>
          <w:b/>
          <w:color w:val="000000"/>
          <w:sz w:val="24"/>
          <w:szCs w:val="24"/>
        </w:rPr>
      </w:pPr>
      <w:r>
        <w:rPr>
          <w:b/>
          <w:color w:val="000000"/>
          <w:sz w:val="24"/>
          <w:szCs w:val="24"/>
        </w:rPr>
        <w:t xml:space="preserve">UMOWA </w:t>
      </w:r>
      <w:r w:rsidRPr="007471B6">
        <w:rPr>
          <w:b/>
          <w:sz w:val="24"/>
          <w:szCs w:val="24"/>
        </w:rPr>
        <w:t xml:space="preserve">nr </w:t>
      </w:r>
      <w:r w:rsidR="00D453B6">
        <w:rPr>
          <w:b/>
          <w:sz w:val="24"/>
          <w:szCs w:val="24"/>
        </w:rPr>
        <w:t>BZP-A</w:t>
      </w:r>
      <w:r w:rsidR="009252BC">
        <w:rPr>
          <w:b/>
          <w:sz w:val="24"/>
          <w:szCs w:val="24"/>
        </w:rPr>
        <w:t>G</w:t>
      </w:r>
      <w:r w:rsidR="00D453B6">
        <w:rPr>
          <w:b/>
          <w:sz w:val="24"/>
          <w:szCs w:val="24"/>
        </w:rPr>
        <w:t>/26</w:t>
      </w:r>
      <w:r w:rsidR="009E752C">
        <w:rPr>
          <w:b/>
          <w:sz w:val="24"/>
          <w:szCs w:val="24"/>
        </w:rPr>
        <w:t>2-</w:t>
      </w:r>
      <w:r w:rsidR="00D43305">
        <w:rPr>
          <w:b/>
          <w:sz w:val="24"/>
          <w:szCs w:val="24"/>
        </w:rPr>
        <w:t>8</w:t>
      </w:r>
      <w:r w:rsidR="00261CEB" w:rsidRPr="00261CEB">
        <w:rPr>
          <w:b/>
          <w:sz w:val="24"/>
          <w:szCs w:val="24"/>
        </w:rPr>
        <w:t>/</w:t>
      </w:r>
      <w:r w:rsidR="003460B0">
        <w:rPr>
          <w:b/>
          <w:sz w:val="24"/>
          <w:szCs w:val="24"/>
        </w:rPr>
        <w:t>20</w:t>
      </w:r>
    </w:p>
    <w:p w14:paraId="1D36C27D" w14:textId="77777777" w:rsidR="00534312" w:rsidRPr="007D6F4D" w:rsidRDefault="00534312" w:rsidP="00534312">
      <w:pPr>
        <w:spacing w:before="120"/>
        <w:ind w:firstLine="284"/>
        <w:jc w:val="center"/>
        <w:rPr>
          <w:b/>
          <w:i/>
          <w:sz w:val="24"/>
          <w:szCs w:val="24"/>
        </w:rPr>
      </w:pPr>
      <w:r>
        <w:rPr>
          <w:b/>
          <w:sz w:val="24"/>
          <w:szCs w:val="24"/>
        </w:rPr>
        <w:t>zawarta</w:t>
      </w:r>
      <w:r w:rsidR="007D6F4D">
        <w:rPr>
          <w:b/>
          <w:sz w:val="24"/>
          <w:szCs w:val="24"/>
        </w:rPr>
        <w:t xml:space="preserve"> w dniu……..……</w:t>
      </w:r>
      <w:r w:rsidR="00D453B6">
        <w:rPr>
          <w:b/>
          <w:i/>
          <w:sz w:val="24"/>
          <w:szCs w:val="24"/>
        </w:rPr>
        <w:t>20</w:t>
      </w:r>
      <w:r w:rsidR="003460B0">
        <w:rPr>
          <w:b/>
          <w:i/>
          <w:sz w:val="24"/>
          <w:szCs w:val="24"/>
        </w:rPr>
        <w:t>20</w:t>
      </w:r>
      <w:r w:rsidRPr="007D6F4D">
        <w:rPr>
          <w:b/>
          <w:i/>
          <w:sz w:val="24"/>
          <w:szCs w:val="24"/>
        </w:rPr>
        <w:t xml:space="preserve"> r.</w:t>
      </w:r>
    </w:p>
    <w:p w14:paraId="58D003EF" w14:textId="77777777" w:rsidR="00875499" w:rsidRDefault="00875499" w:rsidP="00534312">
      <w:pPr>
        <w:ind w:firstLine="284"/>
        <w:rPr>
          <w:i/>
          <w:sz w:val="22"/>
          <w:szCs w:val="22"/>
        </w:rPr>
      </w:pPr>
    </w:p>
    <w:p w14:paraId="3F33CF73" w14:textId="77777777" w:rsidR="00875499" w:rsidRDefault="00875499" w:rsidP="00534312">
      <w:pPr>
        <w:ind w:firstLine="284"/>
        <w:rPr>
          <w:i/>
          <w:sz w:val="22"/>
          <w:szCs w:val="22"/>
        </w:rPr>
      </w:pPr>
    </w:p>
    <w:p w14:paraId="41AA50A2" w14:textId="77777777" w:rsidR="00534312" w:rsidRPr="007D6F4D" w:rsidRDefault="00534312" w:rsidP="00534312">
      <w:pPr>
        <w:ind w:firstLine="284"/>
        <w:rPr>
          <w:i/>
          <w:sz w:val="22"/>
          <w:szCs w:val="22"/>
        </w:rPr>
      </w:pPr>
      <w:r w:rsidRPr="007D6F4D">
        <w:rPr>
          <w:i/>
          <w:sz w:val="22"/>
          <w:szCs w:val="22"/>
        </w:rPr>
        <w:t>pomiędzy:</w:t>
      </w:r>
    </w:p>
    <w:p w14:paraId="3DE4393C" w14:textId="77777777" w:rsidR="00534312" w:rsidRDefault="00534312" w:rsidP="00534312">
      <w:pPr>
        <w:ind w:firstLine="284"/>
        <w:rPr>
          <w:sz w:val="22"/>
          <w:szCs w:val="22"/>
        </w:rPr>
      </w:pPr>
    </w:p>
    <w:p w14:paraId="7774793A" w14:textId="77777777" w:rsidR="00534312" w:rsidRDefault="00534312" w:rsidP="00534312">
      <w:pPr>
        <w:ind w:firstLine="284"/>
        <w:rPr>
          <w:sz w:val="22"/>
          <w:szCs w:val="22"/>
        </w:rPr>
      </w:pPr>
      <w:r>
        <w:rPr>
          <w:b/>
          <w:sz w:val="22"/>
          <w:szCs w:val="22"/>
        </w:rPr>
        <w:t>Akademią Morską w Szczecinie</w:t>
      </w:r>
      <w:r>
        <w:rPr>
          <w:sz w:val="22"/>
          <w:szCs w:val="22"/>
        </w:rPr>
        <w:t>, ul. Wały Chrobrego 1-2, 70-500 Szczecin</w:t>
      </w:r>
    </w:p>
    <w:p w14:paraId="4A5B9C62" w14:textId="77777777" w:rsidR="00534312" w:rsidRDefault="00534312" w:rsidP="00534312">
      <w:pPr>
        <w:ind w:firstLine="284"/>
        <w:rPr>
          <w:sz w:val="22"/>
          <w:szCs w:val="22"/>
        </w:rPr>
      </w:pPr>
      <w:r>
        <w:rPr>
          <w:sz w:val="22"/>
          <w:szCs w:val="22"/>
        </w:rPr>
        <w:t>REGON: 000145129</w:t>
      </w:r>
    </w:p>
    <w:p w14:paraId="378B2E40" w14:textId="77777777" w:rsidR="00534312" w:rsidRDefault="00534312" w:rsidP="00534312">
      <w:pPr>
        <w:ind w:firstLine="284"/>
        <w:rPr>
          <w:sz w:val="22"/>
          <w:szCs w:val="22"/>
        </w:rPr>
      </w:pPr>
      <w:r>
        <w:rPr>
          <w:sz w:val="22"/>
          <w:szCs w:val="22"/>
        </w:rPr>
        <w:t xml:space="preserve">NIP: 851-000-63-88 </w:t>
      </w:r>
    </w:p>
    <w:p w14:paraId="717A0E23" w14:textId="77777777" w:rsidR="002A481D" w:rsidRDefault="002A481D" w:rsidP="00534312">
      <w:pPr>
        <w:ind w:firstLine="284"/>
        <w:rPr>
          <w:sz w:val="22"/>
          <w:szCs w:val="22"/>
        </w:rPr>
      </w:pPr>
      <w:r>
        <w:t>PKD:</w:t>
      </w:r>
      <w:r w:rsidR="00621695">
        <w:t xml:space="preserve"> </w:t>
      </w:r>
      <w:r>
        <w:t>85:42.B</w:t>
      </w:r>
    </w:p>
    <w:p w14:paraId="727D3A17" w14:textId="77777777" w:rsidR="00534312" w:rsidRDefault="00534312" w:rsidP="00534312">
      <w:pPr>
        <w:ind w:firstLine="284"/>
        <w:rPr>
          <w:sz w:val="22"/>
          <w:szCs w:val="22"/>
        </w:rPr>
      </w:pPr>
      <w:r>
        <w:rPr>
          <w:sz w:val="22"/>
          <w:szCs w:val="22"/>
        </w:rPr>
        <w:t>reprezentowaną przez:</w:t>
      </w:r>
    </w:p>
    <w:p w14:paraId="492A7B6B" w14:textId="77777777" w:rsidR="00534312" w:rsidRDefault="00534312" w:rsidP="00277396">
      <w:pPr>
        <w:numPr>
          <w:ilvl w:val="0"/>
          <w:numId w:val="18"/>
        </w:numPr>
        <w:suppressAutoHyphens/>
        <w:ind w:left="0" w:firstLine="284"/>
        <w:rPr>
          <w:sz w:val="22"/>
          <w:szCs w:val="22"/>
        </w:rPr>
      </w:pPr>
      <w:r>
        <w:rPr>
          <w:sz w:val="22"/>
          <w:szCs w:val="22"/>
        </w:rPr>
        <w:t>…………………………………</w:t>
      </w:r>
      <w:r>
        <w:rPr>
          <w:sz w:val="22"/>
          <w:szCs w:val="22"/>
        </w:rPr>
        <w:tab/>
      </w:r>
      <w:r>
        <w:rPr>
          <w:sz w:val="22"/>
          <w:szCs w:val="22"/>
        </w:rPr>
        <w:tab/>
        <w:t>……………</w:t>
      </w:r>
    </w:p>
    <w:p w14:paraId="7DCD8378" w14:textId="77777777" w:rsidR="00534312" w:rsidRDefault="00534312" w:rsidP="00534312">
      <w:pPr>
        <w:ind w:firstLine="284"/>
        <w:rPr>
          <w:sz w:val="22"/>
          <w:szCs w:val="22"/>
        </w:rPr>
      </w:pPr>
      <w:r>
        <w:rPr>
          <w:sz w:val="22"/>
          <w:szCs w:val="22"/>
        </w:rPr>
        <w:t xml:space="preserve">zwaną dalej </w:t>
      </w:r>
      <w:r>
        <w:rPr>
          <w:b/>
          <w:sz w:val="22"/>
          <w:szCs w:val="22"/>
        </w:rPr>
        <w:t>Zamawiającym</w:t>
      </w:r>
      <w:r>
        <w:rPr>
          <w:sz w:val="22"/>
          <w:szCs w:val="22"/>
        </w:rPr>
        <w:t>,</w:t>
      </w:r>
    </w:p>
    <w:p w14:paraId="50399D5C" w14:textId="77777777" w:rsidR="00534312" w:rsidRDefault="00534312" w:rsidP="00534312">
      <w:pPr>
        <w:ind w:firstLine="284"/>
        <w:rPr>
          <w:sz w:val="22"/>
          <w:szCs w:val="22"/>
        </w:rPr>
      </w:pPr>
      <w:r>
        <w:rPr>
          <w:sz w:val="22"/>
          <w:szCs w:val="22"/>
        </w:rPr>
        <w:t>a</w:t>
      </w:r>
    </w:p>
    <w:p w14:paraId="4D56BB8C" w14:textId="77777777" w:rsidR="00534312" w:rsidRDefault="00534312" w:rsidP="00534312">
      <w:pPr>
        <w:ind w:firstLine="284"/>
        <w:rPr>
          <w:b/>
          <w:sz w:val="22"/>
          <w:szCs w:val="22"/>
        </w:rPr>
      </w:pPr>
      <w:r>
        <w:rPr>
          <w:b/>
          <w:sz w:val="22"/>
          <w:szCs w:val="22"/>
        </w:rPr>
        <w:t>……………………………</w:t>
      </w:r>
    </w:p>
    <w:p w14:paraId="1365BDA2" w14:textId="77777777" w:rsidR="00534312" w:rsidRDefault="00534312" w:rsidP="00534312">
      <w:pPr>
        <w:keepNext/>
        <w:ind w:firstLine="284"/>
        <w:rPr>
          <w:color w:val="000000"/>
          <w:sz w:val="22"/>
          <w:szCs w:val="22"/>
        </w:rPr>
      </w:pPr>
      <w:r>
        <w:rPr>
          <w:color w:val="000000"/>
          <w:sz w:val="22"/>
          <w:szCs w:val="22"/>
        </w:rPr>
        <w:t>REGON: …………………</w:t>
      </w:r>
    </w:p>
    <w:p w14:paraId="4128A62D" w14:textId="77777777" w:rsidR="00534312" w:rsidRDefault="00534312" w:rsidP="00534312">
      <w:pPr>
        <w:ind w:firstLine="284"/>
        <w:rPr>
          <w:sz w:val="22"/>
          <w:szCs w:val="22"/>
        </w:rPr>
      </w:pPr>
      <w:r>
        <w:rPr>
          <w:sz w:val="22"/>
          <w:szCs w:val="22"/>
        </w:rPr>
        <w:t>NIP: ……………</w:t>
      </w:r>
    </w:p>
    <w:p w14:paraId="4F7BDA46" w14:textId="77777777" w:rsidR="00534312" w:rsidRDefault="00534312" w:rsidP="00534312">
      <w:pPr>
        <w:ind w:firstLine="284"/>
        <w:rPr>
          <w:sz w:val="22"/>
          <w:szCs w:val="22"/>
        </w:rPr>
      </w:pPr>
      <w:r>
        <w:rPr>
          <w:sz w:val="22"/>
          <w:szCs w:val="22"/>
        </w:rPr>
        <w:t>KRS ……………/ wpis do ewidencji działalności gospodarczej pod nr ……..</w:t>
      </w:r>
    </w:p>
    <w:p w14:paraId="5D7185AC" w14:textId="77777777" w:rsidR="00534312" w:rsidRDefault="00534312" w:rsidP="00534312">
      <w:pPr>
        <w:ind w:firstLine="284"/>
        <w:rPr>
          <w:sz w:val="22"/>
          <w:szCs w:val="22"/>
        </w:rPr>
      </w:pPr>
      <w:r>
        <w:rPr>
          <w:sz w:val="22"/>
          <w:szCs w:val="22"/>
        </w:rPr>
        <w:t>reprezentowaną przez:</w:t>
      </w:r>
    </w:p>
    <w:p w14:paraId="6721F3F2" w14:textId="77777777" w:rsidR="00534312" w:rsidRDefault="00534312" w:rsidP="00277396">
      <w:pPr>
        <w:numPr>
          <w:ilvl w:val="0"/>
          <w:numId w:val="18"/>
        </w:numPr>
        <w:suppressAutoHyphens/>
        <w:ind w:left="0" w:firstLine="284"/>
        <w:rPr>
          <w:sz w:val="22"/>
          <w:szCs w:val="22"/>
        </w:rPr>
      </w:pPr>
      <w:r>
        <w:rPr>
          <w:sz w:val="22"/>
          <w:szCs w:val="22"/>
        </w:rPr>
        <w:t>…………………………………….</w:t>
      </w:r>
    </w:p>
    <w:p w14:paraId="1C986A4D" w14:textId="77777777" w:rsidR="00534312" w:rsidRDefault="00534312" w:rsidP="00534312">
      <w:pPr>
        <w:ind w:firstLine="284"/>
        <w:rPr>
          <w:b/>
          <w:sz w:val="22"/>
          <w:szCs w:val="22"/>
        </w:rPr>
      </w:pPr>
      <w:r>
        <w:rPr>
          <w:sz w:val="22"/>
          <w:szCs w:val="22"/>
        </w:rPr>
        <w:t xml:space="preserve">zwaną dalej </w:t>
      </w:r>
      <w:r>
        <w:rPr>
          <w:b/>
          <w:sz w:val="22"/>
          <w:szCs w:val="22"/>
        </w:rPr>
        <w:t>Wykonawcą.</w:t>
      </w:r>
    </w:p>
    <w:p w14:paraId="1E32C838" w14:textId="77777777" w:rsidR="00E4696D" w:rsidRDefault="00E4696D" w:rsidP="00534312">
      <w:pPr>
        <w:ind w:firstLine="284"/>
        <w:rPr>
          <w:b/>
          <w:sz w:val="22"/>
          <w:szCs w:val="22"/>
        </w:rPr>
      </w:pPr>
    </w:p>
    <w:p w14:paraId="1D37C152" w14:textId="77777777" w:rsidR="00534312" w:rsidRDefault="00534312" w:rsidP="00534312">
      <w:pPr>
        <w:ind w:firstLine="284"/>
        <w:jc w:val="both"/>
        <w:rPr>
          <w:sz w:val="22"/>
          <w:szCs w:val="22"/>
        </w:rPr>
      </w:pPr>
      <w:r>
        <w:rPr>
          <w:sz w:val="22"/>
          <w:szCs w:val="22"/>
        </w:rPr>
        <w:t>W wyniku postępowania w trybie przetargu nieograniczonego zgodnie z art. 39 i następne ustawy z dnia 29.01.2004 r. Prawo Zamówień Publicznych  zawarto umowę następującej treści:</w:t>
      </w:r>
    </w:p>
    <w:p w14:paraId="7F002A5F" w14:textId="77777777" w:rsidR="005C7A22" w:rsidRDefault="005C7A22" w:rsidP="00347D43">
      <w:pPr>
        <w:jc w:val="both"/>
        <w:rPr>
          <w:sz w:val="24"/>
          <w:szCs w:val="24"/>
        </w:rPr>
      </w:pPr>
    </w:p>
    <w:p w14:paraId="44667892" w14:textId="77777777" w:rsidR="009301F3" w:rsidRDefault="009301F3" w:rsidP="00347D43">
      <w:pPr>
        <w:jc w:val="both"/>
        <w:rPr>
          <w:sz w:val="24"/>
          <w:szCs w:val="24"/>
        </w:rPr>
      </w:pPr>
    </w:p>
    <w:p w14:paraId="2A2C4ED5" w14:textId="77777777" w:rsidR="00412CBC" w:rsidRPr="00412CBC" w:rsidRDefault="00412CBC" w:rsidP="00412CBC">
      <w:pPr>
        <w:ind w:firstLine="284"/>
        <w:jc w:val="center"/>
        <w:rPr>
          <w:b/>
          <w:sz w:val="22"/>
          <w:szCs w:val="22"/>
        </w:rPr>
      </w:pPr>
      <w:r w:rsidRPr="00412CBC">
        <w:rPr>
          <w:b/>
          <w:sz w:val="22"/>
          <w:szCs w:val="22"/>
        </w:rPr>
        <w:t>§ 1 Przedmiot umowy</w:t>
      </w:r>
    </w:p>
    <w:p w14:paraId="00D91A66" w14:textId="77777777" w:rsidR="00412CBC" w:rsidRPr="00412CBC" w:rsidRDefault="00412CBC" w:rsidP="00412CBC">
      <w:pPr>
        <w:ind w:firstLine="284"/>
        <w:jc w:val="center"/>
        <w:rPr>
          <w:b/>
          <w:sz w:val="24"/>
          <w:szCs w:val="24"/>
        </w:rPr>
      </w:pPr>
    </w:p>
    <w:p w14:paraId="23D66671" w14:textId="7212F21B" w:rsidR="00412CBC" w:rsidRPr="00412CBC" w:rsidRDefault="00412CBC" w:rsidP="00412CBC">
      <w:pPr>
        <w:numPr>
          <w:ilvl w:val="2"/>
          <w:numId w:val="7"/>
        </w:numPr>
        <w:tabs>
          <w:tab w:val="left" w:pos="0"/>
          <w:tab w:val="left" w:pos="567"/>
        </w:tabs>
        <w:suppressAutoHyphens/>
        <w:jc w:val="both"/>
        <w:rPr>
          <w:b/>
          <w:bCs/>
          <w:sz w:val="22"/>
          <w:szCs w:val="22"/>
        </w:rPr>
      </w:pPr>
      <w:r w:rsidRPr="00412CBC">
        <w:rPr>
          <w:sz w:val="22"/>
          <w:szCs w:val="22"/>
        </w:rPr>
        <w:t xml:space="preserve">Przedmiotem umowy jest </w:t>
      </w:r>
      <w:r w:rsidR="00D913F1" w:rsidRPr="00D913F1">
        <w:rPr>
          <w:b/>
          <w:bCs/>
          <w:color w:val="000000"/>
          <w:sz w:val="22"/>
          <w:szCs w:val="22"/>
        </w:rPr>
        <w:t xml:space="preserve">usługa modernizacji systemu </w:t>
      </w:r>
      <w:r w:rsidR="008C3815">
        <w:rPr>
          <w:b/>
          <w:bCs/>
          <w:color w:val="000000"/>
          <w:sz w:val="22"/>
          <w:szCs w:val="22"/>
        </w:rPr>
        <w:t>M</w:t>
      </w:r>
      <w:r w:rsidR="008C3815" w:rsidRPr="00D913F1">
        <w:rPr>
          <w:b/>
          <w:bCs/>
          <w:color w:val="000000"/>
          <w:sz w:val="22"/>
          <w:szCs w:val="22"/>
        </w:rPr>
        <w:t xml:space="preserve">oodle </w:t>
      </w:r>
      <w:r w:rsidR="00D913F1" w:rsidRPr="00D913F1">
        <w:rPr>
          <w:b/>
          <w:bCs/>
          <w:color w:val="000000"/>
          <w:sz w:val="22"/>
          <w:szCs w:val="22"/>
        </w:rPr>
        <w:t>w ramach projektu „AKADEMIA PRZYSZŁOŚCI” Projekt realizowany w ramach Programu Operacyjnego Wiedza Edukacja Rozwój 2014 – 2020 współfinansowanego ze środków Europejskiego Funduszu Społecznego</w:t>
      </w:r>
      <w:r w:rsidR="007A3234">
        <w:rPr>
          <w:b/>
          <w:bCs/>
          <w:color w:val="000000"/>
          <w:sz w:val="22"/>
          <w:szCs w:val="22"/>
        </w:rPr>
        <w:t xml:space="preserve">, zwanego dalej </w:t>
      </w:r>
      <w:r w:rsidR="007A3234">
        <w:rPr>
          <w:b/>
          <w:bCs/>
          <w:color w:val="000000"/>
          <w:sz w:val="22"/>
          <w:szCs w:val="22"/>
        </w:rPr>
        <w:br/>
        <w:t>„Systemem”</w:t>
      </w:r>
      <w:r w:rsidRPr="00412CBC">
        <w:rPr>
          <w:b/>
          <w:bCs/>
          <w:sz w:val="22"/>
          <w:szCs w:val="22"/>
        </w:rPr>
        <w:t xml:space="preserve"> </w:t>
      </w:r>
      <w:r w:rsidR="008C3815">
        <w:rPr>
          <w:b/>
          <w:bCs/>
          <w:sz w:val="22"/>
          <w:szCs w:val="22"/>
        </w:rPr>
        <w:t>oraz przeprowadzenie s</w:t>
      </w:r>
      <w:r w:rsidR="008C3815" w:rsidRPr="008C3815">
        <w:rPr>
          <w:b/>
          <w:bCs/>
          <w:sz w:val="22"/>
          <w:szCs w:val="22"/>
        </w:rPr>
        <w:t>zkoleni</w:t>
      </w:r>
      <w:r w:rsidR="008C3815">
        <w:rPr>
          <w:b/>
          <w:bCs/>
          <w:sz w:val="22"/>
          <w:szCs w:val="22"/>
        </w:rPr>
        <w:t>a</w:t>
      </w:r>
      <w:r w:rsidR="008C3815" w:rsidRPr="008C3815">
        <w:rPr>
          <w:b/>
          <w:bCs/>
          <w:sz w:val="22"/>
          <w:szCs w:val="22"/>
        </w:rPr>
        <w:t xml:space="preserve"> w zakresie administrowania zmodernizowaną platformą Moodle </w:t>
      </w:r>
      <w:r w:rsidR="008C3815" w:rsidRPr="00D913F1">
        <w:rPr>
          <w:sz w:val="22"/>
          <w:szCs w:val="22"/>
        </w:rPr>
        <w:t>świadczon</w:t>
      </w:r>
      <w:r w:rsidR="008C3815">
        <w:rPr>
          <w:sz w:val="22"/>
          <w:szCs w:val="22"/>
        </w:rPr>
        <w:t>e</w:t>
      </w:r>
      <w:r w:rsidR="008C3815">
        <w:rPr>
          <w:b/>
          <w:bCs/>
          <w:sz w:val="22"/>
          <w:szCs w:val="22"/>
        </w:rPr>
        <w:t xml:space="preserve"> </w:t>
      </w:r>
      <w:r w:rsidRPr="00412CBC">
        <w:rPr>
          <w:sz w:val="22"/>
          <w:szCs w:val="22"/>
        </w:rPr>
        <w:t>przez Wykonawcę na rzecz Zamawiającego, zgodnie ze Specyfikacją Istotnych Warunków Zamówienia oraz ze złożoną ofertą</w:t>
      </w:r>
      <w:r w:rsidR="00D913F1">
        <w:rPr>
          <w:sz w:val="22"/>
          <w:szCs w:val="22"/>
        </w:rPr>
        <w:t>,</w:t>
      </w:r>
      <w:r w:rsidRPr="00412CBC">
        <w:rPr>
          <w:sz w:val="22"/>
          <w:szCs w:val="22"/>
        </w:rPr>
        <w:t xml:space="preserve">  </w:t>
      </w:r>
      <w:r w:rsidR="00D913F1">
        <w:rPr>
          <w:sz w:val="22"/>
          <w:szCs w:val="22"/>
        </w:rPr>
        <w:t>według szczegółowych wymagań</w:t>
      </w:r>
      <w:r w:rsidRPr="00412CBC">
        <w:rPr>
          <w:sz w:val="22"/>
          <w:szCs w:val="22"/>
        </w:rPr>
        <w:t xml:space="preserve"> wskazanych w załączniku nr 1 do umowy, po cenie:</w:t>
      </w:r>
    </w:p>
    <w:p w14:paraId="7324B70B" w14:textId="77777777" w:rsidR="00412CBC" w:rsidRPr="00412CBC" w:rsidRDefault="00412CBC" w:rsidP="00412CBC">
      <w:pPr>
        <w:spacing w:after="120"/>
        <w:jc w:val="both"/>
        <w:rPr>
          <w:b/>
          <w:sz w:val="22"/>
          <w:szCs w:val="22"/>
        </w:rPr>
      </w:pPr>
    </w:p>
    <w:p w14:paraId="628F1CF7" w14:textId="77777777" w:rsidR="00412CBC" w:rsidRPr="00412CBC" w:rsidRDefault="00412CBC" w:rsidP="00412CBC">
      <w:pPr>
        <w:spacing w:after="120"/>
        <w:jc w:val="both"/>
        <w:rPr>
          <w:sz w:val="22"/>
          <w:szCs w:val="22"/>
        </w:rPr>
      </w:pPr>
      <w:r w:rsidRPr="00412CBC">
        <w:rPr>
          <w:b/>
          <w:sz w:val="22"/>
          <w:szCs w:val="22"/>
        </w:rPr>
        <w:t>Cena brutto:</w:t>
      </w:r>
      <w:r w:rsidRPr="00412CBC">
        <w:rPr>
          <w:sz w:val="22"/>
          <w:szCs w:val="22"/>
        </w:rPr>
        <w:t>......................................................................................................... *</w:t>
      </w:r>
    </w:p>
    <w:p w14:paraId="27570A9F" w14:textId="77777777" w:rsidR="00412CBC" w:rsidRPr="00412CBC" w:rsidRDefault="00412CBC" w:rsidP="00412CBC">
      <w:pPr>
        <w:suppressAutoHyphens/>
        <w:spacing w:after="120"/>
        <w:jc w:val="both"/>
        <w:rPr>
          <w:sz w:val="22"/>
          <w:szCs w:val="22"/>
          <w:lang w:eastAsia="ar-SA"/>
        </w:rPr>
      </w:pPr>
      <w:r w:rsidRPr="00412CBC">
        <w:rPr>
          <w:sz w:val="22"/>
          <w:szCs w:val="22"/>
          <w:lang w:eastAsia="ar-SA"/>
        </w:rPr>
        <w:t>(</w:t>
      </w:r>
      <w:r w:rsidRPr="00412CBC">
        <w:rPr>
          <w:b/>
          <w:sz w:val="22"/>
          <w:szCs w:val="22"/>
          <w:lang w:eastAsia="ar-SA"/>
        </w:rPr>
        <w:t>cena brutto słownie:</w:t>
      </w:r>
      <w:r w:rsidRPr="00412CBC">
        <w:rPr>
          <w:sz w:val="22"/>
          <w:szCs w:val="22"/>
          <w:lang w:eastAsia="ar-SA"/>
        </w:rPr>
        <w:t>......................................................................................................) *</w:t>
      </w:r>
    </w:p>
    <w:p w14:paraId="513F35E6" w14:textId="77777777" w:rsidR="00412CBC" w:rsidRPr="00412CBC" w:rsidRDefault="00412CBC" w:rsidP="00412CBC">
      <w:pPr>
        <w:suppressAutoHyphens/>
        <w:spacing w:after="120"/>
        <w:jc w:val="both"/>
        <w:rPr>
          <w:sz w:val="22"/>
          <w:szCs w:val="22"/>
          <w:lang w:eastAsia="ar-SA"/>
        </w:rPr>
      </w:pPr>
      <w:r w:rsidRPr="00412CBC">
        <w:rPr>
          <w:b/>
          <w:sz w:val="22"/>
          <w:szCs w:val="22"/>
          <w:lang w:eastAsia="ar-SA"/>
        </w:rPr>
        <w:t>Cena netto (bez podatku VAT)</w:t>
      </w:r>
      <w:r w:rsidRPr="00412CBC">
        <w:rPr>
          <w:sz w:val="22"/>
          <w:szCs w:val="22"/>
          <w:lang w:eastAsia="ar-SA"/>
        </w:rPr>
        <w:t xml:space="preserve"> ……………. (</w:t>
      </w:r>
      <w:r w:rsidRPr="00412CBC">
        <w:rPr>
          <w:b/>
          <w:sz w:val="22"/>
          <w:szCs w:val="22"/>
          <w:lang w:eastAsia="ar-SA"/>
        </w:rPr>
        <w:t>Uwaga!</w:t>
      </w:r>
      <w:r w:rsidRPr="00412CBC">
        <w:rPr>
          <w:sz w:val="22"/>
          <w:szCs w:val="22"/>
          <w:lang w:eastAsia="ar-SA"/>
        </w:rPr>
        <w:t xml:space="preserve"> Dotyczy tylko dostaw/usług dla których obowiązek podatkowy przechodzi na Zamawiającego).  *</w:t>
      </w:r>
    </w:p>
    <w:p w14:paraId="0103A4FB" w14:textId="77777777" w:rsidR="00412CBC" w:rsidRPr="00412CBC" w:rsidRDefault="00412CBC" w:rsidP="00412CBC">
      <w:pPr>
        <w:suppressAutoHyphens/>
        <w:spacing w:after="120"/>
        <w:jc w:val="both"/>
        <w:rPr>
          <w:sz w:val="22"/>
          <w:szCs w:val="22"/>
          <w:lang w:eastAsia="ar-SA"/>
        </w:rPr>
      </w:pPr>
      <w:r w:rsidRPr="00412CBC">
        <w:rPr>
          <w:sz w:val="22"/>
          <w:szCs w:val="22"/>
          <w:lang w:eastAsia="ar-SA"/>
        </w:rPr>
        <w:lastRenderedPageBreak/>
        <w:t>(</w:t>
      </w:r>
      <w:r w:rsidRPr="00412CBC">
        <w:rPr>
          <w:b/>
          <w:sz w:val="22"/>
          <w:szCs w:val="22"/>
          <w:lang w:eastAsia="ar-SA"/>
        </w:rPr>
        <w:t>cena netto słownie za:</w:t>
      </w:r>
      <w:r w:rsidRPr="00412CBC">
        <w:rPr>
          <w:sz w:val="22"/>
          <w:szCs w:val="22"/>
          <w:lang w:eastAsia="ar-SA"/>
        </w:rPr>
        <w:t xml:space="preserve"> ……………………………………………………………………….)  *</w:t>
      </w:r>
    </w:p>
    <w:p w14:paraId="03DCDE4B" w14:textId="39FF4C71" w:rsidR="00412CBC" w:rsidRPr="00412CBC" w:rsidRDefault="00412CBC" w:rsidP="00412CBC">
      <w:pPr>
        <w:suppressAutoHyphens/>
        <w:spacing w:after="120"/>
        <w:jc w:val="both"/>
        <w:rPr>
          <w:sz w:val="22"/>
          <w:szCs w:val="22"/>
          <w:lang w:eastAsia="ar-SA"/>
        </w:rPr>
      </w:pPr>
      <w:r w:rsidRPr="00412CBC">
        <w:rPr>
          <w:sz w:val="22"/>
          <w:szCs w:val="22"/>
          <w:lang w:eastAsia="ar-SA"/>
        </w:rPr>
        <w:t>W przypadku powstania obowiązku podatkowego po stronie Zamawiającego wskazana powyżej cena brutto nie ulegnie zmianie.</w:t>
      </w:r>
    </w:p>
    <w:p w14:paraId="4B48A40F" w14:textId="77777777" w:rsidR="00412CBC" w:rsidRPr="00412CBC" w:rsidRDefault="00412CBC" w:rsidP="00412CBC">
      <w:pPr>
        <w:suppressAutoHyphens/>
        <w:spacing w:after="120"/>
        <w:jc w:val="both"/>
        <w:rPr>
          <w:sz w:val="22"/>
          <w:szCs w:val="22"/>
          <w:lang w:eastAsia="ar-SA"/>
        </w:rPr>
      </w:pPr>
    </w:p>
    <w:p w14:paraId="3CCABD5B" w14:textId="77777777" w:rsidR="00412CBC" w:rsidRPr="00412CBC" w:rsidRDefault="00412CBC" w:rsidP="00B174A8">
      <w:pPr>
        <w:suppressAutoHyphens/>
        <w:spacing w:after="120" w:line="276" w:lineRule="auto"/>
        <w:jc w:val="both"/>
        <w:rPr>
          <w:sz w:val="22"/>
          <w:szCs w:val="22"/>
          <w:lang w:eastAsia="ar-SA"/>
        </w:rPr>
      </w:pPr>
      <w:r w:rsidRPr="00412CBC">
        <w:rPr>
          <w:sz w:val="22"/>
          <w:szCs w:val="22"/>
          <w:lang w:eastAsia="ar-SA"/>
        </w:rPr>
        <w:t>* niepotrzebne skreślić</w:t>
      </w:r>
    </w:p>
    <w:p w14:paraId="48CF27D8" w14:textId="77777777" w:rsidR="00412CBC" w:rsidRPr="00412CBC" w:rsidRDefault="00412CBC" w:rsidP="00B174A8">
      <w:pPr>
        <w:tabs>
          <w:tab w:val="left" w:pos="0"/>
          <w:tab w:val="left" w:pos="567"/>
        </w:tabs>
        <w:spacing w:line="276" w:lineRule="auto"/>
        <w:jc w:val="both"/>
        <w:rPr>
          <w:b/>
          <w:sz w:val="22"/>
          <w:szCs w:val="22"/>
          <w:lang w:eastAsia="ar-SA"/>
        </w:rPr>
      </w:pPr>
    </w:p>
    <w:p w14:paraId="4E3876DD" w14:textId="1224668B" w:rsidR="00412CBC" w:rsidRPr="00412CBC" w:rsidRDefault="00412CBC" w:rsidP="00B174A8">
      <w:pPr>
        <w:numPr>
          <w:ilvl w:val="0"/>
          <w:numId w:val="40"/>
        </w:numPr>
        <w:suppressAutoHyphens/>
        <w:spacing w:line="276" w:lineRule="auto"/>
        <w:ind w:left="426" w:hanging="426"/>
        <w:jc w:val="both"/>
        <w:rPr>
          <w:sz w:val="22"/>
          <w:szCs w:val="22"/>
        </w:rPr>
      </w:pPr>
      <w:r w:rsidRPr="00412CBC">
        <w:rPr>
          <w:sz w:val="22"/>
          <w:szCs w:val="22"/>
        </w:rPr>
        <w:t>Realizacja przedmiotu zamówienia opisana w ust. 1 uważana będzie za zakończoną z wynikiem pozytywnym po jej protokolarnym odbiorze bez zastrzeżeń przez Zamawiającego (</w:t>
      </w:r>
      <w:r w:rsidR="002522B2">
        <w:rPr>
          <w:sz w:val="22"/>
          <w:szCs w:val="22"/>
        </w:rPr>
        <w:t xml:space="preserve">wzór </w:t>
      </w:r>
      <w:r w:rsidRPr="00412CBC">
        <w:rPr>
          <w:sz w:val="22"/>
          <w:szCs w:val="22"/>
        </w:rPr>
        <w:t>protok</w:t>
      </w:r>
      <w:r w:rsidR="00E010FB">
        <w:rPr>
          <w:sz w:val="22"/>
          <w:szCs w:val="22"/>
        </w:rPr>
        <w:t>o</w:t>
      </w:r>
      <w:r w:rsidRPr="00412CBC">
        <w:rPr>
          <w:sz w:val="22"/>
          <w:szCs w:val="22"/>
        </w:rPr>
        <w:t>ł</w:t>
      </w:r>
      <w:r w:rsidR="002522B2">
        <w:rPr>
          <w:sz w:val="22"/>
          <w:szCs w:val="22"/>
        </w:rPr>
        <w:t>u</w:t>
      </w:r>
      <w:r w:rsidRPr="00412CBC">
        <w:rPr>
          <w:sz w:val="22"/>
          <w:szCs w:val="22"/>
        </w:rPr>
        <w:t xml:space="preserve"> stanowi załącznik nr 2 do umowy). </w:t>
      </w:r>
    </w:p>
    <w:p w14:paraId="6734DD9D" w14:textId="64761879" w:rsidR="00412CBC" w:rsidRPr="00412CBC" w:rsidRDefault="00412CBC" w:rsidP="00B174A8">
      <w:pPr>
        <w:numPr>
          <w:ilvl w:val="0"/>
          <w:numId w:val="40"/>
        </w:numPr>
        <w:tabs>
          <w:tab w:val="left" w:pos="-4111"/>
          <w:tab w:val="left" w:pos="0"/>
        </w:tabs>
        <w:suppressAutoHyphens/>
        <w:spacing w:line="276" w:lineRule="auto"/>
        <w:jc w:val="both"/>
        <w:rPr>
          <w:sz w:val="22"/>
          <w:szCs w:val="22"/>
        </w:rPr>
      </w:pPr>
      <w:r w:rsidRPr="00412CBC">
        <w:rPr>
          <w:sz w:val="22"/>
          <w:szCs w:val="22"/>
        </w:rPr>
        <w:t xml:space="preserve">Wszystkie koszty, a w szczególności należności publiczno – prawne z tytułu obrotu przedmiotem zamówienia, koszty transportu, opakowania, ewentualne ubezpieczenie w czasie dostaw i instalacji i uruchomienie oraz ewentualne inne, nieprzewidziane prace, nieuwzględnione w opisie przedmiotu zamówienia, a niezbędne do zrealizowania przedmiotu zamówienia, a także gwarancja i serwis gwarancyjny leżą po stronie </w:t>
      </w:r>
      <w:r w:rsidR="002522B2">
        <w:rPr>
          <w:sz w:val="22"/>
          <w:szCs w:val="22"/>
        </w:rPr>
        <w:t>W</w:t>
      </w:r>
      <w:r w:rsidR="002522B2" w:rsidRPr="00412CBC">
        <w:rPr>
          <w:sz w:val="22"/>
          <w:szCs w:val="22"/>
        </w:rPr>
        <w:t>ykonawcy</w:t>
      </w:r>
      <w:r w:rsidRPr="00412CBC">
        <w:rPr>
          <w:sz w:val="22"/>
          <w:szCs w:val="22"/>
        </w:rPr>
        <w:t xml:space="preserve">. </w:t>
      </w:r>
    </w:p>
    <w:p w14:paraId="7226CE5D" w14:textId="197E8DA8" w:rsidR="00412CBC" w:rsidRPr="00412CBC" w:rsidRDefault="00412CBC" w:rsidP="00B174A8">
      <w:pPr>
        <w:numPr>
          <w:ilvl w:val="0"/>
          <w:numId w:val="40"/>
        </w:numPr>
        <w:tabs>
          <w:tab w:val="left" w:pos="-4111"/>
          <w:tab w:val="left" w:pos="0"/>
        </w:tabs>
        <w:suppressAutoHyphens/>
        <w:spacing w:line="276" w:lineRule="auto"/>
        <w:jc w:val="both"/>
        <w:rPr>
          <w:sz w:val="22"/>
          <w:szCs w:val="22"/>
        </w:rPr>
      </w:pPr>
      <w:r w:rsidRPr="00412CBC">
        <w:rPr>
          <w:sz w:val="22"/>
          <w:szCs w:val="22"/>
        </w:rPr>
        <w:t xml:space="preserve">Wykonawca będzie/nie będzie </w:t>
      </w:r>
      <w:r w:rsidRPr="00412CBC">
        <w:rPr>
          <w:b/>
          <w:sz w:val="22"/>
          <w:szCs w:val="22"/>
        </w:rPr>
        <w:t>zlecał podwykonawcy następujące części zamówienia</w:t>
      </w:r>
    </w:p>
    <w:p w14:paraId="55C7A910" w14:textId="77777777" w:rsidR="00412CBC" w:rsidRPr="00412CBC" w:rsidRDefault="00412CBC" w:rsidP="00B174A8">
      <w:pPr>
        <w:shd w:val="clear" w:color="auto" w:fill="F2F2F2"/>
        <w:suppressAutoHyphens/>
        <w:autoSpaceDE w:val="0"/>
        <w:spacing w:after="120" w:line="276" w:lineRule="auto"/>
        <w:jc w:val="both"/>
        <w:rPr>
          <w:sz w:val="22"/>
          <w:szCs w:val="22"/>
          <w:lang w:eastAsia="ar-SA"/>
        </w:rPr>
      </w:pPr>
      <w:r w:rsidRPr="00412CBC">
        <w:rPr>
          <w:sz w:val="22"/>
          <w:szCs w:val="22"/>
          <w:lang w:eastAsia="ar-SA"/>
        </w:rPr>
        <w:t xml:space="preserve">(wypełnić tylko w przypadku realizacji zamówienia przy udziale podwykonawców) </w:t>
      </w:r>
    </w:p>
    <w:p w14:paraId="67ADBE93" w14:textId="77777777" w:rsidR="00412CBC" w:rsidRPr="00412CBC" w:rsidRDefault="00412CBC" w:rsidP="00B174A8">
      <w:pPr>
        <w:numPr>
          <w:ilvl w:val="6"/>
          <w:numId w:val="17"/>
        </w:numPr>
        <w:suppressAutoHyphens/>
        <w:autoSpaceDE w:val="0"/>
        <w:spacing w:after="120" w:line="276" w:lineRule="auto"/>
        <w:ind w:left="426"/>
        <w:jc w:val="both"/>
        <w:rPr>
          <w:sz w:val="22"/>
          <w:szCs w:val="22"/>
          <w:lang w:eastAsia="ar-SA"/>
        </w:rPr>
      </w:pPr>
      <w:r w:rsidRPr="00412CBC">
        <w:rPr>
          <w:sz w:val="22"/>
          <w:szCs w:val="22"/>
          <w:lang w:eastAsia="ar-SA"/>
        </w:rPr>
        <w:t xml:space="preserve"> część ………………………………… nazwa podwykonawcy ………………..</w:t>
      </w:r>
    </w:p>
    <w:p w14:paraId="0F74FF99" w14:textId="77777777" w:rsidR="00412CBC" w:rsidRPr="00412CBC" w:rsidRDefault="00412CBC" w:rsidP="00B174A8">
      <w:pPr>
        <w:numPr>
          <w:ilvl w:val="6"/>
          <w:numId w:val="17"/>
        </w:numPr>
        <w:tabs>
          <w:tab w:val="left" w:pos="567"/>
          <w:tab w:val="left" w:pos="708"/>
        </w:tabs>
        <w:spacing w:line="276" w:lineRule="auto"/>
        <w:ind w:left="426"/>
        <w:jc w:val="both"/>
        <w:rPr>
          <w:sz w:val="22"/>
          <w:szCs w:val="22"/>
        </w:rPr>
      </w:pPr>
      <w:r w:rsidRPr="00412CBC">
        <w:rPr>
          <w:sz w:val="22"/>
          <w:szCs w:val="22"/>
        </w:rPr>
        <w:t>część ………………………………… nazwa podwykonawcy ………………..</w:t>
      </w:r>
    </w:p>
    <w:p w14:paraId="167E3D2B" w14:textId="77777777" w:rsidR="00412CBC" w:rsidRPr="00412CBC" w:rsidRDefault="00412CBC" w:rsidP="00B174A8">
      <w:pPr>
        <w:tabs>
          <w:tab w:val="left" w:pos="567"/>
          <w:tab w:val="left" w:pos="708"/>
        </w:tabs>
        <w:spacing w:line="276" w:lineRule="auto"/>
        <w:ind w:left="426"/>
        <w:jc w:val="both"/>
        <w:rPr>
          <w:sz w:val="22"/>
          <w:szCs w:val="22"/>
        </w:rPr>
      </w:pPr>
    </w:p>
    <w:p w14:paraId="03FD5106" w14:textId="77777777" w:rsidR="00412CBC" w:rsidRPr="00412CBC" w:rsidRDefault="00412CBC" w:rsidP="00B174A8">
      <w:pPr>
        <w:spacing w:line="276" w:lineRule="auto"/>
        <w:ind w:firstLine="284"/>
        <w:jc w:val="center"/>
        <w:rPr>
          <w:b/>
          <w:sz w:val="22"/>
          <w:szCs w:val="22"/>
        </w:rPr>
      </w:pPr>
      <w:r w:rsidRPr="00412CBC">
        <w:rPr>
          <w:b/>
          <w:sz w:val="22"/>
          <w:szCs w:val="22"/>
        </w:rPr>
        <w:t>§ 2 Realizacja przedmiotu umowy</w:t>
      </w:r>
    </w:p>
    <w:p w14:paraId="281A01B6" w14:textId="77777777" w:rsidR="00412CBC" w:rsidRPr="00412CBC" w:rsidRDefault="00412CBC" w:rsidP="00B174A8">
      <w:pPr>
        <w:spacing w:line="276" w:lineRule="auto"/>
        <w:ind w:firstLine="284"/>
        <w:jc w:val="center"/>
        <w:rPr>
          <w:b/>
          <w:sz w:val="22"/>
          <w:szCs w:val="22"/>
        </w:rPr>
      </w:pPr>
    </w:p>
    <w:p w14:paraId="08C0753E" w14:textId="2195CBED" w:rsidR="00412CBC" w:rsidRPr="00412CBC" w:rsidRDefault="00412CBC" w:rsidP="00B174A8">
      <w:pPr>
        <w:widowControl w:val="0"/>
        <w:numPr>
          <w:ilvl w:val="0"/>
          <w:numId w:val="41"/>
        </w:numPr>
        <w:tabs>
          <w:tab w:val="clear" w:pos="0"/>
          <w:tab w:val="num" w:pos="360"/>
        </w:tabs>
        <w:suppressAutoHyphens/>
        <w:spacing w:line="276" w:lineRule="auto"/>
        <w:ind w:firstLine="66"/>
        <w:jc w:val="both"/>
        <w:rPr>
          <w:sz w:val="22"/>
          <w:szCs w:val="22"/>
        </w:rPr>
      </w:pPr>
      <w:r w:rsidRPr="00412CBC">
        <w:rPr>
          <w:sz w:val="22"/>
          <w:szCs w:val="22"/>
        </w:rPr>
        <w:t xml:space="preserve">Wykonawca zobowiązuje się realizować zadania wynikające z Umowy zgodnie z jej postanowieniami, zarówno co do terminów, zakresów, ilości, jak i jakości prac. Wykonawca zobowiązuje się </w:t>
      </w:r>
      <w:r w:rsidR="00D913F1">
        <w:rPr>
          <w:sz w:val="22"/>
          <w:szCs w:val="22"/>
        </w:rPr>
        <w:t>realizować</w:t>
      </w:r>
      <w:r w:rsidRPr="00412CBC">
        <w:rPr>
          <w:sz w:val="22"/>
          <w:szCs w:val="22"/>
        </w:rPr>
        <w:t xml:space="preserve"> Przedmiot </w:t>
      </w:r>
      <w:r w:rsidR="008A7FE3">
        <w:rPr>
          <w:sz w:val="22"/>
          <w:szCs w:val="22"/>
        </w:rPr>
        <w:t>Umowy</w:t>
      </w:r>
      <w:r w:rsidR="008A7FE3" w:rsidRPr="00412CBC">
        <w:rPr>
          <w:sz w:val="22"/>
          <w:szCs w:val="22"/>
        </w:rPr>
        <w:t xml:space="preserve"> </w:t>
      </w:r>
      <w:r w:rsidRPr="00412CBC">
        <w:rPr>
          <w:sz w:val="22"/>
          <w:szCs w:val="22"/>
        </w:rPr>
        <w:t>z zachowaniem najwyższej profesjonalnej staranności</w:t>
      </w:r>
      <w:r w:rsidR="008A7FE3">
        <w:rPr>
          <w:sz w:val="22"/>
          <w:szCs w:val="22"/>
        </w:rPr>
        <w:t>,</w:t>
      </w:r>
      <w:r w:rsidRPr="00412CBC">
        <w:rPr>
          <w:sz w:val="22"/>
          <w:szCs w:val="22"/>
        </w:rPr>
        <w:t xml:space="preserve"> z uwzględnieniem aktualnych, światowych standardów obsługi, przy wykorzystaniu całej posiadanej wiedzy i doświadczenia</w:t>
      </w:r>
    </w:p>
    <w:p w14:paraId="5A5E81FF" w14:textId="270D317C" w:rsidR="00412CBC" w:rsidRPr="00412CBC" w:rsidRDefault="00412CBC" w:rsidP="00B174A8">
      <w:pPr>
        <w:widowControl w:val="0"/>
        <w:numPr>
          <w:ilvl w:val="0"/>
          <w:numId w:val="41"/>
        </w:numPr>
        <w:suppressAutoHyphens/>
        <w:spacing w:line="276" w:lineRule="auto"/>
        <w:jc w:val="both"/>
        <w:rPr>
          <w:b/>
          <w:bCs/>
          <w:sz w:val="22"/>
          <w:szCs w:val="22"/>
        </w:rPr>
      </w:pPr>
      <w:r w:rsidRPr="00412CBC">
        <w:rPr>
          <w:sz w:val="22"/>
          <w:szCs w:val="22"/>
        </w:rPr>
        <w:t xml:space="preserve">Zamówienie winno być zrealizowane w terminie </w:t>
      </w:r>
      <w:r w:rsidR="00D913F1" w:rsidRPr="00D913F1">
        <w:rPr>
          <w:b/>
          <w:bCs/>
          <w:sz w:val="22"/>
          <w:szCs w:val="22"/>
        </w:rPr>
        <w:t>do 30 listopada 2020r.</w:t>
      </w:r>
    </w:p>
    <w:p w14:paraId="76ADEF7F" w14:textId="77777777" w:rsidR="00D913F1" w:rsidRDefault="00412CBC" w:rsidP="00B174A8">
      <w:pPr>
        <w:widowControl w:val="0"/>
        <w:numPr>
          <w:ilvl w:val="0"/>
          <w:numId w:val="41"/>
        </w:numPr>
        <w:spacing w:line="276" w:lineRule="auto"/>
        <w:jc w:val="both"/>
        <w:rPr>
          <w:spacing w:val="-2"/>
          <w:sz w:val="22"/>
          <w:szCs w:val="22"/>
        </w:rPr>
      </w:pPr>
      <w:r w:rsidRPr="00412CBC">
        <w:rPr>
          <w:spacing w:val="-2"/>
          <w:sz w:val="22"/>
          <w:szCs w:val="22"/>
        </w:rPr>
        <w:t xml:space="preserve">Wykonanie </w:t>
      </w:r>
      <w:r w:rsidR="00D913F1">
        <w:rPr>
          <w:spacing w:val="-2"/>
          <w:sz w:val="22"/>
          <w:szCs w:val="22"/>
        </w:rPr>
        <w:t>przedmiotu umowy odbywać się będzie przy udziale personelu wykonawcy skierowanego do realizacji zamówienia tj:</w:t>
      </w:r>
    </w:p>
    <w:p w14:paraId="09C9CF81" w14:textId="77777777" w:rsidR="00263CE3" w:rsidRDefault="00263CE3" w:rsidP="00263CE3">
      <w:pPr>
        <w:widowControl w:val="0"/>
        <w:ind w:left="567"/>
        <w:jc w:val="both"/>
        <w:rPr>
          <w:spacing w:val="-2"/>
          <w:sz w:val="22"/>
          <w:szCs w:val="22"/>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186"/>
        <w:gridCol w:w="4752"/>
      </w:tblGrid>
      <w:tr w:rsidR="00263CE3" w:rsidRPr="00170F58" w14:paraId="7FC7C5A0" w14:textId="77777777" w:rsidTr="008A090F">
        <w:tc>
          <w:tcPr>
            <w:tcW w:w="472" w:type="dxa"/>
            <w:shd w:val="clear" w:color="auto" w:fill="auto"/>
          </w:tcPr>
          <w:p w14:paraId="1E2A3ECA" w14:textId="77777777" w:rsidR="00263CE3" w:rsidRPr="00170F58" w:rsidRDefault="00263CE3" w:rsidP="008A090F">
            <w:pPr>
              <w:tabs>
                <w:tab w:val="left" w:pos="0"/>
              </w:tabs>
              <w:spacing w:before="40" w:after="120"/>
            </w:pPr>
            <w:r w:rsidRPr="00170F58">
              <w:t>l.p.</w:t>
            </w:r>
          </w:p>
        </w:tc>
        <w:tc>
          <w:tcPr>
            <w:tcW w:w="3237" w:type="dxa"/>
            <w:shd w:val="clear" w:color="auto" w:fill="auto"/>
          </w:tcPr>
          <w:p w14:paraId="55B78454" w14:textId="77777777" w:rsidR="00263CE3" w:rsidRPr="00170F58" w:rsidRDefault="00263CE3" w:rsidP="008A090F">
            <w:pPr>
              <w:tabs>
                <w:tab w:val="left" w:pos="0"/>
              </w:tabs>
              <w:spacing w:before="40" w:after="120"/>
            </w:pPr>
            <w:r w:rsidRPr="00170F58">
              <w:t>Imię i nazwisko</w:t>
            </w:r>
          </w:p>
        </w:tc>
        <w:tc>
          <w:tcPr>
            <w:tcW w:w="4819" w:type="dxa"/>
            <w:shd w:val="clear" w:color="auto" w:fill="auto"/>
          </w:tcPr>
          <w:p w14:paraId="7C5C6626" w14:textId="7215FF1D" w:rsidR="00263CE3" w:rsidRPr="00170F58" w:rsidRDefault="00263CE3" w:rsidP="008A090F">
            <w:pPr>
              <w:tabs>
                <w:tab w:val="left" w:pos="0"/>
              </w:tabs>
              <w:spacing w:before="40" w:after="120"/>
            </w:pPr>
            <w:r w:rsidRPr="00170F58">
              <w:t>Funkcja/stanowisko (</w:t>
            </w:r>
            <w:r>
              <w:t>informatyk, metodyk</w:t>
            </w:r>
            <w:r w:rsidRPr="00170F58">
              <w:t>)</w:t>
            </w:r>
          </w:p>
        </w:tc>
      </w:tr>
      <w:tr w:rsidR="00263CE3" w:rsidRPr="00170F58" w14:paraId="67E7014D" w14:textId="77777777" w:rsidTr="008A090F">
        <w:tc>
          <w:tcPr>
            <w:tcW w:w="472" w:type="dxa"/>
            <w:shd w:val="clear" w:color="auto" w:fill="auto"/>
          </w:tcPr>
          <w:p w14:paraId="2DF574DA" w14:textId="77777777" w:rsidR="00263CE3" w:rsidRPr="00170F58" w:rsidRDefault="00263CE3" w:rsidP="008A090F">
            <w:pPr>
              <w:tabs>
                <w:tab w:val="left" w:pos="0"/>
              </w:tabs>
              <w:spacing w:before="40" w:after="120"/>
              <w:rPr>
                <w:sz w:val="22"/>
                <w:szCs w:val="22"/>
              </w:rPr>
            </w:pPr>
            <w:r w:rsidRPr="00170F58">
              <w:rPr>
                <w:sz w:val="22"/>
                <w:szCs w:val="22"/>
              </w:rPr>
              <w:t>1</w:t>
            </w:r>
          </w:p>
        </w:tc>
        <w:tc>
          <w:tcPr>
            <w:tcW w:w="3237" w:type="dxa"/>
            <w:shd w:val="clear" w:color="auto" w:fill="auto"/>
          </w:tcPr>
          <w:p w14:paraId="3C908E10" w14:textId="77777777" w:rsidR="00263CE3" w:rsidRPr="00170F58" w:rsidRDefault="00263CE3" w:rsidP="008A090F">
            <w:pPr>
              <w:tabs>
                <w:tab w:val="left" w:pos="0"/>
              </w:tabs>
              <w:spacing w:before="40" w:after="120"/>
              <w:rPr>
                <w:sz w:val="22"/>
                <w:szCs w:val="22"/>
              </w:rPr>
            </w:pPr>
          </w:p>
        </w:tc>
        <w:tc>
          <w:tcPr>
            <w:tcW w:w="4819" w:type="dxa"/>
            <w:shd w:val="clear" w:color="auto" w:fill="auto"/>
          </w:tcPr>
          <w:p w14:paraId="10A6BE80" w14:textId="77777777" w:rsidR="00263CE3" w:rsidRPr="00170F58" w:rsidRDefault="00263CE3" w:rsidP="008A090F">
            <w:pPr>
              <w:tabs>
                <w:tab w:val="left" w:pos="0"/>
              </w:tabs>
              <w:spacing w:before="40" w:after="120"/>
              <w:rPr>
                <w:sz w:val="22"/>
                <w:szCs w:val="22"/>
              </w:rPr>
            </w:pPr>
          </w:p>
        </w:tc>
      </w:tr>
      <w:tr w:rsidR="00263CE3" w:rsidRPr="00170F58" w14:paraId="07C9A2AC" w14:textId="77777777" w:rsidTr="008A090F">
        <w:tc>
          <w:tcPr>
            <w:tcW w:w="472" w:type="dxa"/>
            <w:shd w:val="clear" w:color="auto" w:fill="auto"/>
          </w:tcPr>
          <w:p w14:paraId="2429C7C8" w14:textId="77777777" w:rsidR="00263CE3" w:rsidRPr="00170F58" w:rsidRDefault="00263CE3" w:rsidP="008A090F">
            <w:pPr>
              <w:tabs>
                <w:tab w:val="left" w:pos="0"/>
              </w:tabs>
              <w:spacing w:before="40" w:after="120"/>
              <w:rPr>
                <w:sz w:val="22"/>
                <w:szCs w:val="22"/>
              </w:rPr>
            </w:pPr>
            <w:r w:rsidRPr="00170F58">
              <w:rPr>
                <w:sz w:val="22"/>
                <w:szCs w:val="22"/>
              </w:rPr>
              <w:t>2</w:t>
            </w:r>
          </w:p>
        </w:tc>
        <w:tc>
          <w:tcPr>
            <w:tcW w:w="3237" w:type="dxa"/>
            <w:shd w:val="clear" w:color="auto" w:fill="auto"/>
          </w:tcPr>
          <w:p w14:paraId="71E21134" w14:textId="77777777" w:rsidR="00263CE3" w:rsidRPr="00170F58" w:rsidRDefault="00263CE3" w:rsidP="008A090F">
            <w:pPr>
              <w:tabs>
                <w:tab w:val="left" w:pos="0"/>
              </w:tabs>
              <w:spacing w:before="40" w:after="120"/>
              <w:rPr>
                <w:sz w:val="22"/>
                <w:szCs w:val="22"/>
              </w:rPr>
            </w:pPr>
          </w:p>
        </w:tc>
        <w:tc>
          <w:tcPr>
            <w:tcW w:w="4819" w:type="dxa"/>
            <w:shd w:val="clear" w:color="auto" w:fill="auto"/>
          </w:tcPr>
          <w:p w14:paraId="08BAF806" w14:textId="77777777" w:rsidR="00263CE3" w:rsidRPr="00170F58" w:rsidRDefault="00263CE3" w:rsidP="008A090F">
            <w:pPr>
              <w:tabs>
                <w:tab w:val="left" w:pos="0"/>
              </w:tabs>
              <w:spacing w:before="40" w:after="120"/>
              <w:rPr>
                <w:sz w:val="22"/>
                <w:szCs w:val="22"/>
              </w:rPr>
            </w:pPr>
          </w:p>
        </w:tc>
      </w:tr>
      <w:tr w:rsidR="00263CE3" w:rsidRPr="00170F58" w14:paraId="3DD0AF0E" w14:textId="77777777" w:rsidTr="008A090F">
        <w:tc>
          <w:tcPr>
            <w:tcW w:w="472" w:type="dxa"/>
            <w:shd w:val="clear" w:color="auto" w:fill="auto"/>
          </w:tcPr>
          <w:p w14:paraId="5D726591" w14:textId="77777777" w:rsidR="00263CE3" w:rsidRPr="00170F58" w:rsidRDefault="00263CE3" w:rsidP="008A090F">
            <w:pPr>
              <w:tabs>
                <w:tab w:val="left" w:pos="0"/>
              </w:tabs>
              <w:spacing w:before="40" w:after="120"/>
              <w:rPr>
                <w:sz w:val="22"/>
                <w:szCs w:val="22"/>
              </w:rPr>
            </w:pPr>
            <w:r w:rsidRPr="00170F58">
              <w:rPr>
                <w:sz w:val="22"/>
                <w:szCs w:val="22"/>
              </w:rPr>
              <w:t>3</w:t>
            </w:r>
          </w:p>
        </w:tc>
        <w:tc>
          <w:tcPr>
            <w:tcW w:w="3237" w:type="dxa"/>
            <w:shd w:val="clear" w:color="auto" w:fill="auto"/>
          </w:tcPr>
          <w:p w14:paraId="08AF57A7" w14:textId="77777777" w:rsidR="00263CE3" w:rsidRPr="00170F58" w:rsidRDefault="00263CE3" w:rsidP="008A090F">
            <w:pPr>
              <w:tabs>
                <w:tab w:val="left" w:pos="0"/>
              </w:tabs>
              <w:spacing w:before="40" w:after="120"/>
              <w:rPr>
                <w:sz w:val="22"/>
                <w:szCs w:val="22"/>
              </w:rPr>
            </w:pPr>
          </w:p>
        </w:tc>
        <w:tc>
          <w:tcPr>
            <w:tcW w:w="4819" w:type="dxa"/>
            <w:shd w:val="clear" w:color="auto" w:fill="auto"/>
          </w:tcPr>
          <w:p w14:paraId="49C24B54" w14:textId="77777777" w:rsidR="00263CE3" w:rsidRPr="00170F58" w:rsidRDefault="00263CE3" w:rsidP="008A090F">
            <w:pPr>
              <w:tabs>
                <w:tab w:val="left" w:pos="0"/>
              </w:tabs>
              <w:spacing w:before="40" w:after="120"/>
              <w:rPr>
                <w:sz w:val="22"/>
                <w:szCs w:val="22"/>
              </w:rPr>
            </w:pPr>
          </w:p>
        </w:tc>
      </w:tr>
    </w:tbl>
    <w:p w14:paraId="09D88840" w14:textId="77777777" w:rsidR="00D913F1" w:rsidRDefault="00D913F1" w:rsidP="00D913F1">
      <w:pPr>
        <w:widowControl w:val="0"/>
        <w:ind w:left="360"/>
        <w:jc w:val="both"/>
        <w:rPr>
          <w:spacing w:val="-2"/>
          <w:sz w:val="22"/>
          <w:szCs w:val="22"/>
        </w:rPr>
      </w:pPr>
    </w:p>
    <w:p w14:paraId="52EFC2C2" w14:textId="47311530" w:rsidR="00263CE3" w:rsidRDefault="00263CE3" w:rsidP="00B174A8">
      <w:pPr>
        <w:spacing w:line="276" w:lineRule="auto"/>
        <w:jc w:val="both"/>
        <w:rPr>
          <w:spacing w:val="-2"/>
          <w:sz w:val="22"/>
          <w:szCs w:val="22"/>
        </w:rPr>
      </w:pPr>
      <w:r>
        <w:rPr>
          <w:spacing w:val="-2"/>
          <w:sz w:val="22"/>
          <w:szCs w:val="22"/>
        </w:rPr>
        <w:t>4</w:t>
      </w:r>
      <w:r w:rsidR="00412CBC" w:rsidRPr="00412CBC">
        <w:rPr>
          <w:spacing w:val="-2"/>
          <w:sz w:val="22"/>
          <w:szCs w:val="22"/>
        </w:rPr>
        <w:t>.</w:t>
      </w:r>
      <w:r w:rsidR="003E35CA">
        <w:rPr>
          <w:spacing w:val="-2"/>
          <w:sz w:val="22"/>
          <w:szCs w:val="22"/>
        </w:rPr>
        <w:t xml:space="preserve"> </w:t>
      </w:r>
      <w:r w:rsidR="00412CBC" w:rsidRPr="00412CBC">
        <w:rPr>
          <w:spacing w:val="-2"/>
          <w:sz w:val="22"/>
          <w:szCs w:val="22"/>
        </w:rPr>
        <w:t>Podpisany pozytywny protokół odbioru stanowi podstawę do wystawienia faktury VAT.</w:t>
      </w:r>
    </w:p>
    <w:p w14:paraId="530F7F91" w14:textId="59B1FFE0" w:rsidR="00412CBC" w:rsidRPr="00412CBC" w:rsidRDefault="00263CE3" w:rsidP="00B174A8">
      <w:pPr>
        <w:spacing w:line="276" w:lineRule="auto"/>
        <w:jc w:val="both"/>
        <w:rPr>
          <w:spacing w:val="-2"/>
          <w:sz w:val="22"/>
          <w:szCs w:val="22"/>
        </w:rPr>
      </w:pPr>
      <w:r>
        <w:rPr>
          <w:spacing w:val="-2"/>
          <w:sz w:val="22"/>
          <w:szCs w:val="22"/>
        </w:rPr>
        <w:t xml:space="preserve">5. </w:t>
      </w:r>
      <w:r w:rsidR="008A7FE3" w:rsidRPr="00412CBC">
        <w:rPr>
          <w:spacing w:val="-2"/>
          <w:sz w:val="22"/>
          <w:szCs w:val="22"/>
        </w:rPr>
        <w:t>Osob</w:t>
      </w:r>
      <w:r w:rsidR="008A7FE3">
        <w:rPr>
          <w:spacing w:val="-2"/>
          <w:sz w:val="22"/>
          <w:szCs w:val="22"/>
        </w:rPr>
        <w:t>ami</w:t>
      </w:r>
      <w:r w:rsidR="008A7FE3" w:rsidRPr="00412CBC">
        <w:rPr>
          <w:spacing w:val="-2"/>
          <w:sz w:val="22"/>
          <w:szCs w:val="22"/>
        </w:rPr>
        <w:t xml:space="preserve"> upoważnion</w:t>
      </w:r>
      <w:r w:rsidR="008A7FE3">
        <w:rPr>
          <w:spacing w:val="-2"/>
          <w:sz w:val="22"/>
          <w:szCs w:val="22"/>
        </w:rPr>
        <w:t>ymi</w:t>
      </w:r>
      <w:r w:rsidR="008A7FE3" w:rsidRPr="00412CBC">
        <w:rPr>
          <w:spacing w:val="-2"/>
          <w:sz w:val="22"/>
          <w:szCs w:val="22"/>
        </w:rPr>
        <w:t xml:space="preserve"> </w:t>
      </w:r>
      <w:r w:rsidR="00412CBC" w:rsidRPr="00412CBC">
        <w:rPr>
          <w:spacing w:val="-2"/>
          <w:sz w:val="22"/>
          <w:szCs w:val="22"/>
        </w:rPr>
        <w:t xml:space="preserve">do kontaktów z Wykonawcą w sprawie realizacji przedmiotowego zamówienia po stronie Zamawiającego </w:t>
      </w:r>
      <w:r w:rsidR="008A7FE3">
        <w:rPr>
          <w:spacing w:val="-2"/>
          <w:sz w:val="22"/>
          <w:szCs w:val="22"/>
        </w:rPr>
        <w:t>są</w:t>
      </w:r>
      <w:r w:rsidR="008A7FE3" w:rsidRPr="00412CBC">
        <w:rPr>
          <w:spacing w:val="-2"/>
          <w:sz w:val="22"/>
          <w:szCs w:val="22"/>
        </w:rPr>
        <w:t xml:space="preserve"> </w:t>
      </w:r>
      <w:r w:rsidR="00412CBC" w:rsidRPr="00412CBC">
        <w:rPr>
          <w:spacing w:val="-2"/>
          <w:sz w:val="22"/>
          <w:szCs w:val="22"/>
        </w:rPr>
        <w:t>Pan Dominik Kozera oraz Pan</w:t>
      </w:r>
      <w:r w:rsidR="0092079B">
        <w:rPr>
          <w:spacing w:val="-2"/>
          <w:sz w:val="22"/>
          <w:szCs w:val="22"/>
        </w:rPr>
        <w:t xml:space="preserve"> Krzysztof Kruszyna</w:t>
      </w:r>
      <w:r w:rsidR="008A5468">
        <w:rPr>
          <w:spacing w:val="-2"/>
          <w:sz w:val="22"/>
          <w:szCs w:val="22"/>
        </w:rPr>
        <w:t>.</w:t>
      </w:r>
    </w:p>
    <w:p w14:paraId="149DB785" w14:textId="77777777" w:rsidR="00263CE3" w:rsidRDefault="00263CE3" w:rsidP="00412CBC">
      <w:pPr>
        <w:keepNext/>
        <w:ind w:firstLine="284"/>
        <w:jc w:val="center"/>
        <w:rPr>
          <w:b/>
          <w:sz w:val="22"/>
          <w:szCs w:val="22"/>
        </w:rPr>
      </w:pPr>
    </w:p>
    <w:p w14:paraId="019614A1" w14:textId="13C59C0F" w:rsidR="00412CBC" w:rsidRDefault="00412CBC" w:rsidP="00412CBC">
      <w:pPr>
        <w:keepNext/>
        <w:ind w:firstLine="284"/>
        <w:jc w:val="center"/>
        <w:rPr>
          <w:b/>
          <w:sz w:val="22"/>
          <w:szCs w:val="22"/>
        </w:rPr>
      </w:pPr>
      <w:r w:rsidRPr="00412CBC">
        <w:rPr>
          <w:b/>
          <w:sz w:val="22"/>
          <w:szCs w:val="22"/>
        </w:rPr>
        <w:t>§ 3 Realizacja Przedmiotu umowy – zapisy szczególne</w:t>
      </w:r>
    </w:p>
    <w:p w14:paraId="1F00AA51" w14:textId="77777777" w:rsidR="00B174A8" w:rsidRPr="00412CBC" w:rsidRDefault="00B174A8" w:rsidP="00412CBC">
      <w:pPr>
        <w:keepNext/>
        <w:ind w:firstLine="284"/>
        <w:jc w:val="center"/>
        <w:rPr>
          <w:b/>
          <w:sz w:val="22"/>
          <w:szCs w:val="22"/>
        </w:rPr>
      </w:pPr>
    </w:p>
    <w:p w14:paraId="75A21783" w14:textId="50E8F19F" w:rsidR="00DE6FA4" w:rsidRPr="00DE6FA4" w:rsidRDefault="00DE6FA4" w:rsidP="00B174A8">
      <w:pPr>
        <w:keepNext/>
        <w:tabs>
          <w:tab w:val="left" w:pos="284"/>
        </w:tabs>
        <w:spacing w:line="276" w:lineRule="auto"/>
        <w:jc w:val="both"/>
        <w:rPr>
          <w:bCs/>
          <w:sz w:val="22"/>
          <w:szCs w:val="22"/>
        </w:rPr>
      </w:pPr>
      <w:r w:rsidRPr="00DE6FA4">
        <w:rPr>
          <w:bCs/>
          <w:sz w:val="22"/>
          <w:szCs w:val="22"/>
        </w:rPr>
        <w:t>1.</w:t>
      </w:r>
      <w:r w:rsidRPr="00DE6FA4">
        <w:rPr>
          <w:bCs/>
          <w:sz w:val="22"/>
          <w:szCs w:val="22"/>
        </w:rPr>
        <w:tab/>
        <w:t>Wykonawca zobowiązuje się do wykonania Przedmiotu Umowy</w:t>
      </w:r>
      <w:r>
        <w:rPr>
          <w:bCs/>
          <w:sz w:val="22"/>
          <w:szCs w:val="22"/>
        </w:rPr>
        <w:t xml:space="preserve"> </w:t>
      </w:r>
      <w:r w:rsidRPr="00DE6FA4">
        <w:rPr>
          <w:bCs/>
          <w:sz w:val="22"/>
          <w:szCs w:val="22"/>
        </w:rPr>
        <w:t>oraz</w:t>
      </w:r>
      <w:r w:rsidR="008A7FE3">
        <w:rPr>
          <w:bCs/>
          <w:sz w:val="22"/>
          <w:szCs w:val="22"/>
        </w:rPr>
        <w:t xml:space="preserve"> </w:t>
      </w:r>
      <w:r w:rsidR="007A3234">
        <w:rPr>
          <w:bCs/>
          <w:sz w:val="22"/>
          <w:szCs w:val="22"/>
        </w:rPr>
        <w:t>udzielenia Zamawiającemu licencji na korzystanie z Systemu.</w:t>
      </w:r>
    </w:p>
    <w:p w14:paraId="666CF12D" w14:textId="7E79DA41" w:rsidR="00DE6FA4" w:rsidRPr="00DE6FA4" w:rsidRDefault="00DE6FA4" w:rsidP="00B174A8">
      <w:pPr>
        <w:keepNext/>
        <w:tabs>
          <w:tab w:val="left" w:pos="284"/>
        </w:tabs>
        <w:spacing w:line="276" w:lineRule="auto"/>
        <w:jc w:val="both"/>
        <w:rPr>
          <w:bCs/>
          <w:sz w:val="22"/>
          <w:szCs w:val="22"/>
        </w:rPr>
      </w:pPr>
      <w:r w:rsidRPr="00DE6FA4">
        <w:rPr>
          <w:bCs/>
          <w:sz w:val="22"/>
          <w:szCs w:val="22"/>
        </w:rPr>
        <w:t>2.</w:t>
      </w:r>
      <w:r w:rsidRPr="00DE6FA4">
        <w:rPr>
          <w:bCs/>
          <w:sz w:val="22"/>
          <w:szCs w:val="22"/>
        </w:rPr>
        <w:tab/>
        <w:t>Wykonawca oświadcza, że posiada niezbędne umiejętności</w:t>
      </w:r>
      <w:r w:rsidR="008A7FE3">
        <w:rPr>
          <w:bCs/>
          <w:sz w:val="22"/>
          <w:szCs w:val="22"/>
        </w:rPr>
        <w:t>, wiedzę i doświadczenie</w:t>
      </w:r>
      <w:r w:rsidRPr="00DE6FA4">
        <w:rPr>
          <w:bCs/>
          <w:sz w:val="22"/>
          <w:szCs w:val="22"/>
        </w:rPr>
        <w:t xml:space="preserve"> oraz możliwości techniczne </w:t>
      </w:r>
      <w:r w:rsidR="008A7FE3">
        <w:rPr>
          <w:bCs/>
          <w:sz w:val="22"/>
          <w:szCs w:val="22"/>
        </w:rPr>
        <w:t xml:space="preserve">i osobowe </w:t>
      </w:r>
      <w:r w:rsidRPr="00DE6FA4">
        <w:rPr>
          <w:bCs/>
          <w:sz w:val="22"/>
          <w:szCs w:val="22"/>
        </w:rPr>
        <w:t xml:space="preserve">konieczne do </w:t>
      </w:r>
      <w:r w:rsidR="008A7FE3">
        <w:rPr>
          <w:bCs/>
          <w:sz w:val="22"/>
          <w:szCs w:val="22"/>
        </w:rPr>
        <w:t xml:space="preserve">prawidłowego </w:t>
      </w:r>
      <w:r w:rsidRPr="00DE6FA4">
        <w:rPr>
          <w:bCs/>
          <w:sz w:val="22"/>
          <w:szCs w:val="22"/>
        </w:rPr>
        <w:t>wykonania Przedmiotu Umowy.</w:t>
      </w:r>
    </w:p>
    <w:p w14:paraId="7C6D4900" w14:textId="4B2DFDA8" w:rsidR="00DE6FA4" w:rsidRPr="00DE6FA4" w:rsidRDefault="00DE6FA4" w:rsidP="00B174A8">
      <w:pPr>
        <w:keepNext/>
        <w:tabs>
          <w:tab w:val="left" w:pos="284"/>
        </w:tabs>
        <w:spacing w:line="276" w:lineRule="auto"/>
        <w:jc w:val="both"/>
        <w:rPr>
          <w:bCs/>
          <w:sz w:val="22"/>
          <w:szCs w:val="22"/>
        </w:rPr>
      </w:pPr>
      <w:r w:rsidRPr="00DE6FA4">
        <w:rPr>
          <w:bCs/>
          <w:sz w:val="22"/>
          <w:szCs w:val="22"/>
        </w:rPr>
        <w:t>3.</w:t>
      </w:r>
      <w:r w:rsidRPr="00DE6FA4">
        <w:rPr>
          <w:bCs/>
          <w:sz w:val="22"/>
          <w:szCs w:val="22"/>
        </w:rPr>
        <w:tab/>
        <w:t xml:space="preserve">Wykonawca oświadcza, że wykona Przedmiot Umowy przy wykorzystaniu materiałów, utworów, danych i informacji oraz programów komputerowych, zgodnie z obowiązującymi przepisami prawa oraz bez naruszania praw osób trzecich, a w szczególności nie naruszając dóbr osobistych, majątkowych i osobistych praw autorskich, praw pokrewnych, praw do znaków towarowych lub wzorów użytkowych bądź innych praw własności intelektualnej, a także </w:t>
      </w:r>
      <w:r w:rsidR="008A7FE3">
        <w:rPr>
          <w:bCs/>
          <w:sz w:val="22"/>
          <w:szCs w:val="22"/>
        </w:rPr>
        <w:t xml:space="preserve">przepisów dotyczących ochrony </w:t>
      </w:r>
      <w:r w:rsidRPr="00DE6FA4">
        <w:rPr>
          <w:bCs/>
          <w:sz w:val="22"/>
          <w:szCs w:val="22"/>
        </w:rPr>
        <w:t>danych osobowych osób trzecich. Gdyby doszło do takiego naruszenia, wyłączną odpowiedzialność względem podmiotów, których prawa zostały naruszone, ponosi Wykonawca. W przypadku wystąpienia z roszczeniami przez osoby trzecie przeciwko Zamawiającemu z wyżej wymienionych tytułów, Wykonawca zobowiązuje się do ich zaspokojenia i zwolnienia Zamawiającego od obowiązku świadczeń z tych tytułów</w:t>
      </w:r>
      <w:r w:rsidR="008A7FE3">
        <w:rPr>
          <w:bCs/>
          <w:sz w:val="22"/>
          <w:szCs w:val="22"/>
        </w:rPr>
        <w:t xml:space="preserve"> oraz pokrycia ewentualnej szkody powstałej po stronie Zamawiającego</w:t>
      </w:r>
      <w:r w:rsidRPr="00DE6FA4">
        <w:rPr>
          <w:bCs/>
          <w:sz w:val="22"/>
          <w:szCs w:val="22"/>
        </w:rPr>
        <w:t>.</w:t>
      </w:r>
    </w:p>
    <w:p w14:paraId="0796764C" w14:textId="77777777" w:rsidR="00DE6FA4" w:rsidRPr="00DE6FA4" w:rsidRDefault="00DE6FA4" w:rsidP="00B174A8">
      <w:pPr>
        <w:keepNext/>
        <w:tabs>
          <w:tab w:val="left" w:pos="284"/>
        </w:tabs>
        <w:spacing w:line="276" w:lineRule="auto"/>
        <w:jc w:val="both"/>
        <w:rPr>
          <w:bCs/>
          <w:sz w:val="22"/>
          <w:szCs w:val="22"/>
        </w:rPr>
      </w:pPr>
      <w:r w:rsidRPr="00DE6FA4">
        <w:rPr>
          <w:bCs/>
          <w:sz w:val="22"/>
          <w:szCs w:val="22"/>
        </w:rPr>
        <w:t>4.</w:t>
      </w:r>
      <w:r w:rsidRPr="00DE6FA4">
        <w:rPr>
          <w:bCs/>
          <w:sz w:val="22"/>
          <w:szCs w:val="22"/>
        </w:rPr>
        <w:tab/>
        <w:t>W trakcie trwania Umowy Wykonawca ma prawo wystąpić o udostępnienie materiałów – utrwalonych na nośniku dokumentów tekstowych, plików graficznych, dźwiękowych i filmowych wymaganych do realizacji Przedmiotu Umowy, zaś Zamawiający w terminie 14 dni kalendarzowych od dnia otrzymania specyfikacji żądanych materiałów, zobowiązuje się dostarczyć je Wykonawcy, o ile będą w jego posiadaniu oraz o ile jest on uprawniony do ich udostępnienia.</w:t>
      </w:r>
    </w:p>
    <w:p w14:paraId="3244E74D" w14:textId="202588CE" w:rsidR="00412CBC" w:rsidRPr="00412CBC" w:rsidRDefault="00DE6FA4" w:rsidP="00B174A8">
      <w:pPr>
        <w:keepNext/>
        <w:tabs>
          <w:tab w:val="left" w:pos="284"/>
        </w:tabs>
        <w:spacing w:line="276" w:lineRule="auto"/>
        <w:jc w:val="both"/>
        <w:rPr>
          <w:bCs/>
          <w:sz w:val="22"/>
          <w:szCs w:val="22"/>
        </w:rPr>
      </w:pPr>
      <w:r w:rsidRPr="00DE6FA4">
        <w:rPr>
          <w:bCs/>
          <w:sz w:val="22"/>
          <w:szCs w:val="22"/>
        </w:rPr>
        <w:t>5.</w:t>
      </w:r>
      <w:r w:rsidRPr="00DE6FA4">
        <w:rPr>
          <w:bCs/>
          <w:sz w:val="22"/>
          <w:szCs w:val="22"/>
        </w:rPr>
        <w:tab/>
        <w:t xml:space="preserve">Zamawiający zobowiązuje się do przekazania </w:t>
      </w:r>
      <w:r w:rsidR="008A7FE3">
        <w:rPr>
          <w:bCs/>
          <w:sz w:val="22"/>
          <w:szCs w:val="22"/>
        </w:rPr>
        <w:t xml:space="preserve">na wniosek Wykonawcy </w:t>
      </w:r>
      <w:r w:rsidRPr="00DE6FA4">
        <w:rPr>
          <w:bCs/>
          <w:sz w:val="22"/>
          <w:szCs w:val="22"/>
        </w:rPr>
        <w:t xml:space="preserve">dostępu do </w:t>
      </w:r>
      <w:r>
        <w:rPr>
          <w:bCs/>
          <w:sz w:val="22"/>
          <w:szCs w:val="22"/>
        </w:rPr>
        <w:t>danych niezbędnych do prawidłowej realizacji umowy</w:t>
      </w:r>
      <w:r w:rsidR="008A7FE3">
        <w:rPr>
          <w:bCs/>
          <w:sz w:val="22"/>
          <w:szCs w:val="22"/>
        </w:rPr>
        <w:t>, o ile będzie w ich posiadaniu</w:t>
      </w:r>
      <w:r w:rsidRPr="00DE6FA4">
        <w:rPr>
          <w:bCs/>
          <w:sz w:val="22"/>
          <w:szCs w:val="22"/>
        </w:rPr>
        <w:t>.</w:t>
      </w:r>
    </w:p>
    <w:p w14:paraId="186A3676" w14:textId="77777777" w:rsidR="00DE6FA4" w:rsidRPr="00DE6FA4" w:rsidRDefault="00DE6FA4" w:rsidP="00B174A8">
      <w:pPr>
        <w:keepNext/>
        <w:numPr>
          <w:ilvl w:val="0"/>
          <w:numId w:val="49"/>
        </w:numPr>
        <w:spacing w:line="276" w:lineRule="auto"/>
        <w:jc w:val="both"/>
        <w:rPr>
          <w:sz w:val="22"/>
          <w:szCs w:val="22"/>
        </w:rPr>
      </w:pPr>
      <w:r w:rsidRPr="00DE6FA4">
        <w:rPr>
          <w:sz w:val="22"/>
          <w:szCs w:val="22"/>
        </w:rPr>
        <w:t>Wykonawca oświadcza, że zatrudnia pracowników lub zawiera umowy ze zleceniobiorcami w rozumieniu art. 8a ust. 1 ustawy z dnia 10 października 2002 r. o minimalnym wynagrodzeniu za pracę (t.j. Dz.U. z 2017 r. poz. 847).</w:t>
      </w:r>
    </w:p>
    <w:p w14:paraId="3DB81D44" w14:textId="77777777" w:rsidR="00DE6FA4" w:rsidRPr="00DE6FA4" w:rsidRDefault="00DE6FA4" w:rsidP="00B174A8">
      <w:pPr>
        <w:keepNext/>
        <w:numPr>
          <w:ilvl w:val="0"/>
          <w:numId w:val="49"/>
        </w:numPr>
        <w:spacing w:line="276" w:lineRule="auto"/>
        <w:jc w:val="both"/>
        <w:rPr>
          <w:sz w:val="22"/>
          <w:szCs w:val="22"/>
        </w:rPr>
      </w:pPr>
      <w:r w:rsidRPr="00DE6FA4">
        <w:rPr>
          <w:sz w:val="22"/>
          <w:szCs w:val="22"/>
        </w:rPr>
        <w:t>Wykonawca zapewni w okresie obowiązywania niniejszej umowy pełną ochronę danych osobowych oraz zgodność ze wszelkimi obecnymi oraz przyszłymi przepisami prawa dot. ochrony danych osobowych i prywatności, w tym w szczególności przepisów Rozporządzenia Parlamentu Europejskiego i Rady (UE) 2016/679 z dnia 27.04.2016 r. w sprawie ochrony osób fizycznych w związku z przetwarzaniem danych osobowych i w sprawie swobodnego przepływu takich danych oraz uchylenia dyrektywy 95/46/WE zwanego dalej „RODO” oraz ustawy o ochronie danych osobowych z dnia 10.05.2018 r. zwanej dalej „Ustawą”.</w:t>
      </w:r>
    </w:p>
    <w:p w14:paraId="5B478FB8" w14:textId="77777777" w:rsidR="00DE6FA4" w:rsidRPr="00DE6FA4" w:rsidRDefault="00DE6FA4" w:rsidP="00B174A8">
      <w:pPr>
        <w:keepNext/>
        <w:numPr>
          <w:ilvl w:val="0"/>
          <w:numId w:val="49"/>
        </w:numPr>
        <w:spacing w:line="276" w:lineRule="auto"/>
        <w:jc w:val="both"/>
        <w:rPr>
          <w:sz w:val="22"/>
          <w:szCs w:val="22"/>
        </w:rPr>
      </w:pPr>
      <w:r w:rsidRPr="00DE6FA4">
        <w:rPr>
          <w:sz w:val="22"/>
          <w:szCs w:val="22"/>
        </w:rPr>
        <w:t xml:space="preserve">Wykonawca oświadcza, że wdrożył odpowiednie środki techniczne i organizacyjne, aby przetwarzanie odbywało się zgodnie z RODO i Ustawą, oraz aby chroniło prawa osób, których dane dotyczą. </w:t>
      </w:r>
    </w:p>
    <w:p w14:paraId="636173C3" w14:textId="77777777" w:rsidR="00412CBC" w:rsidRPr="00412CBC" w:rsidRDefault="00412CBC" w:rsidP="00B174A8">
      <w:pPr>
        <w:keepNext/>
        <w:spacing w:line="276" w:lineRule="auto"/>
        <w:ind w:firstLine="284"/>
        <w:jc w:val="center"/>
        <w:rPr>
          <w:sz w:val="22"/>
          <w:szCs w:val="22"/>
        </w:rPr>
      </w:pPr>
    </w:p>
    <w:p w14:paraId="2CA2EB97" w14:textId="77777777" w:rsidR="00412CBC" w:rsidRPr="00412CBC" w:rsidRDefault="00412CBC" w:rsidP="00412CBC">
      <w:pPr>
        <w:keepNext/>
        <w:ind w:firstLine="284"/>
        <w:jc w:val="center"/>
        <w:rPr>
          <w:b/>
          <w:sz w:val="22"/>
          <w:szCs w:val="22"/>
        </w:rPr>
      </w:pPr>
      <w:r w:rsidRPr="00412CBC">
        <w:rPr>
          <w:b/>
          <w:sz w:val="22"/>
          <w:szCs w:val="22"/>
        </w:rPr>
        <w:t xml:space="preserve">§ 4 Warunki płatności </w:t>
      </w:r>
    </w:p>
    <w:p w14:paraId="0134BAFA" w14:textId="77777777" w:rsidR="00412CBC" w:rsidRPr="00412CBC" w:rsidRDefault="00412CBC" w:rsidP="00412CBC">
      <w:pPr>
        <w:keepNext/>
        <w:ind w:firstLine="284"/>
        <w:jc w:val="center"/>
        <w:rPr>
          <w:color w:val="ED7D31"/>
          <w:sz w:val="22"/>
          <w:szCs w:val="22"/>
        </w:rPr>
      </w:pPr>
      <w:r w:rsidRPr="00412CBC">
        <w:rPr>
          <w:b/>
          <w:sz w:val="22"/>
          <w:szCs w:val="22"/>
        </w:rPr>
        <w:t xml:space="preserve"> </w:t>
      </w:r>
    </w:p>
    <w:p w14:paraId="5EF5C85C" w14:textId="77777777" w:rsidR="00412CBC" w:rsidRPr="00412CBC" w:rsidRDefault="00412CBC" w:rsidP="00412CBC">
      <w:pPr>
        <w:keepNext/>
        <w:ind w:firstLine="284"/>
        <w:jc w:val="center"/>
        <w:rPr>
          <w:b/>
          <w:sz w:val="22"/>
          <w:szCs w:val="22"/>
        </w:rPr>
      </w:pPr>
    </w:p>
    <w:p w14:paraId="16144C77" w14:textId="138A44CB" w:rsidR="00412CBC" w:rsidRPr="00412CBC" w:rsidRDefault="00412CBC" w:rsidP="00B174A8">
      <w:pPr>
        <w:numPr>
          <w:ilvl w:val="0"/>
          <w:numId w:val="42"/>
        </w:numPr>
        <w:spacing w:line="276" w:lineRule="auto"/>
        <w:jc w:val="both"/>
        <w:rPr>
          <w:sz w:val="22"/>
          <w:szCs w:val="22"/>
        </w:rPr>
      </w:pPr>
      <w:r w:rsidRPr="00412CBC">
        <w:rPr>
          <w:sz w:val="22"/>
          <w:szCs w:val="22"/>
        </w:rPr>
        <w:t>Zapłata</w:t>
      </w:r>
      <w:r w:rsidR="001D38D0">
        <w:rPr>
          <w:sz w:val="22"/>
          <w:szCs w:val="22"/>
        </w:rPr>
        <w:t xml:space="preserve"> wynagrodzenia Wykonawcy</w:t>
      </w:r>
      <w:r w:rsidRPr="00412CBC">
        <w:rPr>
          <w:sz w:val="22"/>
          <w:szCs w:val="22"/>
        </w:rPr>
        <w:t xml:space="preserve"> nastąpi przelewem po</w:t>
      </w:r>
      <w:r w:rsidRPr="00412CBC">
        <w:rPr>
          <w:sz w:val="22"/>
        </w:rPr>
        <w:t xml:space="preserve"> wykonaniu przedmiotu umowy</w:t>
      </w:r>
      <w:r w:rsidRPr="00412CBC">
        <w:rPr>
          <w:sz w:val="22"/>
          <w:szCs w:val="22"/>
        </w:rPr>
        <w:t xml:space="preserve">, w terminie do 30 dni licząc od dnia otrzymania prawidłowo wystawionej faktury, w złotych polskich na </w:t>
      </w:r>
      <w:r w:rsidR="001D38D0">
        <w:rPr>
          <w:sz w:val="22"/>
          <w:szCs w:val="22"/>
        </w:rPr>
        <w:t>rachunek bankowy</w:t>
      </w:r>
      <w:r w:rsidR="001D38D0" w:rsidRPr="00412CBC">
        <w:rPr>
          <w:sz w:val="22"/>
          <w:szCs w:val="22"/>
        </w:rPr>
        <w:t xml:space="preserve"> </w:t>
      </w:r>
      <w:r w:rsidRPr="00412CBC">
        <w:rPr>
          <w:sz w:val="22"/>
          <w:szCs w:val="22"/>
        </w:rPr>
        <w:t xml:space="preserve">Wykonawcy nr …………………………………………, które jest zgodne z </w:t>
      </w:r>
      <w:r w:rsidRPr="00412CBC">
        <w:rPr>
          <w:sz w:val="22"/>
          <w:szCs w:val="22"/>
        </w:rPr>
        <w:lastRenderedPageBreak/>
        <w:t>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23C62469" w14:textId="77777777" w:rsidR="00412CBC" w:rsidRPr="00412CBC" w:rsidRDefault="00412CBC" w:rsidP="00B174A8">
      <w:pPr>
        <w:numPr>
          <w:ilvl w:val="0"/>
          <w:numId w:val="42"/>
        </w:numPr>
        <w:tabs>
          <w:tab w:val="left" w:pos="480"/>
        </w:tabs>
        <w:suppressAutoHyphens/>
        <w:spacing w:line="276" w:lineRule="auto"/>
        <w:jc w:val="both"/>
        <w:rPr>
          <w:sz w:val="22"/>
          <w:szCs w:val="22"/>
        </w:rPr>
      </w:pPr>
      <w:r w:rsidRPr="00412CBC">
        <w:rPr>
          <w:sz w:val="22"/>
          <w:szCs w:val="22"/>
        </w:rPr>
        <w:t xml:space="preserve"> Wykonawca wystawi fakturę po podpisaniu przez obie strony bez zastrzeżeń protokołu odbioru według załącznika nr 2 do umowy.</w:t>
      </w:r>
    </w:p>
    <w:p w14:paraId="036F85F2" w14:textId="6E1F5B72" w:rsidR="00412CBC" w:rsidRPr="00412CBC" w:rsidRDefault="00412CBC" w:rsidP="00B174A8">
      <w:pPr>
        <w:numPr>
          <w:ilvl w:val="0"/>
          <w:numId w:val="42"/>
        </w:numPr>
        <w:tabs>
          <w:tab w:val="left" w:pos="480"/>
        </w:tabs>
        <w:suppressAutoHyphens/>
        <w:spacing w:line="276" w:lineRule="auto"/>
        <w:jc w:val="both"/>
        <w:rPr>
          <w:sz w:val="22"/>
          <w:szCs w:val="22"/>
        </w:rPr>
      </w:pPr>
      <w:r w:rsidRPr="00412CBC">
        <w:rPr>
          <w:sz w:val="22"/>
          <w:szCs w:val="22"/>
        </w:rPr>
        <w:t>Strony ustalają, że Wykonawca dostarczy</w:t>
      </w:r>
      <w:r w:rsidR="001D38D0">
        <w:rPr>
          <w:sz w:val="22"/>
          <w:szCs w:val="22"/>
        </w:rPr>
        <w:t xml:space="preserve"> Zamawiającemu</w:t>
      </w:r>
      <w:r w:rsidRPr="00412CBC">
        <w:rPr>
          <w:sz w:val="22"/>
          <w:szCs w:val="22"/>
        </w:rPr>
        <w:t xml:space="preserve"> fakturę razem z obustronnie podpisanym protokołem odbioru.</w:t>
      </w:r>
    </w:p>
    <w:p w14:paraId="6872586C" w14:textId="3A7DE608" w:rsidR="00412CBC" w:rsidRPr="00412CBC" w:rsidRDefault="00412CBC" w:rsidP="00B174A8">
      <w:pPr>
        <w:numPr>
          <w:ilvl w:val="0"/>
          <w:numId w:val="42"/>
        </w:numPr>
        <w:tabs>
          <w:tab w:val="left" w:pos="480"/>
        </w:tabs>
        <w:suppressAutoHyphens/>
        <w:spacing w:line="276" w:lineRule="auto"/>
        <w:jc w:val="both"/>
        <w:rPr>
          <w:sz w:val="22"/>
          <w:szCs w:val="22"/>
        </w:rPr>
      </w:pPr>
      <w:r w:rsidRPr="00412CBC">
        <w:rPr>
          <w:sz w:val="22"/>
          <w:szCs w:val="22"/>
        </w:rPr>
        <w:t xml:space="preserve">W przypadku </w:t>
      </w:r>
      <w:r w:rsidR="001D38D0">
        <w:rPr>
          <w:sz w:val="22"/>
          <w:szCs w:val="22"/>
        </w:rPr>
        <w:t xml:space="preserve">zwłoki </w:t>
      </w:r>
      <w:r w:rsidRPr="00412CBC">
        <w:rPr>
          <w:sz w:val="22"/>
          <w:szCs w:val="22"/>
        </w:rPr>
        <w:t>w zapłacie naliczone zostaną odsetki ustawowe za każdy dzień</w:t>
      </w:r>
      <w:r w:rsidR="001D38D0">
        <w:rPr>
          <w:sz w:val="22"/>
          <w:szCs w:val="22"/>
        </w:rPr>
        <w:t xml:space="preserve"> zwłoki</w:t>
      </w:r>
      <w:r w:rsidRPr="00412CBC">
        <w:rPr>
          <w:sz w:val="22"/>
          <w:szCs w:val="22"/>
        </w:rPr>
        <w:t xml:space="preserve">. </w:t>
      </w:r>
    </w:p>
    <w:p w14:paraId="05B71A54" w14:textId="0AEE82EC" w:rsidR="00412CBC" w:rsidRPr="00412CBC" w:rsidRDefault="00412CBC" w:rsidP="00B174A8">
      <w:pPr>
        <w:numPr>
          <w:ilvl w:val="0"/>
          <w:numId w:val="42"/>
        </w:numPr>
        <w:tabs>
          <w:tab w:val="left" w:pos="480"/>
        </w:tabs>
        <w:suppressAutoHyphens/>
        <w:spacing w:line="276" w:lineRule="auto"/>
        <w:jc w:val="both"/>
        <w:rPr>
          <w:sz w:val="22"/>
          <w:szCs w:val="22"/>
        </w:rPr>
      </w:pPr>
      <w:r w:rsidRPr="00412CBC">
        <w:rPr>
          <w:sz w:val="22"/>
          <w:szCs w:val="22"/>
        </w:rPr>
        <w:t>Podanie na fakturze terminu płatności innego niż w ust. 1 nie zmienia warunków płatności.</w:t>
      </w:r>
    </w:p>
    <w:p w14:paraId="5C79BBFD" w14:textId="77777777" w:rsidR="00412CBC" w:rsidRPr="00412CBC" w:rsidRDefault="00412CBC" w:rsidP="00B174A8">
      <w:pPr>
        <w:numPr>
          <w:ilvl w:val="0"/>
          <w:numId w:val="42"/>
        </w:numPr>
        <w:tabs>
          <w:tab w:val="left" w:pos="480"/>
        </w:tabs>
        <w:suppressAutoHyphens/>
        <w:spacing w:line="276" w:lineRule="auto"/>
        <w:jc w:val="both"/>
        <w:rPr>
          <w:sz w:val="22"/>
          <w:szCs w:val="22"/>
        </w:rPr>
      </w:pPr>
      <w:r w:rsidRPr="00412CBC">
        <w:rPr>
          <w:sz w:val="22"/>
          <w:szCs w:val="22"/>
        </w:rPr>
        <w:t>Za datę zapłaty uważa się dzień obciążenia rachunku bankowego Zamawiającego.</w:t>
      </w:r>
    </w:p>
    <w:p w14:paraId="452DD0F2" w14:textId="77777777" w:rsidR="00412CBC" w:rsidRPr="00412CBC" w:rsidRDefault="00412CBC" w:rsidP="00412CBC">
      <w:pPr>
        <w:ind w:firstLine="284"/>
        <w:jc w:val="both"/>
        <w:rPr>
          <w:sz w:val="22"/>
          <w:szCs w:val="22"/>
        </w:rPr>
      </w:pPr>
    </w:p>
    <w:p w14:paraId="09B5AD4F" w14:textId="77777777" w:rsidR="00412CBC" w:rsidRPr="00412CBC" w:rsidRDefault="00412CBC" w:rsidP="00412CBC">
      <w:pPr>
        <w:ind w:firstLine="284"/>
        <w:jc w:val="center"/>
        <w:rPr>
          <w:b/>
          <w:sz w:val="22"/>
          <w:szCs w:val="22"/>
        </w:rPr>
      </w:pPr>
      <w:r w:rsidRPr="00412CBC">
        <w:rPr>
          <w:b/>
          <w:sz w:val="22"/>
          <w:szCs w:val="22"/>
        </w:rPr>
        <w:t>§ 5 Gwarancja i rękojmia za wady</w:t>
      </w:r>
    </w:p>
    <w:p w14:paraId="19C65790" w14:textId="77777777" w:rsidR="00412CBC" w:rsidRPr="00412CBC" w:rsidRDefault="00412CBC" w:rsidP="00412CBC">
      <w:pPr>
        <w:tabs>
          <w:tab w:val="left" w:pos="480"/>
        </w:tabs>
        <w:suppressAutoHyphens/>
        <w:jc w:val="both"/>
        <w:rPr>
          <w:sz w:val="22"/>
          <w:szCs w:val="22"/>
        </w:rPr>
      </w:pPr>
    </w:p>
    <w:p w14:paraId="6919FB10" w14:textId="4E0EF927" w:rsidR="00412CBC" w:rsidRPr="00412CBC" w:rsidRDefault="001D38D0" w:rsidP="00B174A8">
      <w:pPr>
        <w:widowControl w:val="0"/>
        <w:numPr>
          <w:ilvl w:val="0"/>
          <w:numId w:val="43"/>
        </w:numPr>
        <w:overflowPunct w:val="0"/>
        <w:autoSpaceDE w:val="0"/>
        <w:autoSpaceDN w:val="0"/>
        <w:adjustRightInd w:val="0"/>
        <w:spacing w:line="276" w:lineRule="auto"/>
        <w:jc w:val="both"/>
        <w:textAlignment w:val="baseline"/>
        <w:rPr>
          <w:sz w:val="22"/>
          <w:szCs w:val="22"/>
        </w:rPr>
      </w:pPr>
      <w:r>
        <w:rPr>
          <w:sz w:val="22"/>
          <w:szCs w:val="22"/>
        </w:rPr>
        <w:t xml:space="preserve">Wykonawca udziela </w:t>
      </w:r>
      <w:r w:rsidR="00D43305">
        <w:rPr>
          <w:sz w:val="22"/>
          <w:szCs w:val="22"/>
        </w:rPr>
        <w:t>12 miesięcznej</w:t>
      </w:r>
      <w:r>
        <w:rPr>
          <w:sz w:val="22"/>
          <w:szCs w:val="22"/>
        </w:rPr>
        <w:t xml:space="preserve"> gwarancji na wykonany przedmiot niniejszej umowy. </w:t>
      </w:r>
      <w:r w:rsidR="00412CBC" w:rsidRPr="00412CBC">
        <w:rPr>
          <w:sz w:val="22"/>
          <w:szCs w:val="22"/>
        </w:rPr>
        <w:t>Gwarancja obejmuje</w:t>
      </w:r>
      <w:r>
        <w:rPr>
          <w:sz w:val="22"/>
          <w:szCs w:val="22"/>
        </w:rPr>
        <w:t xml:space="preserve"> </w:t>
      </w:r>
      <w:r w:rsidR="00D43305">
        <w:rPr>
          <w:sz w:val="22"/>
          <w:szCs w:val="22"/>
        </w:rPr>
        <w:t>bezpłatne</w:t>
      </w:r>
      <w:r w:rsidR="00D43305" w:rsidRPr="00412CBC">
        <w:rPr>
          <w:sz w:val="22"/>
          <w:szCs w:val="22"/>
        </w:rPr>
        <w:t xml:space="preserve"> usuwanie</w:t>
      </w:r>
      <w:r w:rsidR="00412CBC" w:rsidRPr="00412CBC">
        <w:rPr>
          <w:sz w:val="22"/>
          <w:szCs w:val="22"/>
        </w:rPr>
        <w:t xml:space="preserve"> wad </w:t>
      </w:r>
      <w:r>
        <w:rPr>
          <w:sz w:val="22"/>
          <w:szCs w:val="22"/>
        </w:rPr>
        <w:t xml:space="preserve">i usterek </w:t>
      </w:r>
      <w:r w:rsidR="00412CBC" w:rsidRPr="00412CBC">
        <w:rPr>
          <w:sz w:val="22"/>
          <w:szCs w:val="22"/>
        </w:rPr>
        <w:t>zgłoszonych przez Zamawiającego.  Okres gwarancji rozpoczyna się od dnia</w:t>
      </w:r>
      <w:r>
        <w:rPr>
          <w:sz w:val="22"/>
          <w:szCs w:val="22"/>
        </w:rPr>
        <w:t xml:space="preserve"> następującego po dniu</w:t>
      </w:r>
      <w:r w:rsidR="00412CBC" w:rsidRPr="00412CBC">
        <w:rPr>
          <w:sz w:val="22"/>
          <w:szCs w:val="22"/>
        </w:rPr>
        <w:t xml:space="preserve">     podpisania protokołu odbioru bez zastrzeżeń. Okres rękojmi jest równy okresowi gwarancji.</w:t>
      </w:r>
    </w:p>
    <w:p w14:paraId="24C18728" w14:textId="164AFF9A" w:rsidR="00412CBC" w:rsidRPr="00412CBC" w:rsidRDefault="00412CBC" w:rsidP="00B174A8">
      <w:pPr>
        <w:widowControl w:val="0"/>
        <w:numPr>
          <w:ilvl w:val="0"/>
          <w:numId w:val="43"/>
        </w:numPr>
        <w:overflowPunct w:val="0"/>
        <w:autoSpaceDE w:val="0"/>
        <w:autoSpaceDN w:val="0"/>
        <w:adjustRightInd w:val="0"/>
        <w:spacing w:line="276" w:lineRule="auto"/>
        <w:jc w:val="both"/>
        <w:textAlignment w:val="baseline"/>
        <w:rPr>
          <w:sz w:val="22"/>
          <w:szCs w:val="22"/>
        </w:rPr>
      </w:pPr>
      <w:r w:rsidRPr="00412CBC">
        <w:rPr>
          <w:sz w:val="22"/>
          <w:szCs w:val="22"/>
        </w:rPr>
        <w:t>W przypadku wystąpienia wad Zamawiający złoży Wykonawcy w okresie gwarancji lub rękojmi w formie pisemnej</w:t>
      </w:r>
      <w:r w:rsidR="001D38D0">
        <w:rPr>
          <w:sz w:val="22"/>
          <w:szCs w:val="22"/>
        </w:rPr>
        <w:t>,</w:t>
      </w:r>
      <w:r w:rsidR="00D43305">
        <w:rPr>
          <w:sz w:val="22"/>
          <w:szCs w:val="22"/>
        </w:rPr>
        <w:t xml:space="preserve"> </w:t>
      </w:r>
      <w:r w:rsidRPr="00412CBC">
        <w:rPr>
          <w:sz w:val="22"/>
          <w:szCs w:val="22"/>
        </w:rPr>
        <w:t>elektronicznej</w:t>
      </w:r>
      <w:r w:rsidR="001D38D0">
        <w:rPr>
          <w:sz w:val="22"/>
          <w:szCs w:val="22"/>
        </w:rPr>
        <w:t xml:space="preserve"> lub wiadomości e-mail</w:t>
      </w:r>
      <w:r w:rsidRPr="00412CBC">
        <w:rPr>
          <w:sz w:val="22"/>
          <w:szCs w:val="22"/>
        </w:rPr>
        <w:t>, wedle własnego wyboru reklamację lub oświadczenie o skorzystaniu uprawnień przysługujących z rękojmi</w:t>
      </w:r>
      <w:r w:rsidR="001D38D0">
        <w:rPr>
          <w:sz w:val="22"/>
          <w:szCs w:val="22"/>
        </w:rPr>
        <w:t>, co jest równoznaczne ze zgłoszeniem wady</w:t>
      </w:r>
      <w:r w:rsidRPr="00412CBC">
        <w:rPr>
          <w:sz w:val="22"/>
          <w:szCs w:val="22"/>
        </w:rPr>
        <w:t>.</w:t>
      </w:r>
    </w:p>
    <w:p w14:paraId="0F3CB39C" w14:textId="16812881" w:rsidR="000B23FC" w:rsidRPr="00B174A8" w:rsidRDefault="00412CBC" w:rsidP="00B174A8">
      <w:pPr>
        <w:widowControl w:val="0"/>
        <w:numPr>
          <w:ilvl w:val="0"/>
          <w:numId w:val="43"/>
        </w:numPr>
        <w:overflowPunct w:val="0"/>
        <w:autoSpaceDE w:val="0"/>
        <w:autoSpaceDN w:val="0"/>
        <w:adjustRightInd w:val="0"/>
        <w:spacing w:line="276" w:lineRule="auto"/>
        <w:jc w:val="both"/>
        <w:textAlignment w:val="baseline"/>
        <w:rPr>
          <w:sz w:val="22"/>
          <w:szCs w:val="22"/>
        </w:rPr>
      </w:pPr>
      <w:r w:rsidRPr="00412CBC">
        <w:rPr>
          <w:sz w:val="22"/>
          <w:szCs w:val="22"/>
        </w:rPr>
        <w:t>Wykonawca zobowiązany jest usunąć wadę w terminie 5 dni od dnia zgłoszenia</w:t>
      </w:r>
      <w:r w:rsidR="001D38D0">
        <w:rPr>
          <w:sz w:val="22"/>
          <w:szCs w:val="22"/>
        </w:rPr>
        <w:t xml:space="preserve"> wady</w:t>
      </w:r>
      <w:r w:rsidRPr="00412CBC">
        <w:rPr>
          <w:sz w:val="22"/>
          <w:szCs w:val="22"/>
        </w:rPr>
        <w:t>.</w:t>
      </w:r>
    </w:p>
    <w:p w14:paraId="2DEFFB3E" w14:textId="77777777" w:rsidR="00412CBC" w:rsidRPr="00412CBC" w:rsidRDefault="00412CBC" w:rsidP="00B174A8">
      <w:pPr>
        <w:widowControl w:val="0"/>
        <w:numPr>
          <w:ilvl w:val="0"/>
          <w:numId w:val="43"/>
        </w:numPr>
        <w:overflowPunct w:val="0"/>
        <w:autoSpaceDE w:val="0"/>
        <w:autoSpaceDN w:val="0"/>
        <w:adjustRightInd w:val="0"/>
        <w:spacing w:line="276" w:lineRule="auto"/>
        <w:jc w:val="both"/>
        <w:textAlignment w:val="baseline"/>
        <w:rPr>
          <w:sz w:val="22"/>
          <w:szCs w:val="22"/>
        </w:rPr>
      </w:pPr>
      <w:r w:rsidRPr="011A2288">
        <w:rPr>
          <w:sz w:val="22"/>
          <w:szCs w:val="22"/>
        </w:rPr>
        <w:t>Reklamacje mogą być zgłaszane: ..........................................................</w:t>
      </w:r>
    </w:p>
    <w:p w14:paraId="6A864F2A" w14:textId="77777777" w:rsidR="00412CBC" w:rsidRPr="00412CBC" w:rsidRDefault="00412CBC" w:rsidP="00B174A8">
      <w:pPr>
        <w:tabs>
          <w:tab w:val="left" w:pos="360"/>
        </w:tabs>
        <w:spacing w:line="276" w:lineRule="auto"/>
        <w:ind w:left="426"/>
        <w:rPr>
          <w:sz w:val="22"/>
          <w:szCs w:val="22"/>
        </w:rPr>
      </w:pPr>
      <w:r w:rsidRPr="00412CBC">
        <w:rPr>
          <w:sz w:val="22"/>
          <w:szCs w:val="22"/>
        </w:rPr>
        <w:t>ul. ................................................, ………………………………….</w:t>
      </w:r>
    </w:p>
    <w:p w14:paraId="3D97EFB3" w14:textId="77777777" w:rsidR="00412CBC" w:rsidRPr="00412CBC" w:rsidRDefault="00412CBC" w:rsidP="00B174A8">
      <w:pPr>
        <w:tabs>
          <w:tab w:val="left" w:pos="360"/>
        </w:tabs>
        <w:spacing w:line="276" w:lineRule="auto"/>
        <w:ind w:left="426"/>
        <w:rPr>
          <w:sz w:val="22"/>
          <w:szCs w:val="22"/>
        </w:rPr>
      </w:pPr>
      <w:r w:rsidRPr="00412CBC">
        <w:rPr>
          <w:sz w:val="22"/>
          <w:szCs w:val="22"/>
        </w:rPr>
        <w:t xml:space="preserve">tel.: ............................................. faks: .............................................. </w:t>
      </w:r>
    </w:p>
    <w:p w14:paraId="08D38005" w14:textId="77777777" w:rsidR="00412CBC" w:rsidRPr="00412CBC" w:rsidRDefault="00412CBC" w:rsidP="00B174A8">
      <w:pPr>
        <w:spacing w:line="276" w:lineRule="auto"/>
        <w:ind w:left="426"/>
        <w:rPr>
          <w:sz w:val="22"/>
          <w:szCs w:val="22"/>
        </w:rPr>
      </w:pPr>
      <w:r w:rsidRPr="00412CBC">
        <w:rPr>
          <w:sz w:val="22"/>
          <w:szCs w:val="22"/>
        </w:rPr>
        <w:t>e-mail:..................................................................................................</w:t>
      </w:r>
    </w:p>
    <w:p w14:paraId="34E2F910" w14:textId="77777777" w:rsidR="00412CBC" w:rsidRPr="00412CBC" w:rsidRDefault="00412CBC" w:rsidP="00412CBC">
      <w:pPr>
        <w:rPr>
          <w:b/>
          <w:sz w:val="22"/>
          <w:szCs w:val="22"/>
        </w:rPr>
      </w:pPr>
    </w:p>
    <w:p w14:paraId="0279ABF7" w14:textId="77777777" w:rsidR="00412CBC" w:rsidRPr="00412CBC" w:rsidRDefault="00412CBC" w:rsidP="00412CBC">
      <w:pPr>
        <w:jc w:val="center"/>
        <w:rPr>
          <w:b/>
          <w:sz w:val="22"/>
          <w:szCs w:val="22"/>
        </w:rPr>
      </w:pPr>
      <w:r w:rsidRPr="00412CBC">
        <w:rPr>
          <w:b/>
          <w:sz w:val="22"/>
          <w:szCs w:val="22"/>
        </w:rPr>
        <w:t>§ 6 Odpowiedzialność i zobowiązania Wykonawcy</w:t>
      </w:r>
    </w:p>
    <w:p w14:paraId="10C6CB58" w14:textId="77777777" w:rsidR="00412CBC" w:rsidRPr="00412CBC" w:rsidRDefault="00412CBC" w:rsidP="00412CBC">
      <w:pPr>
        <w:jc w:val="center"/>
        <w:rPr>
          <w:b/>
        </w:rPr>
      </w:pPr>
    </w:p>
    <w:p w14:paraId="3573B3AE" w14:textId="77777777" w:rsidR="00412CBC" w:rsidRPr="00412CBC" w:rsidRDefault="00412CBC" w:rsidP="00412CBC">
      <w:pPr>
        <w:jc w:val="center"/>
        <w:rPr>
          <w:sz w:val="12"/>
        </w:rPr>
      </w:pPr>
    </w:p>
    <w:p w14:paraId="32C0FA58" w14:textId="77777777" w:rsidR="00412CBC" w:rsidRPr="00412CBC" w:rsidRDefault="00412CBC" w:rsidP="008A090F">
      <w:pPr>
        <w:widowControl w:val="0"/>
        <w:numPr>
          <w:ilvl w:val="0"/>
          <w:numId w:val="27"/>
        </w:numPr>
        <w:overflowPunct w:val="0"/>
        <w:autoSpaceDE w:val="0"/>
        <w:autoSpaceDN w:val="0"/>
        <w:adjustRightInd w:val="0"/>
        <w:spacing w:line="276" w:lineRule="auto"/>
        <w:jc w:val="both"/>
        <w:textAlignment w:val="baseline"/>
        <w:rPr>
          <w:sz w:val="22"/>
          <w:szCs w:val="22"/>
        </w:rPr>
      </w:pPr>
      <w:r w:rsidRPr="00412CBC">
        <w:rPr>
          <w:sz w:val="22"/>
          <w:szCs w:val="22"/>
        </w:rPr>
        <w:t xml:space="preserve">Wykonawca zobowiązuje się do realizacji Umowy z należytą starannością, zgodnie </w:t>
      </w:r>
      <w:r w:rsidRPr="00412CBC">
        <w:rPr>
          <w:sz w:val="22"/>
          <w:szCs w:val="22"/>
        </w:rPr>
        <w:br/>
        <w:t xml:space="preserve">z obowiązującymi zasadami najlepszej praktyki zawodowej, obowiązującymi przepisami prawa i postanowieniami Umowy oraz ponosi pełną odpowiedzialność za profesjonalne, rzetelne i terminowe wykonywanie Przedmiotu umowy. </w:t>
      </w:r>
    </w:p>
    <w:p w14:paraId="3050DD88" w14:textId="77777777" w:rsidR="00412CBC" w:rsidRPr="00412CBC" w:rsidRDefault="00412CBC" w:rsidP="008A090F">
      <w:pPr>
        <w:widowControl w:val="0"/>
        <w:numPr>
          <w:ilvl w:val="0"/>
          <w:numId w:val="27"/>
        </w:numPr>
        <w:overflowPunct w:val="0"/>
        <w:autoSpaceDE w:val="0"/>
        <w:autoSpaceDN w:val="0"/>
        <w:adjustRightInd w:val="0"/>
        <w:spacing w:line="276" w:lineRule="auto"/>
        <w:jc w:val="both"/>
        <w:textAlignment w:val="baseline"/>
        <w:rPr>
          <w:sz w:val="22"/>
          <w:szCs w:val="22"/>
        </w:rPr>
      </w:pPr>
      <w:r w:rsidRPr="00412CBC">
        <w:rPr>
          <w:sz w:val="22"/>
          <w:szCs w:val="22"/>
        </w:rPr>
        <w:t>Wykonawca gwarantuje, że przedmiot umowy jest wolny od wad fizycznych i prawnych, w pełni sprawny i objęty gwarancją producenta.</w:t>
      </w:r>
    </w:p>
    <w:p w14:paraId="294F82E6" w14:textId="77777777" w:rsidR="00412CBC" w:rsidRPr="00412CBC" w:rsidRDefault="00412CBC" w:rsidP="00412CBC">
      <w:pPr>
        <w:rPr>
          <w:b/>
          <w:sz w:val="22"/>
          <w:szCs w:val="22"/>
        </w:rPr>
      </w:pPr>
    </w:p>
    <w:p w14:paraId="6A5D78E2" w14:textId="77777777" w:rsidR="00412CBC" w:rsidRPr="00412CBC" w:rsidRDefault="00412CBC" w:rsidP="00412CBC">
      <w:pPr>
        <w:ind w:firstLine="284"/>
        <w:jc w:val="center"/>
        <w:rPr>
          <w:b/>
          <w:sz w:val="22"/>
          <w:szCs w:val="22"/>
        </w:rPr>
      </w:pPr>
    </w:p>
    <w:p w14:paraId="1EF3734F" w14:textId="77777777" w:rsidR="00412CBC" w:rsidRPr="00412CBC" w:rsidRDefault="00412CBC" w:rsidP="00412CBC">
      <w:pPr>
        <w:ind w:firstLine="284"/>
        <w:jc w:val="center"/>
        <w:rPr>
          <w:b/>
          <w:sz w:val="22"/>
          <w:szCs w:val="22"/>
        </w:rPr>
      </w:pPr>
      <w:r w:rsidRPr="00412CBC">
        <w:rPr>
          <w:b/>
          <w:sz w:val="22"/>
          <w:szCs w:val="22"/>
        </w:rPr>
        <w:t>§ 7 Kary umowne</w:t>
      </w:r>
    </w:p>
    <w:p w14:paraId="7C9B652D" w14:textId="77777777" w:rsidR="00412CBC" w:rsidRPr="00412CBC" w:rsidRDefault="00412CBC" w:rsidP="00412CBC">
      <w:pPr>
        <w:ind w:firstLine="284"/>
        <w:jc w:val="both"/>
        <w:rPr>
          <w:b/>
          <w:sz w:val="22"/>
          <w:szCs w:val="22"/>
        </w:rPr>
      </w:pPr>
    </w:p>
    <w:p w14:paraId="70857A7D" w14:textId="77777777" w:rsidR="00412CBC" w:rsidRPr="00412CBC" w:rsidRDefault="00412CBC" w:rsidP="00B174A8">
      <w:pPr>
        <w:numPr>
          <w:ilvl w:val="0"/>
          <w:numId w:val="44"/>
        </w:numPr>
        <w:suppressAutoHyphens/>
        <w:spacing w:line="276" w:lineRule="auto"/>
        <w:ind w:left="426" w:hanging="426"/>
        <w:jc w:val="both"/>
        <w:rPr>
          <w:sz w:val="22"/>
          <w:szCs w:val="22"/>
          <w:lang w:eastAsia="ar-SA"/>
        </w:rPr>
      </w:pPr>
      <w:r w:rsidRPr="00412CBC">
        <w:rPr>
          <w:sz w:val="22"/>
          <w:szCs w:val="22"/>
          <w:lang w:eastAsia="ar-SA"/>
        </w:rPr>
        <w:t>Wykonawca zapłaci Zamawiającemu karę umowną z tytułu odstąpienia od umowy przez którąkolwiek ze stron z przyczyn leżących po stronie Wykonawcy w wysokości 10% wartości brutto określonej w § 1 ust 1.</w:t>
      </w:r>
    </w:p>
    <w:p w14:paraId="4BB8F316" w14:textId="563C6E3E" w:rsidR="00412CBC" w:rsidRPr="00412CBC" w:rsidRDefault="00412CBC" w:rsidP="00B174A8">
      <w:pPr>
        <w:numPr>
          <w:ilvl w:val="0"/>
          <w:numId w:val="44"/>
        </w:numPr>
        <w:suppressAutoHyphens/>
        <w:spacing w:line="276" w:lineRule="auto"/>
        <w:ind w:left="426" w:hanging="426"/>
        <w:jc w:val="both"/>
        <w:rPr>
          <w:sz w:val="22"/>
          <w:szCs w:val="22"/>
          <w:lang w:eastAsia="ar-SA"/>
        </w:rPr>
      </w:pPr>
      <w:r w:rsidRPr="00412CBC">
        <w:rPr>
          <w:sz w:val="22"/>
          <w:szCs w:val="22"/>
          <w:lang w:eastAsia="ar-SA"/>
        </w:rPr>
        <w:lastRenderedPageBreak/>
        <w:t>W przypadku opóźnienia Wykonawcy w wykonaniu przedmiotu umowy, Zamawiający uprawniony będzie do dochodzenia od Wykonawcy kar</w:t>
      </w:r>
      <w:r w:rsidR="001D38D0">
        <w:rPr>
          <w:sz w:val="22"/>
          <w:szCs w:val="22"/>
          <w:lang w:eastAsia="ar-SA"/>
        </w:rPr>
        <w:t>y</w:t>
      </w:r>
      <w:r w:rsidRPr="00412CBC">
        <w:rPr>
          <w:sz w:val="22"/>
          <w:szCs w:val="22"/>
          <w:lang w:eastAsia="ar-SA"/>
        </w:rPr>
        <w:t xml:space="preserve"> </w:t>
      </w:r>
      <w:r w:rsidR="001D38D0" w:rsidRPr="00412CBC">
        <w:rPr>
          <w:sz w:val="22"/>
          <w:szCs w:val="22"/>
          <w:lang w:eastAsia="ar-SA"/>
        </w:rPr>
        <w:t>umown</w:t>
      </w:r>
      <w:r w:rsidR="001D38D0">
        <w:rPr>
          <w:sz w:val="22"/>
          <w:szCs w:val="22"/>
          <w:lang w:eastAsia="ar-SA"/>
        </w:rPr>
        <w:t>ej</w:t>
      </w:r>
      <w:r w:rsidR="001D38D0" w:rsidRPr="00412CBC">
        <w:rPr>
          <w:sz w:val="22"/>
          <w:szCs w:val="22"/>
          <w:lang w:eastAsia="ar-SA"/>
        </w:rPr>
        <w:t xml:space="preserve"> </w:t>
      </w:r>
      <w:r w:rsidRPr="00412CBC">
        <w:rPr>
          <w:sz w:val="22"/>
          <w:szCs w:val="22"/>
          <w:lang w:eastAsia="ar-SA"/>
        </w:rPr>
        <w:t>w wysokości</w:t>
      </w:r>
      <w:r w:rsidR="00F22D8B">
        <w:rPr>
          <w:sz w:val="22"/>
          <w:szCs w:val="22"/>
          <w:lang w:eastAsia="ar-SA"/>
        </w:rPr>
        <w:t xml:space="preserve"> 0,5</w:t>
      </w:r>
      <w:r w:rsidRPr="00412CBC">
        <w:rPr>
          <w:sz w:val="22"/>
          <w:szCs w:val="22"/>
          <w:lang w:eastAsia="ar-SA"/>
        </w:rPr>
        <w:t>% wynagrodzenia brutto określonego w § 1 ust. 1 za każdy dzień opóźnienia</w:t>
      </w:r>
    </w:p>
    <w:p w14:paraId="11527F91" w14:textId="40303884" w:rsidR="00412CBC" w:rsidRPr="00412CBC" w:rsidRDefault="00412CBC" w:rsidP="00B174A8">
      <w:pPr>
        <w:numPr>
          <w:ilvl w:val="0"/>
          <w:numId w:val="44"/>
        </w:numPr>
        <w:suppressAutoHyphens/>
        <w:spacing w:line="276" w:lineRule="auto"/>
        <w:jc w:val="both"/>
        <w:rPr>
          <w:sz w:val="22"/>
          <w:szCs w:val="22"/>
          <w:lang w:eastAsia="ar-SA"/>
        </w:rPr>
      </w:pPr>
      <w:r w:rsidRPr="00412CBC">
        <w:rPr>
          <w:sz w:val="22"/>
          <w:szCs w:val="22"/>
          <w:lang w:eastAsia="ar-SA"/>
        </w:rPr>
        <w:t>Wykonawca zapłaci Zamawiającemu karę umowną za opóźnienie w realizacji obowiązków gwarancyjnych</w:t>
      </w:r>
      <w:r w:rsidRPr="00412CBC">
        <w:rPr>
          <w:color w:val="FF0000"/>
          <w:sz w:val="22"/>
          <w:szCs w:val="22"/>
          <w:lang w:eastAsia="ar-SA"/>
        </w:rPr>
        <w:t xml:space="preserve"> </w:t>
      </w:r>
      <w:r w:rsidR="001D38D0" w:rsidRPr="00D43305">
        <w:rPr>
          <w:sz w:val="22"/>
          <w:szCs w:val="22"/>
          <w:lang w:eastAsia="ar-SA"/>
        </w:rPr>
        <w:t xml:space="preserve">określonych w §5 ust. 3, </w:t>
      </w:r>
      <w:r w:rsidRPr="00412CBC">
        <w:rPr>
          <w:sz w:val="22"/>
          <w:szCs w:val="22"/>
          <w:lang w:eastAsia="ar-SA"/>
        </w:rPr>
        <w:t xml:space="preserve">w wysokości </w:t>
      </w:r>
      <w:r w:rsidR="0092079B">
        <w:rPr>
          <w:sz w:val="22"/>
          <w:szCs w:val="22"/>
          <w:lang w:eastAsia="ar-SA"/>
        </w:rPr>
        <w:t xml:space="preserve">0,5 </w:t>
      </w:r>
      <w:r w:rsidR="0092079B" w:rsidRPr="00412CBC">
        <w:rPr>
          <w:sz w:val="22"/>
          <w:szCs w:val="22"/>
          <w:lang w:eastAsia="ar-SA"/>
        </w:rPr>
        <w:t xml:space="preserve">% </w:t>
      </w:r>
      <w:r w:rsidRPr="00412CBC">
        <w:rPr>
          <w:sz w:val="22"/>
          <w:szCs w:val="22"/>
          <w:lang w:eastAsia="ar-SA"/>
        </w:rPr>
        <w:t xml:space="preserve">wartości brutto określonej w § 1 ust. 1 Umowy, jednak nie mniej niż </w:t>
      </w:r>
      <w:r w:rsidRPr="00412CBC">
        <w:rPr>
          <w:sz w:val="22"/>
          <w:szCs w:val="22"/>
          <w:shd w:val="clear" w:color="auto" w:fill="FFFFFF"/>
          <w:lang w:eastAsia="ar-SA"/>
        </w:rPr>
        <w:t xml:space="preserve">200 </w:t>
      </w:r>
      <w:r w:rsidRPr="00412CBC">
        <w:rPr>
          <w:sz w:val="22"/>
          <w:szCs w:val="22"/>
          <w:lang w:eastAsia="ar-SA"/>
        </w:rPr>
        <w:t>zł brutto (dwieście złotych brutto 00/100)</w:t>
      </w:r>
      <w:r w:rsidR="001D38D0">
        <w:rPr>
          <w:sz w:val="22"/>
          <w:szCs w:val="22"/>
          <w:lang w:eastAsia="ar-SA"/>
        </w:rPr>
        <w:t>,</w:t>
      </w:r>
      <w:r w:rsidRPr="00412CBC">
        <w:rPr>
          <w:sz w:val="22"/>
          <w:szCs w:val="22"/>
          <w:lang w:eastAsia="ar-SA"/>
        </w:rPr>
        <w:t xml:space="preserve"> za każdy rozpoczęty dzień opóźnienia.</w:t>
      </w:r>
    </w:p>
    <w:p w14:paraId="5693A9C7" w14:textId="77777777" w:rsidR="00412CBC" w:rsidRPr="00412CBC" w:rsidRDefault="00412CBC" w:rsidP="00B174A8">
      <w:pPr>
        <w:numPr>
          <w:ilvl w:val="0"/>
          <w:numId w:val="44"/>
        </w:numPr>
        <w:suppressAutoHyphens/>
        <w:spacing w:line="276" w:lineRule="auto"/>
        <w:ind w:left="426" w:hanging="426"/>
        <w:jc w:val="both"/>
        <w:rPr>
          <w:sz w:val="22"/>
          <w:szCs w:val="22"/>
          <w:lang w:eastAsia="ar-SA"/>
        </w:rPr>
      </w:pPr>
      <w:r w:rsidRPr="00412CBC">
        <w:rPr>
          <w:sz w:val="22"/>
          <w:szCs w:val="22"/>
          <w:lang w:eastAsia="ar-SA"/>
        </w:rPr>
        <w:t>Każda ze stron umowy zastrzega sobie prawo dochodzenia odszkodowania na zasadach ogólnych, do wysokości rzeczywiście poniesionej i udokumentowanej szkody.</w:t>
      </w:r>
    </w:p>
    <w:p w14:paraId="79E51673" w14:textId="77777777" w:rsidR="00412CBC" w:rsidRPr="00412CBC" w:rsidRDefault="00412CBC" w:rsidP="00B174A8">
      <w:pPr>
        <w:numPr>
          <w:ilvl w:val="0"/>
          <w:numId w:val="44"/>
        </w:numPr>
        <w:suppressAutoHyphens/>
        <w:spacing w:line="276" w:lineRule="auto"/>
        <w:ind w:left="426" w:hanging="426"/>
        <w:jc w:val="both"/>
        <w:rPr>
          <w:sz w:val="22"/>
          <w:szCs w:val="22"/>
          <w:lang w:eastAsia="ar-SA"/>
        </w:rPr>
      </w:pPr>
      <w:r w:rsidRPr="00412CBC">
        <w:rPr>
          <w:sz w:val="22"/>
          <w:szCs w:val="22"/>
          <w:lang w:eastAsia="ar-SA"/>
        </w:rPr>
        <w:t>Wykonawca nie może przenieść wierzytelności wynikających z niniejszej umowy na osobę trzecią.</w:t>
      </w:r>
    </w:p>
    <w:p w14:paraId="649B2DD7" w14:textId="14F4EAF6" w:rsidR="00412CBC" w:rsidRPr="00412CBC" w:rsidRDefault="00412CBC" w:rsidP="00B174A8">
      <w:pPr>
        <w:numPr>
          <w:ilvl w:val="0"/>
          <w:numId w:val="44"/>
        </w:numPr>
        <w:suppressAutoHyphens/>
        <w:spacing w:line="276" w:lineRule="auto"/>
        <w:ind w:left="426" w:hanging="426"/>
        <w:jc w:val="both"/>
        <w:rPr>
          <w:sz w:val="22"/>
          <w:szCs w:val="22"/>
          <w:lang w:eastAsia="ar-SA"/>
        </w:rPr>
      </w:pPr>
      <w:r w:rsidRPr="00412CBC">
        <w:rPr>
          <w:sz w:val="22"/>
          <w:szCs w:val="22"/>
          <w:lang w:eastAsia="ar-SA"/>
        </w:rPr>
        <w:t>Strony ustalają, że w razie naliczenia kar umownych zgodnie z ust. 1-</w:t>
      </w:r>
      <w:r w:rsidR="005F401F">
        <w:rPr>
          <w:sz w:val="22"/>
          <w:szCs w:val="22"/>
          <w:lang w:eastAsia="ar-SA"/>
        </w:rPr>
        <w:t>3</w:t>
      </w:r>
      <w:r w:rsidRPr="00412CBC">
        <w:rPr>
          <w:sz w:val="22"/>
          <w:szCs w:val="22"/>
          <w:lang w:eastAsia="ar-SA"/>
        </w:rPr>
        <w:t>, Zamawiający będzie upoważniony do potrącenia kwoty tych kar z faktury Wykonawcy. Kary umowne podlegają sumowaniu i stają się wymagalne z upływem każdego dnia istnienia podstawy do ich naliczania.</w:t>
      </w:r>
    </w:p>
    <w:p w14:paraId="303A78E2" w14:textId="77777777" w:rsidR="00412CBC" w:rsidRPr="00412CBC" w:rsidRDefault="00412CBC" w:rsidP="00412CBC">
      <w:pPr>
        <w:rPr>
          <w:b/>
          <w:sz w:val="22"/>
          <w:szCs w:val="22"/>
        </w:rPr>
      </w:pPr>
    </w:p>
    <w:p w14:paraId="4E3C3F88" w14:textId="77777777" w:rsidR="00412CBC" w:rsidRPr="00412CBC" w:rsidRDefault="00412CBC" w:rsidP="00412CBC">
      <w:pPr>
        <w:ind w:firstLine="284"/>
        <w:jc w:val="center"/>
        <w:rPr>
          <w:b/>
          <w:sz w:val="22"/>
          <w:szCs w:val="22"/>
        </w:rPr>
      </w:pPr>
      <w:r w:rsidRPr="00412CBC">
        <w:rPr>
          <w:b/>
          <w:sz w:val="22"/>
          <w:szCs w:val="22"/>
        </w:rPr>
        <w:t>§ 8 Zmiany umowy</w:t>
      </w:r>
    </w:p>
    <w:p w14:paraId="785E1E8B" w14:textId="77777777" w:rsidR="00412CBC" w:rsidRPr="00412CBC" w:rsidRDefault="00412CBC" w:rsidP="00412CBC">
      <w:pPr>
        <w:ind w:firstLine="284"/>
        <w:jc w:val="center"/>
        <w:rPr>
          <w:b/>
          <w:sz w:val="22"/>
          <w:szCs w:val="22"/>
        </w:rPr>
      </w:pPr>
    </w:p>
    <w:p w14:paraId="4DC6A80A" w14:textId="77777777" w:rsidR="00412CBC" w:rsidRPr="00412CBC" w:rsidRDefault="00412CBC" w:rsidP="00B174A8">
      <w:pPr>
        <w:keepNext/>
        <w:numPr>
          <w:ilvl w:val="0"/>
          <w:numId w:val="45"/>
        </w:numPr>
        <w:suppressAutoHyphens/>
        <w:spacing w:line="276" w:lineRule="auto"/>
        <w:ind w:left="426" w:hanging="436"/>
        <w:jc w:val="both"/>
        <w:rPr>
          <w:sz w:val="22"/>
          <w:szCs w:val="22"/>
        </w:rPr>
      </w:pPr>
      <w:r w:rsidRPr="00412CBC">
        <w:rPr>
          <w:sz w:val="22"/>
          <w:szCs w:val="22"/>
        </w:rPr>
        <w:t>Zmiana postanowień niniejszej umowy wymaga formy pisemnej, pod rygorem nieważności, za zgodą obu Stron.</w:t>
      </w:r>
    </w:p>
    <w:p w14:paraId="5929770D" w14:textId="77777777" w:rsidR="00412CBC" w:rsidRPr="00412CBC" w:rsidRDefault="00412CBC" w:rsidP="00B174A8">
      <w:pPr>
        <w:keepNext/>
        <w:numPr>
          <w:ilvl w:val="0"/>
          <w:numId w:val="45"/>
        </w:numPr>
        <w:suppressAutoHyphens/>
        <w:spacing w:line="276" w:lineRule="auto"/>
        <w:ind w:left="426" w:hanging="426"/>
        <w:jc w:val="both"/>
        <w:rPr>
          <w:sz w:val="22"/>
          <w:szCs w:val="22"/>
        </w:rPr>
      </w:pPr>
      <w:r w:rsidRPr="00412CBC">
        <w:rPr>
          <w:sz w:val="22"/>
          <w:szCs w:val="22"/>
        </w:rPr>
        <w:t>Zmiany zawartej umowy mogą nastąpić w przypadku, gdy:</w:t>
      </w:r>
    </w:p>
    <w:p w14:paraId="26C90B63" w14:textId="77777777" w:rsidR="00A338CB" w:rsidRPr="009237CF" w:rsidRDefault="00A338CB" w:rsidP="00B174A8">
      <w:pPr>
        <w:numPr>
          <w:ilvl w:val="0"/>
          <w:numId w:val="50"/>
        </w:numPr>
        <w:shd w:val="clear" w:color="auto" w:fill="FFFFFF"/>
        <w:spacing w:line="276" w:lineRule="auto"/>
        <w:jc w:val="both"/>
        <w:rPr>
          <w:sz w:val="22"/>
          <w:szCs w:val="22"/>
        </w:rPr>
      </w:pPr>
      <w:r w:rsidRPr="009237CF">
        <w:rPr>
          <w:sz w:val="22"/>
          <w:szCs w:val="22"/>
        </w:rPr>
        <w:t>ulegnie zmianie stan prawny w zakresie dotyczącym realizowanej umowy, który spowoduje konieczność zmiany sposobu wykonania zamówienia przez Wykonawcę;</w:t>
      </w:r>
    </w:p>
    <w:p w14:paraId="09C68A64" w14:textId="4774869C" w:rsidR="00A338CB" w:rsidRPr="009237CF" w:rsidRDefault="00A338CB" w:rsidP="00B174A8">
      <w:pPr>
        <w:numPr>
          <w:ilvl w:val="0"/>
          <w:numId w:val="50"/>
        </w:numPr>
        <w:shd w:val="clear" w:color="auto" w:fill="FFFFFF"/>
        <w:spacing w:line="276" w:lineRule="auto"/>
        <w:ind w:left="426" w:firstLine="284"/>
        <w:jc w:val="both"/>
        <w:rPr>
          <w:sz w:val="22"/>
          <w:szCs w:val="22"/>
        </w:rPr>
      </w:pPr>
      <w:r w:rsidRPr="009237CF">
        <w:rPr>
          <w:sz w:val="22"/>
          <w:szCs w:val="22"/>
        </w:rPr>
        <w:t>wystąpią przeszkody o obiektywnym charakterze (zdarzenia nadzwyczajne, zewnętrzne i niemożliwe do zapobieżenia</w:t>
      </w:r>
      <w:r w:rsidR="001D70D8">
        <w:rPr>
          <w:sz w:val="22"/>
          <w:szCs w:val="22"/>
        </w:rPr>
        <w:t>,</w:t>
      </w:r>
      <w:r w:rsidRPr="009237CF">
        <w:rPr>
          <w:sz w:val="22"/>
          <w:szCs w:val="22"/>
        </w:rPr>
        <w:t xml:space="preserve">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20B7E55D" w14:textId="77777777" w:rsidR="00A338CB" w:rsidRPr="009237CF" w:rsidRDefault="00A338CB" w:rsidP="00B174A8">
      <w:pPr>
        <w:numPr>
          <w:ilvl w:val="0"/>
          <w:numId w:val="50"/>
        </w:numPr>
        <w:spacing w:line="276" w:lineRule="auto"/>
        <w:ind w:left="426" w:firstLine="284"/>
        <w:jc w:val="both"/>
        <w:rPr>
          <w:sz w:val="22"/>
          <w:szCs w:val="22"/>
        </w:rPr>
      </w:pPr>
      <w:r w:rsidRPr="009237CF">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49E6DBC1" w14:textId="77777777" w:rsidR="00A338CB" w:rsidRPr="009237CF" w:rsidRDefault="00A338CB" w:rsidP="00B174A8">
      <w:pPr>
        <w:numPr>
          <w:ilvl w:val="0"/>
          <w:numId w:val="50"/>
        </w:numPr>
        <w:spacing w:line="276" w:lineRule="auto"/>
        <w:jc w:val="both"/>
        <w:rPr>
          <w:sz w:val="22"/>
          <w:szCs w:val="22"/>
        </w:rPr>
      </w:pPr>
      <w:r w:rsidRPr="009237CF">
        <w:rPr>
          <w:sz w:val="22"/>
          <w:szCs w:val="22"/>
        </w:rPr>
        <w:t>gdy dostępność do zamawianej usługi w trakcie realizacji zamówienia będzie niemożliwa w związku z je</w:t>
      </w:r>
      <w:r>
        <w:rPr>
          <w:sz w:val="22"/>
          <w:szCs w:val="22"/>
        </w:rPr>
        <w:t>j</w:t>
      </w:r>
      <w:r w:rsidRPr="009237CF">
        <w:rPr>
          <w:sz w:val="22"/>
          <w:szCs w:val="22"/>
        </w:rPr>
        <w:t xml:space="preserve"> wycofaniem, zmianą nazwy. W powyższej sytuacji na podstawie pisemnego oświadczenia Wykonawcy popartego dokumentami producenta, Zamawiający dopuszcza zmianę oferowanej usługi(typu - nazwy) z zastrzeżeniem, iż cena nowej usługi nie przekroczy ceny jednostkowej danej pozycji i parametry jakościowe nowego usługi będą nie gorsz</w:t>
      </w:r>
      <w:r w:rsidRPr="009237CF">
        <w:rPr>
          <w:bCs/>
          <w:sz w:val="22"/>
          <w:szCs w:val="22"/>
        </w:rPr>
        <w:t xml:space="preserve">e </w:t>
      </w:r>
      <w:r w:rsidRPr="009237CF">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237CF">
        <w:rPr>
          <w:bCs/>
          <w:sz w:val="22"/>
          <w:szCs w:val="22"/>
        </w:rPr>
        <w:t>su;</w:t>
      </w:r>
    </w:p>
    <w:p w14:paraId="38895314" w14:textId="77777777" w:rsidR="00A338CB" w:rsidRPr="009237CF" w:rsidRDefault="00A338CB" w:rsidP="00B174A8">
      <w:pPr>
        <w:numPr>
          <w:ilvl w:val="0"/>
          <w:numId w:val="50"/>
        </w:numPr>
        <w:spacing w:line="276" w:lineRule="auto"/>
        <w:ind w:left="426" w:firstLine="284"/>
        <w:jc w:val="both"/>
        <w:rPr>
          <w:sz w:val="22"/>
          <w:szCs w:val="22"/>
        </w:rPr>
      </w:pPr>
      <w:r w:rsidRPr="009237CF">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0745098D" w14:textId="77777777" w:rsidR="00A338CB" w:rsidRPr="009237CF" w:rsidRDefault="00A338CB" w:rsidP="00A338CB">
      <w:pPr>
        <w:ind w:left="284"/>
        <w:jc w:val="both"/>
        <w:rPr>
          <w:sz w:val="22"/>
          <w:szCs w:val="22"/>
        </w:rPr>
      </w:pPr>
    </w:p>
    <w:p w14:paraId="7E8C0D2F" w14:textId="77777777" w:rsidR="00A338CB" w:rsidRPr="002B06DE" w:rsidRDefault="00A338CB" w:rsidP="00B174A8">
      <w:pPr>
        <w:numPr>
          <w:ilvl w:val="0"/>
          <w:numId w:val="51"/>
        </w:numPr>
        <w:tabs>
          <w:tab w:val="left" w:pos="284"/>
        </w:tabs>
        <w:suppressAutoHyphens/>
        <w:spacing w:after="60" w:line="276" w:lineRule="auto"/>
        <w:ind w:left="284" w:hanging="284"/>
        <w:jc w:val="both"/>
        <w:rPr>
          <w:sz w:val="22"/>
          <w:szCs w:val="22"/>
        </w:rPr>
      </w:pPr>
      <w:r>
        <w:rPr>
          <w:sz w:val="22"/>
          <w:szCs w:val="22"/>
        </w:rPr>
        <w:t>W</w:t>
      </w:r>
      <w:r w:rsidRPr="002B06DE">
        <w:rPr>
          <w:sz w:val="22"/>
          <w:szCs w:val="22"/>
        </w:rPr>
        <w:t xml:space="preserve"> zakresie składu osobowego personelu Wykonawcy; w takim przypadku zmiana może nastąpić na następujących zasadach:</w:t>
      </w:r>
    </w:p>
    <w:p w14:paraId="5DE2AF4C" w14:textId="77777777" w:rsidR="00A338CB" w:rsidRPr="002B06DE" w:rsidRDefault="00A338CB" w:rsidP="00B174A8">
      <w:pPr>
        <w:spacing w:after="120" w:line="276" w:lineRule="auto"/>
        <w:ind w:left="567"/>
        <w:jc w:val="both"/>
        <w:rPr>
          <w:sz w:val="22"/>
          <w:szCs w:val="22"/>
        </w:rPr>
      </w:pPr>
      <w:r w:rsidRPr="002B06DE">
        <w:rPr>
          <w:sz w:val="22"/>
          <w:szCs w:val="22"/>
        </w:rPr>
        <w:t>a) Wykonawca może dokonać zmiany osoby wchodzącej w skład personelu Wykonawcy w przypadku zaistnienia istotnej przyczyny obiektywnej, niezależnej od Wykonawcy (takiej jak choroba, rozwiązanie stosunku pracy lub umowy o współpracę z Wykonawcą lub jego podwykonawcami, urlop macierzyński lub wychowawczy oraz inne podobne przypadki). Nowy członek personelu zostanie przedstawiony na piśmie Zamawiającemu i będzie miał kwalifikacje nie niższe niż jego poprzednik.</w:t>
      </w:r>
    </w:p>
    <w:p w14:paraId="5C6BCDC0" w14:textId="77777777" w:rsidR="00A338CB" w:rsidRPr="002B06DE" w:rsidRDefault="00A338CB" w:rsidP="00B174A8">
      <w:pPr>
        <w:spacing w:after="120" w:line="276" w:lineRule="auto"/>
        <w:ind w:left="567"/>
        <w:jc w:val="both"/>
        <w:rPr>
          <w:sz w:val="22"/>
          <w:szCs w:val="22"/>
        </w:rPr>
      </w:pPr>
      <w:r w:rsidRPr="002B06DE">
        <w:rPr>
          <w:sz w:val="22"/>
          <w:szCs w:val="22"/>
        </w:rPr>
        <w:t>b) Na wniosek Zamawiającego z podaniem przyczyny Wykonawca dokona zmiany osoby wchodzącej w skład personelu Wykonawcy. Nowy członek personelu Wykonawcy będzie miał kwalifikacje nie niższe niż jego poprzednik.</w:t>
      </w:r>
    </w:p>
    <w:p w14:paraId="2EC1221B" w14:textId="77777777" w:rsidR="00A338CB" w:rsidRDefault="00A338CB" w:rsidP="00B174A8">
      <w:pPr>
        <w:numPr>
          <w:ilvl w:val="0"/>
          <w:numId w:val="51"/>
        </w:numPr>
        <w:shd w:val="clear" w:color="auto" w:fill="FFFFFF"/>
        <w:spacing w:after="120" w:line="276" w:lineRule="auto"/>
        <w:ind w:left="426"/>
        <w:jc w:val="both"/>
        <w:rPr>
          <w:sz w:val="22"/>
          <w:szCs w:val="22"/>
        </w:rPr>
      </w:pPr>
      <w:r w:rsidRPr="00944167">
        <w:rPr>
          <w:sz w:val="22"/>
          <w:szCs w:val="22"/>
        </w:rPr>
        <w:t xml:space="preserve">Gdy nastąpi zmiana stawki podatku od towarów i usług VAT, w takim przypadku umowa nie ulegnie zmianie w zakresie wysokości ceny brutto. </w:t>
      </w:r>
    </w:p>
    <w:p w14:paraId="42463A1A" w14:textId="77777777" w:rsidR="00A338CB" w:rsidRPr="0049682C" w:rsidRDefault="00A338CB" w:rsidP="00B174A8">
      <w:pPr>
        <w:numPr>
          <w:ilvl w:val="0"/>
          <w:numId w:val="51"/>
        </w:numPr>
        <w:shd w:val="clear" w:color="auto" w:fill="FFFFFF"/>
        <w:spacing w:after="120" w:line="276" w:lineRule="auto"/>
        <w:ind w:left="426" w:hanging="426"/>
        <w:jc w:val="both"/>
        <w:rPr>
          <w:sz w:val="22"/>
          <w:szCs w:val="22"/>
        </w:rPr>
      </w:pPr>
      <w:r w:rsidRPr="0049682C">
        <w:rPr>
          <w:sz w:val="22"/>
          <w:szCs w:val="22"/>
        </w:rPr>
        <w:t>Strony dopuszczają możliwość zmian redakcyjnych, omyłek pisarskich oraz zmian będących następstwem zmian danych ujawnionych w rejestrach publicznych bez konieczności sporządzania aneksu.</w:t>
      </w:r>
    </w:p>
    <w:p w14:paraId="1B2FDE8D" w14:textId="77777777" w:rsidR="00A338CB" w:rsidRDefault="00A338CB" w:rsidP="00A338CB"/>
    <w:p w14:paraId="1679784E" w14:textId="77777777" w:rsidR="00412CBC" w:rsidRPr="00412CBC" w:rsidRDefault="00412CBC" w:rsidP="00412CBC">
      <w:pPr>
        <w:ind w:firstLine="284"/>
        <w:jc w:val="center"/>
        <w:rPr>
          <w:b/>
          <w:sz w:val="22"/>
          <w:szCs w:val="22"/>
        </w:rPr>
      </w:pPr>
      <w:r w:rsidRPr="00412CBC">
        <w:rPr>
          <w:b/>
          <w:sz w:val="22"/>
          <w:szCs w:val="22"/>
        </w:rPr>
        <w:t>§ 9 Odstąpienie od umowy</w:t>
      </w:r>
    </w:p>
    <w:p w14:paraId="4D08FAD6" w14:textId="77777777" w:rsidR="00412CBC" w:rsidRPr="00412CBC" w:rsidRDefault="00412CBC" w:rsidP="00412CBC">
      <w:pPr>
        <w:ind w:firstLine="284"/>
        <w:jc w:val="center"/>
        <w:rPr>
          <w:b/>
          <w:sz w:val="22"/>
          <w:szCs w:val="22"/>
        </w:rPr>
      </w:pPr>
    </w:p>
    <w:p w14:paraId="6C8BCDEA" w14:textId="3196A5E9" w:rsidR="00412CBC" w:rsidRPr="00412CBC" w:rsidRDefault="00412CBC" w:rsidP="00B174A8">
      <w:pPr>
        <w:widowControl w:val="0"/>
        <w:numPr>
          <w:ilvl w:val="6"/>
          <w:numId w:val="44"/>
        </w:numPr>
        <w:suppressAutoHyphens/>
        <w:spacing w:line="276" w:lineRule="auto"/>
        <w:ind w:left="426" w:hanging="426"/>
        <w:jc w:val="both"/>
        <w:rPr>
          <w:sz w:val="22"/>
          <w:szCs w:val="22"/>
        </w:rPr>
      </w:pPr>
      <w:r w:rsidRPr="00412CBC">
        <w:rPr>
          <w:sz w:val="22"/>
          <w:szCs w:val="22"/>
        </w:rPr>
        <w:t>Niezależnie od</w:t>
      </w:r>
      <w:r w:rsidRPr="00412CBC">
        <w:rPr>
          <w:b/>
          <w:sz w:val="22"/>
          <w:szCs w:val="22"/>
        </w:rPr>
        <w:t xml:space="preserve"> </w:t>
      </w:r>
      <w:r w:rsidRPr="00412CBC">
        <w:rPr>
          <w:sz w:val="22"/>
          <w:szCs w:val="22"/>
        </w:rPr>
        <w:t>uprawnienia do odstąpienia od umowy przysługującego Zamawiającemu na podstawie przepisów księgi III tytułu VII kodeksu cywilnego,</w:t>
      </w:r>
      <w:r w:rsidRPr="00412CBC">
        <w:rPr>
          <w:b/>
          <w:sz w:val="22"/>
          <w:szCs w:val="22"/>
        </w:rPr>
        <w:t xml:space="preserve"> Zamawiający </w:t>
      </w:r>
      <w:r w:rsidRPr="00412CBC">
        <w:rPr>
          <w:sz w:val="22"/>
          <w:szCs w:val="22"/>
        </w:rPr>
        <w:t xml:space="preserve">zastrzega sobie prawo odstąpienia od umowy (lub od jej części) </w:t>
      </w:r>
      <w:r w:rsidR="009335A3">
        <w:rPr>
          <w:sz w:val="22"/>
          <w:szCs w:val="22"/>
        </w:rPr>
        <w:t>w przypadku</w:t>
      </w:r>
      <w:r w:rsidRPr="00412CBC">
        <w:rPr>
          <w:sz w:val="22"/>
          <w:szCs w:val="22"/>
        </w:rPr>
        <w:t xml:space="preserve">: </w:t>
      </w:r>
    </w:p>
    <w:p w14:paraId="4A67729B" w14:textId="7FEF7F1C" w:rsidR="00412CBC" w:rsidRPr="00412CBC" w:rsidRDefault="00412CBC" w:rsidP="00B174A8">
      <w:pPr>
        <w:widowControl w:val="0"/>
        <w:numPr>
          <w:ilvl w:val="0"/>
          <w:numId w:val="46"/>
        </w:numPr>
        <w:suppressAutoHyphens/>
        <w:spacing w:line="276" w:lineRule="auto"/>
        <w:ind w:left="0" w:firstLine="284"/>
        <w:jc w:val="both"/>
        <w:rPr>
          <w:sz w:val="22"/>
          <w:szCs w:val="22"/>
        </w:rPr>
      </w:pPr>
      <w:r w:rsidRPr="00412CBC">
        <w:rPr>
          <w:sz w:val="22"/>
          <w:szCs w:val="22"/>
        </w:rPr>
        <w:t xml:space="preserve">niedotrzymania </w:t>
      </w:r>
      <w:r w:rsidR="009335A3">
        <w:rPr>
          <w:sz w:val="22"/>
          <w:szCs w:val="22"/>
        </w:rPr>
        <w:t xml:space="preserve">przez Wykonawcę </w:t>
      </w:r>
      <w:r w:rsidRPr="00412CBC">
        <w:rPr>
          <w:sz w:val="22"/>
          <w:szCs w:val="22"/>
        </w:rPr>
        <w:t>terminu wykonania jakiejkolwiek części umowy</w:t>
      </w:r>
      <w:r w:rsidR="0058306E">
        <w:rPr>
          <w:sz w:val="22"/>
          <w:szCs w:val="22"/>
        </w:rPr>
        <w:t xml:space="preserve">, w tym terminu usunięcia wad- </w:t>
      </w:r>
      <w:r w:rsidR="009335A3">
        <w:rPr>
          <w:sz w:val="22"/>
          <w:szCs w:val="22"/>
        </w:rPr>
        <w:t xml:space="preserve">Zamawiający będzie uprawniony do odstąpienia od umowy </w:t>
      </w:r>
      <w:r w:rsidR="0058306E" w:rsidRPr="00412CBC">
        <w:rPr>
          <w:sz w:val="22"/>
          <w:szCs w:val="22"/>
        </w:rPr>
        <w:t>w terminie 30 dni od dnia zaistnienia</w:t>
      </w:r>
      <w:r w:rsidR="0058306E">
        <w:rPr>
          <w:sz w:val="22"/>
          <w:szCs w:val="22"/>
        </w:rPr>
        <w:t xml:space="preserve"> niniejszej przesłanki, </w:t>
      </w:r>
    </w:p>
    <w:p w14:paraId="7DA49406" w14:textId="04012547" w:rsidR="00412CBC" w:rsidRPr="00412CBC" w:rsidRDefault="00412CBC" w:rsidP="00B174A8">
      <w:pPr>
        <w:widowControl w:val="0"/>
        <w:numPr>
          <w:ilvl w:val="0"/>
          <w:numId w:val="46"/>
        </w:numPr>
        <w:suppressAutoHyphens/>
        <w:spacing w:line="276" w:lineRule="auto"/>
        <w:ind w:left="0" w:firstLine="284"/>
        <w:jc w:val="both"/>
        <w:rPr>
          <w:sz w:val="22"/>
          <w:szCs w:val="22"/>
        </w:rPr>
      </w:pPr>
      <w:r w:rsidRPr="00412CBC">
        <w:rPr>
          <w:sz w:val="22"/>
          <w:szCs w:val="22"/>
        </w:rPr>
        <w:t>realizacji umowy z nienależytą starannością</w:t>
      </w:r>
      <w:r w:rsidR="0058306E">
        <w:rPr>
          <w:sz w:val="22"/>
          <w:szCs w:val="22"/>
        </w:rPr>
        <w:t xml:space="preserve">- </w:t>
      </w:r>
      <w:r w:rsidR="009335A3">
        <w:rPr>
          <w:sz w:val="22"/>
          <w:szCs w:val="22"/>
        </w:rPr>
        <w:t xml:space="preserve">Zamawiający będzie uprawniony do odstąpienia od umowy </w:t>
      </w:r>
      <w:r w:rsidR="0058306E" w:rsidRPr="00412CBC">
        <w:rPr>
          <w:sz w:val="22"/>
          <w:szCs w:val="22"/>
        </w:rPr>
        <w:t>w terminie 30 dni od dnia zaistnienia</w:t>
      </w:r>
      <w:r w:rsidR="0058306E">
        <w:rPr>
          <w:sz w:val="22"/>
          <w:szCs w:val="22"/>
        </w:rPr>
        <w:t xml:space="preserve"> niniejszej przesłanki</w:t>
      </w:r>
      <w:r w:rsidRPr="00412CBC">
        <w:rPr>
          <w:sz w:val="22"/>
          <w:szCs w:val="22"/>
        </w:rPr>
        <w:t>,</w:t>
      </w:r>
    </w:p>
    <w:p w14:paraId="2DCFA3B7" w14:textId="27B7AA0D" w:rsidR="00412CBC" w:rsidRPr="00412CBC" w:rsidRDefault="00412CBC" w:rsidP="00B174A8">
      <w:pPr>
        <w:widowControl w:val="0"/>
        <w:numPr>
          <w:ilvl w:val="0"/>
          <w:numId w:val="46"/>
        </w:numPr>
        <w:suppressAutoHyphens/>
        <w:spacing w:line="276" w:lineRule="auto"/>
        <w:ind w:left="0" w:firstLine="284"/>
        <w:jc w:val="both"/>
        <w:rPr>
          <w:sz w:val="22"/>
          <w:szCs w:val="22"/>
        </w:rPr>
      </w:pPr>
      <w:r w:rsidRPr="00412CBC">
        <w:rPr>
          <w:sz w:val="22"/>
          <w:szCs w:val="22"/>
        </w:rPr>
        <w:t xml:space="preserve"> jeżeli z powodu wady prawnej oprogramowania Zamawiający będzie zmuszony zaprzestać korzystania z oprogramowania lub zostanie ograniczony sposób korzystania z Przedmiotu umowy</w:t>
      </w:r>
      <w:r w:rsidR="0058306E">
        <w:rPr>
          <w:sz w:val="22"/>
          <w:szCs w:val="22"/>
        </w:rPr>
        <w:t xml:space="preserve">- </w:t>
      </w:r>
      <w:r w:rsidR="009335A3">
        <w:rPr>
          <w:sz w:val="22"/>
          <w:szCs w:val="22"/>
        </w:rPr>
        <w:t xml:space="preserve">Zamawiający będzie uprawniony do odstąpienia od umowy </w:t>
      </w:r>
      <w:r w:rsidR="0058306E" w:rsidRPr="00412CBC">
        <w:rPr>
          <w:sz w:val="22"/>
          <w:szCs w:val="22"/>
        </w:rPr>
        <w:t>w terminie 30 dni od dnia zaistnienia</w:t>
      </w:r>
      <w:r w:rsidR="0058306E">
        <w:rPr>
          <w:sz w:val="22"/>
          <w:szCs w:val="22"/>
        </w:rPr>
        <w:t xml:space="preserve"> niniejszej przesłanki,</w:t>
      </w:r>
    </w:p>
    <w:p w14:paraId="11C86EF0" w14:textId="77777777" w:rsidR="00412CBC" w:rsidRPr="00412CBC" w:rsidRDefault="00412CBC" w:rsidP="00B174A8">
      <w:pPr>
        <w:widowControl w:val="0"/>
        <w:numPr>
          <w:ilvl w:val="0"/>
          <w:numId w:val="46"/>
        </w:numPr>
        <w:suppressAutoHyphens/>
        <w:spacing w:line="276" w:lineRule="auto"/>
        <w:jc w:val="both"/>
        <w:rPr>
          <w:sz w:val="22"/>
          <w:szCs w:val="22"/>
        </w:rPr>
      </w:pPr>
      <w:r w:rsidRPr="00412CBC">
        <w:rPr>
          <w:sz w:val="22"/>
          <w:szCs w:val="22"/>
        </w:rPr>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51549D4A" w14:textId="77777777" w:rsidR="00412CBC" w:rsidRPr="00412CBC" w:rsidRDefault="00412CBC" w:rsidP="00B174A8">
      <w:pPr>
        <w:widowControl w:val="0"/>
        <w:numPr>
          <w:ilvl w:val="0"/>
          <w:numId w:val="46"/>
        </w:numPr>
        <w:suppressAutoHyphens/>
        <w:spacing w:line="276" w:lineRule="auto"/>
        <w:jc w:val="both"/>
        <w:rPr>
          <w:sz w:val="22"/>
          <w:szCs w:val="22"/>
        </w:rPr>
      </w:pPr>
      <w:r w:rsidRPr="00412CBC">
        <w:rPr>
          <w:sz w:val="22"/>
          <w:szCs w:val="22"/>
        </w:rPr>
        <w:t>powierzenia wykonania jakiejkolwiek części umowy osobom trzecim bez uprzedniej zgody Zamawiającego - Zamawiający będzie uprawniony do odstąpienia od umowy w terminie 2 miesięcy od powzięcia wiedzy o zaistnieniu powyższych okoliczności;</w:t>
      </w:r>
    </w:p>
    <w:p w14:paraId="7A599744" w14:textId="77777777" w:rsidR="00412CBC" w:rsidRPr="00412CBC" w:rsidRDefault="00412CBC" w:rsidP="00B174A8">
      <w:pPr>
        <w:widowControl w:val="0"/>
        <w:numPr>
          <w:ilvl w:val="0"/>
          <w:numId w:val="46"/>
        </w:numPr>
        <w:suppressAutoHyphens/>
        <w:spacing w:line="276" w:lineRule="auto"/>
        <w:jc w:val="both"/>
        <w:rPr>
          <w:sz w:val="22"/>
          <w:szCs w:val="22"/>
        </w:rPr>
      </w:pPr>
      <w:r w:rsidRPr="00412CBC">
        <w:rPr>
          <w:sz w:val="22"/>
          <w:szCs w:val="22"/>
        </w:rPr>
        <w:t>W przypadku gdy Wykonawca dopuści się naruszenia innych istotnych postanowień Umowy Zamawiający będzie uprawniony do odstąpienia od Umowy w terminie 2 miesięcy od powzięcia wiedzy o zaistnieniu okoliczności uprawniających do odstąpienia od Umowy.</w:t>
      </w:r>
    </w:p>
    <w:p w14:paraId="5A0D15CB" w14:textId="77777777" w:rsidR="00412CBC" w:rsidRPr="00412CBC" w:rsidRDefault="00412CBC" w:rsidP="00B174A8">
      <w:pPr>
        <w:numPr>
          <w:ilvl w:val="6"/>
          <w:numId w:val="44"/>
        </w:numPr>
        <w:suppressAutoHyphens/>
        <w:spacing w:line="276" w:lineRule="auto"/>
        <w:ind w:left="426" w:hanging="426"/>
        <w:jc w:val="both"/>
        <w:rPr>
          <w:sz w:val="22"/>
          <w:szCs w:val="22"/>
        </w:rPr>
      </w:pPr>
      <w:r w:rsidRPr="00412CBC">
        <w:rPr>
          <w:sz w:val="22"/>
          <w:szCs w:val="22"/>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412CBC">
        <w:rPr>
          <w:sz w:val="22"/>
          <w:szCs w:val="22"/>
        </w:rPr>
        <w:br/>
        <w:t>W takim przypadku Wykonawca może żądać wyłącznie wynagrodzenia należnego z tytułu wykonania części umowy.</w:t>
      </w:r>
    </w:p>
    <w:p w14:paraId="430A03F5" w14:textId="77777777" w:rsidR="00412CBC" w:rsidRPr="00412CBC" w:rsidRDefault="00412CBC" w:rsidP="00B174A8">
      <w:pPr>
        <w:numPr>
          <w:ilvl w:val="6"/>
          <w:numId w:val="44"/>
        </w:numPr>
        <w:suppressAutoHyphens/>
        <w:spacing w:line="276" w:lineRule="auto"/>
        <w:ind w:left="426" w:hanging="426"/>
        <w:jc w:val="both"/>
        <w:rPr>
          <w:sz w:val="22"/>
          <w:szCs w:val="22"/>
        </w:rPr>
      </w:pPr>
      <w:r w:rsidRPr="00412CBC">
        <w:rPr>
          <w:sz w:val="22"/>
          <w:szCs w:val="22"/>
        </w:rPr>
        <w:t xml:space="preserve">Odstąpienie od umowy nastąpi w formie pisemnej pod rygorem nieważności i jest skuteczne </w:t>
      </w:r>
      <w:r w:rsidRPr="00412CBC">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7246A777" w14:textId="77777777" w:rsidR="00412CBC" w:rsidRPr="00412CBC" w:rsidRDefault="00412CBC" w:rsidP="00412CBC">
      <w:pPr>
        <w:widowControl w:val="0"/>
        <w:ind w:firstLine="284"/>
        <w:jc w:val="both"/>
        <w:rPr>
          <w:sz w:val="22"/>
          <w:szCs w:val="22"/>
        </w:rPr>
      </w:pPr>
    </w:p>
    <w:p w14:paraId="1B937BCA" w14:textId="77777777" w:rsidR="00412CBC" w:rsidRPr="00412CBC" w:rsidRDefault="00412CBC" w:rsidP="00412CBC">
      <w:pPr>
        <w:keepNext/>
        <w:spacing w:before="120"/>
        <w:ind w:firstLine="284"/>
        <w:jc w:val="center"/>
        <w:rPr>
          <w:b/>
          <w:sz w:val="22"/>
          <w:szCs w:val="22"/>
        </w:rPr>
      </w:pPr>
      <w:r w:rsidRPr="00412CBC">
        <w:rPr>
          <w:b/>
          <w:sz w:val="22"/>
          <w:szCs w:val="22"/>
        </w:rPr>
        <w:t>§ 10 Rodo</w:t>
      </w:r>
    </w:p>
    <w:p w14:paraId="0400BC18" w14:textId="77777777" w:rsidR="00412CBC" w:rsidRPr="00412CBC" w:rsidRDefault="00412CBC" w:rsidP="00412CBC">
      <w:pPr>
        <w:keepNext/>
        <w:spacing w:before="120"/>
        <w:ind w:firstLine="284"/>
        <w:jc w:val="center"/>
        <w:rPr>
          <w:b/>
          <w:sz w:val="22"/>
          <w:szCs w:val="22"/>
        </w:rPr>
      </w:pPr>
    </w:p>
    <w:p w14:paraId="2B3C91AD" w14:textId="77777777" w:rsidR="00412CBC" w:rsidRPr="00412CBC" w:rsidRDefault="00412CBC" w:rsidP="00B174A8">
      <w:pPr>
        <w:shd w:val="clear" w:color="auto" w:fill="FFFFFF"/>
        <w:tabs>
          <w:tab w:val="left" w:pos="0"/>
        </w:tabs>
        <w:spacing w:before="60" w:after="60" w:line="276" w:lineRule="auto"/>
        <w:jc w:val="both"/>
        <w:rPr>
          <w:sz w:val="22"/>
          <w:szCs w:val="22"/>
        </w:rPr>
      </w:pPr>
      <w:r w:rsidRPr="00412CB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4DAD7316" w14:textId="77777777" w:rsidR="00412CBC" w:rsidRPr="00412CBC" w:rsidRDefault="00412CBC" w:rsidP="00412CBC">
      <w:pPr>
        <w:tabs>
          <w:tab w:val="left" w:pos="0"/>
        </w:tabs>
        <w:spacing w:before="60" w:after="60"/>
        <w:jc w:val="both"/>
        <w:rPr>
          <w:i/>
          <w:sz w:val="22"/>
          <w:szCs w:val="22"/>
        </w:rPr>
      </w:pPr>
      <w:r w:rsidRPr="00412CBC">
        <w:rPr>
          <w:sz w:val="22"/>
          <w:szCs w:val="22"/>
        </w:rPr>
        <w:t>„</w:t>
      </w:r>
      <w:r w:rsidRPr="00412CB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24F9A6"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Akademia Morska w Szczecinie ul. Wały Chrobrego 1-2, 70-500 Szczecin, tel. (91) 48 09 400, am.szczecin.pl pozyskała Pani/Pana dane osobowe w ramach niniejszej umowy;</w:t>
      </w:r>
    </w:p>
    <w:p w14:paraId="2F8A02F0"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dane kontaktowe do inspektora ochrony danych e-mail: iod@am.szczecin.pl;</w:t>
      </w:r>
    </w:p>
    <w:p w14:paraId="5C9F7C6A"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D74D66E"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365337B1"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Pani/Pana dane osobowe będą przechowywane do momentu zakończenia realizacji celów określonych w pkt. 3, a po tym czasie przez okres wymagany przez przepisy powszechnie obowiązującego prawa;</w:t>
      </w:r>
    </w:p>
    <w:p w14:paraId="318C5359" w14:textId="77777777" w:rsidR="00412CBC" w:rsidRPr="00412CBC" w:rsidRDefault="00412CBC" w:rsidP="008A090F">
      <w:pPr>
        <w:numPr>
          <w:ilvl w:val="0"/>
          <w:numId w:val="25"/>
        </w:numPr>
        <w:spacing w:before="60" w:after="60"/>
        <w:ind w:left="426" w:hanging="426"/>
        <w:contextualSpacing/>
        <w:jc w:val="both"/>
        <w:rPr>
          <w:i/>
          <w:sz w:val="22"/>
          <w:szCs w:val="22"/>
        </w:rPr>
      </w:pPr>
      <w:r w:rsidRPr="00412CBC">
        <w:rPr>
          <w:i/>
          <w:sz w:val="22"/>
          <w:szCs w:val="22"/>
        </w:rPr>
        <w:t>w odniesieniu do Pani/Pana danych osobowych decyzje nie będą podejmowane w sposób zautomatyzowany, stosownie do art. 22 RODO;</w:t>
      </w:r>
    </w:p>
    <w:p w14:paraId="6F665333" w14:textId="77777777" w:rsidR="00412CBC" w:rsidRPr="00412CBC" w:rsidRDefault="00412CBC" w:rsidP="008A090F">
      <w:pPr>
        <w:numPr>
          <w:ilvl w:val="0"/>
          <w:numId w:val="25"/>
        </w:numPr>
        <w:spacing w:before="60" w:after="60"/>
        <w:ind w:left="426" w:hanging="426"/>
        <w:contextualSpacing/>
        <w:jc w:val="both"/>
        <w:rPr>
          <w:sz w:val="22"/>
          <w:szCs w:val="22"/>
        </w:rPr>
      </w:pPr>
      <w:r w:rsidRPr="00412CBC">
        <w:rPr>
          <w:i/>
          <w:sz w:val="22"/>
          <w:szCs w:val="22"/>
        </w:rPr>
        <w:t>posiada</w:t>
      </w:r>
      <w:r w:rsidRPr="00412CBC">
        <w:rPr>
          <w:sz w:val="22"/>
          <w:szCs w:val="22"/>
        </w:rPr>
        <w:t xml:space="preserve"> Pani/Pan:</w:t>
      </w:r>
    </w:p>
    <w:p w14:paraId="4392AB83"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t>prawo dostępu do danych osobowych Pani/Pana dotyczących na podstawie art. 15 RODO;</w:t>
      </w:r>
    </w:p>
    <w:p w14:paraId="6CCA8E4A"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t>prawo do sprostowania Pani/Pana danych osobowych na podstawie art. 16 RODO;</w:t>
      </w:r>
    </w:p>
    <w:p w14:paraId="31C19496"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t>prawo do żądania usunięcia danych osobowych w przypadkach określonych w art. 17 RODO;</w:t>
      </w:r>
    </w:p>
    <w:p w14:paraId="6A6E00F4"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t>na podstawie art. 18 RODO prawo żądania od administratora ograniczenia przetwarzania danych osobowych z zastrzeżeniem przypadków, o których mowa w art. 18 ust. 2 RODO;</w:t>
      </w:r>
    </w:p>
    <w:p w14:paraId="19276EE7"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t>prawo do przenoszenia danych osobowych w przypadkach określonych w art. 20  RODO;</w:t>
      </w:r>
    </w:p>
    <w:p w14:paraId="18D65ABA" w14:textId="77777777" w:rsidR="00412CBC" w:rsidRPr="00412CBC" w:rsidRDefault="00412CBC" w:rsidP="008A090F">
      <w:pPr>
        <w:numPr>
          <w:ilvl w:val="0"/>
          <w:numId w:val="26"/>
        </w:numPr>
        <w:spacing w:before="60" w:after="60"/>
        <w:ind w:left="426" w:hanging="426"/>
        <w:contextualSpacing/>
        <w:jc w:val="both"/>
        <w:rPr>
          <w:i/>
          <w:sz w:val="22"/>
          <w:szCs w:val="22"/>
        </w:rPr>
      </w:pPr>
      <w:r w:rsidRPr="00412CBC">
        <w:rPr>
          <w:i/>
          <w:sz w:val="22"/>
          <w:szCs w:val="22"/>
        </w:rPr>
        <w:lastRenderedPageBreak/>
        <w:t>prawo wniesienia sprzeciwu wobec przetwarzania danych osobowych w przypadkach określonych w art. 21 RODO;</w:t>
      </w:r>
    </w:p>
    <w:p w14:paraId="72635DFF" w14:textId="77777777" w:rsidR="00412CBC" w:rsidRPr="00412CBC" w:rsidRDefault="00412CBC" w:rsidP="008A090F">
      <w:pPr>
        <w:numPr>
          <w:ilvl w:val="0"/>
          <w:numId w:val="26"/>
        </w:numPr>
        <w:spacing w:before="60" w:after="60"/>
        <w:ind w:left="426" w:hanging="426"/>
        <w:contextualSpacing/>
        <w:jc w:val="both"/>
        <w:rPr>
          <w:sz w:val="22"/>
          <w:szCs w:val="22"/>
        </w:rPr>
      </w:pPr>
      <w:r w:rsidRPr="00412CBC">
        <w:rPr>
          <w:i/>
          <w:sz w:val="22"/>
          <w:szCs w:val="22"/>
        </w:rPr>
        <w:t>prawo do wniesienia skargi do Prezesa Urzędu Ochrony Danych Osobowych, gdy uzna Pani/Pan, że przetwarzanie danych osobowych Pani/Pana dotyczących narusza przepisy RODO.”.”.”,</w:t>
      </w:r>
    </w:p>
    <w:p w14:paraId="6919E3F7" w14:textId="77777777" w:rsidR="00412CBC" w:rsidRPr="00412CBC" w:rsidRDefault="00412CBC" w:rsidP="00412CBC">
      <w:pPr>
        <w:spacing w:before="60" w:after="60"/>
        <w:contextualSpacing/>
        <w:jc w:val="both"/>
        <w:rPr>
          <w:sz w:val="22"/>
          <w:szCs w:val="22"/>
        </w:rPr>
      </w:pPr>
    </w:p>
    <w:p w14:paraId="214B5CF7" w14:textId="77777777" w:rsidR="00412CBC" w:rsidRPr="00A338CB" w:rsidRDefault="00412CBC" w:rsidP="00A338CB">
      <w:pPr>
        <w:keepNext/>
        <w:spacing w:before="240" w:after="60"/>
        <w:jc w:val="center"/>
        <w:rPr>
          <w:b/>
          <w:bCs/>
          <w:sz w:val="22"/>
          <w:szCs w:val="22"/>
          <w:lang w:val="x-none" w:eastAsia="x-none"/>
        </w:rPr>
      </w:pPr>
      <w:r w:rsidRPr="00A338CB">
        <w:rPr>
          <w:b/>
          <w:bCs/>
          <w:sz w:val="22"/>
          <w:szCs w:val="22"/>
          <w:lang w:val="x-none" w:eastAsia="x-none"/>
        </w:rPr>
        <w:t>§ 1</w:t>
      </w:r>
      <w:r w:rsidRPr="00A338CB">
        <w:rPr>
          <w:b/>
          <w:bCs/>
          <w:sz w:val="22"/>
          <w:szCs w:val="22"/>
          <w:lang w:eastAsia="x-none"/>
        </w:rPr>
        <w:t>1</w:t>
      </w:r>
    </w:p>
    <w:p w14:paraId="633A2839" w14:textId="77777777" w:rsidR="00711AE6" w:rsidRPr="00711AE6" w:rsidRDefault="00711AE6" w:rsidP="00B174A8">
      <w:pPr>
        <w:pStyle w:val="Akapitzlist"/>
        <w:numPr>
          <w:ilvl w:val="0"/>
          <w:numId w:val="48"/>
        </w:numPr>
        <w:spacing w:line="276" w:lineRule="auto"/>
        <w:jc w:val="both"/>
        <w:rPr>
          <w:color w:val="000000"/>
          <w:spacing w:val="-2"/>
          <w:sz w:val="22"/>
          <w:szCs w:val="22"/>
        </w:rPr>
      </w:pPr>
      <w:r w:rsidRPr="00711AE6">
        <w:rPr>
          <w:color w:val="000000"/>
          <w:spacing w:val="-2"/>
          <w:sz w:val="22"/>
          <w:szCs w:val="22"/>
        </w:rPr>
        <w:t>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w:t>
      </w:r>
      <w:r w:rsidRPr="00711AE6">
        <w:rPr>
          <w:color w:val="000000"/>
          <w:spacing w:val="-2"/>
          <w:sz w:val="22"/>
          <w:szCs w:val="22"/>
          <w:shd w:val="clear" w:color="auto" w:fill="FFFFFF"/>
        </w:rPr>
        <w:t xml:space="preserve">  lub mailowo na </w:t>
      </w:r>
      <w:r w:rsidRPr="00711AE6">
        <w:rPr>
          <w:color w:val="000000"/>
          <w:sz w:val="22"/>
          <w:szCs w:val="22"/>
        </w:rPr>
        <w:t xml:space="preserve">adres: Akademia Morska w Szczecinie, ul. Wały Chrobrego 1-2, 70-500 Szczecin lub </w:t>
      </w:r>
      <w:hyperlink r:id="rId15" w:history="1">
        <w:r w:rsidRPr="00711AE6">
          <w:rPr>
            <w:rStyle w:val="Hipercze"/>
            <w:sz w:val="22"/>
            <w:szCs w:val="22"/>
          </w:rPr>
          <w:t>bzp@am.szczecin.pl</w:t>
        </w:r>
      </w:hyperlink>
      <w:r w:rsidRPr="00711AE6">
        <w:rPr>
          <w:color w:val="000000"/>
          <w:sz w:val="22"/>
          <w:szCs w:val="22"/>
        </w:rPr>
        <w:t xml:space="preserve"> </w:t>
      </w:r>
      <w:r w:rsidRPr="00711AE6">
        <w:rPr>
          <w:color w:val="000000"/>
          <w:spacing w:val="-2"/>
          <w:sz w:val="22"/>
          <w:szCs w:val="22"/>
          <w:shd w:val="clear" w:color="auto" w:fill="FFFFFF"/>
        </w:rPr>
        <w:t>Zamawiającego oraz przekazania mu w wyznaczonym przez Zamawiającego terminie dodatkowych informacji i dokumentów niezbędnyc</w:t>
      </w:r>
      <w:r w:rsidRPr="00711AE6">
        <w:rPr>
          <w:color w:val="000000"/>
          <w:spacing w:val="-2"/>
          <w:sz w:val="22"/>
          <w:szCs w:val="22"/>
        </w:rPr>
        <w:t xml:space="preserve">h do prawidłowego naliczenia i odprowadzenia składek z tytułu ubezpieczeń społecznych Podwykonawców.  </w:t>
      </w:r>
    </w:p>
    <w:p w14:paraId="49261143" w14:textId="77777777" w:rsidR="00711AE6" w:rsidRPr="00711AE6" w:rsidRDefault="00711AE6" w:rsidP="00B174A8">
      <w:pPr>
        <w:numPr>
          <w:ilvl w:val="0"/>
          <w:numId w:val="48"/>
        </w:numPr>
        <w:spacing w:before="100" w:beforeAutospacing="1" w:after="100" w:afterAutospacing="1" w:line="276" w:lineRule="auto"/>
        <w:jc w:val="both"/>
        <w:rPr>
          <w:color w:val="000000"/>
          <w:spacing w:val="-2"/>
          <w:sz w:val="22"/>
          <w:szCs w:val="22"/>
        </w:rPr>
      </w:pPr>
      <w:r w:rsidRPr="00711AE6">
        <w:rPr>
          <w:color w:val="000000"/>
          <w:spacing w:val="-2"/>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54710929" w14:textId="77777777" w:rsidR="00711AE6" w:rsidRPr="00711AE6" w:rsidRDefault="00711AE6" w:rsidP="008A090F">
      <w:pPr>
        <w:numPr>
          <w:ilvl w:val="0"/>
          <w:numId w:val="48"/>
        </w:numPr>
        <w:spacing w:before="100" w:beforeAutospacing="1" w:after="100" w:afterAutospacing="1" w:line="360" w:lineRule="auto"/>
        <w:jc w:val="both"/>
        <w:rPr>
          <w:color w:val="000000"/>
          <w:spacing w:val="-2"/>
          <w:sz w:val="22"/>
          <w:szCs w:val="22"/>
        </w:rPr>
      </w:pPr>
      <w:r w:rsidRPr="00711AE6">
        <w:rPr>
          <w:color w:val="000000"/>
          <w:spacing w:val="-2"/>
          <w:sz w:val="22"/>
          <w:szCs w:val="22"/>
        </w:rPr>
        <w:t>Kopie dokumentów, wymaganych zgodnie z ust. 1, powinny być potwierdzone za zgodność z oryginałem.</w:t>
      </w:r>
    </w:p>
    <w:p w14:paraId="0F795139" w14:textId="77777777" w:rsidR="00711AE6" w:rsidRPr="00711AE6" w:rsidRDefault="00711AE6" w:rsidP="008A090F">
      <w:pPr>
        <w:numPr>
          <w:ilvl w:val="0"/>
          <w:numId w:val="48"/>
        </w:numPr>
        <w:spacing w:before="100" w:beforeAutospacing="1" w:after="100" w:afterAutospacing="1" w:line="360" w:lineRule="auto"/>
        <w:ind w:left="426" w:hanging="426"/>
        <w:jc w:val="both"/>
        <w:rPr>
          <w:color w:val="000000"/>
          <w:spacing w:val="-2"/>
          <w:sz w:val="22"/>
          <w:szCs w:val="22"/>
        </w:rPr>
      </w:pPr>
      <w:r w:rsidRPr="00711AE6">
        <w:rPr>
          <w:color w:val="000000"/>
          <w:spacing w:val="-2"/>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3C2DBDB1" w14:textId="77777777" w:rsidR="00711AE6" w:rsidRPr="00711AE6" w:rsidRDefault="00711AE6" w:rsidP="008A090F">
      <w:pPr>
        <w:numPr>
          <w:ilvl w:val="0"/>
          <w:numId w:val="48"/>
        </w:numPr>
        <w:tabs>
          <w:tab w:val="clear" w:pos="720"/>
          <w:tab w:val="num" w:pos="426"/>
          <w:tab w:val="left" w:pos="567"/>
        </w:tabs>
        <w:spacing w:before="100" w:beforeAutospacing="1" w:after="100" w:afterAutospacing="1" w:line="360" w:lineRule="auto"/>
        <w:ind w:hanging="720"/>
        <w:jc w:val="both"/>
        <w:rPr>
          <w:color w:val="000000"/>
          <w:spacing w:val="-2"/>
          <w:sz w:val="22"/>
          <w:szCs w:val="22"/>
        </w:rPr>
      </w:pPr>
      <w:r w:rsidRPr="00711AE6">
        <w:rPr>
          <w:color w:val="000000"/>
          <w:spacing w:val="-2"/>
          <w:sz w:val="22"/>
          <w:szCs w:val="22"/>
        </w:rPr>
        <w:t>Nałożenie niniejszym paragrafem zobowiązań na Wykonawcę:</w:t>
      </w:r>
      <w:r w:rsidRPr="00711AE6">
        <w:rPr>
          <w:color w:val="000000"/>
          <w:spacing w:val="-2"/>
          <w:sz w:val="22"/>
          <w:szCs w:val="22"/>
        </w:rPr>
        <w:br/>
        <w:t xml:space="preserve">1) wynika z art. 8 ust. 2a , art. 17 ust. 1 oraz  art. 18 ust. </w:t>
      </w:r>
      <w:r w:rsidRPr="00711AE6">
        <w:rPr>
          <w:color w:val="000000"/>
          <w:spacing w:val="-2"/>
          <w:sz w:val="22"/>
          <w:szCs w:val="22"/>
          <w:shd w:val="clear" w:color="auto" w:fill="FFFFFF"/>
        </w:rPr>
        <w:t>1a w z</w:t>
      </w:r>
      <w:r w:rsidRPr="00711AE6">
        <w:rPr>
          <w:color w:val="000000"/>
          <w:spacing w:val="-2"/>
          <w:sz w:val="22"/>
          <w:szCs w:val="22"/>
        </w:rPr>
        <w:t>wiązku z art. 20 ust. 1 ustawy  z dnia 13 października 1998 r. o systemie ubezpieczeń społecznyc</w:t>
      </w:r>
      <w:r w:rsidRPr="00711AE6">
        <w:rPr>
          <w:color w:val="000000"/>
          <w:spacing w:val="-2"/>
          <w:sz w:val="22"/>
          <w:szCs w:val="22"/>
          <w:shd w:val="clear" w:color="auto" w:fill="FFFFFF"/>
        </w:rPr>
        <w:t>h (Dz.U.2019 poz 300 z późn. zmianami)</w:t>
      </w:r>
    </w:p>
    <w:p w14:paraId="41D2FBCE" w14:textId="7B67AC6A" w:rsidR="00711AE6" w:rsidRDefault="00711AE6" w:rsidP="00711AE6">
      <w:pPr>
        <w:tabs>
          <w:tab w:val="left" w:pos="567"/>
          <w:tab w:val="left" w:pos="709"/>
        </w:tabs>
        <w:spacing w:line="360" w:lineRule="auto"/>
        <w:ind w:left="709"/>
        <w:jc w:val="both"/>
        <w:rPr>
          <w:color w:val="000000"/>
          <w:spacing w:val="-2"/>
          <w:sz w:val="22"/>
          <w:szCs w:val="22"/>
        </w:rPr>
      </w:pPr>
      <w:r w:rsidRPr="00711AE6">
        <w:rPr>
          <w:color w:val="000000"/>
          <w:spacing w:val="-2"/>
          <w:sz w:val="22"/>
          <w:szCs w:val="22"/>
          <w:shd w:val="clear" w:color="auto" w:fill="FFFFFF"/>
        </w:rPr>
        <w:t>2) jest uprawnione w świetle art. 6 ust 1 lit c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w:t>
      </w:r>
      <w:r w:rsidR="009335A3">
        <w:rPr>
          <w:color w:val="000000"/>
          <w:spacing w:val="-2"/>
          <w:sz w:val="22"/>
          <w:szCs w:val="22"/>
          <w:shd w:val="clear" w:color="auto" w:fill="FFFFFF"/>
        </w:rPr>
        <w:t>).</w:t>
      </w:r>
      <w:r w:rsidRPr="00711AE6">
        <w:rPr>
          <w:color w:val="000000"/>
          <w:spacing w:val="-2"/>
          <w:sz w:val="22"/>
          <w:szCs w:val="22"/>
        </w:rPr>
        <w:br/>
      </w:r>
    </w:p>
    <w:p w14:paraId="5612D2C5" w14:textId="534E575E" w:rsidR="00711AE6" w:rsidRPr="00711AE6" w:rsidRDefault="00711AE6" w:rsidP="00711AE6">
      <w:pPr>
        <w:tabs>
          <w:tab w:val="left" w:pos="0"/>
          <w:tab w:val="left" w:pos="567"/>
        </w:tabs>
        <w:spacing w:line="360" w:lineRule="auto"/>
        <w:ind w:left="142" w:hanging="284"/>
        <w:jc w:val="both"/>
        <w:rPr>
          <w:color w:val="000000"/>
          <w:spacing w:val="-2"/>
          <w:sz w:val="22"/>
          <w:szCs w:val="22"/>
        </w:rPr>
      </w:pPr>
      <w:r w:rsidRPr="00711AE6">
        <w:rPr>
          <w:color w:val="000000"/>
          <w:spacing w:val="-2"/>
          <w:sz w:val="22"/>
          <w:szCs w:val="22"/>
        </w:rPr>
        <w:t xml:space="preserve">6. 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w:t>
      </w:r>
      <w:r w:rsidRPr="00711AE6">
        <w:rPr>
          <w:color w:val="000000"/>
          <w:spacing w:val="-2"/>
          <w:sz w:val="22"/>
          <w:szCs w:val="22"/>
        </w:rPr>
        <w:lastRenderedPageBreak/>
        <w:t>się, w najszybszym możliwym terminie, do poinformowania Wykonawcy o wysokości dokonanego potrącenia, jak również do przedstawienia sposobu jego wyliczenia.</w:t>
      </w:r>
    </w:p>
    <w:p w14:paraId="2B2CAD9A" w14:textId="77777777" w:rsidR="00711AE6" w:rsidRPr="00711AE6" w:rsidRDefault="00711AE6" w:rsidP="00711AE6">
      <w:pPr>
        <w:spacing w:before="100" w:beforeAutospacing="1" w:after="100" w:afterAutospacing="1"/>
        <w:jc w:val="both"/>
        <w:rPr>
          <w:sz w:val="22"/>
          <w:szCs w:val="22"/>
          <w:lang w:eastAsia="ar-SA"/>
        </w:rPr>
      </w:pPr>
      <w:bookmarkStart w:id="24" w:name="_Ref257104882"/>
      <w:r>
        <w:rPr>
          <w:sz w:val="22"/>
          <w:szCs w:val="22"/>
          <w:lang w:eastAsia="ar-SA"/>
        </w:rPr>
        <w:t>7</w:t>
      </w:r>
      <w:r w:rsidRPr="00711AE6">
        <w:rPr>
          <w:sz w:val="22"/>
          <w:szCs w:val="22"/>
          <w:lang w:eastAsia="ar-SA"/>
        </w:rPr>
        <w:t>.</w:t>
      </w:r>
      <w:r>
        <w:rPr>
          <w:sz w:val="22"/>
          <w:szCs w:val="22"/>
          <w:lang w:eastAsia="ar-SA"/>
        </w:rPr>
        <w:t xml:space="preserve"> </w:t>
      </w:r>
      <w:r w:rsidRPr="00711AE6">
        <w:rPr>
          <w:sz w:val="22"/>
          <w:szCs w:val="22"/>
          <w:lang w:eastAsia="ar-SA"/>
        </w:rPr>
        <w:t>Wykonawca może korzystać ze świadczeń osób trzecich jako swoich podwykonawców, przy zachowaniu następujących warunków:</w:t>
      </w:r>
      <w:bookmarkEnd w:id="24"/>
    </w:p>
    <w:p w14:paraId="6C0CC535" w14:textId="1B219E5C" w:rsidR="00711AE6" w:rsidRPr="00711AE6" w:rsidRDefault="00711AE6" w:rsidP="00B174A8">
      <w:pPr>
        <w:numPr>
          <w:ilvl w:val="1"/>
          <w:numId w:val="47"/>
        </w:numPr>
        <w:spacing w:line="276" w:lineRule="auto"/>
        <w:ind w:left="567" w:hanging="425"/>
        <w:jc w:val="both"/>
        <w:rPr>
          <w:sz w:val="22"/>
          <w:szCs w:val="22"/>
          <w:lang w:eastAsia="ar-SA"/>
        </w:rPr>
      </w:pPr>
      <w:r w:rsidRPr="00711AE6">
        <w:rPr>
          <w:sz w:val="22"/>
          <w:szCs w:val="22"/>
          <w:lang w:eastAsia="ar-SA"/>
        </w:rPr>
        <w:t xml:space="preserve">przy realizacji dostawy wraz z wdrożeniem Wykonawca może korzystać ze świadczeń podwykonawców, wskazanych w formularzu ofertowym stanowiącym załącznik nr 1 do Umowy, </w:t>
      </w:r>
    </w:p>
    <w:p w14:paraId="40F68168" w14:textId="77777777" w:rsidR="00711AE6" w:rsidRPr="00711AE6" w:rsidRDefault="00711AE6" w:rsidP="00B174A8">
      <w:pPr>
        <w:numPr>
          <w:ilvl w:val="1"/>
          <w:numId w:val="47"/>
        </w:numPr>
        <w:spacing w:line="276" w:lineRule="auto"/>
        <w:ind w:left="567" w:hanging="425"/>
        <w:jc w:val="both"/>
        <w:rPr>
          <w:sz w:val="22"/>
          <w:szCs w:val="22"/>
          <w:lang w:eastAsia="ar-SA"/>
        </w:rPr>
      </w:pPr>
      <w:r w:rsidRPr="00711AE6">
        <w:rPr>
          <w:sz w:val="22"/>
          <w:szCs w:val="22"/>
          <w:lang w:eastAsia="ar-SA"/>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314BC068" w14:textId="42212E32" w:rsidR="00363644" w:rsidRDefault="00363644" w:rsidP="00711AE6">
      <w:pPr>
        <w:jc w:val="both"/>
        <w:rPr>
          <w:sz w:val="22"/>
          <w:szCs w:val="22"/>
          <w:lang w:eastAsia="en-US"/>
        </w:rPr>
      </w:pPr>
    </w:p>
    <w:p w14:paraId="0DF61AE5" w14:textId="698482D4" w:rsidR="00363644" w:rsidRDefault="00363644" w:rsidP="00363644">
      <w:pPr>
        <w:jc w:val="center"/>
        <w:rPr>
          <w:b/>
          <w:bCs/>
          <w:sz w:val="22"/>
          <w:szCs w:val="22"/>
          <w:lang w:eastAsia="en-US"/>
        </w:rPr>
      </w:pPr>
      <w:r w:rsidRPr="00C23B02">
        <w:rPr>
          <w:b/>
          <w:bCs/>
          <w:sz w:val="22"/>
          <w:szCs w:val="22"/>
          <w:lang w:eastAsia="en-US"/>
        </w:rPr>
        <w:t xml:space="preserve">§12 Licencja </w:t>
      </w:r>
    </w:p>
    <w:p w14:paraId="1B9BFC26" w14:textId="77777777" w:rsidR="00B174A8" w:rsidRPr="00C23B02" w:rsidRDefault="00B174A8" w:rsidP="00363644">
      <w:pPr>
        <w:jc w:val="center"/>
        <w:rPr>
          <w:b/>
          <w:bCs/>
          <w:sz w:val="22"/>
          <w:szCs w:val="22"/>
          <w:lang w:eastAsia="en-US"/>
        </w:rPr>
      </w:pPr>
    </w:p>
    <w:p w14:paraId="678FFB83" w14:textId="77777777" w:rsidR="00363644" w:rsidRPr="00363644" w:rsidRDefault="00363644" w:rsidP="00B174A8">
      <w:pPr>
        <w:pStyle w:val="Akapitzlist"/>
        <w:numPr>
          <w:ilvl w:val="1"/>
          <w:numId w:val="48"/>
        </w:numPr>
        <w:tabs>
          <w:tab w:val="clear" w:pos="1440"/>
          <w:tab w:val="num" w:pos="284"/>
          <w:tab w:val="left" w:pos="426"/>
        </w:tabs>
        <w:spacing w:line="276" w:lineRule="auto"/>
        <w:ind w:left="284" w:hanging="426"/>
        <w:jc w:val="both"/>
        <w:rPr>
          <w:sz w:val="22"/>
          <w:szCs w:val="22"/>
          <w:lang w:eastAsia="en-US"/>
        </w:rPr>
      </w:pPr>
      <w:r w:rsidRPr="00363644">
        <w:rPr>
          <w:sz w:val="22"/>
          <w:szCs w:val="22"/>
          <w:lang w:eastAsia="en-US"/>
        </w:rPr>
        <w:t>Autorskie prawa majątkowe do Systemu przysługują Wykonawcy.</w:t>
      </w:r>
    </w:p>
    <w:p w14:paraId="19B0B91E" w14:textId="77777777" w:rsidR="00363644" w:rsidRPr="00363644" w:rsidRDefault="00363644" w:rsidP="00B174A8">
      <w:pPr>
        <w:pStyle w:val="Akapitzlist"/>
        <w:numPr>
          <w:ilvl w:val="1"/>
          <w:numId w:val="48"/>
        </w:numPr>
        <w:tabs>
          <w:tab w:val="clear" w:pos="1440"/>
          <w:tab w:val="num" w:pos="284"/>
          <w:tab w:val="left" w:pos="426"/>
        </w:tabs>
        <w:spacing w:line="276" w:lineRule="auto"/>
        <w:ind w:left="284" w:hanging="426"/>
        <w:jc w:val="both"/>
        <w:rPr>
          <w:sz w:val="22"/>
          <w:szCs w:val="22"/>
          <w:lang w:eastAsia="en-US"/>
        </w:rPr>
      </w:pPr>
      <w:r w:rsidRPr="00363644">
        <w:rPr>
          <w:sz w:val="22"/>
          <w:szCs w:val="22"/>
          <w:lang w:eastAsia="en-US"/>
        </w:rPr>
        <w:t>Wykonawca zapewnia, że udzielenie licencji na użytkowanie Systemu nie będzie stanowiło w żadnym stopniu naruszenia praw autorskich, tajemnicy handlowej i innych praw żadnej osoby trzeciej.</w:t>
      </w:r>
    </w:p>
    <w:p w14:paraId="57090BCD" w14:textId="38493896" w:rsidR="00363644" w:rsidRDefault="00363644" w:rsidP="00B174A8">
      <w:pPr>
        <w:pStyle w:val="Akapitzlist"/>
        <w:numPr>
          <w:ilvl w:val="1"/>
          <w:numId w:val="48"/>
        </w:numPr>
        <w:tabs>
          <w:tab w:val="clear" w:pos="1440"/>
          <w:tab w:val="num" w:pos="284"/>
          <w:tab w:val="left" w:pos="426"/>
        </w:tabs>
        <w:spacing w:line="276" w:lineRule="auto"/>
        <w:ind w:left="284" w:hanging="426"/>
        <w:jc w:val="both"/>
        <w:rPr>
          <w:sz w:val="22"/>
          <w:szCs w:val="22"/>
          <w:lang w:eastAsia="en-US"/>
        </w:rPr>
      </w:pPr>
      <w:r w:rsidRPr="00363644">
        <w:rPr>
          <w:sz w:val="22"/>
          <w:szCs w:val="22"/>
          <w:lang w:eastAsia="en-US"/>
        </w:rPr>
        <w:t xml:space="preserve">Wykonawca z chwilą podpisania przez Strony Protokołu Odbioru Końcowego bez zastrzeżeń udziela Zamawiającemu licencji </w:t>
      </w:r>
      <w:r>
        <w:rPr>
          <w:sz w:val="22"/>
          <w:szCs w:val="22"/>
          <w:lang w:eastAsia="en-US"/>
        </w:rPr>
        <w:t xml:space="preserve">na czas nieoznaczony </w:t>
      </w:r>
      <w:r w:rsidRPr="00363644">
        <w:rPr>
          <w:sz w:val="22"/>
          <w:szCs w:val="22"/>
          <w:lang w:eastAsia="en-US"/>
        </w:rPr>
        <w:t>na korzystanie z Systemu bez ograniczeń co do terytorium oraz liczby użytkowników</w:t>
      </w:r>
      <w:r>
        <w:rPr>
          <w:sz w:val="22"/>
          <w:szCs w:val="22"/>
          <w:lang w:eastAsia="en-US"/>
        </w:rPr>
        <w:t xml:space="preserve"> na następujących polach eksploatacji: </w:t>
      </w:r>
    </w:p>
    <w:p w14:paraId="39140044" w14:textId="1481C13B" w:rsidR="00363644" w:rsidRDefault="00A900DD" w:rsidP="00B174A8">
      <w:pPr>
        <w:pStyle w:val="Akapitzlist"/>
        <w:numPr>
          <w:ilvl w:val="3"/>
          <w:numId w:val="41"/>
        </w:numPr>
        <w:tabs>
          <w:tab w:val="left" w:pos="426"/>
        </w:tabs>
        <w:spacing w:line="276" w:lineRule="auto"/>
        <w:ind w:left="1418"/>
        <w:jc w:val="both"/>
        <w:rPr>
          <w:sz w:val="22"/>
          <w:szCs w:val="22"/>
          <w:lang w:eastAsia="en-US"/>
        </w:rPr>
      </w:pPr>
      <w:r>
        <w:rPr>
          <w:sz w:val="22"/>
          <w:szCs w:val="22"/>
          <w:lang w:eastAsia="en-US"/>
        </w:rPr>
        <w:t>T</w:t>
      </w:r>
      <w:r w:rsidRPr="00A900DD">
        <w:rPr>
          <w:sz w:val="22"/>
          <w:szCs w:val="22"/>
          <w:lang w:eastAsia="en-US"/>
        </w:rPr>
        <w:t xml:space="preserve">łumaczenia, przystosowywania, zmiany układu lub jakichkolwiek innych zmian w </w:t>
      </w:r>
      <w:r w:rsidR="00A66F44">
        <w:rPr>
          <w:sz w:val="22"/>
          <w:szCs w:val="22"/>
          <w:lang w:eastAsia="en-US"/>
        </w:rPr>
        <w:t>systemie</w:t>
      </w:r>
      <w:r w:rsidRPr="00A900DD">
        <w:rPr>
          <w:sz w:val="22"/>
          <w:szCs w:val="22"/>
          <w:lang w:eastAsia="en-US"/>
        </w:rPr>
        <w:t xml:space="preserve"> komputerowym, z zachowaniem praw osoby, która tych zmian dokonała</w:t>
      </w:r>
      <w:r w:rsidR="00363644">
        <w:rPr>
          <w:sz w:val="22"/>
          <w:szCs w:val="22"/>
          <w:lang w:eastAsia="en-US"/>
        </w:rPr>
        <w:t xml:space="preserve">. </w:t>
      </w:r>
    </w:p>
    <w:p w14:paraId="44F4B3FE" w14:textId="6FA6862F" w:rsidR="00363644" w:rsidRPr="00363644" w:rsidRDefault="00363644" w:rsidP="00B174A8">
      <w:pPr>
        <w:pStyle w:val="Akapitzlist"/>
        <w:numPr>
          <w:ilvl w:val="0"/>
          <w:numId w:val="41"/>
        </w:numPr>
        <w:spacing w:line="276" w:lineRule="auto"/>
        <w:jc w:val="both"/>
        <w:rPr>
          <w:sz w:val="22"/>
          <w:szCs w:val="22"/>
          <w:lang w:eastAsia="en-US"/>
        </w:rPr>
      </w:pPr>
      <w:r w:rsidRPr="00363644">
        <w:rPr>
          <w:sz w:val="22"/>
          <w:szCs w:val="22"/>
          <w:lang w:eastAsia="en-US"/>
        </w:rPr>
        <w:t xml:space="preserve">Wykonawca zobowiązuje się do niewypowiadania licencji, w szczególności przy zastosowaniu art. 68 ust. 1 ustawy z dnia 4 lutego 1994 r. o prawie autorskim i prawach pokrewnych. W przypadku niedotrzymania zobowiązania, o którym mowa w zd. 2 Wykonawca zapłaci Zamawiającemu karę umowną w wysokości </w:t>
      </w:r>
      <w:r w:rsidR="00CB4F99" w:rsidRPr="008B7FB1">
        <w:rPr>
          <w:sz w:val="22"/>
          <w:szCs w:val="22"/>
          <w:lang w:eastAsia="en-US"/>
        </w:rPr>
        <w:t xml:space="preserve">30.000,00 </w:t>
      </w:r>
      <w:r w:rsidRPr="008B7FB1">
        <w:rPr>
          <w:sz w:val="22"/>
          <w:szCs w:val="22"/>
          <w:lang w:eastAsia="en-US"/>
        </w:rPr>
        <w:t xml:space="preserve">(słownie: </w:t>
      </w:r>
      <w:r w:rsidR="00CB4F99" w:rsidRPr="008B7FB1">
        <w:rPr>
          <w:sz w:val="22"/>
          <w:szCs w:val="22"/>
          <w:lang w:eastAsia="en-US"/>
        </w:rPr>
        <w:t xml:space="preserve">trzydzieści tysięcy złotych 00/100) </w:t>
      </w:r>
      <w:r w:rsidRPr="008B7FB1">
        <w:rPr>
          <w:sz w:val="22"/>
          <w:szCs w:val="22"/>
          <w:lang w:eastAsia="en-US"/>
        </w:rPr>
        <w:t>.</w:t>
      </w:r>
      <w:r w:rsidRPr="00363644">
        <w:rPr>
          <w:sz w:val="22"/>
          <w:szCs w:val="22"/>
          <w:lang w:eastAsia="en-US"/>
        </w:rPr>
        <w:t xml:space="preserve"> Zamawiającemu przysługuje prawo do dochodzenia na zasadach ogólnych odszkodowania przewyższającego karę umowną.</w:t>
      </w:r>
    </w:p>
    <w:p w14:paraId="6D79FA99" w14:textId="407EAEEB" w:rsidR="00363644" w:rsidRPr="00C23B02" w:rsidRDefault="00AB0026" w:rsidP="00B174A8">
      <w:pPr>
        <w:pStyle w:val="Akapitzlist"/>
        <w:numPr>
          <w:ilvl w:val="0"/>
          <w:numId w:val="41"/>
        </w:numPr>
        <w:spacing w:line="276" w:lineRule="auto"/>
        <w:jc w:val="both"/>
        <w:rPr>
          <w:sz w:val="22"/>
          <w:szCs w:val="22"/>
          <w:lang w:eastAsia="en-US"/>
        </w:rPr>
      </w:pPr>
      <w:r w:rsidRPr="004E6472">
        <w:rPr>
          <w:sz w:val="22"/>
          <w:szCs w:val="22"/>
          <w:lang w:eastAsia="en-US"/>
        </w:rPr>
        <w:t>Wykonawca udziela zgody na korzystanie z Systemu przez Zamawiającego na potrzeby weryfikacji poprawnego działania Systemu i jego zgodności z Umową celem dokonania Odbioru Końcowego do czasu Odbioru Końcowego bez zastrzeżeń.</w:t>
      </w:r>
    </w:p>
    <w:p w14:paraId="57095200" w14:textId="7850F2C2" w:rsidR="00AB0026" w:rsidRPr="00C23B02" w:rsidRDefault="00AB0026" w:rsidP="00B174A8">
      <w:pPr>
        <w:pStyle w:val="Akapitzlist"/>
        <w:numPr>
          <w:ilvl w:val="0"/>
          <w:numId w:val="41"/>
        </w:numPr>
        <w:spacing w:line="276" w:lineRule="auto"/>
        <w:jc w:val="both"/>
        <w:rPr>
          <w:sz w:val="22"/>
          <w:szCs w:val="22"/>
          <w:lang w:eastAsia="en-US"/>
        </w:rPr>
      </w:pPr>
      <w:r w:rsidRPr="004E6472">
        <w:rPr>
          <w:sz w:val="22"/>
          <w:szCs w:val="22"/>
          <w:lang w:eastAsia="en-US"/>
        </w:rPr>
        <w:t>Zamawiający będzie uprawniony do korzystania z Systemu wyłącznie do własnego użytku.</w:t>
      </w:r>
    </w:p>
    <w:p w14:paraId="073AAB87" w14:textId="77777777" w:rsidR="00AB0026" w:rsidRPr="00AB0026" w:rsidRDefault="00AB0026" w:rsidP="00B174A8">
      <w:pPr>
        <w:pStyle w:val="Akapitzlist"/>
        <w:numPr>
          <w:ilvl w:val="0"/>
          <w:numId w:val="41"/>
        </w:numPr>
        <w:spacing w:line="276" w:lineRule="auto"/>
        <w:jc w:val="both"/>
        <w:rPr>
          <w:sz w:val="22"/>
          <w:szCs w:val="22"/>
          <w:lang w:eastAsia="en-US"/>
        </w:rPr>
      </w:pPr>
      <w:r w:rsidRPr="00AB0026">
        <w:rPr>
          <w:sz w:val="22"/>
          <w:szCs w:val="22"/>
          <w:lang w:eastAsia="en-US"/>
        </w:rPr>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628B511D" w14:textId="77777777" w:rsidR="00AB0026" w:rsidRPr="00AB0026" w:rsidRDefault="00AB0026" w:rsidP="00B174A8">
      <w:pPr>
        <w:pStyle w:val="Akapitzlist"/>
        <w:numPr>
          <w:ilvl w:val="0"/>
          <w:numId w:val="41"/>
        </w:numPr>
        <w:spacing w:line="276" w:lineRule="auto"/>
        <w:jc w:val="both"/>
        <w:rPr>
          <w:sz w:val="22"/>
          <w:szCs w:val="22"/>
          <w:lang w:eastAsia="en-US"/>
        </w:rPr>
      </w:pPr>
      <w:r w:rsidRPr="00AB0026">
        <w:rPr>
          <w:sz w:val="22"/>
          <w:szCs w:val="22"/>
          <w:lang w:eastAsia="en-US"/>
        </w:rP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5288D7FB" w14:textId="66D29BD6" w:rsidR="00363644" w:rsidRDefault="00363644" w:rsidP="00363644">
      <w:pPr>
        <w:jc w:val="both"/>
        <w:rPr>
          <w:sz w:val="22"/>
          <w:szCs w:val="22"/>
          <w:lang w:eastAsia="en-US"/>
        </w:rPr>
      </w:pPr>
    </w:p>
    <w:p w14:paraId="38B150E9" w14:textId="77777777" w:rsidR="00363644" w:rsidRPr="00711AE6" w:rsidRDefault="00363644" w:rsidP="00711AE6">
      <w:pPr>
        <w:jc w:val="both"/>
        <w:rPr>
          <w:sz w:val="22"/>
          <w:szCs w:val="22"/>
          <w:lang w:eastAsia="en-US"/>
        </w:rPr>
      </w:pPr>
    </w:p>
    <w:p w14:paraId="6C257123" w14:textId="77777777" w:rsidR="00412CBC" w:rsidRPr="00412CBC" w:rsidRDefault="00412CBC" w:rsidP="00412CBC">
      <w:pPr>
        <w:spacing w:before="60" w:after="60"/>
        <w:ind w:left="426"/>
        <w:contextualSpacing/>
        <w:jc w:val="both"/>
        <w:rPr>
          <w:sz w:val="22"/>
          <w:szCs w:val="22"/>
        </w:rPr>
      </w:pPr>
    </w:p>
    <w:p w14:paraId="737236EF" w14:textId="167E96F9" w:rsidR="00412CBC" w:rsidRPr="00412CBC" w:rsidRDefault="00412CBC" w:rsidP="00412CBC">
      <w:pPr>
        <w:keepNext/>
        <w:spacing w:before="120"/>
        <w:ind w:firstLine="284"/>
        <w:jc w:val="center"/>
        <w:rPr>
          <w:b/>
          <w:sz w:val="22"/>
          <w:szCs w:val="22"/>
        </w:rPr>
      </w:pPr>
      <w:r w:rsidRPr="00412CBC">
        <w:rPr>
          <w:b/>
          <w:sz w:val="22"/>
          <w:szCs w:val="22"/>
        </w:rPr>
        <w:t>§ 1</w:t>
      </w:r>
      <w:r w:rsidR="00A57200">
        <w:rPr>
          <w:b/>
          <w:sz w:val="22"/>
          <w:szCs w:val="22"/>
        </w:rPr>
        <w:t>3</w:t>
      </w:r>
      <w:r w:rsidRPr="00412CBC">
        <w:rPr>
          <w:b/>
          <w:sz w:val="22"/>
          <w:szCs w:val="22"/>
        </w:rPr>
        <w:t xml:space="preserve"> Rozstrzyganie sporów</w:t>
      </w:r>
    </w:p>
    <w:p w14:paraId="7FB26C53" w14:textId="77777777" w:rsidR="00412CBC" w:rsidRPr="00412CBC" w:rsidRDefault="00412CBC" w:rsidP="00412CBC">
      <w:pPr>
        <w:keepNext/>
        <w:spacing w:before="120"/>
        <w:ind w:firstLine="284"/>
        <w:jc w:val="center"/>
        <w:rPr>
          <w:b/>
          <w:sz w:val="22"/>
          <w:szCs w:val="22"/>
        </w:rPr>
      </w:pPr>
    </w:p>
    <w:p w14:paraId="7AF2B5F1" w14:textId="77777777" w:rsidR="00412CBC" w:rsidRPr="00412CBC" w:rsidRDefault="00412CBC" w:rsidP="00B174A8">
      <w:pPr>
        <w:spacing w:line="276" w:lineRule="auto"/>
        <w:ind w:left="360" w:hanging="360"/>
        <w:jc w:val="both"/>
        <w:rPr>
          <w:sz w:val="22"/>
          <w:szCs w:val="22"/>
          <w:lang w:eastAsia="ar-SA"/>
        </w:rPr>
      </w:pPr>
      <w:r w:rsidRPr="00412CBC">
        <w:rPr>
          <w:sz w:val="22"/>
          <w:szCs w:val="22"/>
          <w:lang w:eastAsia="ar-SA"/>
        </w:rPr>
        <w:t>1. Wszelkie spory pomiędzy stronami będą rozpatrywane przez sąd właściwy dla siedziby Zamawiającego.</w:t>
      </w:r>
    </w:p>
    <w:p w14:paraId="4C3AE040" w14:textId="11E29A0A" w:rsidR="00412CBC" w:rsidRPr="00412CBC" w:rsidRDefault="00412CBC" w:rsidP="00B174A8">
      <w:pPr>
        <w:spacing w:line="276" w:lineRule="auto"/>
        <w:ind w:left="360" w:hanging="360"/>
        <w:jc w:val="both"/>
        <w:rPr>
          <w:sz w:val="22"/>
          <w:szCs w:val="22"/>
          <w:lang w:eastAsia="ar-SA"/>
        </w:rPr>
      </w:pPr>
      <w:r w:rsidRPr="00412CBC">
        <w:rPr>
          <w:sz w:val="22"/>
          <w:szCs w:val="22"/>
          <w:lang w:eastAsia="ar-SA"/>
        </w:rPr>
        <w:t>2.  W sprawach nieobjętych niniejszą umową obowiązują odpowiednie przepisy prawa polskiego, w tym Kodeksu Cywilnego.</w:t>
      </w:r>
    </w:p>
    <w:p w14:paraId="09B9E147" w14:textId="50AD43E8" w:rsidR="00412CBC" w:rsidRDefault="00412CBC" w:rsidP="00412CBC">
      <w:pPr>
        <w:ind w:left="360" w:hanging="360"/>
        <w:jc w:val="both"/>
        <w:rPr>
          <w:b/>
          <w:sz w:val="22"/>
          <w:szCs w:val="22"/>
          <w:lang w:eastAsia="ar-SA"/>
        </w:rPr>
      </w:pPr>
    </w:p>
    <w:p w14:paraId="2212F14D" w14:textId="4BBFE9FE" w:rsidR="00B174A8" w:rsidRDefault="00B174A8" w:rsidP="00412CBC">
      <w:pPr>
        <w:ind w:left="360" w:hanging="360"/>
        <w:jc w:val="both"/>
        <w:rPr>
          <w:b/>
          <w:sz w:val="22"/>
          <w:szCs w:val="22"/>
          <w:lang w:eastAsia="ar-SA"/>
        </w:rPr>
      </w:pPr>
    </w:p>
    <w:p w14:paraId="1C809901" w14:textId="77777777" w:rsidR="00B174A8" w:rsidRPr="00412CBC" w:rsidRDefault="00B174A8" w:rsidP="00412CBC">
      <w:pPr>
        <w:ind w:left="360" w:hanging="360"/>
        <w:jc w:val="both"/>
        <w:rPr>
          <w:b/>
          <w:sz w:val="22"/>
          <w:szCs w:val="22"/>
          <w:lang w:eastAsia="ar-SA"/>
        </w:rPr>
      </w:pPr>
    </w:p>
    <w:p w14:paraId="3B041518" w14:textId="77777777" w:rsidR="00412CBC" w:rsidRPr="00412CBC" w:rsidRDefault="00412CBC" w:rsidP="00412CBC">
      <w:pPr>
        <w:ind w:left="360" w:hanging="360"/>
        <w:jc w:val="both"/>
        <w:rPr>
          <w:b/>
          <w:sz w:val="22"/>
          <w:szCs w:val="22"/>
          <w:lang w:eastAsia="ar-SA"/>
        </w:rPr>
      </w:pPr>
    </w:p>
    <w:p w14:paraId="26AA0B51" w14:textId="1172895B" w:rsidR="00412CBC" w:rsidRPr="00412CBC" w:rsidRDefault="00412CBC" w:rsidP="00412CBC">
      <w:pPr>
        <w:ind w:left="360" w:hanging="360"/>
        <w:jc w:val="both"/>
        <w:rPr>
          <w:b/>
          <w:sz w:val="22"/>
          <w:szCs w:val="22"/>
          <w:lang w:eastAsia="ar-SA"/>
        </w:rPr>
      </w:pPr>
      <w:r w:rsidRPr="00412CBC">
        <w:rPr>
          <w:b/>
          <w:sz w:val="22"/>
          <w:szCs w:val="22"/>
          <w:lang w:eastAsia="ar-SA"/>
        </w:rPr>
        <w:t xml:space="preserve">                                                          § </w:t>
      </w:r>
      <w:r w:rsidR="00A57200" w:rsidRPr="00412CBC">
        <w:rPr>
          <w:b/>
          <w:sz w:val="22"/>
          <w:szCs w:val="22"/>
          <w:lang w:eastAsia="ar-SA"/>
        </w:rPr>
        <w:t>1</w:t>
      </w:r>
      <w:r w:rsidR="00A57200">
        <w:rPr>
          <w:b/>
          <w:sz w:val="22"/>
          <w:szCs w:val="22"/>
          <w:lang w:eastAsia="ar-SA"/>
        </w:rPr>
        <w:t>4</w:t>
      </w:r>
      <w:r w:rsidR="00A57200" w:rsidRPr="00412CBC">
        <w:rPr>
          <w:b/>
          <w:sz w:val="22"/>
          <w:szCs w:val="22"/>
          <w:lang w:eastAsia="ar-SA"/>
        </w:rPr>
        <w:t xml:space="preserve"> </w:t>
      </w:r>
      <w:r w:rsidRPr="00412CBC">
        <w:rPr>
          <w:b/>
          <w:sz w:val="22"/>
          <w:szCs w:val="22"/>
          <w:lang w:eastAsia="ar-SA"/>
        </w:rPr>
        <w:t>Postanowienia ogólne</w:t>
      </w:r>
    </w:p>
    <w:p w14:paraId="6480F4D8" w14:textId="77777777" w:rsidR="00412CBC" w:rsidRPr="00412CBC" w:rsidRDefault="00412CBC" w:rsidP="00412CBC">
      <w:pPr>
        <w:tabs>
          <w:tab w:val="left" w:pos="708"/>
        </w:tabs>
        <w:ind w:firstLine="284"/>
        <w:jc w:val="both"/>
        <w:rPr>
          <w:sz w:val="22"/>
          <w:szCs w:val="22"/>
          <w:lang w:eastAsia="ar-SA"/>
        </w:rPr>
      </w:pPr>
    </w:p>
    <w:p w14:paraId="423DFB2E" w14:textId="5A8842AC" w:rsidR="00412CBC" w:rsidRPr="00D43305" w:rsidRDefault="00412CBC" w:rsidP="00B174A8">
      <w:pPr>
        <w:pStyle w:val="Akapitzlist"/>
        <w:numPr>
          <w:ilvl w:val="1"/>
          <w:numId w:val="48"/>
        </w:numPr>
        <w:tabs>
          <w:tab w:val="clear" w:pos="1440"/>
          <w:tab w:val="num" w:pos="1134"/>
        </w:tabs>
        <w:spacing w:line="276" w:lineRule="auto"/>
        <w:ind w:left="425"/>
        <w:jc w:val="both"/>
        <w:rPr>
          <w:sz w:val="22"/>
          <w:szCs w:val="22"/>
          <w:lang w:eastAsia="ar-SA"/>
        </w:rPr>
      </w:pPr>
      <w:r w:rsidRPr="00D43305">
        <w:rPr>
          <w:sz w:val="22"/>
          <w:szCs w:val="22"/>
          <w:lang w:eastAsia="ar-SA"/>
        </w:rPr>
        <w:t>Umowa została sporządzona w dwóch jednobrzmiących egzemplarzach, po jednym dla każdej ze stron.</w:t>
      </w:r>
    </w:p>
    <w:p w14:paraId="5ED9DF16" w14:textId="77777777" w:rsidR="00412CBC" w:rsidRPr="00412CBC" w:rsidRDefault="00412CBC" w:rsidP="00B174A8">
      <w:pPr>
        <w:tabs>
          <w:tab w:val="num" w:pos="1134"/>
        </w:tabs>
        <w:spacing w:line="276" w:lineRule="auto"/>
        <w:ind w:left="425"/>
        <w:jc w:val="both"/>
        <w:rPr>
          <w:sz w:val="22"/>
          <w:szCs w:val="22"/>
          <w:lang w:eastAsia="ar-SA"/>
        </w:rPr>
      </w:pPr>
    </w:p>
    <w:p w14:paraId="675044DA" w14:textId="5F0947A9" w:rsidR="00412CBC" w:rsidRPr="00D43305" w:rsidRDefault="00412CBC" w:rsidP="00B174A8">
      <w:pPr>
        <w:pStyle w:val="Akapitzlist"/>
        <w:numPr>
          <w:ilvl w:val="1"/>
          <w:numId w:val="48"/>
        </w:numPr>
        <w:tabs>
          <w:tab w:val="clear" w:pos="1440"/>
          <w:tab w:val="num" w:pos="1134"/>
        </w:tabs>
        <w:spacing w:line="276" w:lineRule="auto"/>
        <w:ind w:left="425"/>
        <w:jc w:val="both"/>
        <w:rPr>
          <w:sz w:val="22"/>
          <w:szCs w:val="22"/>
          <w:lang w:eastAsia="ar-SA"/>
        </w:rPr>
      </w:pPr>
      <w:r w:rsidRPr="00D43305">
        <w:rPr>
          <w:sz w:val="22"/>
          <w:szCs w:val="22"/>
          <w:lang w:eastAsia="ar-SA"/>
        </w:rPr>
        <w:t xml:space="preserve">Strony zobowiązują się do wskazania zmian adresów do doręczeń pod rygorem przyjęcia, </w:t>
      </w:r>
      <w:r w:rsidRPr="00D43305">
        <w:rPr>
          <w:sz w:val="22"/>
          <w:szCs w:val="22"/>
          <w:lang w:eastAsia="ar-SA"/>
        </w:rPr>
        <w:br/>
        <w:t>że korespondencja wysłana pod adres dotychczasowy jest doręczana skutecznie.</w:t>
      </w:r>
    </w:p>
    <w:p w14:paraId="0D6E54B0" w14:textId="77777777" w:rsidR="00412CBC" w:rsidRPr="00412CBC" w:rsidRDefault="00412CBC" w:rsidP="00D43305">
      <w:pPr>
        <w:tabs>
          <w:tab w:val="left" w:pos="708"/>
          <w:tab w:val="num" w:pos="1134"/>
        </w:tabs>
        <w:ind w:left="426" w:firstLine="284"/>
        <w:jc w:val="both"/>
        <w:rPr>
          <w:sz w:val="22"/>
          <w:szCs w:val="22"/>
          <w:lang w:eastAsia="ar-SA"/>
        </w:rPr>
      </w:pPr>
    </w:p>
    <w:p w14:paraId="5CB39038" w14:textId="5885F38A" w:rsidR="00412CBC" w:rsidRDefault="00412CBC" w:rsidP="00412CBC">
      <w:pPr>
        <w:tabs>
          <w:tab w:val="left" w:pos="708"/>
        </w:tabs>
        <w:ind w:firstLine="284"/>
        <w:jc w:val="both"/>
        <w:rPr>
          <w:sz w:val="22"/>
          <w:szCs w:val="22"/>
          <w:lang w:eastAsia="ar-SA"/>
        </w:rPr>
      </w:pPr>
    </w:p>
    <w:p w14:paraId="25DCCE13" w14:textId="77777777" w:rsidR="00B174A8" w:rsidRPr="00412CBC" w:rsidRDefault="00B174A8" w:rsidP="00412CBC">
      <w:pPr>
        <w:tabs>
          <w:tab w:val="left" w:pos="708"/>
        </w:tabs>
        <w:ind w:firstLine="284"/>
        <w:jc w:val="both"/>
        <w:rPr>
          <w:sz w:val="22"/>
          <w:szCs w:val="22"/>
          <w:lang w:eastAsia="ar-SA"/>
        </w:rPr>
      </w:pPr>
    </w:p>
    <w:p w14:paraId="6FB09B98" w14:textId="77777777" w:rsidR="00412CBC" w:rsidRPr="00412CBC" w:rsidRDefault="00412CBC" w:rsidP="00412CBC">
      <w:pPr>
        <w:tabs>
          <w:tab w:val="left" w:pos="708"/>
        </w:tabs>
        <w:ind w:firstLine="284"/>
        <w:jc w:val="both"/>
        <w:rPr>
          <w:sz w:val="22"/>
          <w:szCs w:val="22"/>
          <w:lang w:eastAsia="ar-SA"/>
        </w:rPr>
      </w:pPr>
    </w:p>
    <w:p w14:paraId="654DFB98" w14:textId="77777777" w:rsidR="00412CBC" w:rsidRPr="00412CBC" w:rsidRDefault="00412CBC" w:rsidP="00412CBC">
      <w:pPr>
        <w:tabs>
          <w:tab w:val="left" w:pos="708"/>
        </w:tabs>
        <w:ind w:firstLine="284"/>
        <w:jc w:val="both"/>
        <w:rPr>
          <w:b/>
          <w:sz w:val="22"/>
          <w:szCs w:val="22"/>
          <w:lang w:eastAsia="ar-SA"/>
        </w:rPr>
      </w:pPr>
      <w:r w:rsidRPr="00412CBC">
        <w:rPr>
          <w:b/>
          <w:sz w:val="22"/>
          <w:szCs w:val="22"/>
          <w:lang w:eastAsia="ar-SA"/>
        </w:rPr>
        <w:t>WYKONAWCA</w:t>
      </w:r>
      <w:r w:rsidRPr="00412CBC">
        <w:rPr>
          <w:b/>
          <w:sz w:val="22"/>
          <w:szCs w:val="22"/>
          <w:lang w:eastAsia="ar-SA"/>
        </w:rPr>
        <w:tab/>
      </w:r>
      <w:r w:rsidRPr="00412CBC">
        <w:rPr>
          <w:b/>
          <w:sz w:val="22"/>
          <w:szCs w:val="22"/>
          <w:lang w:eastAsia="ar-SA"/>
        </w:rPr>
        <w:tab/>
      </w:r>
      <w:r w:rsidRPr="00412CBC">
        <w:rPr>
          <w:b/>
          <w:sz w:val="22"/>
          <w:szCs w:val="22"/>
          <w:lang w:eastAsia="ar-SA"/>
        </w:rPr>
        <w:tab/>
      </w:r>
      <w:r w:rsidRPr="00412CBC">
        <w:rPr>
          <w:b/>
          <w:sz w:val="22"/>
          <w:szCs w:val="22"/>
          <w:lang w:eastAsia="ar-SA"/>
        </w:rPr>
        <w:tab/>
      </w:r>
      <w:r w:rsidRPr="00412CBC">
        <w:rPr>
          <w:b/>
          <w:sz w:val="22"/>
          <w:szCs w:val="22"/>
          <w:lang w:eastAsia="ar-SA"/>
        </w:rPr>
        <w:tab/>
      </w:r>
      <w:r w:rsidRPr="00412CBC">
        <w:rPr>
          <w:b/>
          <w:sz w:val="22"/>
          <w:szCs w:val="22"/>
          <w:lang w:eastAsia="ar-SA"/>
        </w:rPr>
        <w:tab/>
      </w:r>
      <w:r w:rsidRPr="00412CBC">
        <w:rPr>
          <w:b/>
          <w:sz w:val="22"/>
          <w:szCs w:val="22"/>
          <w:lang w:eastAsia="ar-SA"/>
        </w:rPr>
        <w:tab/>
        <w:t>ZAMAWIAJĄCY</w:t>
      </w:r>
    </w:p>
    <w:p w14:paraId="7BB9ED47" w14:textId="77777777" w:rsidR="00412CBC" w:rsidRPr="00412CBC" w:rsidRDefault="00412CBC" w:rsidP="00412CBC">
      <w:pPr>
        <w:tabs>
          <w:tab w:val="left" w:pos="708"/>
        </w:tabs>
        <w:ind w:firstLine="284"/>
        <w:jc w:val="both"/>
        <w:rPr>
          <w:b/>
          <w:sz w:val="22"/>
          <w:szCs w:val="22"/>
          <w:lang w:eastAsia="ar-SA"/>
        </w:rPr>
      </w:pPr>
    </w:p>
    <w:p w14:paraId="26D0AEB0" w14:textId="77777777" w:rsidR="00711AE6" w:rsidRDefault="00711AE6" w:rsidP="00BE6DBA">
      <w:pPr>
        <w:ind w:left="4248" w:firstLine="708"/>
        <w:rPr>
          <w:sz w:val="22"/>
          <w:szCs w:val="22"/>
        </w:rPr>
      </w:pPr>
    </w:p>
    <w:p w14:paraId="2ECA4D03" w14:textId="77777777" w:rsidR="00711AE6" w:rsidRDefault="00711AE6" w:rsidP="00BE6DBA">
      <w:pPr>
        <w:ind w:left="4248" w:firstLine="708"/>
        <w:rPr>
          <w:sz w:val="22"/>
          <w:szCs w:val="22"/>
        </w:rPr>
      </w:pPr>
    </w:p>
    <w:p w14:paraId="21F932F9" w14:textId="77777777" w:rsidR="00711AE6" w:rsidRDefault="00711AE6" w:rsidP="00BE6DBA">
      <w:pPr>
        <w:ind w:left="4248" w:firstLine="708"/>
        <w:rPr>
          <w:sz w:val="22"/>
          <w:szCs w:val="22"/>
        </w:rPr>
      </w:pPr>
    </w:p>
    <w:p w14:paraId="70254DD9" w14:textId="77777777" w:rsidR="00711AE6" w:rsidRDefault="00711AE6" w:rsidP="00BE6DBA">
      <w:pPr>
        <w:ind w:left="4248" w:firstLine="708"/>
        <w:rPr>
          <w:sz w:val="22"/>
          <w:szCs w:val="22"/>
        </w:rPr>
      </w:pPr>
    </w:p>
    <w:p w14:paraId="62288467" w14:textId="77777777" w:rsidR="00711AE6" w:rsidRDefault="00711AE6" w:rsidP="00BE6DBA">
      <w:pPr>
        <w:ind w:left="4248" w:firstLine="708"/>
        <w:rPr>
          <w:sz w:val="22"/>
          <w:szCs w:val="22"/>
        </w:rPr>
      </w:pPr>
    </w:p>
    <w:p w14:paraId="476C45F3" w14:textId="77777777" w:rsidR="00711AE6" w:rsidRDefault="00711AE6" w:rsidP="00BE6DBA">
      <w:pPr>
        <w:ind w:left="4248" w:firstLine="708"/>
        <w:rPr>
          <w:sz w:val="22"/>
          <w:szCs w:val="22"/>
        </w:rPr>
      </w:pPr>
    </w:p>
    <w:p w14:paraId="1FC44FA6" w14:textId="77777777" w:rsidR="00711AE6" w:rsidRDefault="00711AE6" w:rsidP="00BE6DBA">
      <w:pPr>
        <w:ind w:left="4248" w:firstLine="708"/>
        <w:rPr>
          <w:sz w:val="22"/>
          <w:szCs w:val="22"/>
        </w:rPr>
      </w:pPr>
    </w:p>
    <w:p w14:paraId="49305B03" w14:textId="77777777" w:rsidR="00711AE6" w:rsidRDefault="00711AE6" w:rsidP="00BE6DBA">
      <w:pPr>
        <w:ind w:left="4248" w:firstLine="708"/>
        <w:rPr>
          <w:sz w:val="22"/>
          <w:szCs w:val="22"/>
        </w:rPr>
      </w:pPr>
    </w:p>
    <w:p w14:paraId="5F205569" w14:textId="77777777" w:rsidR="00711AE6" w:rsidRDefault="00711AE6" w:rsidP="00BE6DBA">
      <w:pPr>
        <w:ind w:left="4248" w:firstLine="708"/>
        <w:rPr>
          <w:sz w:val="22"/>
          <w:szCs w:val="22"/>
        </w:rPr>
      </w:pPr>
    </w:p>
    <w:p w14:paraId="76797662" w14:textId="77777777" w:rsidR="00711AE6" w:rsidRDefault="00711AE6" w:rsidP="00BE6DBA">
      <w:pPr>
        <w:ind w:left="4248" w:firstLine="708"/>
        <w:rPr>
          <w:sz w:val="22"/>
          <w:szCs w:val="22"/>
        </w:rPr>
      </w:pPr>
    </w:p>
    <w:p w14:paraId="2CBF7441" w14:textId="77777777" w:rsidR="00711AE6" w:rsidRDefault="00711AE6" w:rsidP="00BE6DBA">
      <w:pPr>
        <w:ind w:left="4248" w:firstLine="708"/>
        <w:rPr>
          <w:sz w:val="22"/>
          <w:szCs w:val="22"/>
        </w:rPr>
      </w:pPr>
    </w:p>
    <w:p w14:paraId="47DBB5C2" w14:textId="77777777" w:rsidR="00711AE6" w:rsidRDefault="00711AE6" w:rsidP="00BE6DBA">
      <w:pPr>
        <w:ind w:left="4248" w:firstLine="708"/>
        <w:rPr>
          <w:sz w:val="22"/>
          <w:szCs w:val="22"/>
        </w:rPr>
      </w:pPr>
    </w:p>
    <w:p w14:paraId="52D8ACA4" w14:textId="77777777" w:rsidR="00711AE6" w:rsidRDefault="00711AE6" w:rsidP="00BE6DBA">
      <w:pPr>
        <w:ind w:left="4248" w:firstLine="708"/>
        <w:rPr>
          <w:sz w:val="22"/>
          <w:szCs w:val="22"/>
        </w:rPr>
      </w:pPr>
    </w:p>
    <w:p w14:paraId="5D63EF43" w14:textId="77777777" w:rsidR="00711AE6" w:rsidRDefault="00711AE6" w:rsidP="00BE6DBA">
      <w:pPr>
        <w:ind w:left="4248" w:firstLine="708"/>
        <w:rPr>
          <w:sz w:val="22"/>
          <w:szCs w:val="22"/>
        </w:rPr>
      </w:pPr>
    </w:p>
    <w:p w14:paraId="5DDEB574" w14:textId="77777777" w:rsidR="00711AE6" w:rsidRDefault="00711AE6" w:rsidP="00BE6DBA">
      <w:pPr>
        <w:ind w:left="4248" w:firstLine="708"/>
        <w:rPr>
          <w:sz w:val="22"/>
          <w:szCs w:val="22"/>
        </w:rPr>
      </w:pPr>
    </w:p>
    <w:p w14:paraId="43E4145B" w14:textId="77777777" w:rsidR="00711AE6" w:rsidRDefault="00711AE6" w:rsidP="00BE6DBA">
      <w:pPr>
        <w:ind w:left="4248" w:firstLine="708"/>
        <w:rPr>
          <w:sz w:val="22"/>
          <w:szCs w:val="22"/>
        </w:rPr>
      </w:pPr>
    </w:p>
    <w:p w14:paraId="1FEDD282" w14:textId="77777777" w:rsidR="00711AE6" w:rsidRDefault="00711AE6" w:rsidP="00BE6DBA">
      <w:pPr>
        <w:ind w:left="4248" w:firstLine="708"/>
        <w:rPr>
          <w:sz w:val="22"/>
          <w:szCs w:val="22"/>
        </w:rPr>
      </w:pPr>
    </w:p>
    <w:p w14:paraId="01B18AD7" w14:textId="77777777" w:rsidR="00711AE6" w:rsidRDefault="00711AE6" w:rsidP="00BE6DBA">
      <w:pPr>
        <w:ind w:left="4248" w:firstLine="708"/>
        <w:rPr>
          <w:sz w:val="22"/>
          <w:szCs w:val="22"/>
        </w:rPr>
      </w:pPr>
    </w:p>
    <w:p w14:paraId="132803C5" w14:textId="77777777" w:rsidR="00711AE6" w:rsidRDefault="00711AE6" w:rsidP="00BE6DBA">
      <w:pPr>
        <w:ind w:left="4248" w:firstLine="708"/>
        <w:rPr>
          <w:sz w:val="22"/>
          <w:szCs w:val="22"/>
        </w:rPr>
      </w:pPr>
    </w:p>
    <w:p w14:paraId="01254FC0" w14:textId="77777777" w:rsidR="00711AE6" w:rsidRDefault="00711AE6" w:rsidP="00BE6DBA">
      <w:pPr>
        <w:ind w:left="4248" w:firstLine="708"/>
        <w:rPr>
          <w:sz w:val="22"/>
          <w:szCs w:val="22"/>
        </w:rPr>
      </w:pPr>
    </w:p>
    <w:p w14:paraId="0F711F31" w14:textId="77777777" w:rsidR="00711AE6" w:rsidRDefault="00711AE6" w:rsidP="00BE6DBA">
      <w:pPr>
        <w:ind w:left="4248" w:firstLine="708"/>
        <w:rPr>
          <w:sz w:val="22"/>
          <w:szCs w:val="22"/>
        </w:rPr>
      </w:pPr>
    </w:p>
    <w:p w14:paraId="524C69DC" w14:textId="77777777" w:rsidR="00B174A8" w:rsidRDefault="00B174A8" w:rsidP="00B174A8">
      <w:pPr>
        <w:rPr>
          <w:sz w:val="22"/>
          <w:szCs w:val="22"/>
        </w:rPr>
      </w:pPr>
    </w:p>
    <w:p w14:paraId="1938B8C7" w14:textId="035E4367" w:rsidR="00BE6DBA" w:rsidRPr="0049682C" w:rsidRDefault="00BE6DBA" w:rsidP="00331868">
      <w:pPr>
        <w:ind w:left="4248"/>
        <w:rPr>
          <w:rFonts w:ascii="Arial" w:hAnsi="Arial" w:cs="Arial"/>
          <w:b/>
          <w:color w:val="000000"/>
          <w:sz w:val="28"/>
          <w:szCs w:val="28"/>
        </w:rPr>
      </w:pPr>
      <w:r w:rsidRPr="0049682C">
        <w:rPr>
          <w:sz w:val="22"/>
          <w:szCs w:val="22"/>
        </w:rPr>
        <w:lastRenderedPageBreak/>
        <w:t xml:space="preserve">Załącznik nr 2 do umowy </w:t>
      </w:r>
      <w:r w:rsidR="00331868" w:rsidRPr="00331868">
        <w:rPr>
          <w:sz w:val="22"/>
          <w:szCs w:val="22"/>
        </w:rPr>
        <w:t>BZP-AG/262-</w:t>
      </w:r>
      <w:r w:rsidR="00D43305">
        <w:rPr>
          <w:sz w:val="22"/>
          <w:szCs w:val="22"/>
        </w:rPr>
        <w:t>8</w:t>
      </w:r>
      <w:r w:rsidR="00331868" w:rsidRPr="00331868">
        <w:rPr>
          <w:sz w:val="22"/>
          <w:szCs w:val="22"/>
        </w:rPr>
        <w:t>/20</w:t>
      </w:r>
    </w:p>
    <w:p w14:paraId="30156D81" w14:textId="77777777" w:rsidR="00331868" w:rsidRDefault="00331868" w:rsidP="00BE6DBA">
      <w:pPr>
        <w:jc w:val="center"/>
        <w:rPr>
          <w:rFonts w:ascii="Arial" w:hAnsi="Arial" w:cs="Arial"/>
          <w:b/>
          <w:color w:val="000000"/>
          <w:sz w:val="28"/>
          <w:szCs w:val="28"/>
        </w:rPr>
      </w:pPr>
    </w:p>
    <w:p w14:paraId="4116C514" w14:textId="77777777" w:rsidR="00BE6DBA" w:rsidRPr="0049682C" w:rsidRDefault="00BE6DBA" w:rsidP="00BE6DBA">
      <w:pPr>
        <w:jc w:val="center"/>
        <w:rPr>
          <w:rFonts w:ascii="Arial" w:hAnsi="Arial" w:cs="Arial"/>
          <w:b/>
          <w:color w:val="000000"/>
          <w:sz w:val="28"/>
          <w:szCs w:val="28"/>
        </w:rPr>
      </w:pPr>
      <w:r w:rsidRPr="0049682C">
        <w:rPr>
          <w:rFonts w:ascii="Arial" w:hAnsi="Arial" w:cs="Arial"/>
          <w:b/>
          <w:color w:val="000000"/>
          <w:sz w:val="28"/>
          <w:szCs w:val="28"/>
        </w:rPr>
        <w:t>PROTOKÓŁ ODBIORU</w:t>
      </w:r>
    </w:p>
    <w:p w14:paraId="21937A97" w14:textId="77777777" w:rsidR="00BE6DBA" w:rsidRPr="0049682C" w:rsidRDefault="00BE6DBA" w:rsidP="00BE6DBA">
      <w:pPr>
        <w:jc w:val="center"/>
        <w:rPr>
          <w:rFonts w:ascii="Arial" w:hAnsi="Arial" w:cs="Arial"/>
          <w:b/>
          <w:color w:val="000000"/>
          <w:sz w:val="28"/>
          <w:szCs w:val="28"/>
        </w:rPr>
      </w:pPr>
    </w:p>
    <w:p w14:paraId="31D2C308" w14:textId="77777777" w:rsidR="00BE6DBA" w:rsidRPr="0049682C" w:rsidRDefault="00BE6DBA" w:rsidP="00BE6DBA">
      <w:pPr>
        <w:ind w:left="360"/>
        <w:rPr>
          <w:rFonts w:ascii="Arial" w:hAnsi="Arial" w:cs="Arial"/>
          <w:color w:val="000000"/>
        </w:rPr>
      </w:pPr>
    </w:p>
    <w:p w14:paraId="7D90CB04" w14:textId="7173DB7E" w:rsidR="00BE6DBA" w:rsidRPr="0049682C" w:rsidRDefault="00BE6DBA" w:rsidP="008A090F">
      <w:pPr>
        <w:numPr>
          <w:ilvl w:val="0"/>
          <w:numId w:val="29"/>
        </w:numPr>
        <w:spacing w:line="360" w:lineRule="auto"/>
        <w:jc w:val="both"/>
        <w:rPr>
          <w:rFonts w:ascii="Arial" w:hAnsi="Arial" w:cs="Arial"/>
          <w:color w:val="000000"/>
          <w:sz w:val="22"/>
          <w:szCs w:val="22"/>
        </w:rPr>
      </w:pPr>
      <w:r w:rsidRPr="0049682C">
        <w:rPr>
          <w:rFonts w:ascii="Arial" w:hAnsi="Arial" w:cs="Arial"/>
          <w:color w:val="000000"/>
          <w:sz w:val="22"/>
          <w:szCs w:val="22"/>
        </w:rPr>
        <w:t xml:space="preserve">Niniejszym Zamawiający potwierdza rozpoczęcie świadczenia przez Wykonawcę usługi, o której mowa w § 1 ust. 1 Umowy nr </w:t>
      </w:r>
      <w:r w:rsidR="00331868" w:rsidRPr="00331868">
        <w:rPr>
          <w:rFonts w:ascii="Arial" w:hAnsi="Arial" w:cs="Arial"/>
          <w:color w:val="000000"/>
          <w:sz w:val="22"/>
          <w:szCs w:val="22"/>
        </w:rPr>
        <w:t>BZP-AG/262</w:t>
      </w:r>
      <w:r w:rsidR="00D82C8C">
        <w:rPr>
          <w:rFonts w:ascii="Arial" w:hAnsi="Arial" w:cs="Arial"/>
          <w:color w:val="000000"/>
          <w:sz w:val="22"/>
          <w:szCs w:val="22"/>
        </w:rPr>
        <w:t>-</w:t>
      </w:r>
      <w:r w:rsidR="00D43305">
        <w:rPr>
          <w:rFonts w:ascii="Arial" w:hAnsi="Arial" w:cs="Arial"/>
          <w:color w:val="000000"/>
          <w:sz w:val="22"/>
          <w:szCs w:val="22"/>
        </w:rPr>
        <w:t>8</w:t>
      </w:r>
      <w:r w:rsidR="00331868" w:rsidRPr="00331868">
        <w:rPr>
          <w:rFonts w:ascii="Arial" w:hAnsi="Arial" w:cs="Arial"/>
          <w:color w:val="000000"/>
          <w:sz w:val="22"/>
          <w:szCs w:val="22"/>
        </w:rPr>
        <w:t>/20</w:t>
      </w:r>
      <w:r w:rsidRPr="0049682C">
        <w:rPr>
          <w:rFonts w:ascii="Arial" w:hAnsi="Arial" w:cs="Arial"/>
          <w:color w:val="000000"/>
          <w:sz w:val="22"/>
          <w:szCs w:val="22"/>
        </w:rPr>
        <w:t xml:space="preserve"> z dnia ………………… </w:t>
      </w:r>
    </w:p>
    <w:p w14:paraId="36C952BD" w14:textId="77777777" w:rsidR="00BE6DBA" w:rsidRDefault="00BE6DBA" w:rsidP="008A090F">
      <w:pPr>
        <w:numPr>
          <w:ilvl w:val="0"/>
          <w:numId w:val="29"/>
        </w:numPr>
        <w:spacing w:line="360" w:lineRule="auto"/>
        <w:jc w:val="both"/>
        <w:rPr>
          <w:rFonts w:ascii="Arial" w:hAnsi="Arial" w:cs="Arial"/>
          <w:color w:val="000000"/>
          <w:sz w:val="22"/>
          <w:szCs w:val="22"/>
        </w:rPr>
      </w:pPr>
      <w:r w:rsidRPr="0049682C">
        <w:rPr>
          <w:rFonts w:ascii="Arial" w:hAnsi="Arial" w:cs="Arial"/>
          <w:color w:val="000000"/>
          <w:sz w:val="22"/>
          <w:szCs w:val="22"/>
        </w:rPr>
        <w:t>Wykonawca rozpoczął świadczenie usługi, o której mowa w pkt 1 zgodnie/niezgodnie* z terminem wynikającym z Umowy, tj. dnia ………………..</w:t>
      </w:r>
    </w:p>
    <w:p w14:paraId="65FC836A" w14:textId="3DB59F36" w:rsidR="00331868" w:rsidRPr="00B174A8" w:rsidRDefault="00331868" w:rsidP="00B174A8">
      <w:pPr>
        <w:numPr>
          <w:ilvl w:val="0"/>
          <w:numId w:val="29"/>
        </w:numPr>
        <w:spacing w:line="360" w:lineRule="auto"/>
        <w:jc w:val="both"/>
        <w:rPr>
          <w:rFonts w:ascii="Arial" w:hAnsi="Arial" w:cs="Arial"/>
          <w:color w:val="000000"/>
          <w:sz w:val="22"/>
          <w:szCs w:val="22"/>
        </w:rPr>
      </w:pPr>
      <w:r w:rsidRPr="0049682C">
        <w:rPr>
          <w:rFonts w:ascii="Arial" w:hAnsi="Arial" w:cs="Arial"/>
          <w:color w:val="000000"/>
          <w:sz w:val="22"/>
          <w:szCs w:val="22"/>
        </w:rPr>
        <w:t xml:space="preserve">Wykonawca </w:t>
      </w:r>
      <w:r>
        <w:rPr>
          <w:rFonts w:ascii="Arial" w:hAnsi="Arial" w:cs="Arial"/>
          <w:color w:val="000000"/>
          <w:sz w:val="22"/>
          <w:szCs w:val="22"/>
        </w:rPr>
        <w:t>zakończył</w:t>
      </w:r>
      <w:r w:rsidRPr="0049682C">
        <w:rPr>
          <w:rFonts w:ascii="Arial" w:hAnsi="Arial" w:cs="Arial"/>
          <w:color w:val="000000"/>
          <w:sz w:val="22"/>
          <w:szCs w:val="22"/>
        </w:rPr>
        <w:t xml:space="preserve"> świadczenie usługi, o której mowa w pkt 1 zgodnie/niezgodnie* z terminem wynikającym z Umowy, tj. dnia ………………..</w:t>
      </w:r>
    </w:p>
    <w:tbl>
      <w:tblPr>
        <w:tblW w:w="0" w:type="auto"/>
        <w:tblLook w:val="01E0" w:firstRow="1" w:lastRow="1" w:firstColumn="1" w:lastColumn="1" w:noHBand="0" w:noVBand="0"/>
      </w:tblPr>
      <w:tblGrid>
        <w:gridCol w:w="4534"/>
        <w:gridCol w:w="4538"/>
      </w:tblGrid>
      <w:tr w:rsidR="00BE6DBA" w:rsidRPr="0049682C" w14:paraId="0CFCCE23" w14:textId="77777777" w:rsidTr="00BE386D">
        <w:tc>
          <w:tcPr>
            <w:tcW w:w="4606" w:type="dxa"/>
          </w:tcPr>
          <w:p w14:paraId="234A76DD" w14:textId="77777777" w:rsidR="00BE6DBA" w:rsidRPr="0049682C" w:rsidRDefault="00BE6DBA" w:rsidP="00BE386D">
            <w:pPr>
              <w:spacing w:line="360" w:lineRule="auto"/>
              <w:jc w:val="center"/>
              <w:rPr>
                <w:rFonts w:ascii="Arial" w:hAnsi="Arial" w:cs="Arial"/>
                <w:i/>
                <w:color w:val="000000"/>
              </w:rPr>
            </w:pPr>
          </w:p>
          <w:p w14:paraId="7ABED1B3"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c>
          <w:tcPr>
            <w:tcW w:w="4606" w:type="dxa"/>
          </w:tcPr>
          <w:p w14:paraId="057FC2EE" w14:textId="77777777" w:rsidR="00BE6DBA" w:rsidRPr="0049682C" w:rsidRDefault="00BE6DBA" w:rsidP="00BE386D">
            <w:pPr>
              <w:spacing w:line="360" w:lineRule="auto"/>
              <w:jc w:val="center"/>
              <w:rPr>
                <w:rFonts w:ascii="Arial" w:hAnsi="Arial" w:cs="Arial"/>
                <w:i/>
                <w:color w:val="000000"/>
              </w:rPr>
            </w:pPr>
          </w:p>
          <w:p w14:paraId="1165E487"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r>
      <w:tr w:rsidR="00BE6DBA" w:rsidRPr="0049682C" w14:paraId="1DE87FA1" w14:textId="77777777" w:rsidTr="00BE386D">
        <w:tc>
          <w:tcPr>
            <w:tcW w:w="4606" w:type="dxa"/>
          </w:tcPr>
          <w:p w14:paraId="597CC5F1"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Data i podpis Wykonawcy</w:t>
            </w:r>
          </w:p>
        </w:tc>
        <w:tc>
          <w:tcPr>
            <w:tcW w:w="4606" w:type="dxa"/>
          </w:tcPr>
          <w:p w14:paraId="22C2955B"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Data i podpis Zamawiającego</w:t>
            </w:r>
          </w:p>
        </w:tc>
      </w:tr>
    </w:tbl>
    <w:p w14:paraId="7B750679" w14:textId="77777777" w:rsidR="00BE6DBA" w:rsidRPr="0049682C" w:rsidRDefault="00BE6DBA" w:rsidP="00BE6DBA">
      <w:pPr>
        <w:spacing w:line="360" w:lineRule="auto"/>
        <w:ind w:left="360"/>
        <w:jc w:val="both"/>
        <w:rPr>
          <w:rFonts w:ascii="Arial" w:hAnsi="Arial" w:cs="Arial"/>
          <w:b/>
          <w:color w:val="000000"/>
          <w:sz w:val="22"/>
          <w:szCs w:val="22"/>
        </w:rPr>
      </w:pPr>
    </w:p>
    <w:p w14:paraId="538638A2" w14:textId="77777777" w:rsidR="00BE6DBA" w:rsidRPr="0049682C" w:rsidRDefault="00BE6DBA" w:rsidP="00BE6DBA">
      <w:pPr>
        <w:spacing w:line="360" w:lineRule="auto"/>
        <w:ind w:left="360"/>
        <w:jc w:val="both"/>
        <w:rPr>
          <w:rFonts w:ascii="Arial" w:hAnsi="Arial" w:cs="Arial"/>
          <w:b/>
          <w:color w:val="000000"/>
          <w:sz w:val="22"/>
          <w:szCs w:val="22"/>
        </w:rPr>
      </w:pPr>
      <w:r w:rsidRPr="0049682C">
        <w:rPr>
          <w:rFonts w:ascii="Arial" w:hAnsi="Arial" w:cs="Arial"/>
          <w:b/>
          <w:color w:val="000000"/>
          <w:sz w:val="22"/>
          <w:szCs w:val="22"/>
        </w:rPr>
        <w:t>UWAGI</w:t>
      </w:r>
    </w:p>
    <w:p w14:paraId="5F376F3F" w14:textId="77777777" w:rsidR="00BE6DBA" w:rsidRPr="0049682C" w:rsidRDefault="00BE6DBA" w:rsidP="008A090F">
      <w:pPr>
        <w:numPr>
          <w:ilvl w:val="0"/>
          <w:numId w:val="28"/>
        </w:numPr>
        <w:spacing w:line="360" w:lineRule="auto"/>
        <w:jc w:val="both"/>
        <w:rPr>
          <w:rFonts w:ascii="Arial" w:hAnsi="Arial" w:cs="Arial"/>
          <w:color w:val="000000"/>
          <w:sz w:val="22"/>
          <w:szCs w:val="22"/>
        </w:rPr>
      </w:pPr>
      <w:r w:rsidRPr="0049682C">
        <w:rPr>
          <w:rFonts w:ascii="Arial" w:hAnsi="Arial" w:cs="Arial"/>
          <w:color w:val="000000"/>
          <w:sz w:val="22"/>
          <w:szCs w:val="22"/>
        </w:rPr>
        <w:t>Zamawiający zgłasza następujące wady/usterki/niezgodności z Przedmiotem umowy/braki:</w:t>
      </w:r>
    </w:p>
    <w:p w14:paraId="6CB3C044" w14:textId="77777777" w:rsidR="00BE6DBA" w:rsidRPr="0049682C" w:rsidRDefault="00BE6DBA" w:rsidP="008A090F">
      <w:pPr>
        <w:numPr>
          <w:ilvl w:val="1"/>
          <w:numId w:val="28"/>
        </w:numPr>
        <w:spacing w:line="360" w:lineRule="auto"/>
        <w:jc w:val="both"/>
        <w:rPr>
          <w:rFonts w:ascii="Arial" w:hAnsi="Arial" w:cs="Arial"/>
          <w:color w:val="000000"/>
          <w:sz w:val="22"/>
          <w:szCs w:val="22"/>
        </w:rPr>
      </w:pPr>
      <w:r w:rsidRPr="0049682C">
        <w:rPr>
          <w:rFonts w:ascii="Arial" w:hAnsi="Arial" w:cs="Arial"/>
          <w:color w:val="000000"/>
          <w:sz w:val="22"/>
          <w:szCs w:val="22"/>
        </w:rPr>
        <w:t>……</w:t>
      </w:r>
    </w:p>
    <w:p w14:paraId="46E3DE9F" w14:textId="77777777" w:rsidR="00BE6DBA" w:rsidRPr="0049682C" w:rsidRDefault="00BE6DBA" w:rsidP="008A090F">
      <w:pPr>
        <w:numPr>
          <w:ilvl w:val="1"/>
          <w:numId w:val="28"/>
        </w:numPr>
        <w:spacing w:line="360" w:lineRule="auto"/>
        <w:jc w:val="both"/>
        <w:rPr>
          <w:rFonts w:ascii="Arial" w:hAnsi="Arial" w:cs="Arial"/>
          <w:color w:val="000000"/>
          <w:sz w:val="22"/>
          <w:szCs w:val="22"/>
        </w:rPr>
      </w:pPr>
      <w:r w:rsidRPr="0049682C">
        <w:rPr>
          <w:rFonts w:ascii="Arial" w:hAnsi="Arial" w:cs="Arial"/>
          <w:color w:val="000000"/>
          <w:sz w:val="22"/>
          <w:szCs w:val="22"/>
        </w:rPr>
        <w:t>……..</w:t>
      </w:r>
    </w:p>
    <w:p w14:paraId="2EE06596" w14:textId="77777777" w:rsidR="00BE6DBA" w:rsidRPr="0049682C" w:rsidRDefault="00BE6DBA" w:rsidP="008A090F">
      <w:pPr>
        <w:numPr>
          <w:ilvl w:val="1"/>
          <w:numId w:val="28"/>
        </w:numPr>
        <w:spacing w:line="360" w:lineRule="auto"/>
        <w:jc w:val="both"/>
        <w:rPr>
          <w:rFonts w:ascii="Arial" w:hAnsi="Arial" w:cs="Arial"/>
          <w:color w:val="000000"/>
          <w:sz w:val="22"/>
          <w:szCs w:val="22"/>
        </w:rPr>
      </w:pPr>
      <w:r w:rsidRPr="0049682C">
        <w:rPr>
          <w:rFonts w:ascii="Arial" w:hAnsi="Arial" w:cs="Arial"/>
          <w:color w:val="000000"/>
          <w:sz w:val="22"/>
          <w:szCs w:val="22"/>
        </w:rPr>
        <w:t>…….</w:t>
      </w:r>
    </w:p>
    <w:p w14:paraId="71A5ED94" w14:textId="77777777" w:rsidR="00BE6DBA" w:rsidRPr="0049682C" w:rsidRDefault="00BE6DBA" w:rsidP="00BE6DBA">
      <w:pPr>
        <w:spacing w:line="360" w:lineRule="auto"/>
        <w:ind w:left="360"/>
        <w:jc w:val="both"/>
        <w:rPr>
          <w:rFonts w:ascii="Arial" w:hAnsi="Arial" w:cs="Arial"/>
          <w:color w:val="000000"/>
          <w:sz w:val="22"/>
          <w:szCs w:val="22"/>
        </w:rPr>
      </w:pPr>
      <w:r w:rsidRPr="0049682C">
        <w:rPr>
          <w:rFonts w:ascii="Arial" w:hAnsi="Arial" w:cs="Arial"/>
          <w:color w:val="000000"/>
          <w:sz w:val="22"/>
          <w:szCs w:val="22"/>
        </w:rPr>
        <w:t>2. Zamawiający wyznacza następujący termin na ich usuniecie i wykonanie Przedmiotu umowy zgodnie z Umową ………………………..</w:t>
      </w:r>
    </w:p>
    <w:tbl>
      <w:tblPr>
        <w:tblW w:w="0" w:type="auto"/>
        <w:tblLook w:val="01E0" w:firstRow="1" w:lastRow="1" w:firstColumn="1" w:lastColumn="1" w:noHBand="0" w:noVBand="0"/>
      </w:tblPr>
      <w:tblGrid>
        <w:gridCol w:w="4534"/>
        <w:gridCol w:w="4538"/>
      </w:tblGrid>
      <w:tr w:rsidR="00BE6DBA" w:rsidRPr="0049682C" w14:paraId="116AC78F" w14:textId="77777777" w:rsidTr="00BE386D">
        <w:tc>
          <w:tcPr>
            <w:tcW w:w="4606" w:type="dxa"/>
          </w:tcPr>
          <w:p w14:paraId="0598288D" w14:textId="77777777" w:rsidR="00BE6DBA" w:rsidRPr="0049682C" w:rsidRDefault="00BE6DBA" w:rsidP="00BE386D">
            <w:pPr>
              <w:spacing w:line="360" w:lineRule="auto"/>
              <w:jc w:val="center"/>
              <w:rPr>
                <w:rFonts w:ascii="Arial" w:hAnsi="Arial" w:cs="Arial"/>
                <w:i/>
                <w:color w:val="000000"/>
              </w:rPr>
            </w:pPr>
          </w:p>
          <w:p w14:paraId="39585E59"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c>
          <w:tcPr>
            <w:tcW w:w="4606" w:type="dxa"/>
          </w:tcPr>
          <w:p w14:paraId="0E284DDB" w14:textId="77777777" w:rsidR="00BE6DBA" w:rsidRPr="0049682C" w:rsidRDefault="00BE6DBA" w:rsidP="00BE386D">
            <w:pPr>
              <w:spacing w:line="360" w:lineRule="auto"/>
              <w:jc w:val="center"/>
              <w:rPr>
                <w:rFonts w:ascii="Arial" w:hAnsi="Arial" w:cs="Arial"/>
                <w:i/>
                <w:color w:val="000000"/>
              </w:rPr>
            </w:pPr>
          </w:p>
          <w:p w14:paraId="3B3F9603"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r>
      <w:tr w:rsidR="00BE6DBA" w:rsidRPr="0049682C" w14:paraId="718D091F" w14:textId="77777777" w:rsidTr="00BE386D">
        <w:tc>
          <w:tcPr>
            <w:tcW w:w="4606" w:type="dxa"/>
          </w:tcPr>
          <w:p w14:paraId="487683F4"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Data i podpis Wykonawcy</w:t>
            </w:r>
          </w:p>
        </w:tc>
        <w:tc>
          <w:tcPr>
            <w:tcW w:w="4606" w:type="dxa"/>
          </w:tcPr>
          <w:p w14:paraId="05B0FAAA"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Data i podpis Zamawiającego</w:t>
            </w:r>
          </w:p>
        </w:tc>
      </w:tr>
    </w:tbl>
    <w:p w14:paraId="4AA3E166" w14:textId="77777777" w:rsidR="00BE6DBA" w:rsidRPr="0049682C" w:rsidRDefault="00BE6DBA" w:rsidP="00BE6DBA">
      <w:pPr>
        <w:spacing w:line="360" w:lineRule="auto"/>
        <w:jc w:val="both"/>
        <w:rPr>
          <w:rFonts w:ascii="Arial" w:hAnsi="Arial" w:cs="Arial"/>
          <w:b/>
          <w:color w:val="000000"/>
          <w:sz w:val="22"/>
          <w:szCs w:val="22"/>
        </w:rPr>
      </w:pPr>
      <w:r w:rsidRPr="0049682C">
        <w:rPr>
          <w:rFonts w:ascii="Arial" w:hAnsi="Arial" w:cs="Arial"/>
          <w:b/>
          <w:color w:val="000000"/>
          <w:sz w:val="22"/>
          <w:szCs w:val="22"/>
        </w:rPr>
        <w:t xml:space="preserve">       </w:t>
      </w:r>
    </w:p>
    <w:p w14:paraId="0C0AD8B4" w14:textId="77777777" w:rsidR="00BE6DBA" w:rsidRPr="0049682C" w:rsidRDefault="00BE6DBA" w:rsidP="00BE6DBA">
      <w:pPr>
        <w:spacing w:line="360" w:lineRule="auto"/>
        <w:jc w:val="both"/>
        <w:rPr>
          <w:rFonts w:ascii="Arial" w:hAnsi="Arial" w:cs="Arial"/>
          <w:b/>
          <w:color w:val="000000"/>
          <w:sz w:val="22"/>
          <w:szCs w:val="22"/>
        </w:rPr>
      </w:pPr>
      <w:r w:rsidRPr="0049682C">
        <w:rPr>
          <w:rFonts w:ascii="Arial" w:hAnsi="Arial" w:cs="Arial"/>
          <w:b/>
          <w:color w:val="000000"/>
          <w:sz w:val="22"/>
          <w:szCs w:val="22"/>
        </w:rPr>
        <w:t>DECYZJA ZAMAWIAJĄCEGO</w:t>
      </w:r>
    </w:p>
    <w:p w14:paraId="17283248" w14:textId="2F749F5E" w:rsidR="00BE6DBA" w:rsidRPr="0049682C" w:rsidRDefault="00BE6DBA" w:rsidP="008A090F">
      <w:pPr>
        <w:numPr>
          <w:ilvl w:val="0"/>
          <w:numId w:val="30"/>
        </w:numPr>
        <w:spacing w:line="360" w:lineRule="auto"/>
        <w:jc w:val="both"/>
        <w:rPr>
          <w:rFonts w:ascii="Arial" w:hAnsi="Arial" w:cs="Arial"/>
          <w:color w:val="000000"/>
          <w:sz w:val="22"/>
          <w:szCs w:val="22"/>
        </w:rPr>
      </w:pPr>
      <w:r w:rsidRPr="0049682C">
        <w:rPr>
          <w:rFonts w:ascii="Arial" w:hAnsi="Arial" w:cs="Arial"/>
          <w:color w:val="000000"/>
          <w:sz w:val="22"/>
          <w:szCs w:val="22"/>
        </w:rPr>
        <w:t xml:space="preserve">Zamawiający potwierdza, iż Umowa nr  </w:t>
      </w:r>
      <w:r w:rsidR="00331868" w:rsidRPr="00331868">
        <w:rPr>
          <w:rFonts w:ascii="Arial" w:hAnsi="Arial" w:cs="Arial"/>
          <w:color w:val="000000"/>
          <w:sz w:val="22"/>
          <w:szCs w:val="22"/>
        </w:rPr>
        <w:t>BZP-AG/262</w:t>
      </w:r>
      <w:r w:rsidR="00D82C8C">
        <w:rPr>
          <w:rFonts w:ascii="Arial" w:hAnsi="Arial" w:cs="Arial"/>
          <w:color w:val="000000"/>
          <w:sz w:val="22"/>
          <w:szCs w:val="22"/>
        </w:rPr>
        <w:t>-</w:t>
      </w:r>
      <w:r w:rsidR="00D43305">
        <w:rPr>
          <w:rFonts w:ascii="Arial" w:hAnsi="Arial" w:cs="Arial"/>
          <w:color w:val="000000"/>
          <w:sz w:val="22"/>
          <w:szCs w:val="22"/>
        </w:rPr>
        <w:t>8</w:t>
      </w:r>
      <w:r w:rsidR="00331868" w:rsidRPr="00331868">
        <w:rPr>
          <w:rFonts w:ascii="Arial" w:hAnsi="Arial" w:cs="Arial"/>
          <w:color w:val="000000"/>
          <w:sz w:val="22"/>
          <w:szCs w:val="22"/>
        </w:rPr>
        <w:t>/20</w:t>
      </w:r>
      <w:r w:rsidRPr="0049682C">
        <w:rPr>
          <w:rFonts w:ascii="Arial" w:hAnsi="Arial" w:cs="Arial"/>
          <w:color w:val="000000"/>
          <w:sz w:val="22"/>
          <w:szCs w:val="22"/>
        </w:rPr>
        <w:t xml:space="preserve"> z dnia ……… jest realizowana w sposób prawidłowy/nieprawidłowy*.</w:t>
      </w:r>
    </w:p>
    <w:p w14:paraId="7C1DB32B" w14:textId="77777777" w:rsidR="00BE6DBA" w:rsidRPr="0049682C" w:rsidRDefault="00BE6DBA" w:rsidP="008A090F">
      <w:pPr>
        <w:numPr>
          <w:ilvl w:val="0"/>
          <w:numId w:val="30"/>
        </w:numPr>
        <w:spacing w:line="360" w:lineRule="auto"/>
        <w:jc w:val="both"/>
        <w:rPr>
          <w:rFonts w:ascii="Arial" w:hAnsi="Arial" w:cs="Arial"/>
          <w:color w:val="000000"/>
          <w:sz w:val="22"/>
          <w:szCs w:val="22"/>
        </w:rPr>
      </w:pPr>
      <w:r w:rsidRPr="0049682C">
        <w:rPr>
          <w:rFonts w:ascii="Arial" w:hAnsi="Arial" w:cs="Arial"/>
          <w:color w:val="000000"/>
          <w:sz w:val="22"/>
          <w:szCs w:val="22"/>
        </w:rPr>
        <w:t>Niniejszy protokół odbioru sporządzono w dwóch jednobrzmiących egzemplarzach, po jednym dla każdej ze Stron.</w:t>
      </w:r>
    </w:p>
    <w:p w14:paraId="1A6F6F9C" w14:textId="77777777" w:rsidR="00BE6DBA" w:rsidRPr="0049682C" w:rsidRDefault="00BE6DBA" w:rsidP="00BE6DBA">
      <w:pPr>
        <w:spacing w:line="360" w:lineRule="auto"/>
        <w:jc w:val="both"/>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BE6DBA" w:rsidRPr="0049682C" w14:paraId="54FDE6C8" w14:textId="77777777" w:rsidTr="00BE386D">
        <w:tc>
          <w:tcPr>
            <w:tcW w:w="4606" w:type="dxa"/>
          </w:tcPr>
          <w:p w14:paraId="4019783B"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c>
          <w:tcPr>
            <w:tcW w:w="4606" w:type="dxa"/>
          </w:tcPr>
          <w:p w14:paraId="2C2650FE"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w:t>
            </w:r>
          </w:p>
        </w:tc>
      </w:tr>
      <w:tr w:rsidR="00BE6DBA" w:rsidRPr="002B379A" w14:paraId="1987F1DB" w14:textId="77777777" w:rsidTr="00BE386D">
        <w:tc>
          <w:tcPr>
            <w:tcW w:w="4606" w:type="dxa"/>
          </w:tcPr>
          <w:p w14:paraId="2B8B5D93" w14:textId="77777777" w:rsidR="00BE6DBA" w:rsidRPr="0049682C" w:rsidRDefault="00BE6DBA" w:rsidP="00BE386D">
            <w:pPr>
              <w:spacing w:line="360" w:lineRule="auto"/>
              <w:jc w:val="center"/>
              <w:rPr>
                <w:rFonts w:ascii="Arial" w:hAnsi="Arial" w:cs="Arial"/>
                <w:i/>
                <w:color w:val="000000"/>
              </w:rPr>
            </w:pPr>
            <w:r w:rsidRPr="0049682C">
              <w:rPr>
                <w:rFonts w:ascii="Arial" w:hAnsi="Arial" w:cs="Arial"/>
                <w:i/>
                <w:color w:val="000000"/>
              </w:rPr>
              <w:t xml:space="preserve">Data i podpis Wykonawcy </w:t>
            </w:r>
          </w:p>
        </w:tc>
        <w:tc>
          <w:tcPr>
            <w:tcW w:w="4606" w:type="dxa"/>
          </w:tcPr>
          <w:p w14:paraId="1C919EDB" w14:textId="77777777" w:rsidR="00BE6DBA" w:rsidRPr="002B379A" w:rsidRDefault="00BE6DBA" w:rsidP="00BE386D">
            <w:pPr>
              <w:spacing w:line="360" w:lineRule="auto"/>
              <w:jc w:val="center"/>
              <w:rPr>
                <w:rFonts w:ascii="Arial" w:hAnsi="Arial" w:cs="Arial"/>
                <w:i/>
                <w:color w:val="000000"/>
              </w:rPr>
            </w:pPr>
            <w:r w:rsidRPr="0049682C">
              <w:rPr>
                <w:rFonts w:ascii="Arial" w:hAnsi="Arial" w:cs="Arial"/>
                <w:i/>
                <w:color w:val="000000"/>
              </w:rPr>
              <w:t>Data i podpis Zamawiającego</w:t>
            </w:r>
            <w:r w:rsidRPr="002B379A" w:rsidDel="000E0246">
              <w:rPr>
                <w:rFonts w:ascii="Arial" w:hAnsi="Arial" w:cs="Arial"/>
                <w:i/>
                <w:color w:val="000000"/>
              </w:rPr>
              <w:t xml:space="preserve"> </w:t>
            </w:r>
          </w:p>
        </w:tc>
      </w:tr>
    </w:tbl>
    <w:p w14:paraId="17F53B73" w14:textId="77777777" w:rsidR="00724058" w:rsidRPr="00375D1A" w:rsidRDefault="00724058" w:rsidP="002F6619">
      <w:pPr>
        <w:pStyle w:val="BodyText21"/>
        <w:tabs>
          <w:tab w:val="clear" w:pos="0"/>
        </w:tabs>
        <w:spacing w:before="40" w:after="120"/>
        <w:rPr>
          <w:sz w:val="22"/>
          <w:szCs w:val="22"/>
        </w:rPr>
      </w:pPr>
    </w:p>
    <w:p w14:paraId="35F664D9" w14:textId="6CF12D8B" w:rsidR="009949F9" w:rsidRPr="0006020D" w:rsidRDefault="009949F9" w:rsidP="009949F9">
      <w:pPr>
        <w:ind w:firstLine="284"/>
      </w:pPr>
      <w:r w:rsidRPr="0006020D">
        <w:t xml:space="preserve">Zapisy Specyfikacji Istotnych Warunków Zamówienia (nr </w:t>
      </w:r>
      <w:r w:rsidR="00397724">
        <w:t>BZP-A</w:t>
      </w:r>
      <w:r w:rsidR="00BE6DBA">
        <w:t>G</w:t>
      </w:r>
      <w:r w:rsidR="001D48EC">
        <w:t>/26</w:t>
      </w:r>
      <w:r w:rsidR="00F639C8">
        <w:t>2-</w:t>
      </w:r>
      <w:r w:rsidR="00D43305">
        <w:t>8</w:t>
      </w:r>
      <w:r w:rsidR="001D48EC">
        <w:t>/</w:t>
      </w:r>
      <w:r w:rsidR="00A23E04">
        <w:t>20</w:t>
      </w:r>
      <w:r w:rsidRPr="0006020D">
        <w:t>) wraz z załącznikami stanowiącymi jej integralną część tj:</w:t>
      </w:r>
    </w:p>
    <w:p w14:paraId="4887A9E7" w14:textId="77777777" w:rsidR="00180B5B" w:rsidRPr="0006020D" w:rsidRDefault="00180B5B" w:rsidP="009949F9">
      <w:pPr>
        <w:tabs>
          <w:tab w:val="left" w:pos="5416"/>
        </w:tabs>
        <w:ind w:firstLine="284"/>
        <w:jc w:val="both"/>
        <w:rPr>
          <w:color w:val="FF0000"/>
        </w:rPr>
      </w:pPr>
    </w:p>
    <w:p w14:paraId="178DF14A" w14:textId="77777777" w:rsidR="009949F9" w:rsidRPr="0006020D" w:rsidRDefault="009949F9" w:rsidP="009949F9">
      <w:pPr>
        <w:tabs>
          <w:tab w:val="left" w:pos="5416"/>
        </w:tabs>
        <w:ind w:firstLine="284"/>
        <w:jc w:val="both"/>
      </w:pPr>
      <w:r w:rsidRPr="0006020D">
        <w:t>Załącznik nr 1 do SIWZ</w:t>
      </w:r>
      <w:r w:rsidR="00AD156F" w:rsidRPr="0006020D">
        <w:t xml:space="preserve"> </w:t>
      </w:r>
      <w:r w:rsidRPr="0006020D">
        <w:t>– oferta wykonawcy,</w:t>
      </w:r>
    </w:p>
    <w:p w14:paraId="3B6E6CB7" w14:textId="77777777" w:rsidR="009949F9" w:rsidRPr="0006020D" w:rsidRDefault="009949F9" w:rsidP="009949F9">
      <w:pPr>
        <w:tabs>
          <w:tab w:val="left" w:pos="5416"/>
        </w:tabs>
        <w:ind w:firstLine="284"/>
        <w:jc w:val="both"/>
      </w:pPr>
      <w:r w:rsidRPr="0006020D">
        <w:t>Załącznik nr 1a</w:t>
      </w:r>
      <w:r w:rsidR="003A1542">
        <w:t xml:space="preserve"> </w:t>
      </w:r>
      <w:r w:rsidRPr="0006020D">
        <w:t xml:space="preserve">do SIWZ – opis przedmiotu zamówienia, </w:t>
      </w:r>
    </w:p>
    <w:p w14:paraId="164D713D" w14:textId="77777777" w:rsidR="009949F9" w:rsidRPr="0006020D" w:rsidRDefault="00311B39" w:rsidP="009949F9">
      <w:pPr>
        <w:tabs>
          <w:tab w:val="left" w:pos="5416"/>
        </w:tabs>
        <w:ind w:firstLine="284"/>
        <w:jc w:val="both"/>
      </w:pPr>
      <w:r w:rsidRPr="0006020D">
        <w:t>Załącznik nr 2</w:t>
      </w:r>
      <w:r w:rsidR="009949F9" w:rsidRPr="0006020D">
        <w:t xml:space="preserve"> do SIWZ – oświadczenie o braku podstaw do wykluczenia,</w:t>
      </w:r>
    </w:p>
    <w:p w14:paraId="33FDF2F3" w14:textId="47846065" w:rsidR="009949F9" w:rsidRDefault="00311B39" w:rsidP="009949F9">
      <w:pPr>
        <w:tabs>
          <w:tab w:val="left" w:pos="5416"/>
        </w:tabs>
        <w:ind w:firstLine="284"/>
        <w:jc w:val="both"/>
      </w:pPr>
      <w:r w:rsidRPr="0006020D">
        <w:t>Załącznik nr 3</w:t>
      </w:r>
      <w:r w:rsidR="009949F9" w:rsidRPr="0006020D">
        <w:t xml:space="preserve"> do SIWZ – oświadczenie dotyczące grupy kapitałowej,</w:t>
      </w:r>
    </w:p>
    <w:p w14:paraId="69D262A3" w14:textId="68B5E987" w:rsidR="00186E6B" w:rsidRPr="0006020D" w:rsidRDefault="00186E6B" w:rsidP="00186E6B">
      <w:pPr>
        <w:tabs>
          <w:tab w:val="left" w:pos="5416"/>
        </w:tabs>
        <w:ind w:firstLine="284"/>
        <w:jc w:val="both"/>
      </w:pPr>
      <w:r w:rsidRPr="0006020D">
        <w:t xml:space="preserve">Załącznik nr 4 do SIWZ – </w:t>
      </w:r>
      <w:r>
        <w:t>wykaz wykonanych usług</w:t>
      </w:r>
    </w:p>
    <w:p w14:paraId="3C72DBDB" w14:textId="4E9C8F28" w:rsidR="00186E6B" w:rsidRPr="0006020D" w:rsidRDefault="00186E6B" w:rsidP="007D707B">
      <w:pPr>
        <w:tabs>
          <w:tab w:val="left" w:pos="5416"/>
        </w:tabs>
        <w:ind w:firstLine="284"/>
        <w:jc w:val="both"/>
      </w:pPr>
      <w:r w:rsidRPr="0006020D">
        <w:t>Załącznik nr 4</w:t>
      </w:r>
      <w:r>
        <w:t>a</w:t>
      </w:r>
      <w:r w:rsidRPr="0006020D">
        <w:t xml:space="preserve"> do SIWZ – </w:t>
      </w:r>
      <w:r>
        <w:t xml:space="preserve">wykaz </w:t>
      </w:r>
      <w:r w:rsidRPr="00186E6B">
        <w:t>osób, skierowanych przez wykonawcę do realizacji zamówienia publicznego</w:t>
      </w:r>
    </w:p>
    <w:p w14:paraId="305E1A30" w14:textId="6C96BD85" w:rsidR="009949F9" w:rsidRPr="0006020D" w:rsidRDefault="00311B39" w:rsidP="009949F9">
      <w:pPr>
        <w:tabs>
          <w:tab w:val="left" w:pos="5416"/>
        </w:tabs>
        <w:ind w:firstLine="284"/>
        <w:jc w:val="both"/>
      </w:pPr>
      <w:r w:rsidRPr="0006020D">
        <w:t xml:space="preserve">Załącznik nr </w:t>
      </w:r>
      <w:r w:rsidR="00186E6B">
        <w:t>5</w:t>
      </w:r>
      <w:r w:rsidR="009949F9" w:rsidRPr="0006020D">
        <w:t xml:space="preserve"> do SIWZ – wzór umowy</w:t>
      </w:r>
    </w:p>
    <w:p w14:paraId="251F68F9" w14:textId="77777777" w:rsidR="008D6543" w:rsidRPr="0006020D" w:rsidRDefault="008D6543" w:rsidP="009949F9">
      <w:pPr>
        <w:tabs>
          <w:tab w:val="left" w:pos="5416"/>
        </w:tabs>
        <w:ind w:firstLine="284"/>
        <w:jc w:val="both"/>
        <w:rPr>
          <w:color w:val="FF0000"/>
        </w:rPr>
      </w:pPr>
    </w:p>
    <w:p w14:paraId="410AE183" w14:textId="77777777" w:rsidR="009949F9" w:rsidRPr="0006020D" w:rsidRDefault="009949F9" w:rsidP="009949F9">
      <w:pPr>
        <w:tabs>
          <w:tab w:val="left" w:pos="5416"/>
        </w:tabs>
        <w:ind w:firstLine="284"/>
        <w:jc w:val="both"/>
      </w:pPr>
      <w:r w:rsidRPr="0006020D">
        <w:t>zostały zaakceptowane zgodnie z odpowiedzialnością określoną w regulaminie  udzielania zamówień publicznych Uczelni, przez członków komisji przetargowej poprzez złożenie podpisów w poniższej tabeli:</w:t>
      </w:r>
    </w:p>
    <w:p w14:paraId="597A3C40" w14:textId="77777777" w:rsidR="009949F9" w:rsidRPr="00375D1A" w:rsidRDefault="009949F9" w:rsidP="009949F9">
      <w:pPr>
        <w:ind w:firstLine="284"/>
        <w:rPr>
          <w:sz w:val="22"/>
          <w:szCs w:val="22"/>
        </w:rPr>
      </w:pPr>
    </w:p>
    <w:p w14:paraId="41663F0A" w14:textId="77777777" w:rsidR="009949F9" w:rsidRPr="00375D1A" w:rsidRDefault="009949F9" w:rsidP="009949F9">
      <w:pPr>
        <w:ind w:firstLine="284"/>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397724" w:rsidRPr="00E5445D" w14:paraId="31803382" w14:textId="77777777" w:rsidTr="002F3FAE">
        <w:trPr>
          <w:trHeight w:val="1126"/>
        </w:trPr>
        <w:tc>
          <w:tcPr>
            <w:tcW w:w="2518" w:type="dxa"/>
            <w:shd w:val="pct10" w:color="auto" w:fill="auto"/>
            <w:vAlign w:val="center"/>
          </w:tcPr>
          <w:p w14:paraId="0A8D29AB" w14:textId="77777777" w:rsidR="00397724" w:rsidRPr="00E5445D" w:rsidRDefault="00397724" w:rsidP="002F3FAE">
            <w:pPr>
              <w:tabs>
                <w:tab w:val="left" w:pos="5416"/>
              </w:tabs>
              <w:spacing w:line="360" w:lineRule="auto"/>
              <w:ind w:firstLine="284"/>
              <w:jc w:val="center"/>
              <w:rPr>
                <w:b/>
                <w:sz w:val="22"/>
                <w:szCs w:val="22"/>
              </w:rPr>
            </w:pPr>
          </w:p>
          <w:p w14:paraId="64844016" w14:textId="77777777" w:rsidR="00397724" w:rsidRPr="00E5445D" w:rsidRDefault="00397724" w:rsidP="002F3FAE">
            <w:pPr>
              <w:tabs>
                <w:tab w:val="left" w:pos="5416"/>
              </w:tabs>
              <w:spacing w:line="360" w:lineRule="auto"/>
              <w:ind w:firstLine="284"/>
              <w:jc w:val="center"/>
              <w:rPr>
                <w:b/>
                <w:sz w:val="22"/>
                <w:szCs w:val="22"/>
              </w:rPr>
            </w:pPr>
            <w:r w:rsidRPr="00E5445D">
              <w:rPr>
                <w:b/>
                <w:sz w:val="22"/>
                <w:szCs w:val="22"/>
              </w:rPr>
              <w:t>Funkcja w komisji przetargowej</w:t>
            </w:r>
          </w:p>
          <w:p w14:paraId="409B8A52" w14:textId="77777777" w:rsidR="00397724" w:rsidRPr="00E5445D" w:rsidRDefault="00397724" w:rsidP="002F3FAE">
            <w:pPr>
              <w:tabs>
                <w:tab w:val="left" w:pos="5416"/>
              </w:tabs>
              <w:spacing w:line="360" w:lineRule="auto"/>
              <w:ind w:firstLine="284"/>
              <w:jc w:val="center"/>
              <w:rPr>
                <w:b/>
                <w:sz w:val="22"/>
                <w:szCs w:val="22"/>
              </w:rPr>
            </w:pPr>
          </w:p>
        </w:tc>
        <w:tc>
          <w:tcPr>
            <w:tcW w:w="3544" w:type="dxa"/>
            <w:shd w:val="pct10" w:color="auto" w:fill="auto"/>
            <w:vAlign w:val="center"/>
          </w:tcPr>
          <w:p w14:paraId="2A164F12" w14:textId="77777777" w:rsidR="00397724" w:rsidRPr="00E5445D" w:rsidRDefault="00397724" w:rsidP="002F3FAE">
            <w:pPr>
              <w:tabs>
                <w:tab w:val="left" w:pos="5416"/>
              </w:tabs>
              <w:spacing w:line="360" w:lineRule="auto"/>
              <w:ind w:firstLine="284"/>
              <w:jc w:val="center"/>
              <w:rPr>
                <w:b/>
                <w:sz w:val="22"/>
                <w:szCs w:val="22"/>
              </w:rPr>
            </w:pPr>
            <w:r w:rsidRPr="00E5445D">
              <w:rPr>
                <w:b/>
                <w:sz w:val="22"/>
                <w:szCs w:val="22"/>
              </w:rPr>
              <w:t>Imię i nazwisko</w:t>
            </w:r>
          </w:p>
        </w:tc>
        <w:tc>
          <w:tcPr>
            <w:tcW w:w="3118" w:type="dxa"/>
            <w:shd w:val="pct10" w:color="auto" w:fill="auto"/>
            <w:vAlign w:val="center"/>
          </w:tcPr>
          <w:p w14:paraId="34E432DE" w14:textId="77777777" w:rsidR="00397724" w:rsidRPr="00E5445D" w:rsidRDefault="00397724" w:rsidP="002F3FAE">
            <w:pPr>
              <w:tabs>
                <w:tab w:val="left" w:pos="5416"/>
              </w:tabs>
              <w:spacing w:line="360" w:lineRule="auto"/>
              <w:ind w:firstLine="284"/>
              <w:jc w:val="center"/>
              <w:rPr>
                <w:b/>
                <w:sz w:val="22"/>
                <w:szCs w:val="22"/>
              </w:rPr>
            </w:pPr>
            <w:r w:rsidRPr="00E5445D">
              <w:rPr>
                <w:b/>
                <w:sz w:val="22"/>
                <w:szCs w:val="22"/>
              </w:rPr>
              <w:t>Podpis</w:t>
            </w:r>
          </w:p>
        </w:tc>
      </w:tr>
      <w:tr w:rsidR="00397724" w:rsidRPr="00E5445D" w14:paraId="627E815A" w14:textId="77777777" w:rsidTr="002F3FAE">
        <w:trPr>
          <w:trHeight w:val="145"/>
        </w:trPr>
        <w:tc>
          <w:tcPr>
            <w:tcW w:w="2518" w:type="dxa"/>
            <w:vAlign w:val="center"/>
          </w:tcPr>
          <w:p w14:paraId="1E44D94C" w14:textId="77777777" w:rsidR="00397724" w:rsidRPr="00E5445D" w:rsidRDefault="00397724" w:rsidP="002F3FAE">
            <w:pPr>
              <w:tabs>
                <w:tab w:val="left" w:pos="5416"/>
              </w:tabs>
              <w:spacing w:line="360" w:lineRule="auto"/>
              <w:ind w:firstLine="284"/>
              <w:jc w:val="center"/>
              <w:rPr>
                <w:b/>
                <w:sz w:val="22"/>
                <w:szCs w:val="22"/>
              </w:rPr>
            </w:pPr>
          </w:p>
          <w:p w14:paraId="5250EEA2" w14:textId="77777777" w:rsidR="00397724" w:rsidRPr="00E5445D" w:rsidRDefault="00397724" w:rsidP="002F3FAE">
            <w:pPr>
              <w:tabs>
                <w:tab w:val="left" w:pos="5416"/>
              </w:tabs>
              <w:spacing w:line="360" w:lineRule="auto"/>
              <w:ind w:firstLine="284"/>
              <w:jc w:val="center"/>
              <w:rPr>
                <w:b/>
                <w:sz w:val="22"/>
                <w:szCs w:val="22"/>
              </w:rPr>
            </w:pPr>
            <w:r w:rsidRPr="00E5445D">
              <w:rPr>
                <w:b/>
                <w:sz w:val="22"/>
                <w:szCs w:val="22"/>
              </w:rPr>
              <w:t>Przewodniczący</w:t>
            </w:r>
          </w:p>
          <w:p w14:paraId="05DF9545" w14:textId="77777777" w:rsidR="00397724" w:rsidRPr="00E5445D" w:rsidRDefault="00397724" w:rsidP="002F3FAE">
            <w:pPr>
              <w:tabs>
                <w:tab w:val="left" w:pos="5416"/>
              </w:tabs>
              <w:spacing w:line="360" w:lineRule="auto"/>
              <w:ind w:firstLine="284"/>
              <w:jc w:val="center"/>
              <w:rPr>
                <w:b/>
                <w:sz w:val="22"/>
                <w:szCs w:val="22"/>
              </w:rPr>
            </w:pPr>
          </w:p>
        </w:tc>
        <w:tc>
          <w:tcPr>
            <w:tcW w:w="3544" w:type="dxa"/>
            <w:vMerge w:val="restart"/>
            <w:vAlign w:val="center"/>
          </w:tcPr>
          <w:p w14:paraId="6D6E386D" w14:textId="77777777" w:rsidR="00397724" w:rsidRPr="00E5445D" w:rsidRDefault="00BE6DBA" w:rsidP="002F3FAE">
            <w:pPr>
              <w:tabs>
                <w:tab w:val="left" w:pos="5416"/>
              </w:tabs>
              <w:spacing w:line="360" w:lineRule="auto"/>
              <w:ind w:firstLine="284"/>
              <w:jc w:val="center"/>
              <w:rPr>
                <w:sz w:val="22"/>
                <w:szCs w:val="22"/>
              </w:rPr>
            </w:pPr>
            <w:r>
              <w:rPr>
                <w:sz w:val="22"/>
                <w:szCs w:val="22"/>
              </w:rPr>
              <w:t>Karina Rabenda</w:t>
            </w:r>
          </w:p>
        </w:tc>
        <w:tc>
          <w:tcPr>
            <w:tcW w:w="3118" w:type="dxa"/>
            <w:vMerge w:val="restart"/>
            <w:vAlign w:val="center"/>
          </w:tcPr>
          <w:p w14:paraId="3877AEED" w14:textId="77777777" w:rsidR="00397724" w:rsidRPr="00E5445D" w:rsidRDefault="00397724" w:rsidP="002F3FAE">
            <w:pPr>
              <w:tabs>
                <w:tab w:val="left" w:pos="5416"/>
              </w:tabs>
              <w:spacing w:line="360" w:lineRule="auto"/>
              <w:ind w:firstLine="284"/>
              <w:jc w:val="center"/>
              <w:rPr>
                <w:b/>
                <w:sz w:val="22"/>
                <w:szCs w:val="22"/>
              </w:rPr>
            </w:pPr>
            <w:r w:rsidRPr="00E5445D">
              <w:rPr>
                <w:sz w:val="22"/>
                <w:szCs w:val="22"/>
              </w:rPr>
              <w:t>…………………………</w:t>
            </w:r>
          </w:p>
        </w:tc>
      </w:tr>
      <w:tr w:rsidR="00397724" w:rsidRPr="00E5445D" w14:paraId="01600221" w14:textId="77777777" w:rsidTr="002F3FAE">
        <w:trPr>
          <w:trHeight w:val="145"/>
        </w:trPr>
        <w:tc>
          <w:tcPr>
            <w:tcW w:w="2518" w:type="dxa"/>
            <w:vAlign w:val="center"/>
          </w:tcPr>
          <w:p w14:paraId="2A354FEF" w14:textId="77777777" w:rsidR="00397724" w:rsidRPr="00E5445D" w:rsidRDefault="00397724" w:rsidP="002F3FAE">
            <w:pPr>
              <w:tabs>
                <w:tab w:val="left" w:pos="5416"/>
              </w:tabs>
              <w:spacing w:line="360" w:lineRule="auto"/>
              <w:ind w:firstLine="284"/>
              <w:jc w:val="center"/>
              <w:rPr>
                <w:sz w:val="22"/>
                <w:szCs w:val="22"/>
              </w:rPr>
            </w:pPr>
            <w:r w:rsidRPr="00E5445D">
              <w:rPr>
                <w:sz w:val="22"/>
                <w:szCs w:val="22"/>
              </w:rPr>
              <w:t>Kierownik jednostki realizującej</w:t>
            </w:r>
          </w:p>
        </w:tc>
        <w:tc>
          <w:tcPr>
            <w:tcW w:w="3544" w:type="dxa"/>
            <w:vMerge/>
            <w:vAlign w:val="center"/>
          </w:tcPr>
          <w:p w14:paraId="5A484F6D" w14:textId="77777777" w:rsidR="00397724" w:rsidRPr="00E5445D" w:rsidRDefault="00397724" w:rsidP="002F3FAE">
            <w:pPr>
              <w:tabs>
                <w:tab w:val="left" w:pos="5416"/>
              </w:tabs>
              <w:spacing w:line="360" w:lineRule="auto"/>
              <w:ind w:firstLine="284"/>
              <w:jc w:val="center"/>
              <w:rPr>
                <w:b/>
                <w:sz w:val="22"/>
                <w:szCs w:val="22"/>
              </w:rPr>
            </w:pPr>
          </w:p>
        </w:tc>
        <w:tc>
          <w:tcPr>
            <w:tcW w:w="3118" w:type="dxa"/>
            <w:vMerge/>
            <w:vAlign w:val="center"/>
          </w:tcPr>
          <w:p w14:paraId="231BED01" w14:textId="77777777" w:rsidR="00397724" w:rsidRPr="00E5445D" w:rsidRDefault="00397724" w:rsidP="002F3FAE">
            <w:pPr>
              <w:tabs>
                <w:tab w:val="left" w:pos="5416"/>
              </w:tabs>
              <w:spacing w:line="360" w:lineRule="auto"/>
              <w:ind w:firstLine="284"/>
              <w:jc w:val="center"/>
              <w:rPr>
                <w:b/>
                <w:sz w:val="22"/>
                <w:szCs w:val="22"/>
              </w:rPr>
            </w:pPr>
          </w:p>
        </w:tc>
      </w:tr>
      <w:tr w:rsidR="00432891" w:rsidRPr="00E5445D" w14:paraId="724EF23E" w14:textId="77777777" w:rsidTr="002F3FAE">
        <w:trPr>
          <w:trHeight w:val="1042"/>
        </w:trPr>
        <w:tc>
          <w:tcPr>
            <w:tcW w:w="2518" w:type="dxa"/>
            <w:vAlign w:val="center"/>
          </w:tcPr>
          <w:p w14:paraId="5B3E5965" w14:textId="77777777" w:rsidR="00432891" w:rsidRPr="00E5445D" w:rsidRDefault="00432891" w:rsidP="002F3FAE">
            <w:pPr>
              <w:tabs>
                <w:tab w:val="left" w:pos="5416"/>
              </w:tabs>
              <w:spacing w:line="360" w:lineRule="auto"/>
              <w:ind w:firstLine="284"/>
              <w:jc w:val="center"/>
              <w:rPr>
                <w:sz w:val="22"/>
                <w:szCs w:val="22"/>
              </w:rPr>
            </w:pPr>
          </w:p>
          <w:p w14:paraId="01F85462" w14:textId="77777777" w:rsidR="00432891" w:rsidRPr="00E5445D" w:rsidRDefault="00432891" w:rsidP="002F3FAE">
            <w:pPr>
              <w:tabs>
                <w:tab w:val="left" w:pos="5416"/>
              </w:tabs>
              <w:spacing w:line="360" w:lineRule="auto"/>
              <w:ind w:firstLine="284"/>
              <w:jc w:val="center"/>
              <w:rPr>
                <w:b/>
                <w:sz w:val="22"/>
                <w:szCs w:val="22"/>
              </w:rPr>
            </w:pPr>
            <w:r w:rsidRPr="00E5445D">
              <w:rPr>
                <w:b/>
                <w:sz w:val="22"/>
                <w:szCs w:val="22"/>
              </w:rPr>
              <w:t>Członek</w:t>
            </w:r>
          </w:p>
          <w:p w14:paraId="2EC9E6A1" w14:textId="77777777" w:rsidR="00432891" w:rsidRPr="00E5445D" w:rsidRDefault="00432891" w:rsidP="002F3FAE">
            <w:pPr>
              <w:tabs>
                <w:tab w:val="left" w:pos="5416"/>
              </w:tabs>
              <w:spacing w:line="360" w:lineRule="auto"/>
              <w:ind w:firstLine="284"/>
              <w:jc w:val="center"/>
              <w:rPr>
                <w:sz w:val="22"/>
                <w:szCs w:val="22"/>
              </w:rPr>
            </w:pPr>
          </w:p>
        </w:tc>
        <w:tc>
          <w:tcPr>
            <w:tcW w:w="3544" w:type="dxa"/>
            <w:vMerge w:val="restart"/>
            <w:vAlign w:val="center"/>
          </w:tcPr>
          <w:p w14:paraId="12A17CB8" w14:textId="77777777" w:rsidR="00432891" w:rsidRPr="00E5445D" w:rsidRDefault="00331868" w:rsidP="003F1823">
            <w:pPr>
              <w:tabs>
                <w:tab w:val="left" w:pos="5416"/>
              </w:tabs>
              <w:spacing w:line="360" w:lineRule="auto"/>
              <w:ind w:firstLine="284"/>
              <w:jc w:val="center"/>
              <w:rPr>
                <w:sz w:val="22"/>
                <w:szCs w:val="22"/>
              </w:rPr>
            </w:pPr>
            <w:r>
              <w:rPr>
                <w:sz w:val="22"/>
                <w:szCs w:val="22"/>
              </w:rPr>
              <w:t>Dominik Kozera</w:t>
            </w:r>
          </w:p>
        </w:tc>
        <w:tc>
          <w:tcPr>
            <w:tcW w:w="3118" w:type="dxa"/>
            <w:vMerge w:val="restart"/>
            <w:vAlign w:val="center"/>
          </w:tcPr>
          <w:p w14:paraId="583A5B3C" w14:textId="77777777" w:rsidR="00432891" w:rsidRPr="00E5445D" w:rsidRDefault="00432891" w:rsidP="002F3FAE">
            <w:pPr>
              <w:tabs>
                <w:tab w:val="left" w:pos="5416"/>
              </w:tabs>
              <w:spacing w:line="360" w:lineRule="auto"/>
              <w:ind w:firstLine="284"/>
              <w:jc w:val="center"/>
              <w:rPr>
                <w:sz w:val="22"/>
                <w:szCs w:val="22"/>
              </w:rPr>
            </w:pPr>
          </w:p>
          <w:p w14:paraId="51CAF612" w14:textId="77777777" w:rsidR="00432891" w:rsidRPr="00E5445D" w:rsidRDefault="00432891" w:rsidP="002F3FAE">
            <w:pPr>
              <w:tabs>
                <w:tab w:val="left" w:pos="5416"/>
              </w:tabs>
              <w:spacing w:line="360" w:lineRule="auto"/>
              <w:ind w:firstLine="284"/>
              <w:jc w:val="center"/>
              <w:rPr>
                <w:sz w:val="22"/>
                <w:szCs w:val="22"/>
              </w:rPr>
            </w:pPr>
            <w:r w:rsidRPr="00E5445D">
              <w:rPr>
                <w:sz w:val="22"/>
                <w:szCs w:val="22"/>
              </w:rPr>
              <w:t>…………………………</w:t>
            </w:r>
          </w:p>
        </w:tc>
      </w:tr>
      <w:tr w:rsidR="00432891" w:rsidRPr="00E5445D" w14:paraId="6DED6E86" w14:textId="77777777" w:rsidTr="002F3FAE">
        <w:trPr>
          <w:trHeight w:val="307"/>
        </w:trPr>
        <w:tc>
          <w:tcPr>
            <w:tcW w:w="2518" w:type="dxa"/>
            <w:vAlign w:val="center"/>
          </w:tcPr>
          <w:p w14:paraId="59B02F54" w14:textId="77777777" w:rsidR="00432891" w:rsidRPr="00E5445D" w:rsidRDefault="00432891" w:rsidP="002F3FAE">
            <w:pPr>
              <w:tabs>
                <w:tab w:val="left" w:pos="5416"/>
              </w:tabs>
              <w:spacing w:line="360" w:lineRule="auto"/>
              <w:ind w:firstLine="284"/>
              <w:jc w:val="center"/>
              <w:rPr>
                <w:sz w:val="22"/>
                <w:szCs w:val="22"/>
              </w:rPr>
            </w:pPr>
            <w:r w:rsidRPr="00E5445D">
              <w:rPr>
                <w:sz w:val="22"/>
                <w:szCs w:val="22"/>
              </w:rPr>
              <w:t>Osoba odpowiedzialna za opis oraz system oceny ofert</w:t>
            </w:r>
          </w:p>
        </w:tc>
        <w:tc>
          <w:tcPr>
            <w:tcW w:w="3544" w:type="dxa"/>
            <w:vMerge/>
            <w:vAlign w:val="center"/>
          </w:tcPr>
          <w:p w14:paraId="57149EA1" w14:textId="77777777" w:rsidR="00432891" w:rsidRPr="00E5445D" w:rsidRDefault="00432891" w:rsidP="002F3FAE">
            <w:pPr>
              <w:tabs>
                <w:tab w:val="left" w:pos="5416"/>
              </w:tabs>
              <w:spacing w:line="360" w:lineRule="auto"/>
              <w:ind w:firstLine="284"/>
              <w:jc w:val="center"/>
              <w:rPr>
                <w:sz w:val="22"/>
                <w:szCs w:val="22"/>
              </w:rPr>
            </w:pPr>
          </w:p>
        </w:tc>
        <w:tc>
          <w:tcPr>
            <w:tcW w:w="3118" w:type="dxa"/>
            <w:vMerge/>
            <w:vAlign w:val="center"/>
          </w:tcPr>
          <w:p w14:paraId="4D165CA8" w14:textId="77777777" w:rsidR="00432891" w:rsidRPr="00E5445D" w:rsidRDefault="00432891" w:rsidP="002F3FAE">
            <w:pPr>
              <w:tabs>
                <w:tab w:val="left" w:pos="5416"/>
              </w:tabs>
              <w:spacing w:line="360" w:lineRule="auto"/>
              <w:ind w:firstLine="284"/>
              <w:jc w:val="center"/>
              <w:rPr>
                <w:sz w:val="22"/>
                <w:szCs w:val="22"/>
              </w:rPr>
            </w:pPr>
          </w:p>
        </w:tc>
      </w:tr>
      <w:tr w:rsidR="00397724" w:rsidRPr="00E5445D" w14:paraId="12D6EAF3" w14:textId="77777777" w:rsidTr="002F3FAE">
        <w:trPr>
          <w:trHeight w:val="908"/>
        </w:trPr>
        <w:tc>
          <w:tcPr>
            <w:tcW w:w="2518" w:type="dxa"/>
            <w:vAlign w:val="center"/>
          </w:tcPr>
          <w:p w14:paraId="48B5EE2F" w14:textId="77777777" w:rsidR="00397724" w:rsidRPr="00E5445D" w:rsidRDefault="00397724" w:rsidP="002F3FAE">
            <w:pPr>
              <w:tabs>
                <w:tab w:val="left" w:pos="5416"/>
              </w:tabs>
              <w:spacing w:line="360" w:lineRule="auto"/>
              <w:ind w:firstLine="284"/>
              <w:jc w:val="center"/>
              <w:rPr>
                <w:b/>
                <w:sz w:val="22"/>
                <w:szCs w:val="22"/>
              </w:rPr>
            </w:pPr>
          </w:p>
          <w:p w14:paraId="067F634F" w14:textId="77777777" w:rsidR="00397724" w:rsidRPr="00E5445D" w:rsidRDefault="00397724" w:rsidP="002F3FAE">
            <w:pPr>
              <w:tabs>
                <w:tab w:val="left" w:pos="5416"/>
              </w:tabs>
              <w:spacing w:line="360" w:lineRule="auto"/>
              <w:ind w:firstLine="284"/>
              <w:jc w:val="center"/>
              <w:rPr>
                <w:b/>
                <w:sz w:val="22"/>
                <w:szCs w:val="22"/>
              </w:rPr>
            </w:pPr>
            <w:r w:rsidRPr="00E5445D">
              <w:rPr>
                <w:b/>
                <w:sz w:val="22"/>
                <w:szCs w:val="22"/>
              </w:rPr>
              <w:t>Sekretarz</w:t>
            </w:r>
          </w:p>
          <w:p w14:paraId="60118632" w14:textId="77777777" w:rsidR="00397724" w:rsidRPr="00E5445D" w:rsidRDefault="00397724" w:rsidP="002F3FAE">
            <w:pPr>
              <w:tabs>
                <w:tab w:val="left" w:pos="5416"/>
              </w:tabs>
              <w:spacing w:line="360" w:lineRule="auto"/>
              <w:ind w:firstLine="284"/>
              <w:jc w:val="center"/>
              <w:rPr>
                <w:b/>
                <w:sz w:val="22"/>
                <w:szCs w:val="22"/>
              </w:rPr>
            </w:pPr>
          </w:p>
        </w:tc>
        <w:tc>
          <w:tcPr>
            <w:tcW w:w="3544" w:type="dxa"/>
            <w:vMerge w:val="restart"/>
            <w:vAlign w:val="center"/>
          </w:tcPr>
          <w:p w14:paraId="1B56045B" w14:textId="77777777" w:rsidR="00397724" w:rsidRPr="00E5445D" w:rsidRDefault="00397724" w:rsidP="002F3FAE">
            <w:pPr>
              <w:tabs>
                <w:tab w:val="left" w:pos="5416"/>
              </w:tabs>
              <w:spacing w:line="360" w:lineRule="auto"/>
              <w:ind w:firstLine="284"/>
              <w:jc w:val="center"/>
              <w:rPr>
                <w:sz w:val="22"/>
                <w:szCs w:val="22"/>
              </w:rPr>
            </w:pPr>
            <w:r w:rsidRPr="00E5445D">
              <w:rPr>
                <w:sz w:val="22"/>
                <w:szCs w:val="22"/>
              </w:rPr>
              <w:t>Marta Mikulska-Nawacka</w:t>
            </w:r>
          </w:p>
          <w:p w14:paraId="4DF1E8E1" w14:textId="77777777" w:rsidR="00397724" w:rsidRPr="00E5445D" w:rsidRDefault="00397724" w:rsidP="002F3FAE">
            <w:pPr>
              <w:tabs>
                <w:tab w:val="left" w:pos="5416"/>
              </w:tabs>
              <w:spacing w:line="360" w:lineRule="auto"/>
              <w:ind w:firstLine="284"/>
              <w:jc w:val="center"/>
              <w:rPr>
                <w:sz w:val="22"/>
                <w:szCs w:val="22"/>
              </w:rPr>
            </w:pPr>
            <w:r w:rsidRPr="00E5445D">
              <w:rPr>
                <w:sz w:val="22"/>
                <w:szCs w:val="22"/>
              </w:rPr>
              <w:t xml:space="preserve">w zastępstwie  </w:t>
            </w:r>
          </w:p>
          <w:p w14:paraId="547FE710" w14:textId="1DDCC4A7" w:rsidR="00397724" w:rsidRPr="00E5445D" w:rsidRDefault="00D2579C" w:rsidP="002F3FAE">
            <w:pPr>
              <w:tabs>
                <w:tab w:val="left" w:pos="5416"/>
              </w:tabs>
              <w:spacing w:line="360" w:lineRule="auto"/>
              <w:ind w:firstLine="284"/>
              <w:jc w:val="center"/>
              <w:rPr>
                <w:sz w:val="22"/>
                <w:szCs w:val="22"/>
              </w:rPr>
            </w:pPr>
            <w:r>
              <w:rPr>
                <w:sz w:val="22"/>
                <w:szCs w:val="22"/>
              </w:rPr>
              <w:t>Jarosław Sobczak</w:t>
            </w:r>
          </w:p>
          <w:p w14:paraId="49D03D29" w14:textId="77777777" w:rsidR="00397724" w:rsidRPr="00E5445D" w:rsidRDefault="00397724" w:rsidP="002F3FAE">
            <w:pPr>
              <w:tabs>
                <w:tab w:val="left" w:pos="5416"/>
              </w:tabs>
              <w:spacing w:line="360" w:lineRule="auto"/>
              <w:ind w:firstLine="284"/>
              <w:jc w:val="center"/>
              <w:rPr>
                <w:sz w:val="22"/>
                <w:szCs w:val="22"/>
              </w:rPr>
            </w:pPr>
          </w:p>
        </w:tc>
        <w:tc>
          <w:tcPr>
            <w:tcW w:w="3118" w:type="dxa"/>
            <w:vMerge w:val="restart"/>
            <w:vAlign w:val="center"/>
          </w:tcPr>
          <w:p w14:paraId="54C71A65" w14:textId="77777777" w:rsidR="00397724" w:rsidRPr="00E5445D" w:rsidRDefault="00397724" w:rsidP="002F3FAE">
            <w:pPr>
              <w:tabs>
                <w:tab w:val="left" w:pos="5416"/>
              </w:tabs>
              <w:spacing w:line="360" w:lineRule="auto"/>
              <w:ind w:firstLine="284"/>
              <w:jc w:val="center"/>
              <w:rPr>
                <w:sz w:val="22"/>
                <w:szCs w:val="22"/>
              </w:rPr>
            </w:pPr>
          </w:p>
          <w:p w14:paraId="754C7FFC" w14:textId="77777777" w:rsidR="00397724" w:rsidRPr="00E5445D" w:rsidRDefault="00397724" w:rsidP="002F3FAE">
            <w:pPr>
              <w:tabs>
                <w:tab w:val="left" w:pos="5416"/>
              </w:tabs>
              <w:spacing w:line="360" w:lineRule="auto"/>
              <w:ind w:firstLine="284"/>
              <w:jc w:val="center"/>
              <w:rPr>
                <w:sz w:val="22"/>
                <w:szCs w:val="22"/>
              </w:rPr>
            </w:pPr>
            <w:r w:rsidRPr="00E5445D">
              <w:rPr>
                <w:sz w:val="22"/>
                <w:szCs w:val="22"/>
              </w:rPr>
              <w:t>…………………………</w:t>
            </w:r>
          </w:p>
        </w:tc>
      </w:tr>
      <w:tr w:rsidR="00397724" w:rsidRPr="00C02707" w14:paraId="27195E51" w14:textId="77777777" w:rsidTr="002F3FAE">
        <w:trPr>
          <w:trHeight w:val="343"/>
        </w:trPr>
        <w:tc>
          <w:tcPr>
            <w:tcW w:w="2518" w:type="dxa"/>
            <w:vAlign w:val="center"/>
          </w:tcPr>
          <w:p w14:paraId="5A001E41" w14:textId="77777777" w:rsidR="00397724" w:rsidRPr="00C02707" w:rsidRDefault="00397724" w:rsidP="002F3FAE">
            <w:pPr>
              <w:tabs>
                <w:tab w:val="left" w:pos="5416"/>
              </w:tabs>
              <w:spacing w:line="360" w:lineRule="auto"/>
              <w:ind w:firstLine="284"/>
              <w:jc w:val="center"/>
              <w:rPr>
                <w:sz w:val="22"/>
                <w:szCs w:val="22"/>
              </w:rPr>
            </w:pPr>
            <w:r w:rsidRPr="00E5445D">
              <w:rPr>
                <w:sz w:val="22"/>
                <w:szCs w:val="22"/>
              </w:rPr>
              <w:t>Jednostka prowadząca</w:t>
            </w:r>
          </w:p>
        </w:tc>
        <w:tc>
          <w:tcPr>
            <w:tcW w:w="3544" w:type="dxa"/>
            <w:vMerge/>
            <w:vAlign w:val="center"/>
          </w:tcPr>
          <w:p w14:paraId="5195835F" w14:textId="77777777" w:rsidR="00397724" w:rsidRPr="00C02707" w:rsidRDefault="00397724" w:rsidP="002F3FAE">
            <w:pPr>
              <w:tabs>
                <w:tab w:val="left" w:pos="5416"/>
              </w:tabs>
              <w:spacing w:line="360" w:lineRule="auto"/>
              <w:ind w:firstLine="284"/>
              <w:jc w:val="center"/>
              <w:rPr>
                <w:sz w:val="22"/>
                <w:szCs w:val="22"/>
              </w:rPr>
            </w:pPr>
          </w:p>
        </w:tc>
        <w:tc>
          <w:tcPr>
            <w:tcW w:w="3118" w:type="dxa"/>
            <w:vMerge/>
            <w:vAlign w:val="center"/>
          </w:tcPr>
          <w:p w14:paraId="6FDDB298" w14:textId="77777777" w:rsidR="00397724" w:rsidRPr="00C02707" w:rsidRDefault="00397724" w:rsidP="002F3FAE">
            <w:pPr>
              <w:tabs>
                <w:tab w:val="left" w:pos="5416"/>
              </w:tabs>
              <w:spacing w:line="360" w:lineRule="auto"/>
              <w:ind w:firstLine="284"/>
              <w:jc w:val="center"/>
              <w:rPr>
                <w:sz w:val="22"/>
                <w:szCs w:val="22"/>
              </w:rPr>
            </w:pPr>
          </w:p>
        </w:tc>
      </w:tr>
    </w:tbl>
    <w:p w14:paraId="13440EE3" w14:textId="77777777" w:rsidR="00DE137B" w:rsidRPr="00375D1A" w:rsidRDefault="00DE137B" w:rsidP="009949F9">
      <w:pPr>
        <w:ind w:firstLine="284"/>
        <w:rPr>
          <w:sz w:val="22"/>
          <w:szCs w:val="22"/>
        </w:rPr>
      </w:pPr>
    </w:p>
    <w:sectPr w:rsidR="00DE137B" w:rsidRPr="00375D1A" w:rsidSect="002A481D">
      <w:headerReference w:type="default" r:id="rId16"/>
      <w:footerReference w:type="even" r:id="rId17"/>
      <w:footerReference w:type="default" r:id="rId18"/>
      <w:pgSz w:w="11907" w:h="16839" w:code="9"/>
      <w:pgMar w:top="1418" w:right="1417" w:bottom="1134" w:left="1418" w:header="142" w:footer="1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38EC" w16cex:dateUtc="2020-06-04T07:10:00Z"/>
  <w16cex:commentExtensible w16cex:durableId="22769C1F" w16cex:dateUtc="2020-05-25T17:33:00Z"/>
  <w16cex:commentExtensible w16cex:durableId="227F945F" w16cex:dateUtc="2020-06-01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D016" w14:textId="77777777" w:rsidR="00E7777E" w:rsidRDefault="00E7777E">
      <w:r>
        <w:separator/>
      </w:r>
    </w:p>
  </w:endnote>
  <w:endnote w:type="continuationSeparator" w:id="0">
    <w:p w14:paraId="55268865" w14:textId="77777777" w:rsidR="00E7777E" w:rsidRDefault="00E7777E">
      <w:r>
        <w:continuationSeparator/>
      </w:r>
    </w:p>
  </w:endnote>
  <w:endnote w:type="continuationNotice" w:id="1">
    <w:p w14:paraId="64B52089" w14:textId="77777777" w:rsidR="00E7777E" w:rsidRDefault="00E7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FCFA" w14:textId="77777777" w:rsidR="00E7777E" w:rsidRDefault="00E7777E"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3642C3DC" w14:textId="77777777" w:rsidR="00E7777E" w:rsidRDefault="00E777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A8C2" w14:textId="77777777" w:rsidR="00E7777E" w:rsidRPr="008955D9" w:rsidRDefault="00E7777E" w:rsidP="008955D9">
    <w:pPr>
      <w:jc w:val="center"/>
      <w:rPr>
        <w:rFonts w:ascii="Arial Narrow" w:hAnsi="Arial Narrow"/>
      </w:rPr>
    </w:pPr>
    <w:r w:rsidRPr="008955D9">
      <w:rPr>
        <w:rFonts w:ascii="Arial Narrow" w:hAnsi="Arial Narrow"/>
      </w:rPr>
      <w:t>AKADEMIA MORSKA W SZCZECINIE</w:t>
    </w:r>
  </w:p>
  <w:p w14:paraId="297EDFC9" w14:textId="77777777" w:rsidR="00E7777E" w:rsidRPr="008955D9" w:rsidRDefault="00E7777E" w:rsidP="008955D9">
    <w:pPr>
      <w:tabs>
        <w:tab w:val="center" w:pos="4536"/>
        <w:tab w:val="right" w:pos="9072"/>
      </w:tabs>
      <w:ind w:right="360"/>
      <w:jc w:val="center"/>
      <w:rPr>
        <w:sz w:val="24"/>
        <w:szCs w:val="24"/>
      </w:rPr>
    </w:pPr>
    <w:r w:rsidRPr="008955D9">
      <w:rPr>
        <w:rFonts w:ascii="Arial Narrow" w:eastAsia="Calibri" w:hAnsi="Arial Narrow" w:cs="Calibri"/>
        <w:noProof/>
        <w:color w:val="000000"/>
        <w:spacing w:val="20"/>
        <w:sz w:val="16"/>
        <w:szCs w:val="16"/>
      </w:rPr>
      <w:t xml:space="preserve">       ul.Wały Chrobrego 1-2,</w:t>
    </w:r>
    <w:r w:rsidRPr="008955D9">
      <w:rPr>
        <w:rFonts w:ascii="Arial Narrow" w:eastAsia="Calibri" w:hAnsi="Arial Narrow" w:cs="Calibri"/>
        <w:color w:val="000000"/>
        <w:spacing w:val="20"/>
        <w:sz w:val="16"/>
        <w:szCs w:val="16"/>
      </w:rPr>
      <w:t>70-500 Szczecin</w:t>
    </w:r>
  </w:p>
  <w:p w14:paraId="035BFC89" w14:textId="77777777" w:rsidR="00E7777E" w:rsidRPr="008955D9" w:rsidRDefault="00E7777E" w:rsidP="008955D9">
    <w:pPr>
      <w:tabs>
        <w:tab w:val="center" w:pos="4536"/>
        <w:tab w:val="right" w:pos="9072"/>
      </w:tabs>
      <w:ind w:right="360"/>
      <w:rPr>
        <w:sz w:val="24"/>
        <w:szCs w:val="24"/>
        <w:lang w:val="x-none" w:eastAsia="x-none"/>
      </w:rPr>
    </w:pPr>
  </w:p>
  <w:p w14:paraId="7AF3D76D" w14:textId="77777777" w:rsidR="00E7777E" w:rsidRDefault="00E7777E" w:rsidP="00534312">
    <w:pPr>
      <w:jc w:val="center"/>
      <w:rPr>
        <w:rFonts w:ascii="Arial" w:hAnsi="Arial" w:cs="Arial"/>
        <w:sz w:val="16"/>
        <w:szCs w:val="16"/>
      </w:rPr>
    </w:pPr>
  </w:p>
  <w:p w14:paraId="779C719F" w14:textId="77777777" w:rsidR="00E7777E" w:rsidRDefault="00E777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7432" w14:textId="77777777" w:rsidR="00E7777E" w:rsidRDefault="00E7777E">
      <w:r>
        <w:separator/>
      </w:r>
    </w:p>
  </w:footnote>
  <w:footnote w:type="continuationSeparator" w:id="0">
    <w:p w14:paraId="615DA28E" w14:textId="77777777" w:rsidR="00E7777E" w:rsidRDefault="00E7777E">
      <w:r>
        <w:continuationSeparator/>
      </w:r>
    </w:p>
  </w:footnote>
  <w:footnote w:type="continuationNotice" w:id="1">
    <w:p w14:paraId="7A7B7FC3" w14:textId="77777777" w:rsidR="00E7777E" w:rsidRDefault="00E7777E"/>
  </w:footnote>
  <w:footnote w:id="2">
    <w:p w14:paraId="2E572C6B" w14:textId="77777777" w:rsidR="00E7777E" w:rsidRPr="002441AF" w:rsidRDefault="00E7777E" w:rsidP="0029431F">
      <w:pPr>
        <w:pStyle w:val="Tekstprzypisudolnego"/>
      </w:pPr>
      <w:r w:rsidRPr="002441AF">
        <w:rPr>
          <w:rStyle w:val="Odwoanieprzypisudolnego"/>
        </w:rPr>
        <w:footnoteRef/>
      </w:r>
      <w:r w:rsidRPr="002441AF">
        <w:t xml:space="preserve"> Niewłaściwe skreślić. </w:t>
      </w:r>
    </w:p>
  </w:footnote>
  <w:footnote w:id="3">
    <w:p w14:paraId="614FCDC6" w14:textId="77777777" w:rsidR="00E7777E" w:rsidRPr="002441AF" w:rsidRDefault="00E7777E" w:rsidP="00392F04">
      <w:pPr>
        <w:pStyle w:val="Tekstprzypisudolnego"/>
        <w:jc w:val="both"/>
        <w:rPr>
          <w:rStyle w:val="DeltaViewInsertion"/>
          <w:b w:val="0"/>
          <w:i w:val="0"/>
        </w:rPr>
      </w:pPr>
      <w:r w:rsidRPr="002441AF">
        <w:rPr>
          <w:rStyle w:val="Odwoanieprzypisudolnego"/>
        </w:rPr>
        <w:footnoteRef/>
      </w:r>
      <w:r w:rsidRPr="002441AF">
        <w:t xml:space="preserve"> Por. </w:t>
      </w:r>
      <w:r w:rsidRPr="002441AF">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4D961B04" w14:textId="77777777" w:rsidR="00E7777E" w:rsidRPr="002441AF" w:rsidRDefault="00E7777E" w:rsidP="00392F04">
      <w:pPr>
        <w:pStyle w:val="Tekstprzypisudolnego"/>
        <w:ind w:hanging="12"/>
        <w:jc w:val="both"/>
        <w:rPr>
          <w:rStyle w:val="DeltaViewInsertion"/>
          <w:b w:val="0"/>
          <w:i w:val="0"/>
        </w:rPr>
      </w:pPr>
      <w:r w:rsidRPr="002441AF">
        <w:rPr>
          <w:rStyle w:val="DeltaViewInsertion"/>
          <w:i w:val="0"/>
        </w:rPr>
        <w:t>Mikroprzedsiębiorstwo:</w:t>
      </w:r>
      <w:r w:rsidRPr="002441AF">
        <w:rPr>
          <w:rStyle w:val="DeltaViewInsertion"/>
          <w:b w:val="0"/>
          <w:i w:val="0"/>
        </w:rPr>
        <w:t xml:space="preserve"> przedsiębiorstwo, które </w:t>
      </w:r>
      <w:r w:rsidRPr="002441AF">
        <w:rPr>
          <w:rStyle w:val="DeltaViewInsertion"/>
          <w:i w:val="0"/>
        </w:rPr>
        <w:t>zatrudnia mniej niż 10 osób</w:t>
      </w:r>
      <w:r w:rsidRPr="002441AF">
        <w:rPr>
          <w:rStyle w:val="DeltaViewInsertion"/>
          <w:b w:val="0"/>
          <w:i w:val="0"/>
        </w:rPr>
        <w:t xml:space="preserve"> i którego roczny obrót lub roczna suma bilansowa </w:t>
      </w:r>
      <w:r w:rsidRPr="002441AF">
        <w:rPr>
          <w:rStyle w:val="DeltaViewInsertion"/>
          <w:i w:val="0"/>
        </w:rPr>
        <w:t>nie przekracza 2 milionów EUR</w:t>
      </w:r>
      <w:r w:rsidRPr="002441AF">
        <w:rPr>
          <w:rStyle w:val="DeltaViewInsertion"/>
          <w:b w:val="0"/>
          <w:i w:val="0"/>
        </w:rPr>
        <w:t>.</w:t>
      </w:r>
    </w:p>
    <w:p w14:paraId="12974C7C" w14:textId="77777777" w:rsidR="00E7777E" w:rsidRPr="002441AF" w:rsidRDefault="00E7777E" w:rsidP="00392F04">
      <w:pPr>
        <w:pStyle w:val="Tekstprzypisudolnego"/>
        <w:ind w:hanging="12"/>
        <w:jc w:val="both"/>
        <w:rPr>
          <w:rStyle w:val="DeltaViewInsertion"/>
          <w:b w:val="0"/>
          <w:i w:val="0"/>
        </w:rPr>
      </w:pPr>
      <w:r w:rsidRPr="002441AF">
        <w:rPr>
          <w:rStyle w:val="DeltaViewInsertion"/>
          <w:i w:val="0"/>
        </w:rPr>
        <w:t>Małe przedsiębiorstwo:</w:t>
      </w:r>
      <w:r w:rsidRPr="002441AF">
        <w:rPr>
          <w:rStyle w:val="DeltaViewInsertion"/>
          <w:b w:val="0"/>
          <w:i w:val="0"/>
        </w:rPr>
        <w:t xml:space="preserve"> przedsiębiorstwo, które </w:t>
      </w:r>
      <w:r w:rsidRPr="002441AF">
        <w:rPr>
          <w:rStyle w:val="DeltaViewInsertion"/>
          <w:i w:val="0"/>
        </w:rPr>
        <w:t>zatrudnia mniej niż 50 osób</w:t>
      </w:r>
      <w:r w:rsidRPr="002441AF">
        <w:rPr>
          <w:rStyle w:val="DeltaViewInsertion"/>
          <w:b w:val="0"/>
          <w:i w:val="0"/>
        </w:rPr>
        <w:t xml:space="preserve"> i którego roczny obrót lub roczna suma bilansowa </w:t>
      </w:r>
      <w:r w:rsidRPr="002441AF">
        <w:rPr>
          <w:rStyle w:val="DeltaViewInsertion"/>
          <w:i w:val="0"/>
        </w:rPr>
        <w:t>nie przekracza 10 milionów EUR</w:t>
      </w:r>
      <w:r w:rsidRPr="002441AF">
        <w:rPr>
          <w:rStyle w:val="DeltaViewInsertion"/>
          <w:b w:val="0"/>
          <w:i w:val="0"/>
        </w:rPr>
        <w:t>.</w:t>
      </w:r>
    </w:p>
    <w:p w14:paraId="515DF754" w14:textId="77777777" w:rsidR="00E7777E" w:rsidRPr="002441AF" w:rsidRDefault="00E7777E" w:rsidP="00392F04">
      <w:pPr>
        <w:pStyle w:val="Tekstprzypisudolnego"/>
        <w:jc w:val="both"/>
      </w:pPr>
      <w:r w:rsidRPr="002441AF">
        <w:rPr>
          <w:rStyle w:val="DeltaViewInsertion"/>
          <w:i w:val="0"/>
        </w:rPr>
        <w:t>Średnie przedsiębiorstwa: przedsiębiorstwa, które nie są mikroprzedsiębiorstwami ani małymi przedsiębiorstwami</w:t>
      </w:r>
      <w:r w:rsidRPr="002441AF">
        <w:t xml:space="preserve"> i które </w:t>
      </w:r>
      <w:r w:rsidRPr="002441AF">
        <w:rPr>
          <w:b/>
        </w:rPr>
        <w:t>zatrudniają mniej niż 250 osób</w:t>
      </w:r>
      <w:r w:rsidRPr="002441AF">
        <w:t xml:space="preserve"> i których </w:t>
      </w:r>
      <w:r w:rsidRPr="002441AF">
        <w:rPr>
          <w:b/>
        </w:rPr>
        <w:t>roczny obrót nie przekracza 50 milionów EUR</w:t>
      </w:r>
      <w:r w:rsidRPr="002441AF">
        <w:t xml:space="preserve"> </w:t>
      </w:r>
      <w:r w:rsidRPr="002441AF">
        <w:rPr>
          <w:b/>
          <w:i/>
        </w:rPr>
        <w:t>lub</w:t>
      </w:r>
      <w:r w:rsidRPr="002441AF">
        <w:t xml:space="preserve"> </w:t>
      </w:r>
      <w:r w:rsidRPr="002441AF">
        <w:rPr>
          <w:b/>
        </w:rPr>
        <w:t>roczna suma bilansowa nie przekracza 43 milionów EUR</w:t>
      </w:r>
      <w:r w:rsidRPr="002441AF">
        <w:t>.</w:t>
      </w:r>
    </w:p>
    <w:p w14:paraId="1CE639E5" w14:textId="77777777" w:rsidR="00E7777E" w:rsidRPr="005C45F9" w:rsidRDefault="00E7777E" w:rsidP="0029431F">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D8BE" w14:textId="77777777" w:rsidR="00E7777E" w:rsidRDefault="00E7777E">
    <w:pPr>
      <w:pStyle w:val="Nagwek"/>
      <w:rPr>
        <w:noProof/>
      </w:rPr>
    </w:pPr>
  </w:p>
  <w:p w14:paraId="54D2EFF3" w14:textId="77777777" w:rsidR="00E7777E" w:rsidRDefault="00E7777E">
    <w:pPr>
      <w:pStyle w:val="Nagwek"/>
      <w:rPr>
        <w:noProof/>
      </w:rPr>
    </w:pPr>
  </w:p>
  <w:p w14:paraId="3B4C3217" w14:textId="52D01FA6" w:rsidR="00E7777E" w:rsidRPr="008A6C10" w:rsidRDefault="00E7777E" w:rsidP="008955D9">
    <w:pPr>
      <w:tabs>
        <w:tab w:val="center" w:pos="4536"/>
        <w:tab w:val="right" w:pos="9072"/>
      </w:tabs>
      <w:ind w:right="360"/>
      <w:jc w:val="center"/>
    </w:pPr>
    <w:r w:rsidRPr="008A6C10">
      <w:rPr>
        <w:noProof/>
        <w:color w:val="000000"/>
        <w:sz w:val="24"/>
        <w:szCs w:val="24"/>
      </w:rPr>
      <w:drawing>
        <wp:inline distT="0" distB="0" distL="0" distR="0" wp14:anchorId="7A29BD7C" wp14:editId="1066CCEB">
          <wp:extent cx="5762625"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1680"/>
                  </a:xfrm>
                  <a:prstGeom prst="rect">
                    <a:avLst/>
                  </a:prstGeom>
                  <a:noFill/>
                  <a:ln>
                    <a:noFill/>
                  </a:ln>
                </pic:spPr>
              </pic:pic>
            </a:graphicData>
          </a:graphic>
        </wp:inline>
      </w:drawing>
    </w:r>
    <w:r w:rsidRPr="008A6C10">
      <w:t>„</w:t>
    </w:r>
    <w:r w:rsidRPr="011A2288">
      <w:rPr>
        <w:b/>
        <w:bCs/>
        <w:spacing w:val="-4"/>
      </w:rPr>
      <w:t>AKADEMIA PRZYSZŁOŚCI</w:t>
    </w:r>
    <w:r w:rsidRPr="008A6C10">
      <w:t xml:space="preserve">” Projekt </w:t>
    </w:r>
    <w:bookmarkStart w:id="25" w:name="_Hlk22639702"/>
    <w:r w:rsidRPr="008A6C10">
      <w:t>realizowany w ramach Programu Operacyjnego Wiedza Edukacja Rozwój 2014 – 2020 współfinansowanego ze środków Europejskiego Funduszu Społecznego</w:t>
    </w:r>
    <w:bookmarkEnd w:id="25"/>
    <w:r w:rsidRPr="008A6C10">
      <w:t>,</w:t>
    </w:r>
  </w:p>
  <w:p w14:paraId="752A7D03" w14:textId="77777777" w:rsidR="00E7777E" w:rsidRDefault="00E7777E" w:rsidP="008955D9">
    <w:pPr>
      <w:tabs>
        <w:tab w:val="center" w:pos="4536"/>
        <w:tab w:val="right" w:pos="9072"/>
      </w:tabs>
      <w:jc w:val="center"/>
    </w:pPr>
    <w:r w:rsidRPr="008A6C10">
      <w:t>Umowa nr POWR.03.05.00-00-Z002/18</w:t>
    </w:r>
  </w:p>
  <w:p w14:paraId="7A0AC210" w14:textId="77777777" w:rsidR="00E7777E" w:rsidRDefault="00E777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5"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7"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0"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25"/>
    <w:multiLevelType w:val="multilevel"/>
    <w:tmpl w:val="5DB66C3C"/>
    <w:name w:val="WW8Num37"/>
    <w:lvl w:ilvl="0">
      <w:start w:val="5"/>
      <w:numFmt w:val="decimal"/>
      <w:lvlText w:val="%1."/>
      <w:lvlJc w:val="left"/>
      <w:pPr>
        <w:tabs>
          <w:tab w:val="num" w:pos="0"/>
        </w:tabs>
        <w:ind w:left="450" w:hanging="450"/>
      </w:pPr>
      <w:rPr>
        <w:rFonts w:hint="default"/>
      </w:rPr>
    </w:lvl>
    <w:lvl w:ilvl="1">
      <w:start w:val="1"/>
      <w:numFmt w:val="lowerLetter"/>
      <w:lvlText w:val="%2."/>
      <w:lvlJc w:val="left"/>
      <w:pPr>
        <w:tabs>
          <w:tab w:val="num" w:pos="0"/>
        </w:tabs>
        <w:ind w:left="834" w:hanging="360"/>
      </w:pPr>
      <w:rPr>
        <w:rFonts w:hint="default"/>
      </w:rPr>
    </w:lvl>
    <w:lvl w:ilvl="2">
      <w:start w:val="1"/>
      <w:numFmt w:val="lowerRoman"/>
      <w:lvlText w:val="%3."/>
      <w:lvlJc w:val="left"/>
      <w:pPr>
        <w:tabs>
          <w:tab w:val="num" w:pos="0"/>
        </w:tabs>
        <w:ind w:left="1554" w:hanging="180"/>
      </w:pPr>
      <w:rPr>
        <w:rFonts w:hint="default"/>
      </w:rPr>
    </w:lvl>
    <w:lvl w:ilvl="3">
      <w:start w:val="1"/>
      <w:numFmt w:val="decimal"/>
      <w:lvlText w:val="%4."/>
      <w:lvlJc w:val="left"/>
      <w:pPr>
        <w:tabs>
          <w:tab w:val="num" w:pos="0"/>
        </w:tabs>
        <w:ind w:left="2274" w:hanging="360"/>
      </w:pPr>
      <w:rPr>
        <w:rFonts w:hint="default"/>
      </w:rPr>
    </w:lvl>
    <w:lvl w:ilvl="4">
      <w:start w:val="1"/>
      <w:numFmt w:val="lowerLetter"/>
      <w:lvlText w:val="%5."/>
      <w:lvlJc w:val="left"/>
      <w:pPr>
        <w:tabs>
          <w:tab w:val="num" w:pos="0"/>
        </w:tabs>
        <w:ind w:left="2994" w:hanging="360"/>
      </w:pPr>
      <w:rPr>
        <w:rFonts w:hint="default"/>
      </w:rPr>
    </w:lvl>
    <w:lvl w:ilvl="5">
      <w:start w:val="1"/>
      <w:numFmt w:val="lowerRoman"/>
      <w:lvlText w:val="%6."/>
      <w:lvlJc w:val="left"/>
      <w:pPr>
        <w:tabs>
          <w:tab w:val="num" w:pos="0"/>
        </w:tabs>
        <w:ind w:left="3714" w:hanging="180"/>
      </w:pPr>
      <w:rPr>
        <w:rFonts w:hint="default"/>
      </w:rPr>
    </w:lvl>
    <w:lvl w:ilvl="6">
      <w:start w:val="1"/>
      <w:numFmt w:val="decimal"/>
      <w:lvlText w:val="%7."/>
      <w:lvlJc w:val="left"/>
      <w:pPr>
        <w:tabs>
          <w:tab w:val="num" w:pos="0"/>
        </w:tabs>
        <w:ind w:left="4434" w:hanging="360"/>
      </w:pPr>
      <w:rPr>
        <w:rFonts w:hint="default"/>
      </w:rPr>
    </w:lvl>
    <w:lvl w:ilvl="7">
      <w:start w:val="1"/>
      <w:numFmt w:val="lowerLetter"/>
      <w:lvlText w:val="%8."/>
      <w:lvlJc w:val="left"/>
      <w:pPr>
        <w:tabs>
          <w:tab w:val="num" w:pos="0"/>
        </w:tabs>
        <w:ind w:left="5154" w:hanging="360"/>
      </w:pPr>
      <w:rPr>
        <w:rFonts w:hint="default"/>
      </w:rPr>
    </w:lvl>
    <w:lvl w:ilvl="8">
      <w:start w:val="1"/>
      <w:numFmt w:val="lowerRoman"/>
      <w:lvlText w:val="%9."/>
      <w:lvlJc w:val="left"/>
      <w:pPr>
        <w:tabs>
          <w:tab w:val="num" w:pos="0"/>
        </w:tabs>
        <w:ind w:left="5874" w:hanging="180"/>
      </w:pPr>
      <w:rPr>
        <w:rFonts w:hint="default"/>
      </w:rPr>
    </w:lvl>
  </w:abstractNum>
  <w:abstractNum w:abstractNumId="17"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6"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7"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36097"/>
    <w:multiLevelType w:val="hybridMultilevel"/>
    <w:tmpl w:val="FF366DD4"/>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9486515E">
      <w:start w:val="1"/>
      <w:numFmt w:val="decimal"/>
      <w:lvlText w:val="%4."/>
      <w:lvlJc w:val="left"/>
      <w:pPr>
        <w:tabs>
          <w:tab w:val="num" w:pos="360"/>
        </w:tabs>
        <w:ind w:left="360" w:hanging="360"/>
      </w:pPr>
      <w:rPr>
        <w:rFonts w:ascii="Times New Roman" w:eastAsia="Times New Roman" w:hAnsi="Times New Roman" w:cs="Times New Roman" w:hint="default"/>
      </w:rPr>
    </w:lvl>
    <w:lvl w:ilvl="4" w:tplc="DA9AFAFA">
      <w:start w:val="1"/>
      <w:numFmt w:val="decimal"/>
      <w:lvlText w:val="%5."/>
      <w:lvlJc w:val="left"/>
      <w:pPr>
        <w:tabs>
          <w:tab w:val="num" w:pos="644"/>
        </w:tabs>
        <w:ind w:left="644" w:hanging="360"/>
      </w:pPr>
      <w:rPr>
        <w:b w:val="0"/>
        <w:bCs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5D15CBB"/>
    <w:multiLevelType w:val="hybridMultilevel"/>
    <w:tmpl w:val="7D68640C"/>
    <w:lvl w:ilvl="0" w:tplc="9E548AC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970C37"/>
    <w:multiLevelType w:val="hybridMultilevel"/>
    <w:tmpl w:val="FFFFFFFF"/>
    <w:lvl w:ilvl="0" w:tplc="9006C9A4">
      <w:start w:val="1"/>
      <w:numFmt w:val="bullet"/>
      <w:lvlText w:val=""/>
      <w:lvlJc w:val="left"/>
      <w:pPr>
        <w:ind w:left="720" w:hanging="360"/>
      </w:pPr>
      <w:rPr>
        <w:rFonts w:ascii="Symbol" w:hAnsi="Symbol" w:hint="default"/>
      </w:rPr>
    </w:lvl>
    <w:lvl w:ilvl="1" w:tplc="13D431C4">
      <w:start w:val="1"/>
      <w:numFmt w:val="bullet"/>
      <w:lvlText w:val="o"/>
      <w:lvlJc w:val="left"/>
      <w:pPr>
        <w:ind w:left="1440" w:hanging="360"/>
      </w:pPr>
      <w:rPr>
        <w:rFonts w:ascii="Courier New" w:hAnsi="Courier New" w:hint="default"/>
      </w:rPr>
    </w:lvl>
    <w:lvl w:ilvl="2" w:tplc="9EA484B2">
      <w:start w:val="1"/>
      <w:numFmt w:val="bullet"/>
      <w:lvlText w:val=""/>
      <w:lvlJc w:val="left"/>
      <w:pPr>
        <w:ind w:left="2160" w:hanging="360"/>
      </w:pPr>
      <w:rPr>
        <w:rFonts w:ascii="Wingdings" w:hAnsi="Wingdings" w:hint="default"/>
      </w:rPr>
    </w:lvl>
    <w:lvl w:ilvl="3" w:tplc="3D72CC80">
      <w:start w:val="1"/>
      <w:numFmt w:val="bullet"/>
      <w:lvlText w:val=""/>
      <w:lvlJc w:val="left"/>
      <w:pPr>
        <w:ind w:left="2880" w:hanging="360"/>
      </w:pPr>
      <w:rPr>
        <w:rFonts w:ascii="Symbol" w:hAnsi="Symbol" w:hint="default"/>
      </w:rPr>
    </w:lvl>
    <w:lvl w:ilvl="4" w:tplc="D710210E">
      <w:start w:val="1"/>
      <w:numFmt w:val="bullet"/>
      <w:lvlText w:val="o"/>
      <w:lvlJc w:val="left"/>
      <w:pPr>
        <w:ind w:left="3600" w:hanging="360"/>
      </w:pPr>
      <w:rPr>
        <w:rFonts w:ascii="Courier New" w:hAnsi="Courier New" w:hint="default"/>
      </w:rPr>
    </w:lvl>
    <w:lvl w:ilvl="5" w:tplc="7CE6F4BE">
      <w:start w:val="1"/>
      <w:numFmt w:val="bullet"/>
      <w:lvlText w:val=""/>
      <w:lvlJc w:val="left"/>
      <w:pPr>
        <w:ind w:left="4320" w:hanging="360"/>
      </w:pPr>
      <w:rPr>
        <w:rFonts w:ascii="Wingdings" w:hAnsi="Wingdings" w:hint="default"/>
      </w:rPr>
    </w:lvl>
    <w:lvl w:ilvl="6" w:tplc="AF665BC4">
      <w:start w:val="1"/>
      <w:numFmt w:val="bullet"/>
      <w:lvlText w:val=""/>
      <w:lvlJc w:val="left"/>
      <w:pPr>
        <w:ind w:left="5040" w:hanging="360"/>
      </w:pPr>
      <w:rPr>
        <w:rFonts w:ascii="Symbol" w:hAnsi="Symbol" w:hint="default"/>
      </w:rPr>
    </w:lvl>
    <w:lvl w:ilvl="7" w:tplc="C8DC330C">
      <w:start w:val="1"/>
      <w:numFmt w:val="bullet"/>
      <w:lvlText w:val="o"/>
      <w:lvlJc w:val="left"/>
      <w:pPr>
        <w:ind w:left="5760" w:hanging="360"/>
      </w:pPr>
      <w:rPr>
        <w:rFonts w:ascii="Courier New" w:hAnsi="Courier New" w:hint="default"/>
      </w:rPr>
    </w:lvl>
    <w:lvl w:ilvl="8" w:tplc="D3585BAA">
      <w:start w:val="1"/>
      <w:numFmt w:val="bullet"/>
      <w:lvlText w:val=""/>
      <w:lvlJc w:val="left"/>
      <w:pPr>
        <w:ind w:left="6480" w:hanging="360"/>
      </w:pPr>
      <w:rPr>
        <w:rFonts w:ascii="Wingdings" w:hAnsi="Wingdings" w:hint="default"/>
      </w:rPr>
    </w:lvl>
  </w:abstractNum>
  <w:abstractNum w:abstractNumId="32" w15:restartNumberingAfterBreak="0">
    <w:nsid w:val="0B0B58CA"/>
    <w:multiLevelType w:val="hybridMultilevel"/>
    <w:tmpl w:val="96E662C4"/>
    <w:lvl w:ilvl="0" w:tplc="6128C8A0">
      <w:start w:val="7"/>
      <w:numFmt w:val="upperRoman"/>
      <w:lvlText w:val="%1."/>
      <w:lvlJc w:val="left"/>
      <w:pPr>
        <w:tabs>
          <w:tab w:val="num" w:pos="720"/>
        </w:tabs>
        <w:ind w:left="720" w:hanging="720"/>
      </w:pPr>
      <w:rPr>
        <w:rFonts w:hint="default"/>
        <w:strike w:val="0"/>
      </w:rPr>
    </w:lvl>
    <w:lvl w:ilvl="1" w:tplc="5664B85A">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1">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F36515"/>
    <w:multiLevelType w:val="hybridMultilevel"/>
    <w:tmpl w:val="784C5D72"/>
    <w:lvl w:ilvl="0" w:tplc="1FAC9522">
      <w:start w:val="14"/>
      <w:numFmt w:val="upperRoman"/>
      <w:lvlText w:val="%1."/>
      <w:lvlJc w:val="left"/>
      <w:pPr>
        <w:tabs>
          <w:tab w:val="num" w:pos="1004"/>
        </w:tabs>
        <w:ind w:left="1004" w:hanging="720"/>
      </w:pPr>
      <w:rPr>
        <w:rFonts w:hint="default"/>
        <w:b/>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4" w15:restartNumberingAfterBreak="0">
    <w:nsid w:val="16212F80"/>
    <w:multiLevelType w:val="hybridMultilevel"/>
    <w:tmpl w:val="FFFFFFFF"/>
    <w:lvl w:ilvl="0" w:tplc="168444A2">
      <w:start w:val="1"/>
      <w:numFmt w:val="bullet"/>
      <w:lvlText w:val=""/>
      <w:lvlJc w:val="left"/>
      <w:pPr>
        <w:ind w:left="720" w:hanging="360"/>
      </w:pPr>
      <w:rPr>
        <w:rFonts w:ascii="Symbol" w:hAnsi="Symbol" w:hint="default"/>
      </w:rPr>
    </w:lvl>
    <w:lvl w:ilvl="1" w:tplc="912A5AA0">
      <w:start w:val="1"/>
      <w:numFmt w:val="bullet"/>
      <w:lvlText w:val="o"/>
      <w:lvlJc w:val="left"/>
      <w:pPr>
        <w:ind w:left="1440" w:hanging="360"/>
      </w:pPr>
      <w:rPr>
        <w:rFonts w:ascii="Courier New" w:hAnsi="Courier New" w:hint="default"/>
      </w:rPr>
    </w:lvl>
    <w:lvl w:ilvl="2" w:tplc="1A9880FE">
      <w:start w:val="1"/>
      <w:numFmt w:val="bullet"/>
      <w:lvlText w:val=""/>
      <w:lvlJc w:val="left"/>
      <w:pPr>
        <w:ind w:left="2160" w:hanging="360"/>
      </w:pPr>
      <w:rPr>
        <w:rFonts w:ascii="Wingdings" w:hAnsi="Wingdings" w:hint="default"/>
      </w:rPr>
    </w:lvl>
    <w:lvl w:ilvl="3" w:tplc="F8EE63E6">
      <w:start w:val="1"/>
      <w:numFmt w:val="bullet"/>
      <w:lvlText w:val=""/>
      <w:lvlJc w:val="left"/>
      <w:pPr>
        <w:ind w:left="2880" w:hanging="360"/>
      </w:pPr>
      <w:rPr>
        <w:rFonts w:ascii="Symbol" w:hAnsi="Symbol" w:hint="default"/>
      </w:rPr>
    </w:lvl>
    <w:lvl w:ilvl="4" w:tplc="CD82802E">
      <w:start w:val="1"/>
      <w:numFmt w:val="bullet"/>
      <w:lvlText w:val="o"/>
      <w:lvlJc w:val="left"/>
      <w:pPr>
        <w:ind w:left="3600" w:hanging="360"/>
      </w:pPr>
      <w:rPr>
        <w:rFonts w:ascii="Courier New" w:hAnsi="Courier New" w:hint="default"/>
      </w:rPr>
    </w:lvl>
    <w:lvl w:ilvl="5" w:tplc="0A34DE04">
      <w:start w:val="1"/>
      <w:numFmt w:val="bullet"/>
      <w:lvlText w:val=""/>
      <w:lvlJc w:val="left"/>
      <w:pPr>
        <w:ind w:left="4320" w:hanging="360"/>
      </w:pPr>
      <w:rPr>
        <w:rFonts w:ascii="Wingdings" w:hAnsi="Wingdings" w:hint="default"/>
      </w:rPr>
    </w:lvl>
    <w:lvl w:ilvl="6" w:tplc="FF2A70E4">
      <w:start w:val="1"/>
      <w:numFmt w:val="bullet"/>
      <w:lvlText w:val=""/>
      <w:lvlJc w:val="left"/>
      <w:pPr>
        <w:ind w:left="5040" w:hanging="360"/>
      </w:pPr>
      <w:rPr>
        <w:rFonts w:ascii="Symbol" w:hAnsi="Symbol" w:hint="default"/>
      </w:rPr>
    </w:lvl>
    <w:lvl w:ilvl="7" w:tplc="47667368">
      <w:start w:val="1"/>
      <w:numFmt w:val="bullet"/>
      <w:lvlText w:val="o"/>
      <w:lvlJc w:val="left"/>
      <w:pPr>
        <w:ind w:left="5760" w:hanging="360"/>
      </w:pPr>
      <w:rPr>
        <w:rFonts w:ascii="Courier New" w:hAnsi="Courier New" w:hint="default"/>
      </w:rPr>
    </w:lvl>
    <w:lvl w:ilvl="8" w:tplc="BCBAD7E6">
      <w:start w:val="1"/>
      <w:numFmt w:val="bullet"/>
      <w:lvlText w:val=""/>
      <w:lvlJc w:val="left"/>
      <w:pPr>
        <w:ind w:left="6480" w:hanging="360"/>
      </w:pPr>
      <w:rPr>
        <w:rFonts w:ascii="Wingdings" w:hAnsi="Wingdings" w:hint="default"/>
      </w:rPr>
    </w:lvl>
  </w:abstractNum>
  <w:abstractNum w:abstractNumId="35" w15:restartNumberingAfterBreak="0">
    <w:nsid w:val="17B662EF"/>
    <w:multiLevelType w:val="hybridMultilevel"/>
    <w:tmpl w:val="6D7E0810"/>
    <w:name w:val="WW8Num382"/>
    <w:lvl w:ilvl="0" w:tplc="206E7D1C">
      <w:start w:val="6"/>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AB95EE7"/>
    <w:multiLevelType w:val="hybridMultilevel"/>
    <w:tmpl w:val="EC46C0CE"/>
    <w:lvl w:ilvl="0" w:tplc="639245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40" w15:restartNumberingAfterBreak="0">
    <w:nsid w:val="1EBE11E3"/>
    <w:multiLevelType w:val="hybridMultilevel"/>
    <w:tmpl w:val="FFFFFFFF"/>
    <w:lvl w:ilvl="0" w:tplc="EAE0315E">
      <w:start w:val="1"/>
      <w:numFmt w:val="bullet"/>
      <w:lvlText w:val=""/>
      <w:lvlJc w:val="left"/>
      <w:pPr>
        <w:ind w:left="720" w:hanging="360"/>
      </w:pPr>
      <w:rPr>
        <w:rFonts w:ascii="Symbol" w:hAnsi="Symbol" w:hint="default"/>
      </w:rPr>
    </w:lvl>
    <w:lvl w:ilvl="1" w:tplc="491A0084">
      <w:start w:val="1"/>
      <w:numFmt w:val="bullet"/>
      <w:lvlText w:val="o"/>
      <w:lvlJc w:val="left"/>
      <w:pPr>
        <w:ind w:left="1440" w:hanging="360"/>
      </w:pPr>
      <w:rPr>
        <w:rFonts w:ascii="Courier New" w:hAnsi="Courier New" w:hint="default"/>
      </w:rPr>
    </w:lvl>
    <w:lvl w:ilvl="2" w:tplc="0FE87D7A">
      <w:start w:val="1"/>
      <w:numFmt w:val="bullet"/>
      <w:lvlText w:val=""/>
      <w:lvlJc w:val="left"/>
      <w:pPr>
        <w:ind w:left="2160" w:hanging="360"/>
      </w:pPr>
      <w:rPr>
        <w:rFonts w:ascii="Wingdings" w:hAnsi="Wingdings" w:hint="default"/>
      </w:rPr>
    </w:lvl>
    <w:lvl w:ilvl="3" w:tplc="1590B4BA">
      <w:start w:val="1"/>
      <w:numFmt w:val="bullet"/>
      <w:lvlText w:val=""/>
      <w:lvlJc w:val="left"/>
      <w:pPr>
        <w:ind w:left="2880" w:hanging="360"/>
      </w:pPr>
      <w:rPr>
        <w:rFonts w:ascii="Symbol" w:hAnsi="Symbol" w:hint="default"/>
      </w:rPr>
    </w:lvl>
    <w:lvl w:ilvl="4" w:tplc="BCDA9F54">
      <w:start w:val="1"/>
      <w:numFmt w:val="bullet"/>
      <w:lvlText w:val="o"/>
      <w:lvlJc w:val="left"/>
      <w:pPr>
        <w:ind w:left="3600" w:hanging="360"/>
      </w:pPr>
      <w:rPr>
        <w:rFonts w:ascii="Courier New" w:hAnsi="Courier New" w:hint="default"/>
      </w:rPr>
    </w:lvl>
    <w:lvl w:ilvl="5" w:tplc="FFEA5072">
      <w:start w:val="1"/>
      <w:numFmt w:val="bullet"/>
      <w:lvlText w:val=""/>
      <w:lvlJc w:val="left"/>
      <w:pPr>
        <w:ind w:left="4320" w:hanging="360"/>
      </w:pPr>
      <w:rPr>
        <w:rFonts w:ascii="Wingdings" w:hAnsi="Wingdings" w:hint="default"/>
      </w:rPr>
    </w:lvl>
    <w:lvl w:ilvl="6" w:tplc="9D08BB08">
      <w:start w:val="1"/>
      <w:numFmt w:val="bullet"/>
      <w:lvlText w:val=""/>
      <w:lvlJc w:val="left"/>
      <w:pPr>
        <w:ind w:left="5040" w:hanging="360"/>
      </w:pPr>
      <w:rPr>
        <w:rFonts w:ascii="Symbol" w:hAnsi="Symbol" w:hint="default"/>
      </w:rPr>
    </w:lvl>
    <w:lvl w:ilvl="7" w:tplc="B9B04A8E">
      <w:start w:val="1"/>
      <w:numFmt w:val="bullet"/>
      <w:lvlText w:val="o"/>
      <w:lvlJc w:val="left"/>
      <w:pPr>
        <w:ind w:left="5760" w:hanging="360"/>
      </w:pPr>
      <w:rPr>
        <w:rFonts w:ascii="Courier New" w:hAnsi="Courier New" w:hint="default"/>
      </w:rPr>
    </w:lvl>
    <w:lvl w:ilvl="8" w:tplc="A2CC049C">
      <w:start w:val="1"/>
      <w:numFmt w:val="bullet"/>
      <w:lvlText w:val=""/>
      <w:lvlJc w:val="left"/>
      <w:pPr>
        <w:ind w:left="6480" w:hanging="360"/>
      </w:pPr>
      <w:rPr>
        <w:rFonts w:ascii="Wingdings" w:hAnsi="Wingdings" w:hint="default"/>
      </w:rPr>
    </w:lvl>
  </w:abstractNum>
  <w:abstractNum w:abstractNumId="41"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3"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2DF0DA1"/>
    <w:multiLevelType w:val="hybridMultilevel"/>
    <w:tmpl w:val="FFFFFFFF"/>
    <w:lvl w:ilvl="0" w:tplc="28882EDA">
      <w:start w:val="1"/>
      <w:numFmt w:val="bullet"/>
      <w:lvlText w:val=""/>
      <w:lvlJc w:val="left"/>
      <w:pPr>
        <w:ind w:left="720" w:hanging="360"/>
      </w:pPr>
      <w:rPr>
        <w:rFonts w:ascii="Symbol" w:hAnsi="Symbol" w:hint="default"/>
      </w:rPr>
    </w:lvl>
    <w:lvl w:ilvl="1" w:tplc="EC58893C">
      <w:start w:val="1"/>
      <w:numFmt w:val="bullet"/>
      <w:lvlText w:val="o"/>
      <w:lvlJc w:val="left"/>
      <w:pPr>
        <w:ind w:left="1440" w:hanging="360"/>
      </w:pPr>
      <w:rPr>
        <w:rFonts w:ascii="Courier New" w:hAnsi="Courier New" w:hint="default"/>
      </w:rPr>
    </w:lvl>
    <w:lvl w:ilvl="2" w:tplc="576AFDEC">
      <w:start w:val="1"/>
      <w:numFmt w:val="bullet"/>
      <w:lvlText w:val=""/>
      <w:lvlJc w:val="left"/>
      <w:pPr>
        <w:ind w:left="2160" w:hanging="360"/>
      </w:pPr>
      <w:rPr>
        <w:rFonts w:ascii="Wingdings" w:hAnsi="Wingdings" w:hint="default"/>
      </w:rPr>
    </w:lvl>
    <w:lvl w:ilvl="3" w:tplc="F78EB056">
      <w:start w:val="1"/>
      <w:numFmt w:val="bullet"/>
      <w:lvlText w:val=""/>
      <w:lvlJc w:val="left"/>
      <w:pPr>
        <w:ind w:left="2880" w:hanging="360"/>
      </w:pPr>
      <w:rPr>
        <w:rFonts w:ascii="Symbol" w:hAnsi="Symbol" w:hint="default"/>
      </w:rPr>
    </w:lvl>
    <w:lvl w:ilvl="4" w:tplc="7B6C81EE">
      <w:start w:val="1"/>
      <w:numFmt w:val="bullet"/>
      <w:lvlText w:val="o"/>
      <w:lvlJc w:val="left"/>
      <w:pPr>
        <w:ind w:left="3600" w:hanging="360"/>
      </w:pPr>
      <w:rPr>
        <w:rFonts w:ascii="Courier New" w:hAnsi="Courier New" w:hint="default"/>
      </w:rPr>
    </w:lvl>
    <w:lvl w:ilvl="5" w:tplc="F07C612E">
      <w:start w:val="1"/>
      <w:numFmt w:val="bullet"/>
      <w:lvlText w:val=""/>
      <w:lvlJc w:val="left"/>
      <w:pPr>
        <w:ind w:left="4320" w:hanging="360"/>
      </w:pPr>
      <w:rPr>
        <w:rFonts w:ascii="Wingdings" w:hAnsi="Wingdings" w:hint="default"/>
      </w:rPr>
    </w:lvl>
    <w:lvl w:ilvl="6" w:tplc="807A50D4">
      <w:start w:val="1"/>
      <w:numFmt w:val="bullet"/>
      <w:lvlText w:val=""/>
      <w:lvlJc w:val="left"/>
      <w:pPr>
        <w:ind w:left="5040" w:hanging="360"/>
      </w:pPr>
      <w:rPr>
        <w:rFonts w:ascii="Symbol" w:hAnsi="Symbol" w:hint="default"/>
      </w:rPr>
    </w:lvl>
    <w:lvl w:ilvl="7" w:tplc="5442DAFA">
      <w:start w:val="1"/>
      <w:numFmt w:val="bullet"/>
      <w:lvlText w:val="o"/>
      <w:lvlJc w:val="left"/>
      <w:pPr>
        <w:ind w:left="5760" w:hanging="360"/>
      </w:pPr>
      <w:rPr>
        <w:rFonts w:ascii="Courier New" w:hAnsi="Courier New" w:hint="default"/>
      </w:rPr>
    </w:lvl>
    <w:lvl w:ilvl="8" w:tplc="3CE0CC4E">
      <w:start w:val="1"/>
      <w:numFmt w:val="bullet"/>
      <w:lvlText w:val=""/>
      <w:lvlJc w:val="left"/>
      <w:pPr>
        <w:ind w:left="6480" w:hanging="360"/>
      </w:pPr>
      <w:rPr>
        <w:rFonts w:ascii="Wingdings" w:hAnsi="Wingdings" w:hint="default"/>
      </w:rPr>
    </w:lvl>
  </w:abstractNum>
  <w:abstractNum w:abstractNumId="45" w15:restartNumberingAfterBreak="0">
    <w:nsid w:val="23C27FF5"/>
    <w:multiLevelType w:val="hybridMultilevel"/>
    <w:tmpl w:val="FFFFFFFF"/>
    <w:lvl w:ilvl="0" w:tplc="832C9388">
      <w:start w:val="1"/>
      <w:numFmt w:val="bullet"/>
      <w:lvlText w:val=""/>
      <w:lvlJc w:val="left"/>
      <w:pPr>
        <w:ind w:left="720" w:hanging="360"/>
      </w:pPr>
      <w:rPr>
        <w:rFonts w:ascii="Symbol" w:hAnsi="Symbol" w:hint="default"/>
      </w:rPr>
    </w:lvl>
    <w:lvl w:ilvl="1" w:tplc="6774600E">
      <w:start w:val="1"/>
      <w:numFmt w:val="bullet"/>
      <w:lvlText w:val="o"/>
      <w:lvlJc w:val="left"/>
      <w:pPr>
        <w:ind w:left="1440" w:hanging="360"/>
      </w:pPr>
      <w:rPr>
        <w:rFonts w:ascii="Courier New" w:hAnsi="Courier New" w:hint="default"/>
      </w:rPr>
    </w:lvl>
    <w:lvl w:ilvl="2" w:tplc="70C496DE">
      <w:start w:val="1"/>
      <w:numFmt w:val="bullet"/>
      <w:lvlText w:val=""/>
      <w:lvlJc w:val="left"/>
      <w:pPr>
        <w:ind w:left="2160" w:hanging="360"/>
      </w:pPr>
      <w:rPr>
        <w:rFonts w:ascii="Wingdings" w:hAnsi="Wingdings" w:hint="default"/>
      </w:rPr>
    </w:lvl>
    <w:lvl w:ilvl="3" w:tplc="50D8DD56">
      <w:start w:val="1"/>
      <w:numFmt w:val="bullet"/>
      <w:lvlText w:val=""/>
      <w:lvlJc w:val="left"/>
      <w:pPr>
        <w:ind w:left="2880" w:hanging="360"/>
      </w:pPr>
      <w:rPr>
        <w:rFonts w:ascii="Symbol" w:hAnsi="Symbol" w:hint="default"/>
      </w:rPr>
    </w:lvl>
    <w:lvl w:ilvl="4" w:tplc="B99E5738">
      <w:start w:val="1"/>
      <w:numFmt w:val="bullet"/>
      <w:lvlText w:val="o"/>
      <w:lvlJc w:val="left"/>
      <w:pPr>
        <w:ind w:left="3600" w:hanging="360"/>
      </w:pPr>
      <w:rPr>
        <w:rFonts w:ascii="Courier New" w:hAnsi="Courier New" w:hint="default"/>
      </w:rPr>
    </w:lvl>
    <w:lvl w:ilvl="5" w:tplc="80E07778">
      <w:start w:val="1"/>
      <w:numFmt w:val="bullet"/>
      <w:lvlText w:val=""/>
      <w:lvlJc w:val="left"/>
      <w:pPr>
        <w:ind w:left="4320" w:hanging="360"/>
      </w:pPr>
      <w:rPr>
        <w:rFonts w:ascii="Wingdings" w:hAnsi="Wingdings" w:hint="default"/>
      </w:rPr>
    </w:lvl>
    <w:lvl w:ilvl="6" w:tplc="A05A3F16">
      <w:start w:val="1"/>
      <w:numFmt w:val="bullet"/>
      <w:lvlText w:val=""/>
      <w:lvlJc w:val="left"/>
      <w:pPr>
        <w:ind w:left="5040" w:hanging="360"/>
      </w:pPr>
      <w:rPr>
        <w:rFonts w:ascii="Symbol" w:hAnsi="Symbol" w:hint="default"/>
      </w:rPr>
    </w:lvl>
    <w:lvl w:ilvl="7" w:tplc="79DE9FA6">
      <w:start w:val="1"/>
      <w:numFmt w:val="bullet"/>
      <w:lvlText w:val="o"/>
      <w:lvlJc w:val="left"/>
      <w:pPr>
        <w:ind w:left="5760" w:hanging="360"/>
      </w:pPr>
      <w:rPr>
        <w:rFonts w:ascii="Courier New" w:hAnsi="Courier New" w:hint="default"/>
      </w:rPr>
    </w:lvl>
    <w:lvl w:ilvl="8" w:tplc="3870887A">
      <w:start w:val="1"/>
      <w:numFmt w:val="bullet"/>
      <w:lvlText w:val=""/>
      <w:lvlJc w:val="left"/>
      <w:pPr>
        <w:ind w:left="6480" w:hanging="360"/>
      </w:pPr>
      <w:rPr>
        <w:rFonts w:ascii="Wingdings" w:hAnsi="Wingdings" w:hint="default"/>
      </w:rPr>
    </w:lvl>
  </w:abstractNum>
  <w:abstractNum w:abstractNumId="46" w15:restartNumberingAfterBreak="0">
    <w:nsid w:val="23E42A81"/>
    <w:multiLevelType w:val="hybridMultilevel"/>
    <w:tmpl w:val="FFFFFFFF"/>
    <w:lvl w:ilvl="0" w:tplc="B64CFB64">
      <w:start w:val="1"/>
      <w:numFmt w:val="bullet"/>
      <w:lvlText w:val=""/>
      <w:lvlJc w:val="left"/>
      <w:pPr>
        <w:ind w:left="720" w:hanging="360"/>
      </w:pPr>
      <w:rPr>
        <w:rFonts w:ascii="Symbol" w:hAnsi="Symbol" w:hint="default"/>
      </w:rPr>
    </w:lvl>
    <w:lvl w:ilvl="1" w:tplc="F0047AE6">
      <w:start w:val="1"/>
      <w:numFmt w:val="bullet"/>
      <w:lvlText w:val="o"/>
      <w:lvlJc w:val="left"/>
      <w:pPr>
        <w:ind w:left="1440" w:hanging="360"/>
      </w:pPr>
      <w:rPr>
        <w:rFonts w:ascii="Courier New" w:hAnsi="Courier New" w:hint="default"/>
      </w:rPr>
    </w:lvl>
    <w:lvl w:ilvl="2" w:tplc="3ECEF556">
      <w:start w:val="1"/>
      <w:numFmt w:val="bullet"/>
      <w:lvlText w:val=""/>
      <w:lvlJc w:val="left"/>
      <w:pPr>
        <w:ind w:left="2160" w:hanging="360"/>
      </w:pPr>
      <w:rPr>
        <w:rFonts w:ascii="Wingdings" w:hAnsi="Wingdings" w:hint="default"/>
      </w:rPr>
    </w:lvl>
    <w:lvl w:ilvl="3" w:tplc="A8F66B14">
      <w:start w:val="1"/>
      <w:numFmt w:val="bullet"/>
      <w:lvlText w:val=""/>
      <w:lvlJc w:val="left"/>
      <w:pPr>
        <w:ind w:left="2880" w:hanging="360"/>
      </w:pPr>
      <w:rPr>
        <w:rFonts w:ascii="Symbol" w:hAnsi="Symbol" w:hint="default"/>
      </w:rPr>
    </w:lvl>
    <w:lvl w:ilvl="4" w:tplc="63367A2E">
      <w:start w:val="1"/>
      <w:numFmt w:val="bullet"/>
      <w:lvlText w:val="o"/>
      <w:lvlJc w:val="left"/>
      <w:pPr>
        <w:ind w:left="3600" w:hanging="360"/>
      </w:pPr>
      <w:rPr>
        <w:rFonts w:ascii="Courier New" w:hAnsi="Courier New" w:hint="default"/>
      </w:rPr>
    </w:lvl>
    <w:lvl w:ilvl="5" w:tplc="BCA0E25C">
      <w:start w:val="1"/>
      <w:numFmt w:val="bullet"/>
      <w:lvlText w:val=""/>
      <w:lvlJc w:val="left"/>
      <w:pPr>
        <w:ind w:left="4320" w:hanging="360"/>
      </w:pPr>
      <w:rPr>
        <w:rFonts w:ascii="Wingdings" w:hAnsi="Wingdings" w:hint="default"/>
      </w:rPr>
    </w:lvl>
    <w:lvl w:ilvl="6" w:tplc="99CCAD06">
      <w:start w:val="1"/>
      <w:numFmt w:val="bullet"/>
      <w:lvlText w:val=""/>
      <w:lvlJc w:val="left"/>
      <w:pPr>
        <w:ind w:left="5040" w:hanging="360"/>
      </w:pPr>
      <w:rPr>
        <w:rFonts w:ascii="Symbol" w:hAnsi="Symbol" w:hint="default"/>
      </w:rPr>
    </w:lvl>
    <w:lvl w:ilvl="7" w:tplc="6E204E20">
      <w:start w:val="1"/>
      <w:numFmt w:val="bullet"/>
      <w:lvlText w:val="o"/>
      <w:lvlJc w:val="left"/>
      <w:pPr>
        <w:ind w:left="5760" w:hanging="360"/>
      </w:pPr>
      <w:rPr>
        <w:rFonts w:ascii="Courier New" w:hAnsi="Courier New" w:hint="default"/>
      </w:rPr>
    </w:lvl>
    <w:lvl w:ilvl="8" w:tplc="85A8DE20">
      <w:start w:val="1"/>
      <w:numFmt w:val="bullet"/>
      <w:lvlText w:val=""/>
      <w:lvlJc w:val="left"/>
      <w:pPr>
        <w:ind w:left="6480" w:hanging="360"/>
      </w:pPr>
      <w:rPr>
        <w:rFonts w:ascii="Wingdings" w:hAnsi="Wingdings" w:hint="default"/>
      </w:rPr>
    </w:lvl>
  </w:abstractNum>
  <w:abstractNum w:abstractNumId="47" w15:restartNumberingAfterBreak="0">
    <w:nsid w:val="28A50031"/>
    <w:multiLevelType w:val="hybridMultilevel"/>
    <w:tmpl w:val="9030FE7C"/>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8A32C6"/>
    <w:multiLevelType w:val="hybridMultilevel"/>
    <w:tmpl w:val="4776D490"/>
    <w:lvl w:ilvl="0" w:tplc="4C0A71AC">
      <w:start w:val="1"/>
      <w:numFmt w:val="ordin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8B55D6"/>
    <w:multiLevelType w:val="hybridMultilevel"/>
    <w:tmpl w:val="8BDACAB2"/>
    <w:lvl w:ilvl="0" w:tplc="FAD2D1E2">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109DF"/>
    <w:multiLevelType w:val="hybridMultilevel"/>
    <w:tmpl w:val="FFFFFFFF"/>
    <w:lvl w:ilvl="0" w:tplc="D276A8CA">
      <w:start w:val="1"/>
      <w:numFmt w:val="bullet"/>
      <w:lvlText w:val=""/>
      <w:lvlJc w:val="left"/>
      <w:pPr>
        <w:ind w:left="720" w:hanging="360"/>
      </w:pPr>
      <w:rPr>
        <w:rFonts w:ascii="Symbol" w:hAnsi="Symbol" w:hint="default"/>
      </w:rPr>
    </w:lvl>
    <w:lvl w:ilvl="1" w:tplc="00F61AC6">
      <w:start w:val="1"/>
      <w:numFmt w:val="bullet"/>
      <w:lvlText w:val="o"/>
      <w:lvlJc w:val="left"/>
      <w:pPr>
        <w:ind w:left="1440" w:hanging="360"/>
      </w:pPr>
      <w:rPr>
        <w:rFonts w:ascii="Courier New" w:hAnsi="Courier New" w:hint="default"/>
      </w:rPr>
    </w:lvl>
    <w:lvl w:ilvl="2" w:tplc="83085FE4">
      <w:start w:val="1"/>
      <w:numFmt w:val="bullet"/>
      <w:lvlText w:val=""/>
      <w:lvlJc w:val="left"/>
      <w:pPr>
        <w:ind w:left="2160" w:hanging="360"/>
      </w:pPr>
      <w:rPr>
        <w:rFonts w:ascii="Wingdings" w:hAnsi="Wingdings" w:hint="default"/>
      </w:rPr>
    </w:lvl>
    <w:lvl w:ilvl="3" w:tplc="3390641A">
      <w:start w:val="1"/>
      <w:numFmt w:val="bullet"/>
      <w:lvlText w:val=""/>
      <w:lvlJc w:val="left"/>
      <w:pPr>
        <w:ind w:left="2880" w:hanging="360"/>
      </w:pPr>
      <w:rPr>
        <w:rFonts w:ascii="Symbol" w:hAnsi="Symbol" w:hint="default"/>
      </w:rPr>
    </w:lvl>
    <w:lvl w:ilvl="4" w:tplc="95B0EABE">
      <w:start w:val="1"/>
      <w:numFmt w:val="bullet"/>
      <w:lvlText w:val="o"/>
      <w:lvlJc w:val="left"/>
      <w:pPr>
        <w:ind w:left="3600" w:hanging="360"/>
      </w:pPr>
      <w:rPr>
        <w:rFonts w:ascii="Courier New" w:hAnsi="Courier New" w:hint="default"/>
      </w:rPr>
    </w:lvl>
    <w:lvl w:ilvl="5" w:tplc="123627A4">
      <w:start w:val="1"/>
      <w:numFmt w:val="bullet"/>
      <w:lvlText w:val=""/>
      <w:lvlJc w:val="left"/>
      <w:pPr>
        <w:ind w:left="4320" w:hanging="360"/>
      </w:pPr>
      <w:rPr>
        <w:rFonts w:ascii="Wingdings" w:hAnsi="Wingdings" w:hint="default"/>
      </w:rPr>
    </w:lvl>
    <w:lvl w:ilvl="6" w:tplc="2DEC0AFE">
      <w:start w:val="1"/>
      <w:numFmt w:val="bullet"/>
      <w:lvlText w:val=""/>
      <w:lvlJc w:val="left"/>
      <w:pPr>
        <w:ind w:left="5040" w:hanging="360"/>
      </w:pPr>
      <w:rPr>
        <w:rFonts w:ascii="Symbol" w:hAnsi="Symbol" w:hint="default"/>
      </w:rPr>
    </w:lvl>
    <w:lvl w:ilvl="7" w:tplc="F7147206">
      <w:start w:val="1"/>
      <w:numFmt w:val="bullet"/>
      <w:lvlText w:val="o"/>
      <w:lvlJc w:val="left"/>
      <w:pPr>
        <w:ind w:left="5760" w:hanging="360"/>
      </w:pPr>
      <w:rPr>
        <w:rFonts w:ascii="Courier New" w:hAnsi="Courier New" w:hint="default"/>
      </w:rPr>
    </w:lvl>
    <w:lvl w:ilvl="8" w:tplc="BFA82282">
      <w:start w:val="1"/>
      <w:numFmt w:val="bullet"/>
      <w:lvlText w:val=""/>
      <w:lvlJc w:val="left"/>
      <w:pPr>
        <w:ind w:left="6480" w:hanging="360"/>
      </w:pPr>
      <w:rPr>
        <w:rFonts w:ascii="Wingdings" w:hAnsi="Wingdings" w:hint="default"/>
      </w:rPr>
    </w:lvl>
  </w:abstractNum>
  <w:abstractNum w:abstractNumId="52" w15:restartNumberingAfterBreak="0">
    <w:nsid w:val="3A1E47DE"/>
    <w:multiLevelType w:val="hybridMultilevel"/>
    <w:tmpl w:val="836EB950"/>
    <w:lvl w:ilvl="0" w:tplc="DE38C3BA">
      <w:start w:val="10"/>
      <w:numFmt w:val="upperRoman"/>
      <w:lvlText w:val="%1."/>
      <w:lvlJc w:val="left"/>
      <w:pPr>
        <w:tabs>
          <w:tab w:val="num" w:pos="1004"/>
        </w:tabs>
        <w:ind w:left="1004" w:hanging="720"/>
      </w:pPr>
      <w:rPr>
        <w:rFonts w:hint="default"/>
        <w:b/>
        <w:bCs/>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1">
      <w:start w:val="1"/>
      <w:numFmt w:val="bullet"/>
      <w:lvlText w:val=""/>
      <w:lvlJc w:val="left"/>
      <w:pPr>
        <w:ind w:left="502" w:hanging="360"/>
      </w:pPr>
      <w:rPr>
        <w:rFonts w:ascii="Symbol" w:hAnsi="Symbol"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44754B"/>
    <w:multiLevelType w:val="hybridMultilevel"/>
    <w:tmpl w:val="FFFFFFFF"/>
    <w:lvl w:ilvl="0" w:tplc="067C4616">
      <w:start w:val="1"/>
      <w:numFmt w:val="bullet"/>
      <w:lvlText w:val=""/>
      <w:lvlJc w:val="left"/>
      <w:pPr>
        <w:ind w:left="720" w:hanging="360"/>
      </w:pPr>
      <w:rPr>
        <w:rFonts w:ascii="Symbol" w:hAnsi="Symbol" w:hint="default"/>
      </w:rPr>
    </w:lvl>
    <w:lvl w:ilvl="1" w:tplc="0E60B518">
      <w:start w:val="1"/>
      <w:numFmt w:val="bullet"/>
      <w:lvlText w:val="o"/>
      <w:lvlJc w:val="left"/>
      <w:pPr>
        <w:ind w:left="1440" w:hanging="360"/>
      </w:pPr>
      <w:rPr>
        <w:rFonts w:ascii="Courier New" w:hAnsi="Courier New" w:hint="default"/>
      </w:rPr>
    </w:lvl>
    <w:lvl w:ilvl="2" w:tplc="DB2A8A3A">
      <w:start w:val="1"/>
      <w:numFmt w:val="bullet"/>
      <w:lvlText w:val=""/>
      <w:lvlJc w:val="left"/>
      <w:pPr>
        <w:ind w:left="2160" w:hanging="360"/>
      </w:pPr>
      <w:rPr>
        <w:rFonts w:ascii="Wingdings" w:hAnsi="Wingdings" w:hint="default"/>
      </w:rPr>
    </w:lvl>
    <w:lvl w:ilvl="3" w:tplc="38EE678E">
      <w:start w:val="1"/>
      <w:numFmt w:val="bullet"/>
      <w:lvlText w:val=""/>
      <w:lvlJc w:val="left"/>
      <w:pPr>
        <w:ind w:left="2880" w:hanging="360"/>
      </w:pPr>
      <w:rPr>
        <w:rFonts w:ascii="Symbol" w:hAnsi="Symbol" w:hint="default"/>
      </w:rPr>
    </w:lvl>
    <w:lvl w:ilvl="4" w:tplc="129AF544">
      <w:start w:val="1"/>
      <w:numFmt w:val="bullet"/>
      <w:lvlText w:val="o"/>
      <w:lvlJc w:val="left"/>
      <w:pPr>
        <w:ind w:left="3600" w:hanging="360"/>
      </w:pPr>
      <w:rPr>
        <w:rFonts w:ascii="Courier New" w:hAnsi="Courier New" w:hint="default"/>
      </w:rPr>
    </w:lvl>
    <w:lvl w:ilvl="5" w:tplc="E66E9CAC">
      <w:start w:val="1"/>
      <w:numFmt w:val="bullet"/>
      <w:lvlText w:val=""/>
      <w:lvlJc w:val="left"/>
      <w:pPr>
        <w:ind w:left="4320" w:hanging="360"/>
      </w:pPr>
      <w:rPr>
        <w:rFonts w:ascii="Wingdings" w:hAnsi="Wingdings" w:hint="default"/>
      </w:rPr>
    </w:lvl>
    <w:lvl w:ilvl="6" w:tplc="FCCA8F4C">
      <w:start w:val="1"/>
      <w:numFmt w:val="bullet"/>
      <w:lvlText w:val=""/>
      <w:lvlJc w:val="left"/>
      <w:pPr>
        <w:ind w:left="5040" w:hanging="360"/>
      </w:pPr>
      <w:rPr>
        <w:rFonts w:ascii="Symbol" w:hAnsi="Symbol" w:hint="default"/>
      </w:rPr>
    </w:lvl>
    <w:lvl w:ilvl="7" w:tplc="EEE8FC86">
      <w:start w:val="1"/>
      <w:numFmt w:val="bullet"/>
      <w:lvlText w:val="o"/>
      <w:lvlJc w:val="left"/>
      <w:pPr>
        <w:ind w:left="5760" w:hanging="360"/>
      </w:pPr>
      <w:rPr>
        <w:rFonts w:ascii="Courier New" w:hAnsi="Courier New" w:hint="default"/>
      </w:rPr>
    </w:lvl>
    <w:lvl w:ilvl="8" w:tplc="441C5F66">
      <w:start w:val="1"/>
      <w:numFmt w:val="bullet"/>
      <w:lvlText w:val=""/>
      <w:lvlJc w:val="left"/>
      <w:pPr>
        <w:ind w:left="6480" w:hanging="360"/>
      </w:pPr>
      <w:rPr>
        <w:rFonts w:ascii="Wingdings" w:hAnsi="Wingdings" w:hint="default"/>
      </w:rPr>
    </w:lvl>
  </w:abstractNum>
  <w:abstractNum w:abstractNumId="54"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CF674EB"/>
    <w:multiLevelType w:val="hybridMultilevel"/>
    <w:tmpl w:val="FFFFFFFF"/>
    <w:lvl w:ilvl="0" w:tplc="764A7C88">
      <w:start w:val="1"/>
      <w:numFmt w:val="bullet"/>
      <w:lvlText w:val=""/>
      <w:lvlJc w:val="left"/>
      <w:pPr>
        <w:ind w:left="720" w:hanging="360"/>
      </w:pPr>
      <w:rPr>
        <w:rFonts w:ascii="Symbol" w:hAnsi="Symbol" w:hint="default"/>
      </w:rPr>
    </w:lvl>
    <w:lvl w:ilvl="1" w:tplc="14288358">
      <w:start w:val="1"/>
      <w:numFmt w:val="bullet"/>
      <w:lvlText w:val="o"/>
      <w:lvlJc w:val="left"/>
      <w:pPr>
        <w:ind w:left="1440" w:hanging="360"/>
      </w:pPr>
      <w:rPr>
        <w:rFonts w:ascii="Courier New" w:hAnsi="Courier New" w:hint="default"/>
      </w:rPr>
    </w:lvl>
    <w:lvl w:ilvl="2" w:tplc="3FD89F8C">
      <w:start w:val="1"/>
      <w:numFmt w:val="bullet"/>
      <w:lvlText w:val=""/>
      <w:lvlJc w:val="left"/>
      <w:pPr>
        <w:ind w:left="2160" w:hanging="360"/>
      </w:pPr>
      <w:rPr>
        <w:rFonts w:ascii="Wingdings" w:hAnsi="Wingdings" w:hint="default"/>
      </w:rPr>
    </w:lvl>
    <w:lvl w:ilvl="3" w:tplc="412EDAEC">
      <w:start w:val="1"/>
      <w:numFmt w:val="bullet"/>
      <w:lvlText w:val=""/>
      <w:lvlJc w:val="left"/>
      <w:pPr>
        <w:ind w:left="2880" w:hanging="360"/>
      </w:pPr>
      <w:rPr>
        <w:rFonts w:ascii="Symbol" w:hAnsi="Symbol" w:hint="default"/>
      </w:rPr>
    </w:lvl>
    <w:lvl w:ilvl="4" w:tplc="22B0FBA0">
      <w:start w:val="1"/>
      <w:numFmt w:val="bullet"/>
      <w:lvlText w:val="o"/>
      <w:lvlJc w:val="left"/>
      <w:pPr>
        <w:ind w:left="3600" w:hanging="360"/>
      </w:pPr>
      <w:rPr>
        <w:rFonts w:ascii="Courier New" w:hAnsi="Courier New" w:hint="default"/>
      </w:rPr>
    </w:lvl>
    <w:lvl w:ilvl="5" w:tplc="E7381766">
      <w:start w:val="1"/>
      <w:numFmt w:val="bullet"/>
      <w:lvlText w:val=""/>
      <w:lvlJc w:val="left"/>
      <w:pPr>
        <w:ind w:left="4320" w:hanging="360"/>
      </w:pPr>
      <w:rPr>
        <w:rFonts w:ascii="Wingdings" w:hAnsi="Wingdings" w:hint="default"/>
      </w:rPr>
    </w:lvl>
    <w:lvl w:ilvl="6" w:tplc="04B6F8C0">
      <w:start w:val="1"/>
      <w:numFmt w:val="bullet"/>
      <w:lvlText w:val=""/>
      <w:lvlJc w:val="left"/>
      <w:pPr>
        <w:ind w:left="5040" w:hanging="360"/>
      </w:pPr>
      <w:rPr>
        <w:rFonts w:ascii="Symbol" w:hAnsi="Symbol" w:hint="default"/>
      </w:rPr>
    </w:lvl>
    <w:lvl w:ilvl="7" w:tplc="A77A801C">
      <w:start w:val="1"/>
      <w:numFmt w:val="bullet"/>
      <w:lvlText w:val="o"/>
      <w:lvlJc w:val="left"/>
      <w:pPr>
        <w:ind w:left="5760" w:hanging="360"/>
      </w:pPr>
      <w:rPr>
        <w:rFonts w:ascii="Courier New" w:hAnsi="Courier New" w:hint="default"/>
      </w:rPr>
    </w:lvl>
    <w:lvl w:ilvl="8" w:tplc="3C481F08">
      <w:start w:val="1"/>
      <w:numFmt w:val="bullet"/>
      <w:lvlText w:val=""/>
      <w:lvlJc w:val="left"/>
      <w:pPr>
        <w:ind w:left="6480" w:hanging="360"/>
      </w:pPr>
      <w:rPr>
        <w:rFonts w:ascii="Wingdings" w:hAnsi="Wingdings" w:hint="default"/>
      </w:rPr>
    </w:lvl>
  </w:abstractNum>
  <w:abstractNum w:abstractNumId="56" w15:restartNumberingAfterBreak="0">
    <w:nsid w:val="408F6C59"/>
    <w:multiLevelType w:val="hybridMultilevel"/>
    <w:tmpl w:val="FFFFFFFF"/>
    <w:lvl w:ilvl="0" w:tplc="E1DC4E28">
      <w:start w:val="1"/>
      <w:numFmt w:val="bullet"/>
      <w:lvlText w:val=""/>
      <w:lvlJc w:val="left"/>
      <w:pPr>
        <w:ind w:left="720" w:hanging="360"/>
      </w:pPr>
      <w:rPr>
        <w:rFonts w:ascii="Symbol" w:hAnsi="Symbol" w:hint="default"/>
      </w:rPr>
    </w:lvl>
    <w:lvl w:ilvl="1" w:tplc="A53C66E2">
      <w:start w:val="1"/>
      <w:numFmt w:val="bullet"/>
      <w:lvlText w:val="o"/>
      <w:lvlJc w:val="left"/>
      <w:pPr>
        <w:ind w:left="1440" w:hanging="360"/>
      </w:pPr>
      <w:rPr>
        <w:rFonts w:ascii="Courier New" w:hAnsi="Courier New" w:hint="default"/>
      </w:rPr>
    </w:lvl>
    <w:lvl w:ilvl="2" w:tplc="5156CD00">
      <w:start w:val="1"/>
      <w:numFmt w:val="bullet"/>
      <w:lvlText w:val=""/>
      <w:lvlJc w:val="left"/>
      <w:pPr>
        <w:ind w:left="2160" w:hanging="360"/>
      </w:pPr>
      <w:rPr>
        <w:rFonts w:ascii="Wingdings" w:hAnsi="Wingdings" w:hint="default"/>
      </w:rPr>
    </w:lvl>
    <w:lvl w:ilvl="3" w:tplc="162E2D54">
      <w:start w:val="1"/>
      <w:numFmt w:val="bullet"/>
      <w:lvlText w:val=""/>
      <w:lvlJc w:val="left"/>
      <w:pPr>
        <w:ind w:left="2880" w:hanging="360"/>
      </w:pPr>
      <w:rPr>
        <w:rFonts w:ascii="Symbol" w:hAnsi="Symbol" w:hint="default"/>
      </w:rPr>
    </w:lvl>
    <w:lvl w:ilvl="4" w:tplc="41EED4CC">
      <w:start w:val="1"/>
      <w:numFmt w:val="bullet"/>
      <w:lvlText w:val="o"/>
      <w:lvlJc w:val="left"/>
      <w:pPr>
        <w:ind w:left="3600" w:hanging="360"/>
      </w:pPr>
      <w:rPr>
        <w:rFonts w:ascii="Courier New" w:hAnsi="Courier New" w:hint="default"/>
      </w:rPr>
    </w:lvl>
    <w:lvl w:ilvl="5" w:tplc="371A6C6E">
      <w:start w:val="1"/>
      <w:numFmt w:val="bullet"/>
      <w:lvlText w:val=""/>
      <w:lvlJc w:val="left"/>
      <w:pPr>
        <w:ind w:left="4320" w:hanging="360"/>
      </w:pPr>
      <w:rPr>
        <w:rFonts w:ascii="Wingdings" w:hAnsi="Wingdings" w:hint="default"/>
      </w:rPr>
    </w:lvl>
    <w:lvl w:ilvl="6" w:tplc="43709EB8">
      <w:start w:val="1"/>
      <w:numFmt w:val="bullet"/>
      <w:lvlText w:val=""/>
      <w:lvlJc w:val="left"/>
      <w:pPr>
        <w:ind w:left="5040" w:hanging="360"/>
      </w:pPr>
      <w:rPr>
        <w:rFonts w:ascii="Symbol" w:hAnsi="Symbol" w:hint="default"/>
      </w:rPr>
    </w:lvl>
    <w:lvl w:ilvl="7" w:tplc="A58087D0">
      <w:start w:val="1"/>
      <w:numFmt w:val="bullet"/>
      <w:lvlText w:val="o"/>
      <w:lvlJc w:val="left"/>
      <w:pPr>
        <w:ind w:left="5760" w:hanging="360"/>
      </w:pPr>
      <w:rPr>
        <w:rFonts w:ascii="Courier New" w:hAnsi="Courier New" w:hint="default"/>
      </w:rPr>
    </w:lvl>
    <w:lvl w:ilvl="8" w:tplc="E0107C06">
      <w:start w:val="1"/>
      <w:numFmt w:val="bullet"/>
      <w:lvlText w:val=""/>
      <w:lvlJc w:val="left"/>
      <w:pPr>
        <w:ind w:left="6480" w:hanging="360"/>
      </w:pPr>
      <w:rPr>
        <w:rFonts w:ascii="Wingdings" w:hAnsi="Wingdings" w:hint="default"/>
      </w:rPr>
    </w:lvl>
  </w:abstractNum>
  <w:abstractNum w:abstractNumId="57" w15:restartNumberingAfterBreak="0">
    <w:nsid w:val="41186AAF"/>
    <w:multiLevelType w:val="hybridMultilevel"/>
    <w:tmpl w:val="7DDA8C16"/>
    <w:lvl w:ilvl="0" w:tplc="38EC04B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7B1FA8"/>
    <w:multiLevelType w:val="hybridMultilevel"/>
    <w:tmpl w:val="53AE8C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430D1B9C"/>
    <w:multiLevelType w:val="hybridMultilevel"/>
    <w:tmpl w:val="D88AA17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44286529"/>
    <w:multiLevelType w:val="hybridMultilevel"/>
    <w:tmpl w:val="FFFFFFFF"/>
    <w:lvl w:ilvl="0" w:tplc="20909814">
      <w:start w:val="1"/>
      <w:numFmt w:val="bullet"/>
      <w:lvlText w:val=""/>
      <w:lvlJc w:val="left"/>
      <w:pPr>
        <w:ind w:left="720" w:hanging="360"/>
      </w:pPr>
      <w:rPr>
        <w:rFonts w:ascii="Symbol" w:hAnsi="Symbol" w:hint="default"/>
      </w:rPr>
    </w:lvl>
    <w:lvl w:ilvl="1" w:tplc="A8E8554C">
      <w:start w:val="1"/>
      <w:numFmt w:val="bullet"/>
      <w:lvlText w:val="o"/>
      <w:lvlJc w:val="left"/>
      <w:pPr>
        <w:ind w:left="1440" w:hanging="360"/>
      </w:pPr>
      <w:rPr>
        <w:rFonts w:ascii="Courier New" w:hAnsi="Courier New" w:hint="default"/>
      </w:rPr>
    </w:lvl>
    <w:lvl w:ilvl="2" w:tplc="B906AF14">
      <w:start w:val="1"/>
      <w:numFmt w:val="bullet"/>
      <w:lvlText w:val=""/>
      <w:lvlJc w:val="left"/>
      <w:pPr>
        <w:ind w:left="2160" w:hanging="360"/>
      </w:pPr>
      <w:rPr>
        <w:rFonts w:ascii="Wingdings" w:hAnsi="Wingdings" w:hint="default"/>
      </w:rPr>
    </w:lvl>
    <w:lvl w:ilvl="3" w:tplc="424812DA">
      <w:start w:val="1"/>
      <w:numFmt w:val="bullet"/>
      <w:lvlText w:val=""/>
      <w:lvlJc w:val="left"/>
      <w:pPr>
        <w:ind w:left="2880" w:hanging="360"/>
      </w:pPr>
      <w:rPr>
        <w:rFonts w:ascii="Symbol" w:hAnsi="Symbol" w:hint="default"/>
      </w:rPr>
    </w:lvl>
    <w:lvl w:ilvl="4" w:tplc="8098D968">
      <w:start w:val="1"/>
      <w:numFmt w:val="bullet"/>
      <w:lvlText w:val="o"/>
      <w:lvlJc w:val="left"/>
      <w:pPr>
        <w:ind w:left="3600" w:hanging="360"/>
      </w:pPr>
      <w:rPr>
        <w:rFonts w:ascii="Courier New" w:hAnsi="Courier New" w:hint="default"/>
      </w:rPr>
    </w:lvl>
    <w:lvl w:ilvl="5" w:tplc="1BDC399A">
      <w:start w:val="1"/>
      <w:numFmt w:val="bullet"/>
      <w:lvlText w:val=""/>
      <w:lvlJc w:val="left"/>
      <w:pPr>
        <w:ind w:left="4320" w:hanging="360"/>
      </w:pPr>
      <w:rPr>
        <w:rFonts w:ascii="Wingdings" w:hAnsi="Wingdings" w:hint="default"/>
      </w:rPr>
    </w:lvl>
    <w:lvl w:ilvl="6" w:tplc="10E80B16">
      <w:start w:val="1"/>
      <w:numFmt w:val="bullet"/>
      <w:lvlText w:val=""/>
      <w:lvlJc w:val="left"/>
      <w:pPr>
        <w:ind w:left="5040" w:hanging="360"/>
      </w:pPr>
      <w:rPr>
        <w:rFonts w:ascii="Symbol" w:hAnsi="Symbol" w:hint="default"/>
      </w:rPr>
    </w:lvl>
    <w:lvl w:ilvl="7" w:tplc="8D22F2C0">
      <w:start w:val="1"/>
      <w:numFmt w:val="bullet"/>
      <w:lvlText w:val="o"/>
      <w:lvlJc w:val="left"/>
      <w:pPr>
        <w:ind w:left="5760" w:hanging="360"/>
      </w:pPr>
      <w:rPr>
        <w:rFonts w:ascii="Courier New" w:hAnsi="Courier New" w:hint="default"/>
      </w:rPr>
    </w:lvl>
    <w:lvl w:ilvl="8" w:tplc="711CCE4C">
      <w:start w:val="1"/>
      <w:numFmt w:val="bullet"/>
      <w:lvlText w:val=""/>
      <w:lvlJc w:val="left"/>
      <w:pPr>
        <w:ind w:left="6480" w:hanging="360"/>
      </w:pPr>
      <w:rPr>
        <w:rFonts w:ascii="Wingdings" w:hAnsi="Wingdings" w:hint="default"/>
      </w:rPr>
    </w:lvl>
  </w:abstractNum>
  <w:abstractNum w:abstractNumId="61" w15:restartNumberingAfterBreak="0">
    <w:nsid w:val="44DB5788"/>
    <w:multiLevelType w:val="hybridMultilevel"/>
    <w:tmpl w:val="FFFFFFFF"/>
    <w:lvl w:ilvl="0" w:tplc="6BB8CE5C">
      <w:start w:val="1"/>
      <w:numFmt w:val="bullet"/>
      <w:lvlText w:val=""/>
      <w:lvlJc w:val="left"/>
      <w:pPr>
        <w:ind w:left="720" w:hanging="360"/>
      </w:pPr>
      <w:rPr>
        <w:rFonts w:ascii="Symbol" w:hAnsi="Symbol" w:hint="default"/>
      </w:rPr>
    </w:lvl>
    <w:lvl w:ilvl="1" w:tplc="581A3690">
      <w:start w:val="1"/>
      <w:numFmt w:val="bullet"/>
      <w:lvlText w:val="o"/>
      <w:lvlJc w:val="left"/>
      <w:pPr>
        <w:ind w:left="1440" w:hanging="360"/>
      </w:pPr>
      <w:rPr>
        <w:rFonts w:ascii="Courier New" w:hAnsi="Courier New" w:hint="default"/>
      </w:rPr>
    </w:lvl>
    <w:lvl w:ilvl="2" w:tplc="9B62727A">
      <w:start w:val="1"/>
      <w:numFmt w:val="bullet"/>
      <w:lvlText w:val=""/>
      <w:lvlJc w:val="left"/>
      <w:pPr>
        <w:ind w:left="2160" w:hanging="360"/>
      </w:pPr>
      <w:rPr>
        <w:rFonts w:ascii="Wingdings" w:hAnsi="Wingdings" w:hint="default"/>
      </w:rPr>
    </w:lvl>
    <w:lvl w:ilvl="3" w:tplc="1E7CFA26">
      <w:start w:val="1"/>
      <w:numFmt w:val="bullet"/>
      <w:lvlText w:val=""/>
      <w:lvlJc w:val="left"/>
      <w:pPr>
        <w:ind w:left="2880" w:hanging="360"/>
      </w:pPr>
      <w:rPr>
        <w:rFonts w:ascii="Symbol" w:hAnsi="Symbol" w:hint="default"/>
      </w:rPr>
    </w:lvl>
    <w:lvl w:ilvl="4" w:tplc="3CF03024">
      <w:start w:val="1"/>
      <w:numFmt w:val="bullet"/>
      <w:lvlText w:val="o"/>
      <w:lvlJc w:val="left"/>
      <w:pPr>
        <w:ind w:left="3600" w:hanging="360"/>
      </w:pPr>
      <w:rPr>
        <w:rFonts w:ascii="Courier New" w:hAnsi="Courier New" w:hint="default"/>
      </w:rPr>
    </w:lvl>
    <w:lvl w:ilvl="5" w:tplc="26D62B24">
      <w:start w:val="1"/>
      <w:numFmt w:val="bullet"/>
      <w:lvlText w:val=""/>
      <w:lvlJc w:val="left"/>
      <w:pPr>
        <w:ind w:left="4320" w:hanging="360"/>
      </w:pPr>
      <w:rPr>
        <w:rFonts w:ascii="Wingdings" w:hAnsi="Wingdings" w:hint="default"/>
      </w:rPr>
    </w:lvl>
    <w:lvl w:ilvl="6" w:tplc="4C3CEE14">
      <w:start w:val="1"/>
      <w:numFmt w:val="bullet"/>
      <w:lvlText w:val=""/>
      <w:lvlJc w:val="left"/>
      <w:pPr>
        <w:ind w:left="5040" w:hanging="360"/>
      </w:pPr>
      <w:rPr>
        <w:rFonts w:ascii="Symbol" w:hAnsi="Symbol" w:hint="default"/>
      </w:rPr>
    </w:lvl>
    <w:lvl w:ilvl="7" w:tplc="FAAAE648">
      <w:start w:val="1"/>
      <w:numFmt w:val="bullet"/>
      <w:lvlText w:val="o"/>
      <w:lvlJc w:val="left"/>
      <w:pPr>
        <w:ind w:left="5760" w:hanging="360"/>
      </w:pPr>
      <w:rPr>
        <w:rFonts w:ascii="Courier New" w:hAnsi="Courier New" w:hint="default"/>
      </w:rPr>
    </w:lvl>
    <w:lvl w:ilvl="8" w:tplc="E4B46170">
      <w:start w:val="1"/>
      <w:numFmt w:val="bullet"/>
      <w:lvlText w:val=""/>
      <w:lvlJc w:val="left"/>
      <w:pPr>
        <w:ind w:left="6480" w:hanging="360"/>
      </w:pPr>
      <w:rPr>
        <w:rFonts w:ascii="Wingdings" w:hAnsi="Wingdings" w:hint="default"/>
      </w:rPr>
    </w:lvl>
  </w:abstractNum>
  <w:abstractNum w:abstractNumId="62" w15:restartNumberingAfterBreak="0">
    <w:nsid w:val="451A463B"/>
    <w:multiLevelType w:val="hybridMultilevel"/>
    <w:tmpl w:val="BB04FFA0"/>
    <w:lvl w:ilvl="0" w:tplc="DC625BA8">
      <w:start w:val="1"/>
      <w:numFmt w:val="decimal"/>
      <w:lvlText w:val="%1."/>
      <w:lvlJc w:val="left"/>
      <w:pPr>
        <w:ind w:left="720" w:hanging="360"/>
      </w:pPr>
      <w:rPr>
        <w:rFonts w:ascii="Calibri" w:hAnsi="Calibr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2C468A"/>
    <w:multiLevelType w:val="hybridMultilevel"/>
    <w:tmpl w:val="6C1E589E"/>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5A584C"/>
    <w:multiLevelType w:val="hybridMultilevel"/>
    <w:tmpl w:val="325AEF8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A431EE3"/>
    <w:multiLevelType w:val="hybridMultilevel"/>
    <w:tmpl w:val="FFFFFFFF"/>
    <w:lvl w:ilvl="0" w:tplc="45343D84">
      <w:start w:val="1"/>
      <w:numFmt w:val="bullet"/>
      <w:lvlText w:val=""/>
      <w:lvlJc w:val="left"/>
      <w:pPr>
        <w:ind w:left="720" w:hanging="360"/>
      </w:pPr>
      <w:rPr>
        <w:rFonts w:ascii="Symbol" w:hAnsi="Symbol" w:hint="default"/>
      </w:rPr>
    </w:lvl>
    <w:lvl w:ilvl="1" w:tplc="7D2C8626">
      <w:start w:val="1"/>
      <w:numFmt w:val="bullet"/>
      <w:lvlText w:val="o"/>
      <w:lvlJc w:val="left"/>
      <w:pPr>
        <w:ind w:left="1440" w:hanging="360"/>
      </w:pPr>
      <w:rPr>
        <w:rFonts w:ascii="Courier New" w:hAnsi="Courier New" w:hint="default"/>
      </w:rPr>
    </w:lvl>
    <w:lvl w:ilvl="2" w:tplc="F1084B92">
      <w:start w:val="1"/>
      <w:numFmt w:val="bullet"/>
      <w:lvlText w:val=""/>
      <w:lvlJc w:val="left"/>
      <w:pPr>
        <w:ind w:left="2160" w:hanging="360"/>
      </w:pPr>
      <w:rPr>
        <w:rFonts w:ascii="Wingdings" w:hAnsi="Wingdings" w:hint="default"/>
      </w:rPr>
    </w:lvl>
    <w:lvl w:ilvl="3" w:tplc="7706AF4C">
      <w:start w:val="1"/>
      <w:numFmt w:val="bullet"/>
      <w:lvlText w:val=""/>
      <w:lvlJc w:val="left"/>
      <w:pPr>
        <w:ind w:left="2880" w:hanging="360"/>
      </w:pPr>
      <w:rPr>
        <w:rFonts w:ascii="Symbol" w:hAnsi="Symbol" w:hint="default"/>
      </w:rPr>
    </w:lvl>
    <w:lvl w:ilvl="4" w:tplc="99888A9A">
      <w:start w:val="1"/>
      <w:numFmt w:val="bullet"/>
      <w:lvlText w:val="o"/>
      <w:lvlJc w:val="left"/>
      <w:pPr>
        <w:ind w:left="3600" w:hanging="360"/>
      </w:pPr>
      <w:rPr>
        <w:rFonts w:ascii="Courier New" w:hAnsi="Courier New" w:hint="default"/>
      </w:rPr>
    </w:lvl>
    <w:lvl w:ilvl="5" w:tplc="D42C3296">
      <w:start w:val="1"/>
      <w:numFmt w:val="bullet"/>
      <w:lvlText w:val=""/>
      <w:lvlJc w:val="left"/>
      <w:pPr>
        <w:ind w:left="4320" w:hanging="360"/>
      </w:pPr>
      <w:rPr>
        <w:rFonts w:ascii="Wingdings" w:hAnsi="Wingdings" w:hint="default"/>
      </w:rPr>
    </w:lvl>
    <w:lvl w:ilvl="6" w:tplc="F77840A0">
      <w:start w:val="1"/>
      <w:numFmt w:val="bullet"/>
      <w:lvlText w:val=""/>
      <w:lvlJc w:val="left"/>
      <w:pPr>
        <w:ind w:left="5040" w:hanging="360"/>
      </w:pPr>
      <w:rPr>
        <w:rFonts w:ascii="Symbol" w:hAnsi="Symbol" w:hint="default"/>
      </w:rPr>
    </w:lvl>
    <w:lvl w:ilvl="7" w:tplc="CBFAE34C">
      <w:start w:val="1"/>
      <w:numFmt w:val="bullet"/>
      <w:lvlText w:val="o"/>
      <w:lvlJc w:val="left"/>
      <w:pPr>
        <w:ind w:left="5760" w:hanging="360"/>
      </w:pPr>
      <w:rPr>
        <w:rFonts w:ascii="Courier New" w:hAnsi="Courier New" w:hint="default"/>
      </w:rPr>
    </w:lvl>
    <w:lvl w:ilvl="8" w:tplc="77627E46">
      <w:start w:val="1"/>
      <w:numFmt w:val="bullet"/>
      <w:lvlText w:val=""/>
      <w:lvlJc w:val="left"/>
      <w:pPr>
        <w:ind w:left="6480" w:hanging="360"/>
      </w:pPr>
      <w:rPr>
        <w:rFonts w:ascii="Wingdings" w:hAnsi="Wingdings" w:hint="default"/>
      </w:rPr>
    </w:lvl>
  </w:abstractNum>
  <w:abstractNum w:abstractNumId="66" w15:restartNumberingAfterBreak="0">
    <w:nsid w:val="4AD76F74"/>
    <w:multiLevelType w:val="hybridMultilevel"/>
    <w:tmpl w:val="0FD0F942"/>
    <w:lvl w:ilvl="0" w:tplc="0652B15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FFFFFFFF">
      <w:start w:val="1"/>
      <w:numFmt w:val="lowerLetter"/>
      <w:lvlText w:val="%3)"/>
      <w:lvlJc w:val="left"/>
      <w:pPr>
        <w:tabs>
          <w:tab w:val="num" w:pos="606"/>
        </w:tabs>
        <w:ind w:left="606" w:hanging="180"/>
      </w:pPr>
      <w:rPr>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DA17038"/>
    <w:multiLevelType w:val="hybridMultilevel"/>
    <w:tmpl w:val="FFFFFFFF"/>
    <w:lvl w:ilvl="0" w:tplc="E3889464">
      <w:start w:val="1"/>
      <w:numFmt w:val="bullet"/>
      <w:lvlText w:val=""/>
      <w:lvlJc w:val="left"/>
      <w:pPr>
        <w:ind w:left="720" w:hanging="360"/>
      </w:pPr>
      <w:rPr>
        <w:rFonts w:ascii="Symbol" w:hAnsi="Symbol" w:hint="default"/>
      </w:rPr>
    </w:lvl>
    <w:lvl w:ilvl="1" w:tplc="53A2D4A4">
      <w:start w:val="1"/>
      <w:numFmt w:val="bullet"/>
      <w:lvlText w:val="o"/>
      <w:lvlJc w:val="left"/>
      <w:pPr>
        <w:ind w:left="1440" w:hanging="360"/>
      </w:pPr>
      <w:rPr>
        <w:rFonts w:ascii="Courier New" w:hAnsi="Courier New" w:hint="default"/>
      </w:rPr>
    </w:lvl>
    <w:lvl w:ilvl="2" w:tplc="3894DCDE">
      <w:start w:val="1"/>
      <w:numFmt w:val="bullet"/>
      <w:lvlText w:val=""/>
      <w:lvlJc w:val="left"/>
      <w:pPr>
        <w:ind w:left="2160" w:hanging="360"/>
      </w:pPr>
      <w:rPr>
        <w:rFonts w:ascii="Wingdings" w:hAnsi="Wingdings" w:hint="default"/>
      </w:rPr>
    </w:lvl>
    <w:lvl w:ilvl="3" w:tplc="F2DEC33A">
      <w:start w:val="1"/>
      <w:numFmt w:val="bullet"/>
      <w:lvlText w:val=""/>
      <w:lvlJc w:val="left"/>
      <w:pPr>
        <w:ind w:left="2880" w:hanging="360"/>
      </w:pPr>
      <w:rPr>
        <w:rFonts w:ascii="Symbol" w:hAnsi="Symbol" w:hint="default"/>
      </w:rPr>
    </w:lvl>
    <w:lvl w:ilvl="4" w:tplc="1EF890EE">
      <w:start w:val="1"/>
      <w:numFmt w:val="bullet"/>
      <w:lvlText w:val="o"/>
      <w:lvlJc w:val="left"/>
      <w:pPr>
        <w:ind w:left="3600" w:hanging="360"/>
      </w:pPr>
      <w:rPr>
        <w:rFonts w:ascii="Courier New" w:hAnsi="Courier New" w:hint="default"/>
      </w:rPr>
    </w:lvl>
    <w:lvl w:ilvl="5" w:tplc="98187CC6">
      <w:start w:val="1"/>
      <w:numFmt w:val="bullet"/>
      <w:lvlText w:val=""/>
      <w:lvlJc w:val="left"/>
      <w:pPr>
        <w:ind w:left="4320" w:hanging="360"/>
      </w:pPr>
      <w:rPr>
        <w:rFonts w:ascii="Wingdings" w:hAnsi="Wingdings" w:hint="default"/>
      </w:rPr>
    </w:lvl>
    <w:lvl w:ilvl="6" w:tplc="53404B50">
      <w:start w:val="1"/>
      <w:numFmt w:val="bullet"/>
      <w:lvlText w:val=""/>
      <w:lvlJc w:val="left"/>
      <w:pPr>
        <w:ind w:left="5040" w:hanging="360"/>
      </w:pPr>
      <w:rPr>
        <w:rFonts w:ascii="Symbol" w:hAnsi="Symbol" w:hint="default"/>
      </w:rPr>
    </w:lvl>
    <w:lvl w:ilvl="7" w:tplc="A4E444EE">
      <w:start w:val="1"/>
      <w:numFmt w:val="bullet"/>
      <w:lvlText w:val="o"/>
      <w:lvlJc w:val="left"/>
      <w:pPr>
        <w:ind w:left="5760" w:hanging="360"/>
      </w:pPr>
      <w:rPr>
        <w:rFonts w:ascii="Courier New" w:hAnsi="Courier New" w:hint="default"/>
      </w:rPr>
    </w:lvl>
    <w:lvl w:ilvl="8" w:tplc="C8620AC0">
      <w:start w:val="1"/>
      <w:numFmt w:val="bullet"/>
      <w:lvlText w:val=""/>
      <w:lvlJc w:val="left"/>
      <w:pPr>
        <w:ind w:left="6480" w:hanging="360"/>
      </w:pPr>
      <w:rPr>
        <w:rFonts w:ascii="Wingdings" w:hAnsi="Wingdings" w:hint="default"/>
      </w:rPr>
    </w:lvl>
  </w:abstractNum>
  <w:abstractNum w:abstractNumId="69"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1FA1E6B"/>
    <w:multiLevelType w:val="hybridMultilevel"/>
    <w:tmpl w:val="5D76F16C"/>
    <w:lvl w:ilvl="0" w:tplc="46800E7C">
      <w:start w:val="1"/>
      <w:numFmt w:val="upperRoman"/>
      <w:lvlText w:val="%1."/>
      <w:lvlJc w:val="left"/>
      <w:pPr>
        <w:tabs>
          <w:tab w:val="num" w:pos="1429"/>
        </w:tabs>
        <w:ind w:left="1429" w:hanging="720"/>
      </w:pPr>
      <w:rPr>
        <w:rFonts w:hint="default"/>
        <w:b/>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Roman"/>
      <w:lvlText w:val="%3."/>
      <w:lvlJc w:val="right"/>
      <w:pPr>
        <w:tabs>
          <w:tab w:val="num" w:pos="606"/>
        </w:tabs>
        <w:ind w:left="606" w:hanging="180"/>
      </w:pPr>
      <w:rPr>
        <w:rFonts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2D51A9"/>
    <w:multiLevelType w:val="hybridMultilevel"/>
    <w:tmpl w:val="FF1ECD06"/>
    <w:lvl w:ilvl="0" w:tplc="0652B15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3" w15:restartNumberingAfterBreak="0">
    <w:nsid w:val="52FE19E0"/>
    <w:multiLevelType w:val="hybridMultilevel"/>
    <w:tmpl w:val="E578D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FA5C7D"/>
    <w:multiLevelType w:val="hybridMultilevel"/>
    <w:tmpl w:val="BD52AD26"/>
    <w:lvl w:ilvl="0" w:tplc="24928124">
      <w:start w:val="1"/>
      <w:numFmt w:val="decimal"/>
      <w:lvlText w:val="%1)"/>
      <w:lvlJc w:val="right"/>
      <w:pPr>
        <w:ind w:left="1457" w:hanging="180"/>
      </w:pPr>
      <w:rPr>
        <w:rFonts w:ascii="Times New Roman" w:eastAsia="Times New Roman" w:hAnsi="Times New Roman" w:cs="Times New Roman"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7E0CD6"/>
    <w:multiLevelType w:val="hybridMultilevel"/>
    <w:tmpl w:val="FFFFFFFF"/>
    <w:lvl w:ilvl="0" w:tplc="5A888286">
      <w:start w:val="1"/>
      <w:numFmt w:val="bullet"/>
      <w:lvlText w:val=""/>
      <w:lvlJc w:val="left"/>
      <w:pPr>
        <w:ind w:left="720" w:hanging="360"/>
      </w:pPr>
      <w:rPr>
        <w:rFonts w:ascii="Symbol" w:hAnsi="Symbol" w:hint="default"/>
      </w:rPr>
    </w:lvl>
    <w:lvl w:ilvl="1" w:tplc="CE92614A">
      <w:start w:val="1"/>
      <w:numFmt w:val="bullet"/>
      <w:lvlText w:val="o"/>
      <w:lvlJc w:val="left"/>
      <w:pPr>
        <w:ind w:left="1440" w:hanging="360"/>
      </w:pPr>
      <w:rPr>
        <w:rFonts w:ascii="Courier New" w:hAnsi="Courier New" w:hint="default"/>
      </w:rPr>
    </w:lvl>
    <w:lvl w:ilvl="2" w:tplc="D4B827CC">
      <w:start w:val="1"/>
      <w:numFmt w:val="bullet"/>
      <w:lvlText w:val=""/>
      <w:lvlJc w:val="left"/>
      <w:pPr>
        <w:ind w:left="2160" w:hanging="360"/>
      </w:pPr>
      <w:rPr>
        <w:rFonts w:ascii="Wingdings" w:hAnsi="Wingdings" w:hint="default"/>
      </w:rPr>
    </w:lvl>
    <w:lvl w:ilvl="3" w:tplc="1592E758">
      <w:start w:val="1"/>
      <w:numFmt w:val="bullet"/>
      <w:lvlText w:val=""/>
      <w:lvlJc w:val="left"/>
      <w:pPr>
        <w:ind w:left="2880" w:hanging="360"/>
      </w:pPr>
      <w:rPr>
        <w:rFonts w:ascii="Symbol" w:hAnsi="Symbol" w:hint="default"/>
      </w:rPr>
    </w:lvl>
    <w:lvl w:ilvl="4" w:tplc="A7422B84">
      <w:start w:val="1"/>
      <w:numFmt w:val="bullet"/>
      <w:lvlText w:val="o"/>
      <w:lvlJc w:val="left"/>
      <w:pPr>
        <w:ind w:left="3600" w:hanging="360"/>
      </w:pPr>
      <w:rPr>
        <w:rFonts w:ascii="Courier New" w:hAnsi="Courier New" w:hint="default"/>
      </w:rPr>
    </w:lvl>
    <w:lvl w:ilvl="5" w:tplc="BA143752">
      <w:start w:val="1"/>
      <w:numFmt w:val="bullet"/>
      <w:lvlText w:val=""/>
      <w:lvlJc w:val="left"/>
      <w:pPr>
        <w:ind w:left="4320" w:hanging="360"/>
      </w:pPr>
      <w:rPr>
        <w:rFonts w:ascii="Wingdings" w:hAnsi="Wingdings" w:hint="default"/>
      </w:rPr>
    </w:lvl>
    <w:lvl w:ilvl="6" w:tplc="9954A7D4">
      <w:start w:val="1"/>
      <w:numFmt w:val="bullet"/>
      <w:lvlText w:val=""/>
      <w:lvlJc w:val="left"/>
      <w:pPr>
        <w:ind w:left="5040" w:hanging="360"/>
      </w:pPr>
      <w:rPr>
        <w:rFonts w:ascii="Symbol" w:hAnsi="Symbol" w:hint="default"/>
      </w:rPr>
    </w:lvl>
    <w:lvl w:ilvl="7" w:tplc="DA545840">
      <w:start w:val="1"/>
      <w:numFmt w:val="bullet"/>
      <w:lvlText w:val="o"/>
      <w:lvlJc w:val="left"/>
      <w:pPr>
        <w:ind w:left="5760" w:hanging="360"/>
      </w:pPr>
      <w:rPr>
        <w:rFonts w:ascii="Courier New" w:hAnsi="Courier New" w:hint="default"/>
      </w:rPr>
    </w:lvl>
    <w:lvl w:ilvl="8" w:tplc="F6D0185C">
      <w:start w:val="1"/>
      <w:numFmt w:val="bullet"/>
      <w:lvlText w:val=""/>
      <w:lvlJc w:val="left"/>
      <w:pPr>
        <w:ind w:left="6480" w:hanging="360"/>
      </w:pPr>
      <w:rPr>
        <w:rFonts w:ascii="Wingdings" w:hAnsi="Wingdings" w:hint="default"/>
      </w:rPr>
    </w:lvl>
  </w:abstractNum>
  <w:abstractNum w:abstractNumId="76" w15:restartNumberingAfterBreak="0">
    <w:nsid w:val="56CC0A86"/>
    <w:multiLevelType w:val="hybridMultilevel"/>
    <w:tmpl w:val="CEB6CEC2"/>
    <w:lvl w:ilvl="0" w:tplc="F04AF15A">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B434ED"/>
    <w:multiLevelType w:val="hybridMultilevel"/>
    <w:tmpl w:val="FFFFFFFF"/>
    <w:lvl w:ilvl="0" w:tplc="2F1003B6">
      <w:start w:val="1"/>
      <w:numFmt w:val="bullet"/>
      <w:lvlText w:val=""/>
      <w:lvlJc w:val="left"/>
      <w:pPr>
        <w:ind w:left="720" w:hanging="360"/>
      </w:pPr>
      <w:rPr>
        <w:rFonts w:ascii="Symbol" w:hAnsi="Symbol" w:hint="default"/>
      </w:rPr>
    </w:lvl>
    <w:lvl w:ilvl="1" w:tplc="A3764F50">
      <w:start w:val="1"/>
      <w:numFmt w:val="bullet"/>
      <w:lvlText w:val="o"/>
      <w:lvlJc w:val="left"/>
      <w:pPr>
        <w:ind w:left="1440" w:hanging="360"/>
      </w:pPr>
      <w:rPr>
        <w:rFonts w:ascii="Courier New" w:hAnsi="Courier New" w:hint="default"/>
      </w:rPr>
    </w:lvl>
    <w:lvl w:ilvl="2" w:tplc="153CFD5E">
      <w:start w:val="1"/>
      <w:numFmt w:val="bullet"/>
      <w:lvlText w:val=""/>
      <w:lvlJc w:val="left"/>
      <w:pPr>
        <w:ind w:left="2160" w:hanging="360"/>
      </w:pPr>
      <w:rPr>
        <w:rFonts w:ascii="Wingdings" w:hAnsi="Wingdings" w:hint="default"/>
      </w:rPr>
    </w:lvl>
    <w:lvl w:ilvl="3" w:tplc="A4EA49F8">
      <w:start w:val="1"/>
      <w:numFmt w:val="bullet"/>
      <w:lvlText w:val=""/>
      <w:lvlJc w:val="left"/>
      <w:pPr>
        <w:ind w:left="2880" w:hanging="360"/>
      </w:pPr>
      <w:rPr>
        <w:rFonts w:ascii="Symbol" w:hAnsi="Symbol" w:hint="default"/>
      </w:rPr>
    </w:lvl>
    <w:lvl w:ilvl="4" w:tplc="3916521C">
      <w:start w:val="1"/>
      <w:numFmt w:val="bullet"/>
      <w:lvlText w:val="o"/>
      <w:lvlJc w:val="left"/>
      <w:pPr>
        <w:ind w:left="3600" w:hanging="360"/>
      </w:pPr>
      <w:rPr>
        <w:rFonts w:ascii="Courier New" w:hAnsi="Courier New" w:hint="default"/>
      </w:rPr>
    </w:lvl>
    <w:lvl w:ilvl="5" w:tplc="5060DE34">
      <w:start w:val="1"/>
      <w:numFmt w:val="bullet"/>
      <w:lvlText w:val=""/>
      <w:lvlJc w:val="left"/>
      <w:pPr>
        <w:ind w:left="4320" w:hanging="360"/>
      </w:pPr>
      <w:rPr>
        <w:rFonts w:ascii="Wingdings" w:hAnsi="Wingdings" w:hint="default"/>
      </w:rPr>
    </w:lvl>
    <w:lvl w:ilvl="6" w:tplc="F60A90AA">
      <w:start w:val="1"/>
      <w:numFmt w:val="bullet"/>
      <w:lvlText w:val=""/>
      <w:lvlJc w:val="left"/>
      <w:pPr>
        <w:ind w:left="5040" w:hanging="360"/>
      </w:pPr>
      <w:rPr>
        <w:rFonts w:ascii="Symbol" w:hAnsi="Symbol" w:hint="default"/>
      </w:rPr>
    </w:lvl>
    <w:lvl w:ilvl="7" w:tplc="3DCE5724">
      <w:start w:val="1"/>
      <w:numFmt w:val="bullet"/>
      <w:lvlText w:val="o"/>
      <w:lvlJc w:val="left"/>
      <w:pPr>
        <w:ind w:left="5760" w:hanging="360"/>
      </w:pPr>
      <w:rPr>
        <w:rFonts w:ascii="Courier New" w:hAnsi="Courier New" w:hint="default"/>
      </w:rPr>
    </w:lvl>
    <w:lvl w:ilvl="8" w:tplc="666E13CC">
      <w:start w:val="1"/>
      <w:numFmt w:val="bullet"/>
      <w:lvlText w:val=""/>
      <w:lvlJc w:val="left"/>
      <w:pPr>
        <w:ind w:left="6480" w:hanging="360"/>
      </w:pPr>
      <w:rPr>
        <w:rFonts w:ascii="Wingdings" w:hAnsi="Wingdings" w:hint="default"/>
      </w:rPr>
    </w:lvl>
  </w:abstractNum>
  <w:abstractNum w:abstractNumId="79" w15:restartNumberingAfterBreak="0">
    <w:nsid w:val="5AC33180"/>
    <w:multiLevelType w:val="hybridMultilevel"/>
    <w:tmpl w:val="FFFFFFFF"/>
    <w:lvl w:ilvl="0" w:tplc="7354C532">
      <w:start w:val="1"/>
      <w:numFmt w:val="bullet"/>
      <w:lvlText w:val=""/>
      <w:lvlJc w:val="left"/>
      <w:pPr>
        <w:ind w:left="720" w:hanging="360"/>
      </w:pPr>
      <w:rPr>
        <w:rFonts w:ascii="Symbol" w:hAnsi="Symbol" w:hint="default"/>
      </w:rPr>
    </w:lvl>
    <w:lvl w:ilvl="1" w:tplc="A71EDC4C">
      <w:start w:val="1"/>
      <w:numFmt w:val="bullet"/>
      <w:lvlText w:val="o"/>
      <w:lvlJc w:val="left"/>
      <w:pPr>
        <w:ind w:left="1440" w:hanging="360"/>
      </w:pPr>
      <w:rPr>
        <w:rFonts w:ascii="Courier New" w:hAnsi="Courier New" w:hint="default"/>
      </w:rPr>
    </w:lvl>
    <w:lvl w:ilvl="2" w:tplc="E3B642D4">
      <w:start w:val="1"/>
      <w:numFmt w:val="bullet"/>
      <w:lvlText w:val=""/>
      <w:lvlJc w:val="left"/>
      <w:pPr>
        <w:ind w:left="2160" w:hanging="360"/>
      </w:pPr>
      <w:rPr>
        <w:rFonts w:ascii="Wingdings" w:hAnsi="Wingdings" w:hint="default"/>
      </w:rPr>
    </w:lvl>
    <w:lvl w:ilvl="3" w:tplc="39E6A980">
      <w:start w:val="1"/>
      <w:numFmt w:val="bullet"/>
      <w:lvlText w:val=""/>
      <w:lvlJc w:val="left"/>
      <w:pPr>
        <w:ind w:left="2880" w:hanging="360"/>
      </w:pPr>
      <w:rPr>
        <w:rFonts w:ascii="Symbol" w:hAnsi="Symbol" w:hint="default"/>
      </w:rPr>
    </w:lvl>
    <w:lvl w:ilvl="4" w:tplc="44D619C4">
      <w:start w:val="1"/>
      <w:numFmt w:val="bullet"/>
      <w:lvlText w:val="o"/>
      <w:lvlJc w:val="left"/>
      <w:pPr>
        <w:ind w:left="3600" w:hanging="360"/>
      </w:pPr>
      <w:rPr>
        <w:rFonts w:ascii="Courier New" w:hAnsi="Courier New" w:hint="default"/>
      </w:rPr>
    </w:lvl>
    <w:lvl w:ilvl="5" w:tplc="FDE286F4">
      <w:start w:val="1"/>
      <w:numFmt w:val="bullet"/>
      <w:lvlText w:val=""/>
      <w:lvlJc w:val="left"/>
      <w:pPr>
        <w:ind w:left="4320" w:hanging="360"/>
      </w:pPr>
      <w:rPr>
        <w:rFonts w:ascii="Wingdings" w:hAnsi="Wingdings" w:hint="default"/>
      </w:rPr>
    </w:lvl>
    <w:lvl w:ilvl="6" w:tplc="A02C4EDA">
      <w:start w:val="1"/>
      <w:numFmt w:val="bullet"/>
      <w:lvlText w:val=""/>
      <w:lvlJc w:val="left"/>
      <w:pPr>
        <w:ind w:left="5040" w:hanging="360"/>
      </w:pPr>
      <w:rPr>
        <w:rFonts w:ascii="Symbol" w:hAnsi="Symbol" w:hint="default"/>
      </w:rPr>
    </w:lvl>
    <w:lvl w:ilvl="7" w:tplc="8DD6AFE0">
      <w:start w:val="1"/>
      <w:numFmt w:val="bullet"/>
      <w:lvlText w:val="o"/>
      <w:lvlJc w:val="left"/>
      <w:pPr>
        <w:ind w:left="5760" w:hanging="360"/>
      </w:pPr>
      <w:rPr>
        <w:rFonts w:ascii="Courier New" w:hAnsi="Courier New" w:hint="default"/>
      </w:rPr>
    </w:lvl>
    <w:lvl w:ilvl="8" w:tplc="A3B61AAC">
      <w:start w:val="1"/>
      <w:numFmt w:val="bullet"/>
      <w:lvlText w:val=""/>
      <w:lvlJc w:val="left"/>
      <w:pPr>
        <w:ind w:left="6480" w:hanging="360"/>
      </w:pPr>
      <w:rPr>
        <w:rFonts w:ascii="Wingdings" w:hAnsi="Wingdings" w:hint="default"/>
      </w:rPr>
    </w:lvl>
  </w:abstractNum>
  <w:abstractNum w:abstractNumId="80" w15:restartNumberingAfterBreak="0">
    <w:nsid w:val="5E9E1CA7"/>
    <w:multiLevelType w:val="hybridMultilevel"/>
    <w:tmpl w:val="FFFFFFFF"/>
    <w:lvl w:ilvl="0" w:tplc="CD804A14">
      <w:start w:val="1"/>
      <w:numFmt w:val="bullet"/>
      <w:lvlText w:val=""/>
      <w:lvlJc w:val="left"/>
      <w:pPr>
        <w:ind w:left="720" w:hanging="360"/>
      </w:pPr>
      <w:rPr>
        <w:rFonts w:ascii="Symbol" w:hAnsi="Symbol" w:hint="default"/>
      </w:rPr>
    </w:lvl>
    <w:lvl w:ilvl="1" w:tplc="46E65CC2">
      <w:start w:val="1"/>
      <w:numFmt w:val="bullet"/>
      <w:lvlText w:val="o"/>
      <w:lvlJc w:val="left"/>
      <w:pPr>
        <w:ind w:left="1440" w:hanging="360"/>
      </w:pPr>
      <w:rPr>
        <w:rFonts w:ascii="Courier New" w:hAnsi="Courier New" w:hint="default"/>
      </w:rPr>
    </w:lvl>
    <w:lvl w:ilvl="2" w:tplc="E0221AEE">
      <w:start w:val="1"/>
      <w:numFmt w:val="bullet"/>
      <w:lvlText w:val=""/>
      <w:lvlJc w:val="left"/>
      <w:pPr>
        <w:ind w:left="2160" w:hanging="360"/>
      </w:pPr>
      <w:rPr>
        <w:rFonts w:ascii="Wingdings" w:hAnsi="Wingdings" w:hint="default"/>
      </w:rPr>
    </w:lvl>
    <w:lvl w:ilvl="3" w:tplc="95961770">
      <w:start w:val="1"/>
      <w:numFmt w:val="bullet"/>
      <w:lvlText w:val=""/>
      <w:lvlJc w:val="left"/>
      <w:pPr>
        <w:ind w:left="2880" w:hanging="360"/>
      </w:pPr>
      <w:rPr>
        <w:rFonts w:ascii="Symbol" w:hAnsi="Symbol" w:hint="default"/>
      </w:rPr>
    </w:lvl>
    <w:lvl w:ilvl="4" w:tplc="7E724C36">
      <w:start w:val="1"/>
      <w:numFmt w:val="bullet"/>
      <w:lvlText w:val="o"/>
      <w:lvlJc w:val="left"/>
      <w:pPr>
        <w:ind w:left="3600" w:hanging="360"/>
      </w:pPr>
      <w:rPr>
        <w:rFonts w:ascii="Courier New" w:hAnsi="Courier New" w:hint="default"/>
      </w:rPr>
    </w:lvl>
    <w:lvl w:ilvl="5" w:tplc="0A20D236">
      <w:start w:val="1"/>
      <w:numFmt w:val="bullet"/>
      <w:lvlText w:val=""/>
      <w:lvlJc w:val="left"/>
      <w:pPr>
        <w:ind w:left="4320" w:hanging="360"/>
      </w:pPr>
      <w:rPr>
        <w:rFonts w:ascii="Wingdings" w:hAnsi="Wingdings" w:hint="default"/>
      </w:rPr>
    </w:lvl>
    <w:lvl w:ilvl="6" w:tplc="023E5ACC">
      <w:start w:val="1"/>
      <w:numFmt w:val="bullet"/>
      <w:lvlText w:val=""/>
      <w:lvlJc w:val="left"/>
      <w:pPr>
        <w:ind w:left="5040" w:hanging="360"/>
      </w:pPr>
      <w:rPr>
        <w:rFonts w:ascii="Symbol" w:hAnsi="Symbol" w:hint="default"/>
      </w:rPr>
    </w:lvl>
    <w:lvl w:ilvl="7" w:tplc="C28CF4BE">
      <w:start w:val="1"/>
      <w:numFmt w:val="bullet"/>
      <w:lvlText w:val="o"/>
      <w:lvlJc w:val="left"/>
      <w:pPr>
        <w:ind w:left="5760" w:hanging="360"/>
      </w:pPr>
      <w:rPr>
        <w:rFonts w:ascii="Courier New" w:hAnsi="Courier New" w:hint="default"/>
      </w:rPr>
    </w:lvl>
    <w:lvl w:ilvl="8" w:tplc="D9F04C86">
      <w:start w:val="1"/>
      <w:numFmt w:val="bullet"/>
      <w:lvlText w:val=""/>
      <w:lvlJc w:val="left"/>
      <w:pPr>
        <w:ind w:left="6480" w:hanging="360"/>
      </w:pPr>
      <w:rPr>
        <w:rFonts w:ascii="Wingdings" w:hAnsi="Wingdings" w:hint="default"/>
      </w:rPr>
    </w:lvl>
  </w:abstractNum>
  <w:abstractNum w:abstractNumId="81" w15:restartNumberingAfterBreak="0">
    <w:nsid w:val="602E0388"/>
    <w:multiLevelType w:val="multilevel"/>
    <w:tmpl w:val="F2041C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A82DE1"/>
    <w:multiLevelType w:val="hybridMultilevel"/>
    <w:tmpl w:val="FFFFFFFF"/>
    <w:lvl w:ilvl="0" w:tplc="9836C766">
      <w:start w:val="1"/>
      <w:numFmt w:val="bullet"/>
      <w:lvlText w:val=""/>
      <w:lvlJc w:val="left"/>
      <w:pPr>
        <w:ind w:left="720" w:hanging="360"/>
      </w:pPr>
      <w:rPr>
        <w:rFonts w:ascii="Symbol" w:hAnsi="Symbol" w:hint="default"/>
      </w:rPr>
    </w:lvl>
    <w:lvl w:ilvl="1" w:tplc="0B728054">
      <w:start w:val="1"/>
      <w:numFmt w:val="bullet"/>
      <w:lvlText w:val="o"/>
      <w:lvlJc w:val="left"/>
      <w:pPr>
        <w:ind w:left="1440" w:hanging="360"/>
      </w:pPr>
      <w:rPr>
        <w:rFonts w:ascii="Courier New" w:hAnsi="Courier New" w:hint="default"/>
      </w:rPr>
    </w:lvl>
    <w:lvl w:ilvl="2" w:tplc="90768F8E">
      <w:start w:val="1"/>
      <w:numFmt w:val="bullet"/>
      <w:lvlText w:val=""/>
      <w:lvlJc w:val="left"/>
      <w:pPr>
        <w:ind w:left="2160" w:hanging="360"/>
      </w:pPr>
      <w:rPr>
        <w:rFonts w:ascii="Wingdings" w:hAnsi="Wingdings" w:hint="default"/>
      </w:rPr>
    </w:lvl>
    <w:lvl w:ilvl="3" w:tplc="DC987114">
      <w:start w:val="1"/>
      <w:numFmt w:val="bullet"/>
      <w:lvlText w:val=""/>
      <w:lvlJc w:val="left"/>
      <w:pPr>
        <w:ind w:left="2880" w:hanging="360"/>
      </w:pPr>
      <w:rPr>
        <w:rFonts w:ascii="Symbol" w:hAnsi="Symbol" w:hint="default"/>
      </w:rPr>
    </w:lvl>
    <w:lvl w:ilvl="4" w:tplc="A13AB936">
      <w:start w:val="1"/>
      <w:numFmt w:val="bullet"/>
      <w:lvlText w:val="o"/>
      <w:lvlJc w:val="left"/>
      <w:pPr>
        <w:ind w:left="3600" w:hanging="360"/>
      </w:pPr>
      <w:rPr>
        <w:rFonts w:ascii="Courier New" w:hAnsi="Courier New" w:hint="default"/>
      </w:rPr>
    </w:lvl>
    <w:lvl w:ilvl="5" w:tplc="EF3EA70C">
      <w:start w:val="1"/>
      <w:numFmt w:val="bullet"/>
      <w:lvlText w:val=""/>
      <w:lvlJc w:val="left"/>
      <w:pPr>
        <w:ind w:left="4320" w:hanging="360"/>
      </w:pPr>
      <w:rPr>
        <w:rFonts w:ascii="Wingdings" w:hAnsi="Wingdings" w:hint="default"/>
      </w:rPr>
    </w:lvl>
    <w:lvl w:ilvl="6" w:tplc="1B90EC8A">
      <w:start w:val="1"/>
      <w:numFmt w:val="bullet"/>
      <w:lvlText w:val=""/>
      <w:lvlJc w:val="left"/>
      <w:pPr>
        <w:ind w:left="5040" w:hanging="360"/>
      </w:pPr>
      <w:rPr>
        <w:rFonts w:ascii="Symbol" w:hAnsi="Symbol" w:hint="default"/>
      </w:rPr>
    </w:lvl>
    <w:lvl w:ilvl="7" w:tplc="03449E04">
      <w:start w:val="1"/>
      <w:numFmt w:val="bullet"/>
      <w:lvlText w:val="o"/>
      <w:lvlJc w:val="left"/>
      <w:pPr>
        <w:ind w:left="5760" w:hanging="360"/>
      </w:pPr>
      <w:rPr>
        <w:rFonts w:ascii="Courier New" w:hAnsi="Courier New" w:hint="default"/>
      </w:rPr>
    </w:lvl>
    <w:lvl w:ilvl="8" w:tplc="7C460BBC">
      <w:start w:val="1"/>
      <w:numFmt w:val="bullet"/>
      <w:lvlText w:val=""/>
      <w:lvlJc w:val="left"/>
      <w:pPr>
        <w:ind w:left="6480" w:hanging="360"/>
      </w:pPr>
      <w:rPr>
        <w:rFonts w:ascii="Wingdings" w:hAnsi="Wingdings" w:hint="default"/>
      </w:rPr>
    </w:lvl>
  </w:abstractNum>
  <w:abstractNum w:abstractNumId="84" w15:restartNumberingAfterBreak="0">
    <w:nsid w:val="6F252386"/>
    <w:multiLevelType w:val="hybridMultilevel"/>
    <w:tmpl w:val="784C5D72"/>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1714A"/>
    <w:multiLevelType w:val="hybridMultilevel"/>
    <w:tmpl w:val="FFFFFFFF"/>
    <w:lvl w:ilvl="0" w:tplc="FDD6AD50">
      <w:start w:val="1"/>
      <w:numFmt w:val="bullet"/>
      <w:lvlText w:val=""/>
      <w:lvlJc w:val="left"/>
      <w:pPr>
        <w:ind w:left="720" w:hanging="360"/>
      </w:pPr>
      <w:rPr>
        <w:rFonts w:ascii="Symbol" w:hAnsi="Symbol" w:hint="default"/>
      </w:rPr>
    </w:lvl>
    <w:lvl w:ilvl="1" w:tplc="6CD0CE1C">
      <w:start w:val="1"/>
      <w:numFmt w:val="bullet"/>
      <w:lvlText w:val="o"/>
      <w:lvlJc w:val="left"/>
      <w:pPr>
        <w:ind w:left="1440" w:hanging="360"/>
      </w:pPr>
      <w:rPr>
        <w:rFonts w:ascii="Courier New" w:hAnsi="Courier New" w:hint="default"/>
      </w:rPr>
    </w:lvl>
    <w:lvl w:ilvl="2" w:tplc="B030A66C">
      <w:start w:val="1"/>
      <w:numFmt w:val="bullet"/>
      <w:lvlText w:val=""/>
      <w:lvlJc w:val="left"/>
      <w:pPr>
        <w:ind w:left="2160" w:hanging="360"/>
      </w:pPr>
      <w:rPr>
        <w:rFonts w:ascii="Wingdings" w:hAnsi="Wingdings" w:hint="default"/>
      </w:rPr>
    </w:lvl>
    <w:lvl w:ilvl="3" w:tplc="07C46A3E">
      <w:start w:val="1"/>
      <w:numFmt w:val="bullet"/>
      <w:lvlText w:val=""/>
      <w:lvlJc w:val="left"/>
      <w:pPr>
        <w:ind w:left="2880" w:hanging="360"/>
      </w:pPr>
      <w:rPr>
        <w:rFonts w:ascii="Symbol" w:hAnsi="Symbol" w:hint="default"/>
      </w:rPr>
    </w:lvl>
    <w:lvl w:ilvl="4" w:tplc="453A2B90">
      <w:start w:val="1"/>
      <w:numFmt w:val="bullet"/>
      <w:lvlText w:val="o"/>
      <w:lvlJc w:val="left"/>
      <w:pPr>
        <w:ind w:left="3600" w:hanging="360"/>
      </w:pPr>
      <w:rPr>
        <w:rFonts w:ascii="Courier New" w:hAnsi="Courier New" w:hint="default"/>
      </w:rPr>
    </w:lvl>
    <w:lvl w:ilvl="5" w:tplc="AA5E4260">
      <w:start w:val="1"/>
      <w:numFmt w:val="bullet"/>
      <w:lvlText w:val=""/>
      <w:lvlJc w:val="left"/>
      <w:pPr>
        <w:ind w:left="4320" w:hanging="360"/>
      </w:pPr>
      <w:rPr>
        <w:rFonts w:ascii="Wingdings" w:hAnsi="Wingdings" w:hint="default"/>
      </w:rPr>
    </w:lvl>
    <w:lvl w:ilvl="6" w:tplc="CDACDB5C">
      <w:start w:val="1"/>
      <w:numFmt w:val="bullet"/>
      <w:lvlText w:val=""/>
      <w:lvlJc w:val="left"/>
      <w:pPr>
        <w:ind w:left="5040" w:hanging="360"/>
      </w:pPr>
      <w:rPr>
        <w:rFonts w:ascii="Symbol" w:hAnsi="Symbol" w:hint="default"/>
      </w:rPr>
    </w:lvl>
    <w:lvl w:ilvl="7" w:tplc="D5245132">
      <w:start w:val="1"/>
      <w:numFmt w:val="bullet"/>
      <w:lvlText w:val="o"/>
      <w:lvlJc w:val="left"/>
      <w:pPr>
        <w:ind w:left="5760" w:hanging="360"/>
      </w:pPr>
      <w:rPr>
        <w:rFonts w:ascii="Courier New" w:hAnsi="Courier New" w:hint="default"/>
      </w:rPr>
    </w:lvl>
    <w:lvl w:ilvl="8" w:tplc="7BB65532">
      <w:start w:val="1"/>
      <w:numFmt w:val="bullet"/>
      <w:lvlText w:val=""/>
      <w:lvlJc w:val="left"/>
      <w:pPr>
        <w:ind w:left="6480" w:hanging="360"/>
      </w:pPr>
      <w:rPr>
        <w:rFonts w:ascii="Wingdings" w:hAnsi="Wingdings" w:hint="default"/>
      </w:rPr>
    </w:lvl>
  </w:abstractNum>
  <w:abstractNum w:abstractNumId="86" w15:restartNumberingAfterBreak="0">
    <w:nsid w:val="72BF542B"/>
    <w:multiLevelType w:val="hybridMultilevel"/>
    <w:tmpl w:val="AC70BFB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6A6027B"/>
    <w:multiLevelType w:val="hybridMultilevel"/>
    <w:tmpl w:val="FFFFFFFF"/>
    <w:lvl w:ilvl="0" w:tplc="8FB0BADE">
      <w:start w:val="1"/>
      <w:numFmt w:val="bullet"/>
      <w:lvlText w:val=""/>
      <w:lvlJc w:val="left"/>
      <w:pPr>
        <w:ind w:left="720" w:hanging="360"/>
      </w:pPr>
      <w:rPr>
        <w:rFonts w:ascii="Symbol" w:hAnsi="Symbol" w:hint="default"/>
      </w:rPr>
    </w:lvl>
    <w:lvl w:ilvl="1" w:tplc="45E4A358">
      <w:start w:val="1"/>
      <w:numFmt w:val="bullet"/>
      <w:lvlText w:val="o"/>
      <w:lvlJc w:val="left"/>
      <w:pPr>
        <w:ind w:left="1440" w:hanging="360"/>
      </w:pPr>
      <w:rPr>
        <w:rFonts w:ascii="Courier New" w:hAnsi="Courier New" w:hint="default"/>
      </w:rPr>
    </w:lvl>
    <w:lvl w:ilvl="2" w:tplc="E5ACA532">
      <w:start w:val="1"/>
      <w:numFmt w:val="bullet"/>
      <w:lvlText w:val=""/>
      <w:lvlJc w:val="left"/>
      <w:pPr>
        <w:ind w:left="2160" w:hanging="360"/>
      </w:pPr>
      <w:rPr>
        <w:rFonts w:ascii="Wingdings" w:hAnsi="Wingdings" w:hint="default"/>
      </w:rPr>
    </w:lvl>
    <w:lvl w:ilvl="3" w:tplc="0E9253F4">
      <w:start w:val="1"/>
      <w:numFmt w:val="bullet"/>
      <w:lvlText w:val=""/>
      <w:lvlJc w:val="left"/>
      <w:pPr>
        <w:ind w:left="2880" w:hanging="360"/>
      </w:pPr>
      <w:rPr>
        <w:rFonts w:ascii="Symbol" w:hAnsi="Symbol" w:hint="default"/>
      </w:rPr>
    </w:lvl>
    <w:lvl w:ilvl="4" w:tplc="2B06FD98">
      <w:start w:val="1"/>
      <w:numFmt w:val="bullet"/>
      <w:lvlText w:val="o"/>
      <w:lvlJc w:val="left"/>
      <w:pPr>
        <w:ind w:left="3600" w:hanging="360"/>
      </w:pPr>
      <w:rPr>
        <w:rFonts w:ascii="Courier New" w:hAnsi="Courier New" w:hint="default"/>
      </w:rPr>
    </w:lvl>
    <w:lvl w:ilvl="5" w:tplc="79229E82">
      <w:start w:val="1"/>
      <w:numFmt w:val="bullet"/>
      <w:lvlText w:val=""/>
      <w:lvlJc w:val="left"/>
      <w:pPr>
        <w:ind w:left="4320" w:hanging="360"/>
      </w:pPr>
      <w:rPr>
        <w:rFonts w:ascii="Wingdings" w:hAnsi="Wingdings" w:hint="default"/>
      </w:rPr>
    </w:lvl>
    <w:lvl w:ilvl="6" w:tplc="5D32E232">
      <w:start w:val="1"/>
      <w:numFmt w:val="bullet"/>
      <w:lvlText w:val=""/>
      <w:lvlJc w:val="left"/>
      <w:pPr>
        <w:ind w:left="5040" w:hanging="360"/>
      </w:pPr>
      <w:rPr>
        <w:rFonts w:ascii="Symbol" w:hAnsi="Symbol" w:hint="default"/>
      </w:rPr>
    </w:lvl>
    <w:lvl w:ilvl="7" w:tplc="25D02024">
      <w:start w:val="1"/>
      <w:numFmt w:val="bullet"/>
      <w:lvlText w:val="o"/>
      <w:lvlJc w:val="left"/>
      <w:pPr>
        <w:ind w:left="5760" w:hanging="360"/>
      </w:pPr>
      <w:rPr>
        <w:rFonts w:ascii="Courier New" w:hAnsi="Courier New" w:hint="default"/>
      </w:rPr>
    </w:lvl>
    <w:lvl w:ilvl="8" w:tplc="60ECC5C8">
      <w:start w:val="1"/>
      <w:numFmt w:val="bullet"/>
      <w:lvlText w:val=""/>
      <w:lvlJc w:val="left"/>
      <w:pPr>
        <w:ind w:left="6480" w:hanging="360"/>
      </w:pPr>
      <w:rPr>
        <w:rFonts w:ascii="Wingdings" w:hAnsi="Wingdings" w:hint="default"/>
      </w:rPr>
    </w:lvl>
  </w:abstractNum>
  <w:abstractNum w:abstractNumId="88" w15:restartNumberingAfterBreak="0">
    <w:nsid w:val="77F54D8D"/>
    <w:multiLevelType w:val="hybridMultilevel"/>
    <w:tmpl w:val="2056E9C4"/>
    <w:lvl w:ilvl="0" w:tplc="9634EE58">
      <w:numFmt w:val="none"/>
      <w:lvlText w:val=""/>
      <w:lvlJc w:val="left"/>
      <w:pPr>
        <w:tabs>
          <w:tab w:val="num" w:pos="360"/>
        </w:tabs>
      </w:pPr>
    </w:lvl>
    <w:lvl w:ilvl="1" w:tplc="26E45A8A">
      <w:start w:val="1"/>
      <w:numFmt w:val="lowerLetter"/>
      <w:lvlText w:val="%2."/>
      <w:lvlJc w:val="left"/>
      <w:pPr>
        <w:ind w:left="1440" w:hanging="360"/>
      </w:pPr>
    </w:lvl>
    <w:lvl w:ilvl="2" w:tplc="C812DC44">
      <w:start w:val="1"/>
      <w:numFmt w:val="lowerRoman"/>
      <w:lvlText w:val="%3."/>
      <w:lvlJc w:val="right"/>
      <w:pPr>
        <w:ind w:left="2160" w:hanging="180"/>
      </w:pPr>
    </w:lvl>
    <w:lvl w:ilvl="3" w:tplc="BF28FAA4">
      <w:start w:val="1"/>
      <w:numFmt w:val="decimal"/>
      <w:lvlText w:val="%4."/>
      <w:lvlJc w:val="left"/>
      <w:pPr>
        <w:ind w:left="2880" w:hanging="360"/>
      </w:pPr>
    </w:lvl>
    <w:lvl w:ilvl="4" w:tplc="2FDC5380">
      <w:start w:val="1"/>
      <w:numFmt w:val="lowerLetter"/>
      <w:lvlText w:val="%5."/>
      <w:lvlJc w:val="left"/>
      <w:pPr>
        <w:ind w:left="3600" w:hanging="360"/>
      </w:pPr>
    </w:lvl>
    <w:lvl w:ilvl="5" w:tplc="A7F4BE28">
      <w:start w:val="1"/>
      <w:numFmt w:val="lowerRoman"/>
      <w:lvlText w:val="%6."/>
      <w:lvlJc w:val="right"/>
      <w:pPr>
        <w:ind w:left="4320" w:hanging="180"/>
      </w:pPr>
    </w:lvl>
    <w:lvl w:ilvl="6" w:tplc="7E4809D6">
      <w:start w:val="1"/>
      <w:numFmt w:val="decimal"/>
      <w:lvlText w:val="%7."/>
      <w:lvlJc w:val="left"/>
      <w:pPr>
        <w:ind w:left="5040" w:hanging="360"/>
      </w:pPr>
    </w:lvl>
    <w:lvl w:ilvl="7" w:tplc="9288F7D6">
      <w:start w:val="1"/>
      <w:numFmt w:val="lowerLetter"/>
      <w:lvlText w:val="%8."/>
      <w:lvlJc w:val="left"/>
      <w:pPr>
        <w:ind w:left="5760" w:hanging="360"/>
      </w:pPr>
    </w:lvl>
    <w:lvl w:ilvl="8" w:tplc="645EC086">
      <w:start w:val="1"/>
      <w:numFmt w:val="lowerRoman"/>
      <w:lvlText w:val="%9."/>
      <w:lvlJc w:val="right"/>
      <w:pPr>
        <w:ind w:left="6480" w:hanging="180"/>
      </w:pPr>
    </w:lvl>
  </w:abstractNum>
  <w:abstractNum w:abstractNumId="89"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F94D0B"/>
    <w:multiLevelType w:val="hybridMultilevel"/>
    <w:tmpl w:val="FFFFFFFF"/>
    <w:lvl w:ilvl="0" w:tplc="B3FAF512">
      <w:start w:val="1"/>
      <w:numFmt w:val="bullet"/>
      <w:lvlText w:val=""/>
      <w:lvlJc w:val="left"/>
      <w:pPr>
        <w:ind w:left="720" w:hanging="360"/>
      </w:pPr>
      <w:rPr>
        <w:rFonts w:ascii="Symbol" w:hAnsi="Symbol" w:hint="default"/>
      </w:rPr>
    </w:lvl>
    <w:lvl w:ilvl="1" w:tplc="6ACA5DF6">
      <w:start w:val="1"/>
      <w:numFmt w:val="bullet"/>
      <w:lvlText w:val="o"/>
      <w:lvlJc w:val="left"/>
      <w:pPr>
        <w:ind w:left="1440" w:hanging="360"/>
      </w:pPr>
      <w:rPr>
        <w:rFonts w:ascii="Courier New" w:hAnsi="Courier New" w:hint="default"/>
      </w:rPr>
    </w:lvl>
    <w:lvl w:ilvl="2" w:tplc="171A8802">
      <w:start w:val="1"/>
      <w:numFmt w:val="bullet"/>
      <w:lvlText w:val=""/>
      <w:lvlJc w:val="left"/>
      <w:pPr>
        <w:ind w:left="2160" w:hanging="360"/>
      </w:pPr>
      <w:rPr>
        <w:rFonts w:ascii="Wingdings" w:hAnsi="Wingdings" w:hint="default"/>
      </w:rPr>
    </w:lvl>
    <w:lvl w:ilvl="3" w:tplc="5DEA30AA">
      <w:start w:val="1"/>
      <w:numFmt w:val="bullet"/>
      <w:lvlText w:val=""/>
      <w:lvlJc w:val="left"/>
      <w:pPr>
        <w:ind w:left="2880" w:hanging="360"/>
      </w:pPr>
      <w:rPr>
        <w:rFonts w:ascii="Symbol" w:hAnsi="Symbol" w:hint="default"/>
      </w:rPr>
    </w:lvl>
    <w:lvl w:ilvl="4" w:tplc="627C965E">
      <w:start w:val="1"/>
      <w:numFmt w:val="bullet"/>
      <w:lvlText w:val="o"/>
      <w:lvlJc w:val="left"/>
      <w:pPr>
        <w:ind w:left="3600" w:hanging="360"/>
      </w:pPr>
      <w:rPr>
        <w:rFonts w:ascii="Courier New" w:hAnsi="Courier New" w:hint="default"/>
      </w:rPr>
    </w:lvl>
    <w:lvl w:ilvl="5" w:tplc="F7B44FBE">
      <w:start w:val="1"/>
      <w:numFmt w:val="bullet"/>
      <w:lvlText w:val=""/>
      <w:lvlJc w:val="left"/>
      <w:pPr>
        <w:ind w:left="4320" w:hanging="360"/>
      </w:pPr>
      <w:rPr>
        <w:rFonts w:ascii="Wingdings" w:hAnsi="Wingdings" w:hint="default"/>
      </w:rPr>
    </w:lvl>
    <w:lvl w:ilvl="6" w:tplc="91A4BB54">
      <w:start w:val="1"/>
      <w:numFmt w:val="bullet"/>
      <w:lvlText w:val=""/>
      <w:lvlJc w:val="left"/>
      <w:pPr>
        <w:ind w:left="5040" w:hanging="360"/>
      </w:pPr>
      <w:rPr>
        <w:rFonts w:ascii="Symbol" w:hAnsi="Symbol" w:hint="default"/>
      </w:rPr>
    </w:lvl>
    <w:lvl w:ilvl="7" w:tplc="2080231A">
      <w:start w:val="1"/>
      <w:numFmt w:val="bullet"/>
      <w:lvlText w:val="o"/>
      <w:lvlJc w:val="left"/>
      <w:pPr>
        <w:ind w:left="5760" w:hanging="360"/>
      </w:pPr>
      <w:rPr>
        <w:rFonts w:ascii="Courier New" w:hAnsi="Courier New" w:hint="default"/>
      </w:rPr>
    </w:lvl>
    <w:lvl w:ilvl="8" w:tplc="045A403E">
      <w:start w:val="1"/>
      <w:numFmt w:val="bullet"/>
      <w:lvlText w:val=""/>
      <w:lvlJc w:val="left"/>
      <w:pPr>
        <w:ind w:left="6480" w:hanging="360"/>
      </w:pPr>
      <w:rPr>
        <w:rFonts w:ascii="Wingdings" w:hAnsi="Wingdings" w:hint="default"/>
      </w:rPr>
    </w:lvl>
  </w:abstractNum>
  <w:abstractNum w:abstractNumId="91" w15:restartNumberingAfterBreak="0">
    <w:nsid w:val="7D0E66A7"/>
    <w:multiLevelType w:val="hybridMultilevel"/>
    <w:tmpl w:val="FFFFFFFF"/>
    <w:lvl w:ilvl="0" w:tplc="9D1A6480">
      <w:start w:val="1"/>
      <w:numFmt w:val="bullet"/>
      <w:lvlText w:val=""/>
      <w:lvlJc w:val="left"/>
      <w:pPr>
        <w:ind w:left="720" w:hanging="360"/>
      </w:pPr>
      <w:rPr>
        <w:rFonts w:ascii="Symbol" w:hAnsi="Symbol" w:hint="default"/>
      </w:rPr>
    </w:lvl>
    <w:lvl w:ilvl="1" w:tplc="FD1CD39C">
      <w:start w:val="1"/>
      <w:numFmt w:val="bullet"/>
      <w:lvlText w:val="o"/>
      <w:lvlJc w:val="left"/>
      <w:pPr>
        <w:ind w:left="1440" w:hanging="360"/>
      </w:pPr>
      <w:rPr>
        <w:rFonts w:ascii="Courier New" w:hAnsi="Courier New" w:hint="default"/>
      </w:rPr>
    </w:lvl>
    <w:lvl w:ilvl="2" w:tplc="9822E09C">
      <w:start w:val="1"/>
      <w:numFmt w:val="bullet"/>
      <w:lvlText w:val=""/>
      <w:lvlJc w:val="left"/>
      <w:pPr>
        <w:ind w:left="2160" w:hanging="360"/>
      </w:pPr>
      <w:rPr>
        <w:rFonts w:ascii="Wingdings" w:hAnsi="Wingdings" w:hint="default"/>
      </w:rPr>
    </w:lvl>
    <w:lvl w:ilvl="3" w:tplc="549665CE">
      <w:start w:val="1"/>
      <w:numFmt w:val="bullet"/>
      <w:lvlText w:val=""/>
      <w:lvlJc w:val="left"/>
      <w:pPr>
        <w:ind w:left="2880" w:hanging="360"/>
      </w:pPr>
      <w:rPr>
        <w:rFonts w:ascii="Symbol" w:hAnsi="Symbol" w:hint="default"/>
      </w:rPr>
    </w:lvl>
    <w:lvl w:ilvl="4" w:tplc="12FCB088">
      <w:start w:val="1"/>
      <w:numFmt w:val="bullet"/>
      <w:lvlText w:val="o"/>
      <w:lvlJc w:val="left"/>
      <w:pPr>
        <w:ind w:left="3600" w:hanging="360"/>
      </w:pPr>
      <w:rPr>
        <w:rFonts w:ascii="Courier New" w:hAnsi="Courier New" w:hint="default"/>
      </w:rPr>
    </w:lvl>
    <w:lvl w:ilvl="5" w:tplc="E482DFAA">
      <w:start w:val="1"/>
      <w:numFmt w:val="bullet"/>
      <w:lvlText w:val=""/>
      <w:lvlJc w:val="left"/>
      <w:pPr>
        <w:ind w:left="4320" w:hanging="360"/>
      </w:pPr>
      <w:rPr>
        <w:rFonts w:ascii="Wingdings" w:hAnsi="Wingdings" w:hint="default"/>
      </w:rPr>
    </w:lvl>
    <w:lvl w:ilvl="6" w:tplc="22AA3CD0">
      <w:start w:val="1"/>
      <w:numFmt w:val="bullet"/>
      <w:lvlText w:val=""/>
      <w:lvlJc w:val="left"/>
      <w:pPr>
        <w:ind w:left="5040" w:hanging="360"/>
      </w:pPr>
      <w:rPr>
        <w:rFonts w:ascii="Symbol" w:hAnsi="Symbol" w:hint="default"/>
      </w:rPr>
    </w:lvl>
    <w:lvl w:ilvl="7" w:tplc="53DCA680">
      <w:start w:val="1"/>
      <w:numFmt w:val="bullet"/>
      <w:lvlText w:val="o"/>
      <w:lvlJc w:val="left"/>
      <w:pPr>
        <w:ind w:left="5760" w:hanging="360"/>
      </w:pPr>
      <w:rPr>
        <w:rFonts w:ascii="Courier New" w:hAnsi="Courier New" w:hint="default"/>
      </w:rPr>
    </w:lvl>
    <w:lvl w:ilvl="8" w:tplc="138EB372">
      <w:start w:val="1"/>
      <w:numFmt w:val="bullet"/>
      <w:lvlText w:val=""/>
      <w:lvlJc w:val="left"/>
      <w:pPr>
        <w:ind w:left="6480" w:hanging="360"/>
      </w:pPr>
      <w:rPr>
        <w:rFonts w:ascii="Wingdings" w:hAnsi="Wingdings" w:hint="default"/>
      </w:rPr>
    </w:lvl>
  </w:abstractNum>
  <w:abstractNum w:abstractNumId="92" w15:restartNumberingAfterBreak="0">
    <w:nsid w:val="7E38711E"/>
    <w:multiLevelType w:val="hybridMultilevel"/>
    <w:tmpl w:val="FFFFFFFF"/>
    <w:lvl w:ilvl="0" w:tplc="B114FA88">
      <w:start w:val="1"/>
      <w:numFmt w:val="bullet"/>
      <w:lvlText w:val=""/>
      <w:lvlJc w:val="left"/>
      <w:pPr>
        <w:ind w:left="720" w:hanging="360"/>
      </w:pPr>
      <w:rPr>
        <w:rFonts w:ascii="Symbol" w:hAnsi="Symbol" w:hint="default"/>
      </w:rPr>
    </w:lvl>
    <w:lvl w:ilvl="1" w:tplc="C1AECD84">
      <w:start w:val="1"/>
      <w:numFmt w:val="bullet"/>
      <w:lvlText w:val="o"/>
      <w:lvlJc w:val="left"/>
      <w:pPr>
        <w:ind w:left="1440" w:hanging="360"/>
      </w:pPr>
      <w:rPr>
        <w:rFonts w:ascii="Courier New" w:hAnsi="Courier New" w:hint="default"/>
      </w:rPr>
    </w:lvl>
    <w:lvl w:ilvl="2" w:tplc="F07EB9A2">
      <w:start w:val="1"/>
      <w:numFmt w:val="bullet"/>
      <w:lvlText w:val=""/>
      <w:lvlJc w:val="left"/>
      <w:pPr>
        <w:ind w:left="2160" w:hanging="360"/>
      </w:pPr>
      <w:rPr>
        <w:rFonts w:ascii="Wingdings" w:hAnsi="Wingdings" w:hint="default"/>
      </w:rPr>
    </w:lvl>
    <w:lvl w:ilvl="3" w:tplc="EFE6070C">
      <w:start w:val="1"/>
      <w:numFmt w:val="bullet"/>
      <w:lvlText w:val=""/>
      <w:lvlJc w:val="left"/>
      <w:pPr>
        <w:ind w:left="2880" w:hanging="360"/>
      </w:pPr>
      <w:rPr>
        <w:rFonts w:ascii="Symbol" w:hAnsi="Symbol" w:hint="default"/>
      </w:rPr>
    </w:lvl>
    <w:lvl w:ilvl="4" w:tplc="ADE494FA">
      <w:start w:val="1"/>
      <w:numFmt w:val="bullet"/>
      <w:lvlText w:val="o"/>
      <w:lvlJc w:val="left"/>
      <w:pPr>
        <w:ind w:left="3600" w:hanging="360"/>
      </w:pPr>
      <w:rPr>
        <w:rFonts w:ascii="Courier New" w:hAnsi="Courier New" w:hint="default"/>
      </w:rPr>
    </w:lvl>
    <w:lvl w:ilvl="5" w:tplc="BA6C3764">
      <w:start w:val="1"/>
      <w:numFmt w:val="bullet"/>
      <w:lvlText w:val=""/>
      <w:lvlJc w:val="left"/>
      <w:pPr>
        <w:ind w:left="4320" w:hanging="360"/>
      </w:pPr>
      <w:rPr>
        <w:rFonts w:ascii="Wingdings" w:hAnsi="Wingdings" w:hint="default"/>
      </w:rPr>
    </w:lvl>
    <w:lvl w:ilvl="6" w:tplc="6792E198">
      <w:start w:val="1"/>
      <w:numFmt w:val="bullet"/>
      <w:lvlText w:val=""/>
      <w:lvlJc w:val="left"/>
      <w:pPr>
        <w:ind w:left="5040" w:hanging="360"/>
      </w:pPr>
      <w:rPr>
        <w:rFonts w:ascii="Symbol" w:hAnsi="Symbol" w:hint="default"/>
      </w:rPr>
    </w:lvl>
    <w:lvl w:ilvl="7" w:tplc="0F5A54EA">
      <w:start w:val="1"/>
      <w:numFmt w:val="bullet"/>
      <w:lvlText w:val="o"/>
      <w:lvlJc w:val="left"/>
      <w:pPr>
        <w:ind w:left="5760" w:hanging="360"/>
      </w:pPr>
      <w:rPr>
        <w:rFonts w:ascii="Courier New" w:hAnsi="Courier New" w:hint="default"/>
      </w:rPr>
    </w:lvl>
    <w:lvl w:ilvl="8" w:tplc="1D34D9A4">
      <w:start w:val="1"/>
      <w:numFmt w:val="bullet"/>
      <w:lvlText w:val=""/>
      <w:lvlJc w:val="left"/>
      <w:pPr>
        <w:ind w:left="6480" w:hanging="360"/>
      </w:pPr>
      <w:rPr>
        <w:rFonts w:ascii="Wingdings" w:hAnsi="Wingdings" w:hint="default"/>
      </w:rPr>
    </w:lvl>
  </w:abstractNum>
  <w:num w:numId="1">
    <w:abstractNumId w:val="88"/>
  </w:num>
  <w:num w:numId="2">
    <w:abstractNumId w:val="40"/>
  </w:num>
  <w:num w:numId="3">
    <w:abstractNumId w:val="29"/>
  </w:num>
  <w:num w:numId="4">
    <w:abstractNumId w:val="70"/>
  </w:num>
  <w:num w:numId="5">
    <w:abstractNumId w:val="32"/>
  </w:num>
  <w:num w:numId="6">
    <w:abstractNumId w:val="52"/>
  </w:num>
  <w:num w:numId="7">
    <w:abstractNumId w:val="72"/>
  </w:num>
  <w:num w:numId="8">
    <w:abstractNumId w:val="43"/>
  </w:num>
  <w:num w:numId="9">
    <w:abstractNumId w:val="39"/>
  </w:num>
  <w:num w:numId="10">
    <w:abstractNumId w:val="37"/>
  </w:num>
  <w:num w:numId="11">
    <w:abstractNumId w:val="27"/>
  </w:num>
  <w:num w:numId="12">
    <w:abstractNumId w:val="54"/>
  </w:num>
  <w:num w:numId="13">
    <w:abstractNumId w:val="67"/>
  </w:num>
  <w:num w:numId="14">
    <w:abstractNumId w:val="82"/>
  </w:num>
  <w:num w:numId="15">
    <w:abstractNumId w:val="69"/>
  </w:num>
  <w:num w:numId="16">
    <w:abstractNumId w:val="6"/>
  </w:num>
  <w:num w:numId="17">
    <w:abstractNumId w:val="7"/>
  </w:num>
  <w:num w:numId="18">
    <w:abstractNumId w:val="14"/>
  </w:num>
  <w:num w:numId="19">
    <w:abstractNumId w:val="84"/>
  </w:num>
  <w:num w:numId="20">
    <w:abstractNumId w:val="28"/>
  </w:num>
  <w:num w:numId="21">
    <w:abstractNumId w:val="58"/>
  </w:num>
  <w:num w:numId="22">
    <w:abstractNumId w:val="48"/>
  </w:num>
  <w:num w:numId="23">
    <w:abstractNumId w:val="74"/>
  </w:num>
  <w:num w:numId="24">
    <w:abstractNumId w:val="77"/>
  </w:num>
  <w:num w:numId="25">
    <w:abstractNumId w:val="36"/>
  </w:num>
  <w:num w:numId="26">
    <w:abstractNumId w:val="41"/>
  </w:num>
  <w:num w:numId="27">
    <w:abstractNumId w:val="49"/>
  </w:num>
  <w:num w:numId="28">
    <w:abstractNumId w:val="86"/>
  </w:num>
  <w:num w:numId="29">
    <w:abstractNumId w:val="64"/>
  </w:num>
  <w:num w:numId="30">
    <w:abstractNumId w:val="59"/>
  </w:num>
  <w:num w:numId="31">
    <w:abstractNumId w:val="89"/>
  </w:num>
  <w:num w:numId="32">
    <w:abstractNumId w:val="1"/>
  </w:num>
  <w:num w:numId="33">
    <w:abstractNumId w:val="10"/>
  </w:num>
  <w:num w:numId="34">
    <w:abstractNumId w:val="73"/>
  </w:num>
  <w:num w:numId="35">
    <w:abstractNumId w:val="50"/>
  </w:num>
  <w:num w:numId="36">
    <w:abstractNumId w:val="57"/>
  </w:num>
  <w:num w:numId="37">
    <w:abstractNumId w:val="38"/>
  </w:num>
  <w:num w:numId="38">
    <w:abstractNumId w:val="66"/>
  </w:num>
  <w:num w:numId="39">
    <w:abstractNumId w:val="71"/>
  </w:num>
  <w:num w:numId="40">
    <w:abstractNumId w:val="16"/>
  </w:num>
  <w:num w:numId="41">
    <w:abstractNumId w:val="17"/>
  </w:num>
  <w:num w:numId="42">
    <w:abstractNumId w:val="20"/>
  </w:num>
  <w:num w:numId="43">
    <w:abstractNumId w:val="21"/>
  </w:num>
  <w:num w:numId="44">
    <w:abstractNumId w:val="22"/>
  </w:num>
  <w:num w:numId="45">
    <w:abstractNumId w:val="23"/>
  </w:num>
  <w:num w:numId="46">
    <w:abstractNumId w:val="2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76"/>
  </w:num>
  <w:num w:numId="51">
    <w:abstractNumId w:val="30"/>
  </w:num>
  <w:num w:numId="52">
    <w:abstractNumId w:val="33"/>
  </w:num>
  <w:num w:numId="53">
    <w:abstractNumId w:val="62"/>
  </w:num>
  <w:num w:numId="54">
    <w:abstractNumId w:val="83"/>
  </w:num>
  <w:num w:numId="55">
    <w:abstractNumId w:val="46"/>
  </w:num>
  <w:num w:numId="56">
    <w:abstractNumId w:val="51"/>
  </w:num>
  <w:num w:numId="57">
    <w:abstractNumId w:val="65"/>
  </w:num>
  <w:num w:numId="58">
    <w:abstractNumId w:val="85"/>
  </w:num>
  <w:num w:numId="59">
    <w:abstractNumId w:val="31"/>
  </w:num>
  <w:num w:numId="60">
    <w:abstractNumId w:val="34"/>
  </w:num>
  <w:num w:numId="61">
    <w:abstractNumId w:val="80"/>
  </w:num>
  <w:num w:numId="62">
    <w:abstractNumId w:val="44"/>
  </w:num>
  <w:num w:numId="63">
    <w:abstractNumId w:val="60"/>
  </w:num>
  <w:num w:numId="64">
    <w:abstractNumId w:val="90"/>
  </w:num>
  <w:num w:numId="65">
    <w:abstractNumId w:val="55"/>
  </w:num>
  <w:num w:numId="66">
    <w:abstractNumId w:val="68"/>
  </w:num>
  <w:num w:numId="67">
    <w:abstractNumId w:val="53"/>
  </w:num>
  <w:num w:numId="68">
    <w:abstractNumId w:val="56"/>
  </w:num>
  <w:num w:numId="69">
    <w:abstractNumId w:val="45"/>
  </w:num>
  <w:num w:numId="70">
    <w:abstractNumId w:val="61"/>
  </w:num>
  <w:num w:numId="71">
    <w:abstractNumId w:val="78"/>
  </w:num>
  <w:num w:numId="72">
    <w:abstractNumId w:val="91"/>
  </w:num>
  <w:num w:numId="73">
    <w:abstractNumId w:val="75"/>
  </w:num>
  <w:num w:numId="74">
    <w:abstractNumId w:val="92"/>
  </w:num>
  <w:num w:numId="75">
    <w:abstractNumId w:val="79"/>
  </w:num>
  <w:num w:numId="76">
    <w:abstractNumId w:val="87"/>
  </w:num>
  <w:num w:numId="77">
    <w:abstractNumId w:val="4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8B"/>
    <w:rsid w:val="000002C6"/>
    <w:rsid w:val="00001E05"/>
    <w:rsid w:val="0000212C"/>
    <w:rsid w:val="000022FD"/>
    <w:rsid w:val="000029A8"/>
    <w:rsid w:val="00003039"/>
    <w:rsid w:val="0000346F"/>
    <w:rsid w:val="0000375C"/>
    <w:rsid w:val="000042CF"/>
    <w:rsid w:val="00005230"/>
    <w:rsid w:val="000057B0"/>
    <w:rsid w:val="00005E0C"/>
    <w:rsid w:val="00005E25"/>
    <w:rsid w:val="00007142"/>
    <w:rsid w:val="00007AED"/>
    <w:rsid w:val="0001075D"/>
    <w:rsid w:val="000108CC"/>
    <w:rsid w:val="00011A13"/>
    <w:rsid w:val="000135E2"/>
    <w:rsid w:val="00013763"/>
    <w:rsid w:val="00014050"/>
    <w:rsid w:val="00014453"/>
    <w:rsid w:val="0001536C"/>
    <w:rsid w:val="000161E5"/>
    <w:rsid w:val="000167E0"/>
    <w:rsid w:val="00017189"/>
    <w:rsid w:val="00017578"/>
    <w:rsid w:val="0001757F"/>
    <w:rsid w:val="0001780D"/>
    <w:rsid w:val="000178B4"/>
    <w:rsid w:val="00017A74"/>
    <w:rsid w:val="00017B33"/>
    <w:rsid w:val="00017F19"/>
    <w:rsid w:val="0002020D"/>
    <w:rsid w:val="0002072C"/>
    <w:rsid w:val="00021964"/>
    <w:rsid w:val="000225F2"/>
    <w:rsid w:val="00022B3F"/>
    <w:rsid w:val="00022DB1"/>
    <w:rsid w:val="00023744"/>
    <w:rsid w:val="000239C2"/>
    <w:rsid w:val="00023BC0"/>
    <w:rsid w:val="00024A29"/>
    <w:rsid w:val="000252E3"/>
    <w:rsid w:val="000259D5"/>
    <w:rsid w:val="00026941"/>
    <w:rsid w:val="00026DEF"/>
    <w:rsid w:val="0003005D"/>
    <w:rsid w:val="0003033F"/>
    <w:rsid w:val="00030A17"/>
    <w:rsid w:val="00031015"/>
    <w:rsid w:val="000318A0"/>
    <w:rsid w:val="00031CD3"/>
    <w:rsid w:val="00031D18"/>
    <w:rsid w:val="00032028"/>
    <w:rsid w:val="0003204B"/>
    <w:rsid w:val="00033097"/>
    <w:rsid w:val="0003314B"/>
    <w:rsid w:val="00033180"/>
    <w:rsid w:val="00033285"/>
    <w:rsid w:val="00033349"/>
    <w:rsid w:val="00033C38"/>
    <w:rsid w:val="0003458E"/>
    <w:rsid w:val="00034C5C"/>
    <w:rsid w:val="00035A41"/>
    <w:rsid w:val="00035BBE"/>
    <w:rsid w:val="000366C4"/>
    <w:rsid w:val="000371B7"/>
    <w:rsid w:val="0003728D"/>
    <w:rsid w:val="0004028B"/>
    <w:rsid w:val="00040347"/>
    <w:rsid w:val="000404F0"/>
    <w:rsid w:val="00040E38"/>
    <w:rsid w:val="00041EE5"/>
    <w:rsid w:val="00041EF1"/>
    <w:rsid w:val="00042D7A"/>
    <w:rsid w:val="00043875"/>
    <w:rsid w:val="00044668"/>
    <w:rsid w:val="00045273"/>
    <w:rsid w:val="0004574A"/>
    <w:rsid w:val="00045C15"/>
    <w:rsid w:val="0004649F"/>
    <w:rsid w:val="000464D8"/>
    <w:rsid w:val="000465C9"/>
    <w:rsid w:val="00046CDF"/>
    <w:rsid w:val="00046DA0"/>
    <w:rsid w:val="00050154"/>
    <w:rsid w:val="00050B9B"/>
    <w:rsid w:val="00050F28"/>
    <w:rsid w:val="000512C4"/>
    <w:rsid w:val="00052153"/>
    <w:rsid w:val="00052223"/>
    <w:rsid w:val="000527BB"/>
    <w:rsid w:val="00054A98"/>
    <w:rsid w:val="0005572C"/>
    <w:rsid w:val="00055C4A"/>
    <w:rsid w:val="00055FEA"/>
    <w:rsid w:val="0005610C"/>
    <w:rsid w:val="000563E2"/>
    <w:rsid w:val="000574FC"/>
    <w:rsid w:val="00057CC9"/>
    <w:rsid w:val="0006020D"/>
    <w:rsid w:val="00060605"/>
    <w:rsid w:val="00060635"/>
    <w:rsid w:val="00060899"/>
    <w:rsid w:val="00060FBA"/>
    <w:rsid w:val="0006137C"/>
    <w:rsid w:val="00061602"/>
    <w:rsid w:val="00061F8A"/>
    <w:rsid w:val="0006342D"/>
    <w:rsid w:val="00063F22"/>
    <w:rsid w:val="00064194"/>
    <w:rsid w:val="00064593"/>
    <w:rsid w:val="00064653"/>
    <w:rsid w:val="00064B46"/>
    <w:rsid w:val="00064C36"/>
    <w:rsid w:val="00064C53"/>
    <w:rsid w:val="00064F2A"/>
    <w:rsid w:val="0006542B"/>
    <w:rsid w:val="00065732"/>
    <w:rsid w:val="00066469"/>
    <w:rsid w:val="0006663C"/>
    <w:rsid w:val="000667A4"/>
    <w:rsid w:val="00066BD2"/>
    <w:rsid w:val="00066DF8"/>
    <w:rsid w:val="00067C6A"/>
    <w:rsid w:val="00067FE6"/>
    <w:rsid w:val="0007017F"/>
    <w:rsid w:val="00070207"/>
    <w:rsid w:val="0007100B"/>
    <w:rsid w:val="00072545"/>
    <w:rsid w:val="00072A0E"/>
    <w:rsid w:val="00073383"/>
    <w:rsid w:val="00074752"/>
    <w:rsid w:val="000749C4"/>
    <w:rsid w:val="00074C25"/>
    <w:rsid w:val="00075CD4"/>
    <w:rsid w:val="0007659B"/>
    <w:rsid w:val="000769EE"/>
    <w:rsid w:val="00077799"/>
    <w:rsid w:val="00077BCA"/>
    <w:rsid w:val="00077EC3"/>
    <w:rsid w:val="00081260"/>
    <w:rsid w:val="000816FD"/>
    <w:rsid w:val="00083AA4"/>
    <w:rsid w:val="00083DB0"/>
    <w:rsid w:val="00083E52"/>
    <w:rsid w:val="0008429C"/>
    <w:rsid w:val="000852C2"/>
    <w:rsid w:val="00085A82"/>
    <w:rsid w:val="0008636A"/>
    <w:rsid w:val="000868F6"/>
    <w:rsid w:val="000875B9"/>
    <w:rsid w:val="0009025E"/>
    <w:rsid w:val="00090339"/>
    <w:rsid w:val="000903D2"/>
    <w:rsid w:val="00090CBA"/>
    <w:rsid w:val="00090CE3"/>
    <w:rsid w:val="000923EA"/>
    <w:rsid w:val="00093044"/>
    <w:rsid w:val="0009351F"/>
    <w:rsid w:val="00093751"/>
    <w:rsid w:val="00094CD3"/>
    <w:rsid w:val="000950CD"/>
    <w:rsid w:val="00095277"/>
    <w:rsid w:val="00095954"/>
    <w:rsid w:val="00096876"/>
    <w:rsid w:val="00096BDA"/>
    <w:rsid w:val="00096C3C"/>
    <w:rsid w:val="00096F61"/>
    <w:rsid w:val="000975D5"/>
    <w:rsid w:val="000979E3"/>
    <w:rsid w:val="00097A11"/>
    <w:rsid w:val="00097B73"/>
    <w:rsid w:val="000A0C70"/>
    <w:rsid w:val="000A18C1"/>
    <w:rsid w:val="000A23FE"/>
    <w:rsid w:val="000A252B"/>
    <w:rsid w:val="000A2FD8"/>
    <w:rsid w:val="000A4DE1"/>
    <w:rsid w:val="000A599B"/>
    <w:rsid w:val="000A5BD0"/>
    <w:rsid w:val="000A6E6F"/>
    <w:rsid w:val="000A71D9"/>
    <w:rsid w:val="000B007A"/>
    <w:rsid w:val="000B10B9"/>
    <w:rsid w:val="000B1917"/>
    <w:rsid w:val="000B1EE3"/>
    <w:rsid w:val="000B23FC"/>
    <w:rsid w:val="000B2637"/>
    <w:rsid w:val="000B3951"/>
    <w:rsid w:val="000B3983"/>
    <w:rsid w:val="000B4435"/>
    <w:rsid w:val="000B5E42"/>
    <w:rsid w:val="000B5EEB"/>
    <w:rsid w:val="000B6D88"/>
    <w:rsid w:val="000B6DC5"/>
    <w:rsid w:val="000C0009"/>
    <w:rsid w:val="000C0553"/>
    <w:rsid w:val="000C17F4"/>
    <w:rsid w:val="000C1B9B"/>
    <w:rsid w:val="000C2179"/>
    <w:rsid w:val="000C21C1"/>
    <w:rsid w:val="000C22CA"/>
    <w:rsid w:val="000C34FE"/>
    <w:rsid w:val="000C3612"/>
    <w:rsid w:val="000C3C60"/>
    <w:rsid w:val="000C48B9"/>
    <w:rsid w:val="000C4C02"/>
    <w:rsid w:val="000C55E8"/>
    <w:rsid w:val="000C66DE"/>
    <w:rsid w:val="000C71D0"/>
    <w:rsid w:val="000C7604"/>
    <w:rsid w:val="000C7CD0"/>
    <w:rsid w:val="000D075D"/>
    <w:rsid w:val="000D0BAD"/>
    <w:rsid w:val="000D0D63"/>
    <w:rsid w:val="000D10DC"/>
    <w:rsid w:val="000D2CDA"/>
    <w:rsid w:val="000D4E9B"/>
    <w:rsid w:val="000D5DED"/>
    <w:rsid w:val="000D65A6"/>
    <w:rsid w:val="000D7FBC"/>
    <w:rsid w:val="000E0812"/>
    <w:rsid w:val="000E12C6"/>
    <w:rsid w:val="000E17E7"/>
    <w:rsid w:val="000E1A7E"/>
    <w:rsid w:val="000E20A3"/>
    <w:rsid w:val="000E20E3"/>
    <w:rsid w:val="000E2A12"/>
    <w:rsid w:val="000E2CC7"/>
    <w:rsid w:val="000E36D9"/>
    <w:rsid w:val="000E3B72"/>
    <w:rsid w:val="000E4A79"/>
    <w:rsid w:val="000E4C6C"/>
    <w:rsid w:val="000E6CBD"/>
    <w:rsid w:val="000E7638"/>
    <w:rsid w:val="000E78C4"/>
    <w:rsid w:val="000F0548"/>
    <w:rsid w:val="000F0857"/>
    <w:rsid w:val="000F104D"/>
    <w:rsid w:val="000F15CD"/>
    <w:rsid w:val="000F1FB3"/>
    <w:rsid w:val="000F23EF"/>
    <w:rsid w:val="000F2DD5"/>
    <w:rsid w:val="000F2E13"/>
    <w:rsid w:val="000F321F"/>
    <w:rsid w:val="000F39BE"/>
    <w:rsid w:val="000F4426"/>
    <w:rsid w:val="000F4C50"/>
    <w:rsid w:val="000F4E56"/>
    <w:rsid w:val="000F5514"/>
    <w:rsid w:val="000F6218"/>
    <w:rsid w:val="000F6F9B"/>
    <w:rsid w:val="000F7E30"/>
    <w:rsid w:val="000F7EC2"/>
    <w:rsid w:val="0010010D"/>
    <w:rsid w:val="00100452"/>
    <w:rsid w:val="0010087A"/>
    <w:rsid w:val="00100E87"/>
    <w:rsid w:val="00100F59"/>
    <w:rsid w:val="0010103F"/>
    <w:rsid w:val="0010106D"/>
    <w:rsid w:val="00101312"/>
    <w:rsid w:val="0010136B"/>
    <w:rsid w:val="001014D7"/>
    <w:rsid w:val="00101CAF"/>
    <w:rsid w:val="00103FAC"/>
    <w:rsid w:val="00104792"/>
    <w:rsid w:val="001047FF"/>
    <w:rsid w:val="00104F2C"/>
    <w:rsid w:val="0010536C"/>
    <w:rsid w:val="001057E5"/>
    <w:rsid w:val="001058BB"/>
    <w:rsid w:val="00106026"/>
    <w:rsid w:val="00106908"/>
    <w:rsid w:val="00107EDA"/>
    <w:rsid w:val="00110873"/>
    <w:rsid w:val="001114F5"/>
    <w:rsid w:val="001121BF"/>
    <w:rsid w:val="0011266B"/>
    <w:rsid w:val="00113611"/>
    <w:rsid w:val="00113EDC"/>
    <w:rsid w:val="0011680E"/>
    <w:rsid w:val="00116C9B"/>
    <w:rsid w:val="00117C3A"/>
    <w:rsid w:val="00117F53"/>
    <w:rsid w:val="00120539"/>
    <w:rsid w:val="00120947"/>
    <w:rsid w:val="001209B1"/>
    <w:rsid w:val="00121982"/>
    <w:rsid w:val="0012310C"/>
    <w:rsid w:val="001234CB"/>
    <w:rsid w:val="00123E21"/>
    <w:rsid w:val="001250D2"/>
    <w:rsid w:val="00125697"/>
    <w:rsid w:val="00125B4F"/>
    <w:rsid w:val="00125D09"/>
    <w:rsid w:val="00130810"/>
    <w:rsid w:val="00131050"/>
    <w:rsid w:val="00131196"/>
    <w:rsid w:val="0013209D"/>
    <w:rsid w:val="00132585"/>
    <w:rsid w:val="0013269B"/>
    <w:rsid w:val="00132C3C"/>
    <w:rsid w:val="00132ECD"/>
    <w:rsid w:val="00133A31"/>
    <w:rsid w:val="00133E42"/>
    <w:rsid w:val="00134686"/>
    <w:rsid w:val="00134863"/>
    <w:rsid w:val="00134D76"/>
    <w:rsid w:val="00135137"/>
    <w:rsid w:val="0013560D"/>
    <w:rsid w:val="00136320"/>
    <w:rsid w:val="0013638A"/>
    <w:rsid w:val="001366FD"/>
    <w:rsid w:val="001368F3"/>
    <w:rsid w:val="0013718E"/>
    <w:rsid w:val="00137F83"/>
    <w:rsid w:val="001407DB"/>
    <w:rsid w:val="00140FFB"/>
    <w:rsid w:val="00141AE4"/>
    <w:rsid w:val="00141DE6"/>
    <w:rsid w:val="0014247F"/>
    <w:rsid w:val="001424C5"/>
    <w:rsid w:val="0014255C"/>
    <w:rsid w:val="00144226"/>
    <w:rsid w:val="00144D93"/>
    <w:rsid w:val="0014531E"/>
    <w:rsid w:val="001460CC"/>
    <w:rsid w:val="00147597"/>
    <w:rsid w:val="001477B4"/>
    <w:rsid w:val="00150151"/>
    <w:rsid w:val="001503C6"/>
    <w:rsid w:val="00151536"/>
    <w:rsid w:val="001517E0"/>
    <w:rsid w:val="0015255A"/>
    <w:rsid w:val="00153928"/>
    <w:rsid w:val="00154058"/>
    <w:rsid w:val="0015567A"/>
    <w:rsid w:val="00155E24"/>
    <w:rsid w:val="001561AF"/>
    <w:rsid w:val="001607C5"/>
    <w:rsid w:val="00160C0E"/>
    <w:rsid w:val="00161420"/>
    <w:rsid w:val="00161428"/>
    <w:rsid w:val="0016145E"/>
    <w:rsid w:val="00161597"/>
    <w:rsid w:val="00161DC9"/>
    <w:rsid w:val="00161EB6"/>
    <w:rsid w:val="00162DE7"/>
    <w:rsid w:val="00164942"/>
    <w:rsid w:val="001652D9"/>
    <w:rsid w:val="001654A1"/>
    <w:rsid w:val="00166670"/>
    <w:rsid w:val="0016767E"/>
    <w:rsid w:val="00167E93"/>
    <w:rsid w:val="00170311"/>
    <w:rsid w:val="001707F1"/>
    <w:rsid w:val="00170AD0"/>
    <w:rsid w:val="00170C22"/>
    <w:rsid w:val="00170F58"/>
    <w:rsid w:val="00171E89"/>
    <w:rsid w:val="00172560"/>
    <w:rsid w:val="0017336B"/>
    <w:rsid w:val="00173535"/>
    <w:rsid w:val="00174331"/>
    <w:rsid w:val="00174856"/>
    <w:rsid w:val="00174E50"/>
    <w:rsid w:val="001752FE"/>
    <w:rsid w:val="001764F6"/>
    <w:rsid w:val="00176B42"/>
    <w:rsid w:val="00177794"/>
    <w:rsid w:val="00177D5C"/>
    <w:rsid w:val="001800C6"/>
    <w:rsid w:val="001807F8"/>
    <w:rsid w:val="00180B5B"/>
    <w:rsid w:val="00182054"/>
    <w:rsid w:val="001826E5"/>
    <w:rsid w:val="00183FCE"/>
    <w:rsid w:val="001842A3"/>
    <w:rsid w:val="00185C28"/>
    <w:rsid w:val="00185C6C"/>
    <w:rsid w:val="00186AE4"/>
    <w:rsid w:val="00186D31"/>
    <w:rsid w:val="00186E6B"/>
    <w:rsid w:val="001876EF"/>
    <w:rsid w:val="00187AF5"/>
    <w:rsid w:val="001906C6"/>
    <w:rsid w:val="00190F59"/>
    <w:rsid w:val="001919EC"/>
    <w:rsid w:val="0019272A"/>
    <w:rsid w:val="0019272E"/>
    <w:rsid w:val="00193677"/>
    <w:rsid w:val="00194077"/>
    <w:rsid w:val="00194331"/>
    <w:rsid w:val="00194AC1"/>
    <w:rsid w:val="00195C57"/>
    <w:rsid w:val="00195D16"/>
    <w:rsid w:val="00197038"/>
    <w:rsid w:val="001A1104"/>
    <w:rsid w:val="001A1499"/>
    <w:rsid w:val="001A1C16"/>
    <w:rsid w:val="001A32E7"/>
    <w:rsid w:val="001A351E"/>
    <w:rsid w:val="001A3739"/>
    <w:rsid w:val="001A3E65"/>
    <w:rsid w:val="001A51BC"/>
    <w:rsid w:val="001A54C2"/>
    <w:rsid w:val="001A5BEE"/>
    <w:rsid w:val="001A64B6"/>
    <w:rsid w:val="001A64FF"/>
    <w:rsid w:val="001A6500"/>
    <w:rsid w:val="001A667F"/>
    <w:rsid w:val="001A6864"/>
    <w:rsid w:val="001A6949"/>
    <w:rsid w:val="001A6F2B"/>
    <w:rsid w:val="001A7ED1"/>
    <w:rsid w:val="001B1456"/>
    <w:rsid w:val="001B2145"/>
    <w:rsid w:val="001B2512"/>
    <w:rsid w:val="001B2A2E"/>
    <w:rsid w:val="001B2F7F"/>
    <w:rsid w:val="001B3EAE"/>
    <w:rsid w:val="001B5083"/>
    <w:rsid w:val="001B5823"/>
    <w:rsid w:val="001B622D"/>
    <w:rsid w:val="001B6C4A"/>
    <w:rsid w:val="001C010E"/>
    <w:rsid w:val="001C055A"/>
    <w:rsid w:val="001C129D"/>
    <w:rsid w:val="001C2C0D"/>
    <w:rsid w:val="001C3515"/>
    <w:rsid w:val="001C3611"/>
    <w:rsid w:val="001C3631"/>
    <w:rsid w:val="001C3F85"/>
    <w:rsid w:val="001C5261"/>
    <w:rsid w:val="001C6A8E"/>
    <w:rsid w:val="001D01F4"/>
    <w:rsid w:val="001D1154"/>
    <w:rsid w:val="001D12E1"/>
    <w:rsid w:val="001D1E74"/>
    <w:rsid w:val="001D26E9"/>
    <w:rsid w:val="001D32A5"/>
    <w:rsid w:val="001D38D0"/>
    <w:rsid w:val="001D48EC"/>
    <w:rsid w:val="001D4B17"/>
    <w:rsid w:val="001D5817"/>
    <w:rsid w:val="001D59B2"/>
    <w:rsid w:val="001D6427"/>
    <w:rsid w:val="001D6E97"/>
    <w:rsid w:val="001D70D8"/>
    <w:rsid w:val="001D7CE7"/>
    <w:rsid w:val="001E0034"/>
    <w:rsid w:val="001E0257"/>
    <w:rsid w:val="001E1AD8"/>
    <w:rsid w:val="001E358B"/>
    <w:rsid w:val="001E3724"/>
    <w:rsid w:val="001E3C01"/>
    <w:rsid w:val="001E6516"/>
    <w:rsid w:val="001E698E"/>
    <w:rsid w:val="001E7426"/>
    <w:rsid w:val="001F08C5"/>
    <w:rsid w:val="001F0C27"/>
    <w:rsid w:val="001F1EEE"/>
    <w:rsid w:val="001F210C"/>
    <w:rsid w:val="001F2CEB"/>
    <w:rsid w:val="001F2D62"/>
    <w:rsid w:val="001F3796"/>
    <w:rsid w:val="001F518D"/>
    <w:rsid w:val="001F5C32"/>
    <w:rsid w:val="001F699F"/>
    <w:rsid w:val="001F6A30"/>
    <w:rsid w:val="001F6C7F"/>
    <w:rsid w:val="001F6F58"/>
    <w:rsid w:val="001F7924"/>
    <w:rsid w:val="001F7A51"/>
    <w:rsid w:val="002002BD"/>
    <w:rsid w:val="002013BB"/>
    <w:rsid w:val="00201BF0"/>
    <w:rsid w:val="00201CC1"/>
    <w:rsid w:val="00202971"/>
    <w:rsid w:val="002029EE"/>
    <w:rsid w:val="00203751"/>
    <w:rsid w:val="00203AFA"/>
    <w:rsid w:val="002048E1"/>
    <w:rsid w:val="00205071"/>
    <w:rsid w:val="002054AF"/>
    <w:rsid w:val="00205D0E"/>
    <w:rsid w:val="00206C65"/>
    <w:rsid w:val="00206FA8"/>
    <w:rsid w:val="002071C6"/>
    <w:rsid w:val="0021019B"/>
    <w:rsid w:val="0021028B"/>
    <w:rsid w:val="00210372"/>
    <w:rsid w:val="002103AF"/>
    <w:rsid w:val="00210987"/>
    <w:rsid w:val="00210C9C"/>
    <w:rsid w:val="00210FE6"/>
    <w:rsid w:val="002111FE"/>
    <w:rsid w:val="00211270"/>
    <w:rsid w:val="00211561"/>
    <w:rsid w:val="00212084"/>
    <w:rsid w:val="002130CC"/>
    <w:rsid w:val="00213345"/>
    <w:rsid w:val="0021360D"/>
    <w:rsid w:val="00214186"/>
    <w:rsid w:val="00214389"/>
    <w:rsid w:val="0021490E"/>
    <w:rsid w:val="002149A0"/>
    <w:rsid w:val="002158BD"/>
    <w:rsid w:val="002161AD"/>
    <w:rsid w:val="0021713D"/>
    <w:rsid w:val="002201BE"/>
    <w:rsid w:val="0022064A"/>
    <w:rsid w:val="002209C7"/>
    <w:rsid w:val="002211C3"/>
    <w:rsid w:val="00221215"/>
    <w:rsid w:val="00221523"/>
    <w:rsid w:val="002226EF"/>
    <w:rsid w:val="00222885"/>
    <w:rsid w:val="00222E1B"/>
    <w:rsid w:val="0022317B"/>
    <w:rsid w:val="002241E9"/>
    <w:rsid w:val="002249D3"/>
    <w:rsid w:val="00224F3C"/>
    <w:rsid w:val="00225C48"/>
    <w:rsid w:val="00225D0A"/>
    <w:rsid w:val="00227077"/>
    <w:rsid w:val="00227297"/>
    <w:rsid w:val="00227906"/>
    <w:rsid w:val="00230C78"/>
    <w:rsid w:val="00231263"/>
    <w:rsid w:val="002314BC"/>
    <w:rsid w:val="00231E04"/>
    <w:rsid w:val="002325EC"/>
    <w:rsid w:val="00234C3C"/>
    <w:rsid w:val="00235141"/>
    <w:rsid w:val="00235225"/>
    <w:rsid w:val="002363E7"/>
    <w:rsid w:val="002365D5"/>
    <w:rsid w:val="00236C6F"/>
    <w:rsid w:val="0024043B"/>
    <w:rsid w:val="002407B7"/>
    <w:rsid w:val="002410B6"/>
    <w:rsid w:val="00241B38"/>
    <w:rsid w:val="00242894"/>
    <w:rsid w:val="00242F90"/>
    <w:rsid w:val="002441AF"/>
    <w:rsid w:val="00245D62"/>
    <w:rsid w:val="002465B6"/>
    <w:rsid w:val="002467B2"/>
    <w:rsid w:val="002467E5"/>
    <w:rsid w:val="00246ABD"/>
    <w:rsid w:val="00247349"/>
    <w:rsid w:val="00250CEA"/>
    <w:rsid w:val="00250D4A"/>
    <w:rsid w:val="00250F48"/>
    <w:rsid w:val="00251922"/>
    <w:rsid w:val="00251BEE"/>
    <w:rsid w:val="002522B2"/>
    <w:rsid w:val="00252CE3"/>
    <w:rsid w:val="00252D53"/>
    <w:rsid w:val="00252DE1"/>
    <w:rsid w:val="0025469A"/>
    <w:rsid w:val="00255415"/>
    <w:rsid w:val="0025566E"/>
    <w:rsid w:val="00256B42"/>
    <w:rsid w:val="00256C6E"/>
    <w:rsid w:val="00257642"/>
    <w:rsid w:val="00257CBF"/>
    <w:rsid w:val="002605D5"/>
    <w:rsid w:val="00260EB5"/>
    <w:rsid w:val="00261126"/>
    <w:rsid w:val="00261277"/>
    <w:rsid w:val="0026135F"/>
    <w:rsid w:val="00261CEB"/>
    <w:rsid w:val="00261E2A"/>
    <w:rsid w:val="0026239C"/>
    <w:rsid w:val="00262549"/>
    <w:rsid w:val="00262C42"/>
    <w:rsid w:val="00262C6A"/>
    <w:rsid w:val="0026374B"/>
    <w:rsid w:val="00263CE3"/>
    <w:rsid w:val="00264857"/>
    <w:rsid w:val="00265AF7"/>
    <w:rsid w:val="00265DC3"/>
    <w:rsid w:val="00265DC8"/>
    <w:rsid w:val="0026772E"/>
    <w:rsid w:val="002704D9"/>
    <w:rsid w:val="002737B8"/>
    <w:rsid w:val="00274057"/>
    <w:rsid w:val="00274B58"/>
    <w:rsid w:val="0027573A"/>
    <w:rsid w:val="002767D0"/>
    <w:rsid w:val="00276A69"/>
    <w:rsid w:val="00276BFE"/>
    <w:rsid w:val="00277006"/>
    <w:rsid w:val="00277018"/>
    <w:rsid w:val="00277396"/>
    <w:rsid w:val="002803E0"/>
    <w:rsid w:val="00281F8F"/>
    <w:rsid w:val="00281FFC"/>
    <w:rsid w:val="002829C9"/>
    <w:rsid w:val="00283464"/>
    <w:rsid w:val="002835A6"/>
    <w:rsid w:val="0028388F"/>
    <w:rsid w:val="00284F75"/>
    <w:rsid w:val="002856E3"/>
    <w:rsid w:val="002856FA"/>
    <w:rsid w:val="0028585D"/>
    <w:rsid w:val="00285A08"/>
    <w:rsid w:val="00285F4C"/>
    <w:rsid w:val="00287029"/>
    <w:rsid w:val="00287344"/>
    <w:rsid w:val="002873EA"/>
    <w:rsid w:val="00291281"/>
    <w:rsid w:val="00291DB4"/>
    <w:rsid w:val="00292065"/>
    <w:rsid w:val="00292BF6"/>
    <w:rsid w:val="00292EE3"/>
    <w:rsid w:val="00293AB8"/>
    <w:rsid w:val="00293CD2"/>
    <w:rsid w:val="00294185"/>
    <w:rsid w:val="0029431F"/>
    <w:rsid w:val="00295406"/>
    <w:rsid w:val="002954EF"/>
    <w:rsid w:val="0029615D"/>
    <w:rsid w:val="002A23EE"/>
    <w:rsid w:val="002A26B6"/>
    <w:rsid w:val="002A32EA"/>
    <w:rsid w:val="002A481D"/>
    <w:rsid w:val="002A5904"/>
    <w:rsid w:val="002A6EFB"/>
    <w:rsid w:val="002A6F03"/>
    <w:rsid w:val="002A741F"/>
    <w:rsid w:val="002A770B"/>
    <w:rsid w:val="002A7A18"/>
    <w:rsid w:val="002B21A4"/>
    <w:rsid w:val="002B394F"/>
    <w:rsid w:val="002B3A6F"/>
    <w:rsid w:val="002B4ADC"/>
    <w:rsid w:val="002B7732"/>
    <w:rsid w:val="002C118A"/>
    <w:rsid w:val="002C1713"/>
    <w:rsid w:val="002C2F0A"/>
    <w:rsid w:val="002C3F83"/>
    <w:rsid w:val="002C4A29"/>
    <w:rsid w:val="002C556E"/>
    <w:rsid w:val="002C5BDE"/>
    <w:rsid w:val="002C615E"/>
    <w:rsid w:val="002C6597"/>
    <w:rsid w:val="002C66A3"/>
    <w:rsid w:val="002C6FD9"/>
    <w:rsid w:val="002C7192"/>
    <w:rsid w:val="002D0443"/>
    <w:rsid w:val="002D099A"/>
    <w:rsid w:val="002D111B"/>
    <w:rsid w:val="002D1FC0"/>
    <w:rsid w:val="002D338A"/>
    <w:rsid w:val="002D3FD1"/>
    <w:rsid w:val="002D4BE8"/>
    <w:rsid w:val="002D4F9E"/>
    <w:rsid w:val="002D50C9"/>
    <w:rsid w:val="002D55B7"/>
    <w:rsid w:val="002D6644"/>
    <w:rsid w:val="002D6AA8"/>
    <w:rsid w:val="002D6EE1"/>
    <w:rsid w:val="002D7B10"/>
    <w:rsid w:val="002E04D0"/>
    <w:rsid w:val="002E04E0"/>
    <w:rsid w:val="002E08E4"/>
    <w:rsid w:val="002E1086"/>
    <w:rsid w:val="002E16FB"/>
    <w:rsid w:val="002E1E20"/>
    <w:rsid w:val="002E29DE"/>
    <w:rsid w:val="002E35D6"/>
    <w:rsid w:val="002E376B"/>
    <w:rsid w:val="002E6B2C"/>
    <w:rsid w:val="002E6B62"/>
    <w:rsid w:val="002E7007"/>
    <w:rsid w:val="002F032A"/>
    <w:rsid w:val="002F03FC"/>
    <w:rsid w:val="002F0556"/>
    <w:rsid w:val="002F0761"/>
    <w:rsid w:val="002F0DBE"/>
    <w:rsid w:val="002F1FD9"/>
    <w:rsid w:val="002F21D5"/>
    <w:rsid w:val="002F2A53"/>
    <w:rsid w:val="002F2D0C"/>
    <w:rsid w:val="002F3421"/>
    <w:rsid w:val="002F348A"/>
    <w:rsid w:val="002F3853"/>
    <w:rsid w:val="002F3D8F"/>
    <w:rsid w:val="002F3FAE"/>
    <w:rsid w:val="002F40D8"/>
    <w:rsid w:val="002F451A"/>
    <w:rsid w:val="002F46EA"/>
    <w:rsid w:val="002F4AC8"/>
    <w:rsid w:val="002F4B65"/>
    <w:rsid w:val="002F4C66"/>
    <w:rsid w:val="002F51EE"/>
    <w:rsid w:val="002F522B"/>
    <w:rsid w:val="002F5857"/>
    <w:rsid w:val="002F5E43"/>
    <w:rsid w:val="002F616F"/>
    <w:rsid w:val="002F6619"/>
    <w:rsid w:val="002F6737"/>
    <w:rsid w:val="002F735E"/>
    <w:rsid w:val="002F7835"/>
    <w:rsid w:val="002F7E5A"/>
    <w:rsid w:val="003003B8"/>
    <w:rsid w:val="0030069B"/>
    <w:rsid w:val="003016F4"/>
    <w:rsid w:val="00301F88"/>
    <w:rsid w:val="003022C4"/>
    <w:rsid w:val="00302574"/>
    <w:rsid w:val="00302809"/>
    <w:rsid w:val="00303A77"/>
    <w:rsid w:val="00303C89"/>
    <w:rsid w:val="00303DEB"/>
    <w:rsid w:val="00303E4C"/>
    <w:rsid w:val="00304613"/>
    <w:rsid w:val="00304C2E"/>
    <w:rsid w:val="003050B9"/>
    <w:rsid w:val="00305FB4"/>
    <w:rsid w:val="00305FD5"/>
    <w:rsid w:val="00306626"/>
    <w:rsid w:val="0030663F"/>
    <w:rsid w:val="00306712"/>
    <w:rsid w:val="003077E0"/>
    <w:rsid w:val="00307FDB"/>
    <w:rsid w:val="00310153"/>
    <w:rsid w:val="003104B7"/>
    <w:rsid w:val="003104EC"/>
    <w:rsid w:val="00311A5C"/>
    <w:rsid w:val="00311B39"/>
    <w:rsid w:val="00311E5E"/>
    <w:rsid w:val="00312077"/>
    <w:rsid w:val="003120B7"/>
    <w:rsid w:val="00312443"/>
    <w:rsid w:val="0031271B"/>
    <w:rsid w:val="003133B9"/>
    <w:rsid w:val="00314FEF"/>
    <w:rsid w:val="003152CE"/>
    <w:rsid w:val="003167BF"/>
    <w:rsid w:val="003175E5"/>
    <w:rsid w:val="00317F2D"/>
    <w:rsid w:val="00320250"/>
    <w:rsid w:val="00321DEE"/>
    <w:rsid w:val="0032235B"/>
    <w:rsid w:val="003239B7"/>
    <w:rsid w:val="0032492E"/>
    <w:rsid w:val="0032566F"/>
    <w:rsid w:val="00327239"/>
    <w:rsid w:val="00327A2C"/>
    <w:rsid w:val="00327FCF"/>
    <w:rsid w:val="00330282"/>
    <w:rsid w:val="0033082B"/>
    <w:rsid w:val="00330933"/>
    <w:rsid w:val="00330C69"/>
    <w:rsid w:val="00330D58"/>
    <w:rsid w:val="00331179"/>
    <w:rsid w:val="003316A1"/>
    <w:rsid w:val="00331868"/>
    <w:rsid w:val="0033258D"/>
    <w:rsid w:val="003329CB"/>
    <w:rsid w:val="00332E13"/>
    <w:rsid w:val="00333890"/>
    <w:rsid w:val="00333B96"/>
    <w:rsid w:val="00333EC5"/>
    <w:rsid w:val="00334718"/>
    <w:rsid w:val="00334A1D"/>
    <w:rsid w:val="003355ED"/>
    <w:rsid w:val="00340622"/>
    <w:rsid w:val="00340727"/>
    <w:rsid w:val="00340B82"/>
    <w:rsid w:val="00340D73"/>
    <w:rsid w:val="00341FED"/>
    <w:rsid w:val="0034255E"/>
    <w:rsid w:val="00342BFA"/>
    <w:rsid w:val="00342E97"/>
    <w:rsid w:val="003430AD"/>
    <w:rsid w:val="00343EEC"/>
    <w:rsid w:val="00344C7A"/>
    <w:rsid w:val="00344EB2"/>
    <w:rsid w:val="003450CD"/>
    <w:rsid w:val="00345C9E"/>
    <w:rsid w:val="00345E0D"/>
    <w:rsid w:val="003460B0"/>
    <w:rsid w:val="003462BB"/>
    <w:rsid w:val="00346655"/>
    <w:rsid w:val="00346B1F"/>
    <w:rsid w:val="00347773"/>
    <w:rsid w:val="00347821"/>
    <w:rsid w:val="00347D33"/>
    <w:rsid w:val="00347D43"/>
    <w:rsid w:val="0035003C"/>
    <w:rsid w:val="003502E1"/>
    <w:rsid w:val="00350423"/>
    <w:rsid w:val="003506A1"/>
    <w:rsid w:val="00350719"/>
    <w:rsid w:val="003510D3"/>
    <w:rsid w:val="003510F2"/>
    <w:rsid w:val="00351615"/>
    <w:rsid w:val="00351BCA"/>
    <w:rsid w:val="0035220D"/>
    <w:rsid w:val="00352C73"/>
    <w:rsid w:val="00352F93"/>
    <w:rsid w:val="003532DF"/>
    <w:rsid w:val="0035572C"/>
    <w:rsid w:val="00355FF6"/>
    <w:rsid w:val="00357172"/>
    <w:rsid w:val="00360773"/>
    <w:rsid w:val="003614C4"/>
    <w:rsid w:val="00361DBF"/>
    <w:rsid w:val="003628BB"/>
    <w:rsid w:val="003628BC"/>
    <w:rsid w:val="00363644"/>
    <w:rsid w:val="00364172"/>
    <w:rsid w:val="003641F9"/>
    <w:rsid w:val="00364D24"/>
    <w:rsid w:val="00366946"/>
    <w:rsid w:val="00366A83"/>
    <w:rsid w:val="003675B3"/>
    <w:rsid w:val="0037032E"/>
    <w:rsid w:val="003722AD"/>
    <w:rsid w:val="00372309"/>
    <w:rsid w:val="003749D4"/>
    <w:rsid w:val="00375D1A"/>
    <w:rsid w:val="00376409"/>
    <w:rsid w:val="0037649E"/>
    <w:rsid w:val="00376C27"/>
    <w:rsid w:val="00380957"/>
    <w:rsid w:val="0038101A"/>
    <w:rsid w:val="003817DB"/>
    <w:rsid w:val="00381ADA"/>
    <w:rsid w:val="00382E61"/>
    <w:rsid w:val="00385266"/>
    <w:rsid w:val="00385653"/>
    <w:rsid w:val="00385B6B"/>
    <w:rsid w:val="003860DD"/>
    <w:rsid w:val="00386143"/>
    <w:rsid w:val="00386B64"/>
    <w:rsid w:val="00386D1A"/>
    <w:rsid w:val="00387D7E"/>
    <w:rsid w:val="00390E46"/>
    <w:rsid w:val="0039118F"/>
    <w:rsid w:val="00392773"/>
    <w:rsid w:val="00392F04"/>
    <w:rsid w:val="00393FCE"/>
    <w:rsid w:val="00394B36"/>
    <w:rsid w:val="00395642"/>
    <w:rsid w:val="00396195"/>
    <w:rsid w:val="00397724"/>
    <w:rsid w:val="003A072E"/>
    <w:rsid w:val="003A1542"/>
    <w:rsid w:val="003A19B6"/>
    <w:rsid w:val="003A2C57"/>
    <w:rsid w:val="003A302A"/>
    <w:rsid w:val="003A3328"/>
    <w:rsid w:val="003A3831"/>
    <w:rsid w:val="003A4701"/>
    <w:rsid w:val="003A49E4"/>
    <w:rsid w:val="003A4A3A"/>
    <w:rsid w:val="003A4E38"/>
    <w:rsid w:val="003A4E75"/>
    <w:rsid w:val="003A7B7D"/>
    <w:rsid w:val="003B000E"/>
    <w:rsid w:val="003B01B4"/>
    <w:rsid w:val="003B0315"/>
    <w:rsid w:val="003B071F"/>
    <w:rsid w:val="003B0A26"/>
    <w:rsid w:val="003B0AD9"/>
    <w:rsid w:val="003B1003"/>
    <w:rsid w:val="003B1213"/>
    <w:rsid w:val="003B1440"/>
    <w:rsid w:val="003B1876"/>
    <w:rsid w:val="003B1B01"/>
    <w:rsid w:val="003B1F40"/>
    <w:rsid w:val="003B2B51"/>
    <w:rsid w:val="003B2F11"/>
    <w:rsid w:val="003B527B"/>
    <w:rsid w:val="003B57B2"/>
    <w:rsid w:val="003B57BF"/>
    <w:rsid w:val="003B5BF6"/>
    <w:rsid w:val="003B5D75"/>
    <w:rsid w:val="003B63C7"/>
    <w:rsid w:val="003B6416"/>
    <w:rsid w:val="003B6B69"/>
    <w:rsid w:val="003B739D"/>
    <w:rsid w:val="003C0DF2"/>
    <w:rsid w:val="003C10FB"/>
    <w:rsid w:val="003C18A8"/>
    <w:rsid w:val="003C1F0B"/>
    <w:rsid w:val="003C2696"/>
    <w:rsid w:val="003C2BD6"/>
    <w:rsid w:val="003C2D5A"/>
    <w:rsid w:val="003C320C"/>
    <w:rsid w:val="003C3625"/>
    <w:rsid w:val="003C382F"/>
    <w:rsid w:val="003C3E78"/>
    <w:rsid w:val="003C5721"/>
    <w:rsid w:val="003C69FF"/>
    <w:rsid w:val="003C6A78"/>
    <w:rsid w:val="003C7276"/>
    <w:rsid w:val="003C77A1"/>
    <w:rsid w:val="003D02BD"/>
    <w:rsid w:val="003D115C"/>
    <w:rsid w:val="003D136D"/>
    <w:rsid w:val="003D1E8A"/>
    <w:rsid w:val="003D1EBD"/>
    <w:rsid w:val="003D319C"/>
    <w:rsid w:val="003D3549"/>
    <w:rsid w:val="003D3643"/>
    <w:rsid w:val="003D3832"/>
    <w:rsid w:val="003D5A03"/>
    <w:rsid w:val="003D622A"/>
    <w:rsid w:val="003D74B9"/>
    <w:rsid w:val="003D7E92"/>
    <w:rsid w:val="003E01EF"/>
    <w:rsid w:val="003E0BB2"/>
    <w:rsid w:val="003E25B1"/>
    <w:rsid w:val="003E30BC"/>
    <w:rsid w:val="003E35CA"/>
    <w:rsid w:val="003E41B8"/>
    <w:rsid w:val="003E46BA"/>
    <w:rsid w:val="003E4B23"/>
    <w:rsid w:val="003E5018"/>
    <w:rsid w:val="003E50E7"/>
    <w:rsid w:val="003E5186"/>
    <w:rsid w:val="003E6DF4"/>
    <w:rsid w:val="003E72FB"/>
    <w:rsid w:val="003E74DC"/>
    <w:rsid w:val="003E7A89"/>
    <w:rsid w:val="003F1823"/>
    <w:rsid w:val="003F2129"/>
    <w:rsid w:val="003F2452"/>
    <w:rsid w:val="003F269D"/>
    <w:rsid w:val="003F2D55"/>
    <w:rsid w:val="003F2F26"/>
    <w:rsid w:val="003F301C"/>
    <w:rsid w:val="003F342E"/>
    <w:rsid w:val="003F4D3F"/>
    <w:rsid w:val="003F4F6C"/>
    <w:rsid w:val="003F5A33"/>
    <w:rsid w:val="003F6A72"/>
    <w:rsid w:val="003F70F1"/>
    <w:rsid w:val="003F7D5A"/>
    <w:rsid w:val="00400484"/>
    <w:rsid w:val="00400B94"/>
    <w:rsid w:val="0040177F"/>
    <w:rsid w:val="00401EC3"/>
    <w:rsid w:val="00402051"/>
    <w:rsid w:val="00403257"/>
    <w:rsid w:val="00403C41"/>
    <w:rsid w:val="00403E4D"/>
    <w:rsid w:val="00405ED8"/>
    <w:rsid w:val="00406612"/>
    <w:rsid w:val="004070C0"/>
    <w:rsid w:val="00407ABB"/>
    <w:rsid w:val="00407E48"/>
    <w:rsid w:val="00410542"/>
    <w:rsid w:val="00410A2F"/>
    <w:rsid w:val="00410FB5"/>
    <w:rsid w:val="004126AB"/>
    <w:rsid w:val="00412BE5"/>
    <w:rsid w:val="00412CBC"/>
    <w:rsid w:val="00414387"/>
    <w:rsid w:val="00414606"/>
    <w:rsid w:val="00414DF7"/>
    <w:rsid w:val="00414DFA"/>
    <w:rsid w:val="00414E35"/>
    <w:rsid w:val="00416456"/>
    <w:rsid w:val="004164DB"/>
    <w:rsid w:val="00416551"/>
    <w:rsid w:val="0041677F"/>
    <w:rsid w:val="004167E3"/>
    <w:rsid w:val="0041700A"/>
    <w:rsid w:val="004205A5"/>
    <w:rsid w:val="00421880"/>
    <w:rsid w:val="0042264E"/>
    <w:rsid w:val="004237BD"/>
    <w:rsid w:val="00424266"/>
    <w:rsid w:val="00424638"/>
    <w:rsid w:val="00424A9C"/>
    <w:rsid w:val="00424EFD"/>
    <w:rsid w:val="00425362"/>
    <w:rsid w:val="00427552"/>
    <w:rsid w:val="0042782A"/>
    <w:rsid w:val="00427FF7"/>
    <w:rsid w:val="004310D9"/>
    <w:rsid w:val="004314B1"/>
    <w:rsid w:val="0043177B"/>
    <w:rsid w:val="00431F83"/>
    <w:rsid w:val="00432891"/>
    <w:rsid w:val="004329FE"/>
    <w:rsid w:val="00432F67"/>
    <w:rsid w:val="00433496"/>
    <w:rsid w:val="004334F5"/>
    <w:rsid w:val="004336B5"/>
    <w:rsid w:val="004338FF"/>
    <w:rsid w:val="0043447B"/>
    <w:rsid w:val="00435D1B"/>
    <w:rsid w:val="00436665"/>
    <w:rsid w:val="0043776D"/>
    <w:rsid w:val="00440217"/>
    <w:rsid w:val="0044038D"/>
    <w:rsid w:val="00440426"/>
    <w:rsid w:val="004420D0"/>
    <w:rsid w:val="00442533"/>
    <w:rsid w:val="00442CB3"/>
    <w:rsid w:val="00443701"/>
    <w:rsid w:val="004438D5"/>
    <w:rsid w:val="00443FB9"/>
    <w:rsid w:val="00445144"/>
    <w:rsid w:val="00445815"/>
    <w:rsid w:val="00445E88"/>
    <w:rsid w:val="0044754C"/>
    <w:rsid w:val="00451C8F"/>
    <w:rsid w:val="00452243"/>
    <w:rsid w:val="004539BD"/>
    <w:rsid w:val="00453C6A"/>
    <w:rsid w:val="00454751"/>
    <w:rsid w:val="00455793"/>
    <w:rsid w:val="00455A30"/>
    <w:rsid w:val="004571F6"/>
    <w:rsid w:val="00460F55"/>
    <w:rsid w:val="00461589"/>
    <w:rsid w:val="00463F07"/>
    <w:rsid w:val="00464557"/>
    <w:rsid w:val="004648D7"/>
    <w:rsid w:val="00464A30"/>
    <w:rsid w:val="00464CB4"/>
    <w:rsid w:val="00465556"/>
    <w:rsid w:val="00465566"/>
    <w:rsid w:val="0046559D"/>
    <w:rsid w:val="004658D2"/>
    <w:rsid w:val="00465FF6"/>
    <w:rsid w:val="00467B0F"/>
    <w:rsid w:val="00470005"/>
    <w:rsid w:val="0047113C"/>
    <w:rsid w:val="004726DB"/>
    <w:rsid w:val="00472725"/>
    <w:rsid w:val="00473582"/>
    <w:rsid w:val="004736B1"/>
    <w:rsid w:val="00473AD4"/>
    <w:rsid w:val="00475589"/>
    <w:rsid w:val="00475C98"/>
    <w:rsid w:val="00475F99"/>
    <w:rsid w:val="00477DAA"/>
    <w:rsid w:val="00480A20"/>
    <w:rsid w:val="00480FF0"/>
    <w:rsid w:val="00481028"/>
    <w:rsid w:val="00481D9D"/>
    <w:rsid w:val="00481F6C"/>
    <w:rsid w:val="004825B2"/>
    <w:rsid w:val="00482E4E"/>
    <w:rsid w:val="00482EDA"/>
    <w:rsid w:val="0048370A"/>
    <w:rsid w:val="004837EF"/>
    <w:rsid w:val="0048518B"/>
    <w:rsid w:val="0048607E"/>
    <w:rsid w:val="004860CB"/>
    <w:rsid w:val="004860D6"/>
    <w:rsid w:val="0048678B"/>
    <w:rsid w:val="00486A64"/>
    <w:rsid w:val="00486B6F"/>
    <w:rsid w:val="004875A7"/>
    <w:rsid w:val="00490772"/>
    <w:rsid w:val="00490FF2"/>
    <w:rsid w:val="0049143C"/>
    <w:rsid w:val="00491909"/>
    <w:rsid w:val="00492E60"/>
    <w:rsid w:val="00492F9C"/>
    <w:rsid w:val="0049431B"/>
    <w:rsid w:val="004946C4"/>
    <w:rsid w:val="00494B39"/>
    <w:rsid w:val="00494D92"/>
    <w:rsid w:val="0049512B"/>
    <w:rsid w:val="004955B7"/>
    <w:rsid w:val="004959F4"/>
    <w:rsid w:val="0049682C"/>
    <w:rsid w:val="004A0934"/>
    <w:rsid w:val="004A16EB"/>
    <w:rsid w:val="004A1702"/>
    <w:rsid w:val="004A1853"/>
    <w:rsid w:val="004A19B5"/>
    <w:rsid w:val="004A19CB"/>
    <w:rsid w:val="004A1D63"/>
    <w:rsid w:val="004A2026"/>
    <w:rsid w:val="004A26FF"/>
    <w:rsid w:val="004A2807"/>
    <w:rsid w:val="004A289C"/>
    <w:rsid w:val="004A2A7B"/>
    <w:rsid w:val="004A2B4D"/>
    <w:rsid w:val="004A2FD8"/>
    <w:rsid w:val="004A3356"/>
    <w:rsid w:val="004A3BC2"/>
    <w:rsid w:val="004A44EE"/>
    <w:rsid w:val="004A45A9"/>
    <w:rsid w:val="004A47A4"/>
    <w:rsid w:val="004A48CC"/>
    <w:rsid w:val="004A62EB"/>
    <w:rsid w:val="004A7997"/>
    <w:rsid w:val="004B0689"/>
    <w:rsid w:val="004B12B9"/>
    <w:rsid w:val="004B16A4"/>
    <w:rsid w:val="004B2573"/>
    <w:rsid w:val="004B298D"/>
    <w:rsid w:val="004B36C3"/>
    <w:rsid w:val="004B3B9E"/>
    <w:rsid w:val="004B51D3"/>
    <w:rsid w:val="004B5C5B"/>
    <w:rsid w:val="004B6A84"/>
    <w:rsid w:val="004B77C0"/>
    <w:rsid w:val="004B7B50"/>
    <w:rsid w:val="004B7FC9"/>
    <w:rsid w:val="004C0A20"/>
    <w:rsid w:val="004C0B7F"/>
    <w:rsid w:val="004C0BB0"/>
    <w:rsid w:val="004C157A"/>
    <w:rsid w:val="004C1757"/>
    <w:rsid w:val="004C178D"/>
    <w:rsid w:val="004C2918"/>
    <w:rsid w:val="004C4492"/>
    <w:rsid w:val="004C4619"/>
    <w:rsid w:val="004C50C2"/>
    <w:rsid w:val="004C6190"/>
    <w:rsid w:val="004C63BE"/>
    <w:rsid w:val="004C7E48"/>
    <w:rsid w:val="004D0105"/>
    <w:rsid w:val="004D0510"/>
    <w:rsid w:val="004D0AA7"/>
    <w:rsid w:val="004D0CB1"/>
    <w:rsid w:val="004D120C"/>
    <w:rsid w:val="004D1F18"/>
    <w:rsid w:val="004D2880"/>
    <w:rsid w:val="004D35FC"/>
    <w:rsid w:val="004D3717"/>
    <w:rsid w:val="004D3ACD"/>
    <w:rsid w:val="004D4188"/>
    <w:rsid w:val="004D65AE"/>
    <w:rsid w:val="004D7A51"/>
    <w:rsid w:val="004D7FC5"/>
    <w:rsid w:val="004E01FE"/>
    <w:rsid w:val="004E021B"/>
    <w:rsid w:val="004E027D"/>
    <w:rsid w:val="004E1D68"/>
    <w:rsid w:val="004E2772"/>
    <w:rsid w:val="004E2C30"/>
    <w:rsid w:val="004E34E8"/>
    <w:rsid w:val="004E4282"/>
    <w:rsid w:val="004E44BA"/>
    <w:rsid w:val="004E48C2"/>
    <w:rsid w:val="004E5C25"/>
    <w:rsid w:val="004E6472"/>
    <w:rsid w:val="004E65D3"/>
    <w:rsid w:val="004E6D71"/>
    <w:rsid w:val="004E70C8"/>
    <w:rsid w:val="004E7CFD"/>
    <w:rsid w:val="004F0266"/>
    <w:rsid w:val="004F0B93"/>
    <w:rsid w:val="004F170A"/>
    <w:rsid w:val="004F5426"/>
    <w:rsid w:val="004F620C"/>
    <w:rsid w:val="004F66C0"/>
    <w:rsid w:val="004F6975"/>
    <w:rsid w:val="004F6AF4"/>
    <w:rsid w:val="004F6B14"/>
    <w:rsid w:val="004F70DB"/>
    <w:rsid w:val="004F74D5"/>
    <w:rsid w:val="004F7844"/>
    <w:rsid w:val="004F78B2"/>
    <w:rsid w:val="004F7BFB"/>
    <w:rsid w:val="004F7D91"/>
    <w:rsid w:val="004F7E41"/>
    <w:rsid w:val="005006AA"/>
    <w:rsid w:val="00500898"/>
    <w:rsid w:val="00500A22"/>
    <w:rsid w:val="00501A31"/>
    <w:rsid w:val="00501F4D"/>
    <w:rsid w:val="00502241"/>
    <w:rsid w:val="00502EC3"/>
    <w:rsid w:val="00503A70"/>
    <w:rsid w:val="0050550D"/>
    <w:rsid w:val="00505D65"/>
    <w:rsid w:val="0050610A"/>
    <w:rsid w:val="00506BB5"/>
    <w:rsid w:val="00507336"/>
    <w:rsid w:val="00507F90"/>
    <w:rsid w:val="0051084A"/>
    <w:rsid w:val="00510CD8"/>
    <w:rsid w:val="0051132A"/>
    <w:rsid w:val="005114AB"/>
    <w:rsid w:val="00512A39"/>
    <w:rsid w:val="00512DE6"/>
    <w:rsid w:val="0051313A"/>
    <w:rsid w:val="00515360"/>
    <w:rsid w:val="00516784"/>
    <w:rsid w:val="005176AD"/>
    <w:rsid w:val="00517A9B"/>
    <w:rsid w:val="00520597"/>
    <w:rsid w:val="00520FD4"/>
    <w:rsid w:val="00521002"/>
    <w:rsid w:val="00521215"/>
    <w:rsid w:val="00521BB1"/>
    <w:rsid w:val="00522396"/>
    <w:rsid w:val="005225D6"/>
    <w:rsid w:val="005226FA"/>
    <w:rsid w:val="0052308A"/>
    <w:rsid w:val="00523512"/>
    <w:rsid w:val="005243EA"/>
    <w:rsid w:val="00524452"/>
    <w:rsid w:val="00524D69"/>
    <w:rsid w:val="00525099"/>
    <w:rsid w:val="00525855"/>
    <w:rsid w:val="00525DF8"/>
    <w:rsid w:val="0053051E"/>
    <w:rsid w:val="00530D52"/>
    <w:rsid w:val="00530D63"/>
    <w:rsid w:val="0053144C"/>
    <w:rsid w:val="00534312"/>
    <w:rsid w:val="00534722"/>
    <w:rsid w:val="00534791"/>
    <w:rsid w:val="005358B3"/>
    <w:rsid w:val="0053641D"/>
    <w:rsid w:val="005366D5"/>
    <w:rsid w:val="0053703F"/>
    <w:rsid w:val="0053744D"/>
    <w:rsid w:val="0053784C"/>
    <w:rsid w:val="00540A74"/>
    <w:rsid w:val="00540F3C"/>
    <w:rsid w:val="00541757"/>
    <w:rsid w:val="00542023"/>
    <w:rsid w:val="0054282A"/>
    <w:rsid w:val="00543914"/>
    <w:rsid w:val="0054392A"/>
    <w:rsid w:val="00543C1E"/>
    <w:rsid w:val="00544F31"/>
    <w:rsid w:val="005452EA"/>
    <w:rsid w:val="0054576E"/>
    <w:rsid w:val="0054603C"/>
    <w:rsid w:val="00547272"/>
    <w:rsid w:val="00547669"/>
    <w:rsid w:val="00547898"/>
    <w:rsid w:val="00547C4F"/>
    <w:rsid w:val="00550E8E"/>
    <w:rsid w:val="005525EA"/>
    <w:rsid w:val="00552603"/>
    <w:rsid w:val="00553B6E"/>
    <w:rsid w:val="00553D98"/>
    <w:rsid w:val="0055451F"/>
    <w:rsid w:val="00554BE4"/>
    <w:rsid w:val="005557B7"/>
    <w:rsid w:val="00556ED6"/>
    <w:rsid w:val="00557D5C"/>
    <w:rsid w:val="0056035B"/>
    <w:rsid w:val="0056096A"/>
    <w:rsid w:val="005610EB"/>
    <w:rsid w:val="005612A1"/>
    <w:rsid w:val="0056186A"/>
    <w:rsid w:val="00561EC8"/>
    <w:rsid w:val="005623B8"/>
    <w:rsid w:val="00562D7B"/>
    <w:rsid w:val="00563755"/>
    <w:rsid w:val="005651C1"/>
    <w:rsid w:val="005655D2"/>
    <w:rsid w:val="00570797"/>
    <w:rsid w:val="00570912"/>
    <w:rsid w:val="0057117B"/>
    <w:rsid w:val="0057127E"/>
    <w:rsid w:val="0057156F"/>
    <w:rsid w:val="00572DBD"/>
    <w:rsid w:val="005735B4"/>
    <w:rsid w:val="00573FEE"/>
    <w:rsid w:val="005748EB"/>
    <w:rsid w:val="00575E6F"/>
    <w:rsid w:val="00576446"/>
    <w:rsid w:val="00577D92"/>
    <w:rsid w:val="00580EB8"/>
    <w:rsid w:val="005815FC"/>
    <w:rsid w:val="00581C14"/>
    <w:rsid w:val="005821D1"/>
    <w:rsid w:val="00582275"/>
    <w:rsid w:val="0058306E"/>
    <w:rsid w:val="005850D9"/>
    <w:rsid w:val="0058567C"/>
    <w:rsid w:val="00586354"/>
    <w:rsid w:val="0058788B"/>
    <w:rsid w:val="005879DE"/>
    <w:rsid w:val="005901C3"/>
    <w:rsid w:val="0059029B"/>
    <w:rsid w:val="00590FF1"/>
    <w:rsid w:val="005938F6"/>
    <w:rsid w:val="00593A35"/>
    <w:rsid w:val="00593BC6"/>
    <w:rsid w:val="00593DBF"/>
    <w:rsid w:val="0059405F"/>
    <w:rsid w:val="0059529F"/>
    <w:rsid w:val="0059543A"/>
    <w:rsid w:val="005962D9"/>
    <w:rsid w:val="0059695F"/>
    <w:rsid w:val="00597173"/>
    <w:rsid w:val="00597F4E"/>
    <w:rsid w:val="005A00EE"/>
    <w:rsid w:val="005A145C"/>
    <w:rsid w:val="005A1F0D"/>
    <w:rsid w:val="005A21AC"/>
    <w:rsid w:val="005A282D"/>
    <w:rsid w:val="005A2C97"/>
    <w:rsid w:val="005A361C"/>
    <w:rsid w:val="005A3B64"/>
    <w:rsid w:val="005A4130"/>
    <w:rsid w:val="005A4650"/>
    <w:rsid w:val="005A4976"/>
    <w:rsid w:val="005A6350"/>
    <w:rsid w:val="005A653C"/>
    <w:rsid w:val="005A65C6"/>
    <w:rsid w:val="005A6A1F"/>
    <w:rsid w:val="005A7626"/>
    <w:rsid w:val="005B089C"/>
    <w:rsid w:val="005B10EA"/>
    <w:rsid w:val="005B13F1"/>
    <w:rsid w:val="005B1D33"/>
    <w:rsid w:val="005B1F4B"/>
    <w:rsid w:val="005B285D"/>
    <w:rsid w:val="005B31EC"/>
    <w:rsid w:val="005B3C50"/>
    <w:rsid w:val="005B3F2F"/>
    <w:rsid w:val="005B5825"/>
    <w:rsid w:val="005B5E33"/>
    <w:rsid w:val="005B7A47"/>
    <w:rsid w:val="005C0B70"/>
    <w:rsid w:val="005C1242"/>
    <w:rsid w:val="005C1A58"/>
    <w:rsid w:val="005C24BA"/>
    <w:rsid w:val="005C2965"/>
    <w:rsid w:val="005C2C08"/>
    <w:rsid w:val="005C3669"/>
    <w:rsid w:val="005C36F0"/>
    <w:rsid w:val="005C3B12"/>
    <w:rsid w:val="005C4610"/>
    <w:rsid w:val="005C46B7"/>
    <w:rsid w:val="005C4960"/>
    <w:rsid w:val="005C4DC3"/>
    <w:rsid w:val="005C539F"/>
    <w:rsid w:val="005C5929"/>
    <w:rsid w:val="005C5E0C"/>
    <w:rsid w:val="005C6015"/>
    <w:rsid w:val="005C649B"/>
    <w:rsid w:val="005C7A22"/>
    <w:rsid w:val="005D1606"/>
    <w:rsid w:val="005D1AF7"/>
    <w:rsid w:val="005D254D"/>
    <w:rsid w:val="005D328E"/>
    <w:rsid w:val="005D3D67"/>
    <w:rsid w:val="005D478F"/>
    <w:rsid w:val="005D4C27"/>
    <w:rsid w:val="005D4FA0"/>
    <w:rsid w:val="005D5762"/>
    <w:rsid w:val="005D57CF"/>
    <w:rsid w:val="005D57F6"/>
    <w:rsid w:val="005D5B5F"/>
    <w:rsid w:val="005D5D8F"/>
    <w:rsid w:val="005D6A15"/>
    <w:rsid w:val="005D776B"/>
    <w:rsid w:val="005D7E99"/>
    <w:rsid w:val="005D7FB7"/>
    <w:rsid w:val="005E2CFA"/>
    <w:rsid w:val="005E2EAF"/>
    <w:rsid w:val="005E3974"/>
    <w:rsid w:val="005E3E3B"/>
    <w:rsid w:val="005E4870"/>
    <w:rsid w:val="005E4C30"/>
    <w:rsid w:val="005E5ACD"/>
    <w:rsid w:val="005E6015"/>
    <w:rsid w:val="005E6019"/>
    <w:rsid w:val="005E66A9"/>
    <w:rsid w:val="005E66BE"/>
    <w:rsid w:val="005E79B3"/>
    <w:rsid w:val="005F01F9"/>
    <w:rsid w:val="005F1A35"/>
    <w:rsid w:val="005F401F"/>
    <w:rsid w:val="005F42AB"/>
    <w:rsid w:val="005F4907"/>
    <w:rsid w:val="005F4BF7"/>
    <w:rsid w:val="005F532C"/>
    <w:rsid w:val="005F565B"/>
    <w:rsid w:val="005F6AFD"/>
    <w:rsid w:val="005F6B4A"/>
    <w:rsid w:val="005F6D21"/>
    <w:rsid w:val="005F6D9F"/>
    <w:rsid w:val="005F747A"/>
    <w:rsid w:val="005F7856"/>
    <w:rsid w:val="005F7B5C"/>
    <w:rsid w:val="0060115E"/>
    <w:rsid w:val="00601946"/>
    <w:rsid w:val="00601EC6"/>
    <w:rsid w:val="006027DB"/>
    <w:rsid w:val="006036F4"/>
    <w:rsid w:val="00604BA2"/>
    <w:rsid w:val="0060588B"/>
    <w:rsid w:val="00605F18"/>
    <w:rsid w:val="006068B4"/>
    <w:rsid w:val="006068FC"/>
    <w:rsid w:val="006100EE"/>
    <w:rsid w:val="00610E5D"/>
    <w:rsid w:val="00610EEC"/>
    <w:rsid w:val="00611628"/>
    <w:rsid w:val="006116AD"/>
    <w:rsid w:val="00612137"/>
    <w:rsid w:val="00612387"/>
    <w:rsid w:val="006125B3"/>
    <w:rsid w:val="00612E25"/>
    <w:rsid w:val="00612E82"/>
    <w:rsid w:val="00612E9F"/>
    <w:rsid w:val="00615440"/>
    <w:rsid w:val="00615A68"/>
    <w:rsid w:val="00615B6B"/>
    <w:rsid w:val="00615C74"/>
    <w:rsid w:val="006165ED"/>
    <w:rsid w:val="00621381"/>
    <w:rsid w:val="00621695"/>
    <w:rsid w:val="00621821"/>
    <w:rsid w:val="006222ED"/>
    <w:rsid w:val="0062237F"/>
    <w:rsid w:val="00623175"/>
    <w:rsid w:val="006254AD"/>
    <w:rsid w:val="00625A5F"/>
    <w:rsid w:val="00626157"/>
    <w:rsid w:val="00626192"/>
    <w:rsid w:val="00626A53"/>
    <w:rsid w:val="0062703C"/>
    <w:rsid w:val="00630415"/>
    <w:rsid w:val="00630693"/>
    <w:rsid w:val="00630A9B"/>
    <w:rsid w:val="00631410"/>
    <w:rsid w:val="00631455"/>
    <w:rsid w:val="00631601"/>
    <w:rsid w:val="00632DAF"/>
    <w:rsid w:val="00633277"/>
    <w:rsid w:val="00633679"/>
    <w:rsid w:val="006338E1"/>
    <w:rsid w:val="00634250"/>
    <w:rsid w:val="00634BCF"/>
    <w:rsid w:val="006353C2"/>
    <w:rsid w:val="006356E8"/>
    <w:rsid w:val="00635D16"/>
    <w:rsid w:val="006369BF"/>
    <w:rsid w:val="006373AA"/>
    <w:rsid w:val="00637FE5"/>
    <w:rsid w:val="006402E8"/>
    <w:rsid w:val="00640792"/>
    <w:rsid w:val="00642B31"/>
    <w:rsid w:val="00642C13"/>
    <w:rsid w:val="0064342E"/>
    <w:rsid w:val="006437D1"/>
    <w:rsid w:val="0064662E"/>
    <w:rsid w:val="006468A8"/>
    <w:rsid w:val="006479C9"/>
    <w:rsid w:val="00647B7E"/>
    <w:rsid w:val="00647BA8"/>
    <w:rsid w:val="00650A41"/>
    <w:rsid w:val="0065137D"/>
    <w:rsid w:val="00651BEB"/>
    <w:rsid w:val="006527ED"/>
    <w:rsid w:val="006527FE"/>
    <w:rsid w:val="00652B66"/>
    <w:rsid w:val="006545E0"/>
    <w:rsid w:val="00654AB2"/>
    <w:rsid w:val="00656F6D"/>
    <w:rsid w:val="00657470"/>
    <w:rsid w:val="00657CE5"/>
    <w:rsid w:val="00657D64"/>
    <w:rsid w:val="0066112B"/>
    <w:rsid w:val="0066211E"/>
    <w:rsid w:val="00663130"/>
    <w:rsid w:val="00663B0B"/>
    <w:rsid w:val="00665BAE"/>
    <w:rsid w:val="00665CD2"/>
    <w:rsid w:val="00665DE5"/>
    <w:rsid w:val="0066736B"/>
    <w:rsid w:val="006707A8"/>
    <w:rsid w:val="006716A9"/>
    <w:rsid w:val="00671D8F"/>
    <w:rsid w:val="00675A93"/>
    <w:rsid w:val="00676862"/>
    <w:rsid w:val="00676D94"/>
    <w:rsid w:val="00676DAC"/>
    <w:rsid w:val="00677E31"/>
    <w:rsid w:val="00680F8B"/>
    <w:rsid w:val="00682108"/>
    <w:rsid w:val="00682C58"/>
    <w:rsid w:val="00684C91"/>
    <w:rsid w:val="00685A03"/>
    <w:rsid w:val="00685F76"/>
    <w:rsid w:val="00686A5F"/>
    <w:rsid w:val="006870B4"/>
    <w:rsid w:val="00687875"/>
    <w:rsid w:val="006909DA"/>
    <w:rsid w:val="00690D94"/>
    <w:rsid w:val="00691217"/>
    <w:rsid w:val="00691B5D"/>
    <w:rsid w:val="0069234C"/>
    <w:rsid w:val="00692A80"/>
    <w:rsid w:val="00692DDB"/>
    <w:rsid w:val="0069578F"/>
    <w:rsid w:val="006958DF"/>
    <w:rsid w:val="00696518"/>
    <w:rsid w:val="0069677D"/>
    <w:rsid w:val="00696963"/>
    <w:rsid w:val="006A0469"/>
    <w:rsid w:val="006A0947"/>
    <w:rsid w:val="006A0E8C"/>
    <w:rsid w:val="006A1D42"/>
    <w:rsid w:val="006A2220"/>
    <w:rsid w:val="006A22AF"/>
    <w:rsid w:val="006A22D4"/>
    <w:rsid w:val="006A2828"/>
    <w:rsid w:val="006A29A4"/>
    <w:rsid w:val="006A350B"/>
    <w:rsid w:val="006A3523"/>
    <w:rsid w:val="006A455B"/>
    <w:rsid w:val="006A6D2E"/>
    <w:rsid w:val="006A6DC8"/>
    <w:rsid w:val="006A7A60"/>
    <w:rsid w:val="006B0972"/>
    <w:rsid w:val="006B152B"/>
    <w:rsid w:val="006B2A0A"/>
    <w:rsid w:val="006B2AB6"/>
    <w:rsid w:val="006B3C72"/>
    <w:rsid w:val="006B3C94"/>
    <w:rsid w:val="006B3CE6"/>
    <w:rsid w:val="006B411E"/>
    <w:rsid w:val="006B473F"/>
    <w:rsid w:val="006B492A"/>
    <w:rsid w:val="006B679E"/>
    <w:rsid w:val="006B6A25"/>
    <w:rsid w:val="006C0376"/>
    <w:rsid w:val="006C0C95"/>
    <w:rsid w:val="006C0E2C"/>
    <w:rsid w:val="006C1158"/>
    <w:rsid w:val="006C122D"/>
    <w:rsid w:val="006C156F"/>
    <w:rsid w:val="006C2623"/>
    <w:rsid w:val="006C3F4F"/>
    <w:rsid w:val="006C7677"/>
    <w:rsid w:val="006D0233"/>
    <w:rsid w:val="006D0576"/>
    <w:rsid w:val="006D16B2"/>
    <w:rsid w:val="006D2C11"/>
    <w:rsid w:val="006D30A5"/>
    <w:rsid w:val="006D3469"/>
    <w:rsid w:val="006D4372"/>
    <w:rsid w:val="006D4F05"/>
    <w:rsid w:val="006D53FE"/>
    <w:rsid w:val="006D5C72"/>
    <w:rsid w:val="006D5DE6"/>
    <w:rsid w:val="006D6640"/>
    <w:rsid w:val="006D7857"/>
    <w:rsid w:val="006D7FDD"/>
    <w:rsid w:val="006E02B1"/>
    <w:rsid w:val="006E19EB"/>
    <w:rsid w:val="006E1A50"/>
    <w:rsid w:val="006E259F"/>
    <w:rsid w:val="006E275D"/>
    <w:rsid w:val="006E2926"/>
    <w:rsid w:val="006E2E6A"/>
    <w:rsid w:val="006E32F7"/>
    <w:rsid w:val="006E375C"/>
    <w:rsid w:val="006E3A0D"/>
    <w:rsid w:val="006E475A"/>
    <w:rsid w:val="006E53EA"/>
    <w:rsid w:val="006E5A43"/>
    <w:rsid w:val="006E6682"/>
    <w:rsid w:val="006E6C05"/>
    <w:rsid w:val="006E72C9"/>
    <w:rsid w:val="006E735B"/>
    <w:rsid w:val="006E7513"/>
    <w:rsid w:val="006E7FF2"/>
    <w:rsid w:val="006F12C2"/>
    <w:rsid w:val="006F1915"/>
    <w:rsid w:val="006F344B"/>
    <w:rsid w:val="006F3491"/>
    <w:rsid w:val="006F3FFC"/>
    <w:rsid w:val="006F4212"/>
    <w:rsid w:val="006F4BBD"/>
    <w:rsid w:val="006F4ECF"/>
    <w:rsid w:val="006F4FEE"/>
    <w:rsid w:val="006F5564"/>
    <w:rsid w:val="006F560E"/>
    <w:rsid w:val="006F6049"/>
    <w:rsid w:val="006F663E"/>
    <w:rsid w:val="006F67EA"/>
    <w:rsid w:val="006F77C4"/>
    <w:rsid w:val="007007EA"/>
    <w:rsid w:val="00700DCA"/>
    <w:rsid w:val="007011F3"/>
    <w:rsid w:val="00701959"/>
    <w:rsid w:val="00701AAA"/>
    <w:rsid w:val="00702061"/>
    <w:rsid w:val="007030C4"/>
    <w:rsid w:val="0070415F"/>
    <w:rsid w:val="007042A2"/>
    <w:rsid w:val="00704543"/>
    <w:rsid w:val="00704F7C"/>
    <w:rsid w:val="007067DA"/>
    <w:rsid w:val="0070796E"/>
    <w:rsid w:val="00707DB7"/>
    <w:rsid w:val="00707E09"/>
    <w:rsid w:val="00707E28"/>
    <w:rsid w:val="0071092C"/>
    <w:rsid w:val="00710C97"/>
    <w:rsid w:val="00710D6E"/>
    <w:rsid w:val="00710D73"/>
    <w:rsid w:val="00710E7B"/>
    <w:rsid w:val="00711748"/>
    <w:rsid w:val="0071199B"/>
    <w:rsid w:val="00711AE6"/>
    <w:rsid w:val="00712498"/>
    <w:rsid w:val="0071261A"/>
    <w:rsid w:val="00714455"/>
    <w:rsid w:val="00714FD6"/>
    <w:rsid w:val="0071533C"/>
    <w:rsid w:val="00720547"/>
    <w:rsid w:val="00720DE9"/>
    <w:rsid w:val="00722A19"/>
    <w:rsid w:val="00722FB1"/>
    <w:rsid w:val="00724058"/>
    <w:rsid w:val="00725FE0"/>
    <w:rsid w:val="007260F7"/>
    <w:rsid w:val="00726B37"/>
    <w:rsid w:val="007270C9"/>
    <w:rsid w:val="0072780C"/>
    <w:rsid w:val="007278A8"/>
    <w:rsid w:val="007311D6"/>
    <w:rsid w:val="0073160E"/>
    <w:rsid w:val="007318B8"/>
    <w:rsid w:val="00732B26"/>
    <w:rsid w:val="00732D61"/>
    <w:rsid w:val="00733AC8"/>
    <w:rsid w:val="00733C85"/>
    <w:rsid w:val="00733D08"/>
    <w:rsid w:val="00733D4A"/>
    <w:rsid w:val="007340F3"/>
    <w:rsid w:val="00734614"/>
    <w:rsid w:val="007346E2"/>
    <w:rsid w:val="007348DF"/>
    <w:rsid w:val="00734BDB"/>
    <w:rsid w:val="00735EE2"/>
    <w:rsid w:val="0073654A"/>
    <w:rsid w:val="007366D1"/>
    <w:rsid w:val="00736809"/>
    <w:rsid w:val="00736C7C"/>
    <w:rsid w:val="00737335"/>
    <w:rsid w:val="00737BE8"/>
    <w:rsid w:val="00740008"/>
    <w:rsid w:val="00740293"/>
    <w:rsid w:val="00740316"/>
    <w:rsid w:val="00740C86"/>
    <w:rsid w:val="00742642"/>
    <w:rsid w:val="00744804"/>
    <w:rsid w:val="00745002"/>
    <w:rsid w:val="0074529D"/>
    <w:rsid w:val="00745701"/>
    <w:rsid w:val="00745972"/>
    <w:rsid w:val="00746260"/>
    <w:rsid w:val="00746ECD"/>
    <w:rsid w:val="007470D5"/>
    <w:rsid w:val="007471B6"/>
    <w:rsid w:val="007479AD"/>
    <w:rsid w:val="00751849"/>
    <w:rsid w:val="00751A38"/>
    <w:rsid w:val="00751CCC"/>
    <w:rsid w:val="00751F44"/>
    <w:rsid w:val="007546B1"/>
    <w:rsid w:val="00754BAF"/>
    <w:rsid w:val="00755547"/>
    <w:rsid w:val="007557DB"/>
    <w:rsid w:val="007567F5"/>
    <w:rsid w:val="00756CF0"/>
    <w:rsid w:val="00756F60"/>
    <w:rsid w:val="00757503"/>
    <w:rsid w:val="00757784"/>
    <w:rsid w:val="00757CC7"/>
    <w:rsid w:val="00757E6B"/>
    <w:rsid w:val="007600E4"/>
    <w:rsid w:val="00762792"/>
    <w:rsid w:val="0076636F"/>
    <w:rsid w:val="00766662"/>
    <w:rsid w:val="007677FE"/>
    <w:rsid w:val="00767836"/>
    <w:rsid w:val="007709EA"/>
    <w:rsid w:val="00771373"/>
    <w:rsid w:val="00772D7B"/>
    <w:rsid w:val="007746E2"/>
    <w:rsid w:val="0077486C"/>
    <w:rsid w:val="00775320"/>
    <w:rsid w:val="007755CE"/>
    <w:rsid w:val="007758A9"/>
    <w:rsid w:val="007776A7"/>
    <w:rsid w:val="00777C45"/>
    <w:rsid w:val="007803F0"/>
    <w:rsid w:val="0078047C"/>
    <w:rsid w:val="007811B3"/>
    <w:rsid w:val="00781518"/>
    <w:rsid w:val="007825D0"/>
    <w:rsid w:val="00783B94"/>
    <w:rsid w:val="00785517"/>
    <w:rsid w:val="0078574D"/>
    <w:rsid w:val="00786040"/>
    <w:rsid w:val="00786677"/>
    <w:rsid w:val="0078683C"/>
    <w:rsid w:val="00787D58"/>
    <w:rsid w:val="007914F0"/>
    <w:rsid w:val="00791A6C"/>
    <w:rsid w:val="00792939"/>
    <w:rsid w:val="00792AA4"/>
    <w:rsid w:val="00792BEA"/>
    <w:rsid w:val="0079315A"/>
    <w:rsid w:val="00793217"/>
    <w:rsid w:val="0079370B"/>
    <w:rsid w:val="007954F0"/>
    <w:rsid w:val="007958DC"/>
    <w:rsid w:val="00795C20"/>
    <w:rsid w:val="00796803"/>
    <w:rsid w:val="007968A6"/>
    <w:rsid w:val="007A00E8"/>
    <w:rsid w:val="007A04DE"/>
    <w:rsid w:val="007A0E9C"/>
    <w:rsid w:val="007A170E"/>
    <w:rsid w:val="007A1745"/>
    <w:rsid w:val="007A1956"/>
    <w:rsid w:val="007A2BFD"/>
    <w:rsid w:val="007A3234"/>
    <w:rsid w:val="007A3F17"/>
    <w:rsid w:val="007A57FD"/>
    <w:rsid w:val="007A67F8"/>
    <w:rsid w:val="007A7F72"/>
    <w:rsid w:val="007B09FA"/>
    <w:rsid w:val="007B0D36"/>
    <w:rsid w:val="007B2023"/>
    <w:rsid w:val="007B20EA"/>
    <w:rsid w:val="007B213E"/>
    <w:rsid w:val="007B2708"/>
    <w:rsid w:val="007B2BD9"/>
    <w:rsid w:val="007B4EA1"/>
    <w:rsid w:val="007B536F"/>
    <w:rsid w:val="007B558D"/>
    <w:rsid w:val="007B5A52"/>
    <w:rsid w:val="007B5B69"/>
    <w:rsid w:val="007B622B"/>
    <w:rsid w:val="007B6A8F"/>
    <w:rsid w:val="007B6E83"/>
    <w:rsid w:val="007B768B"/>
    <w:rsid w:val="007B7AA9"/>
    <w:rsid w:val="007B7C69"/>
    <w:rsid w:val="007C2638"/>
    <w:rsid w:val="007C2DFE"/>
    <w:rsid w:val="007C39A8"/>
    <w:rsid w:val="007C3B66"/>
    <w:rsid w:val="007C4EE8"/>
    <w:rsid w:val="007C51D4"/>
    <w:rsid w:val="007C549F"/>
    <w:rsid w:val="007C5DCB"/>
    <w:rsid w:val="007C69F9"/>
    <w:rsid w:val="007C6B4E"/>
    <w:rsid w:val="007D0E0F"/>
    <w:rsid w:val="007D1212"/>
    <w:rsid w:val="007D14B4"/>
    <w:rsid w:val="007D1A9B"/>
    <w:rsid w:val="007D23E5"/>
    <w:rsid w:val="007D331A"/>
    <w:rsid w:val="007D411E"/>
    <w:rsid w:val="007D441D"/>
    <w:rsid w:val="007D5629"/>
    <w:rsid w:val="007D5C6F"/>
    <w:rsid w:val="007D5FD9"/>
    <w:rsid w:val="007D6A4E"/>
    <w:rsid w:val="007D6E56"/>
    <w:rsid w:val="007D6F4D"/>
    <w:rsid w:val="007D707B"/>
    <w:rsid w:val="007D7FB2"/>
    <w:rsid w:val="007E0947"/>
    <w:rsid w:val="007E1326"/>
    <w:rsid w:val="007E1EE7"/>
    <w:rsid w:val="007E3129"/>
    <w:rsid w:val="007E317E"/>
    <w:rsid w:val="007E37C7"/>
    <w:rsid w:val="007E3BB7"/>
    <w:rsid w:val="007E3E34"/>
    <w:rsid w:val="007E40CF"/>
    <w:rsid w:val="007E4997"/>
    <w:rsid w:val="007E5F57"/>
    <w:rsid w:val="007E6476"/>
    <w:rsid w:val="007E6627"/>
    <w:rsid w:val="007E6E50"/>
    <w:rsid w:val="007E749B"/>
    <w:rsid w:val="007E7601"/>
    <w:rsid w:val="007F06A2"/>
    <w:rsid w:val="007F09DC"/>
    <w:rsid w:val="007F1800"/>
    <w:rsid w:val="007F20A5"/>
    <w:rsid w:val="007F2C94"/>
    <w:rsid w:val="007F2FAC"/>
    <w:rsid w:val="007F3CCA"/>
    <w:rsid w:val="007F436D"/>
    <w:rsid w:val="007F4F69"/>
    <w:rsid w:val="007F613E"/>
    <w:rsid w:val="007F7214"/>
    <w:rsid w:val="007F7232"/>
    <w:rsid w:val="0080057F"/>
    <w:rsid w:val="00800C11"/>
    <w:rsid w:val="00802110"/>
    <w:rsid w:val="008021C0"/>
    <w:rsid w:val="00802FEC"/>
    <w:rsid w:val="00804110"/>
    <w:rsid w:val="0080584A"/>
    <w:rsid w:val="0080614E"/>
    <w:rsid w:val="0080675A"/>
    <w:rsid w:val="00806788"/>
    <w:rsid w:val="0080789B"/>
    <w:rsid w:val="008079CB"/>
    <w:rsid w:val="00810BC2"/>
    <w:rsid w:val="00810ECC"/>
    <w:rsid w:val="00810FFA"/>
    <w:rsid w:val="0081185A"/>
    <w:rsid w:val="008123DD"/>
    <w:rsid w:val="00813CBA"/>
    <w:rsid w:val="00814CF1"/>
    <w:rsid w:val="00814F0B"/>
    <w:rsid w:val="00814FA7"/>
    <w:rsid w:val="008155B2"/>
    <w:rsid w:val="0081579B"/>
    <w:rsid w:val="00815AB1"/>
    <w:rsid w:val="00815FB0"/>
    <w:rsid w:val="00816941"/>
    <w:rsid w:val="008169A8"/>
    <w:rsid w:val="00816AC4"/>
    <w:rsid w:val="00816B7E"/>
    <w:rsid w:val="00817D64"/>
    <w:rsid w:val="008209A5"/>
    <w:rsid w:val="00820FB6"/>
    <w:rsid w:val="0082116F"/>
    <w:rsid w:val="008211EF"/>
    <w:rsid w:val="00821921"/>
    <w:rsid w:val="00821B81"/>
    <w:rsid w:val="00821D69"/>
    <w:rsid w:val="00822793"/>
    <w:rsid w:val="008229D9"/>
    <w:rsid w:val="008231E0"/>
    <w:rsid w:val="00824726"/>
    <w:rsid w:val="00824B5A"/>
    <w:rsid w:val="008251F0"/>
    <w:rsid w:val="0082547B"/>
    <w:rsid w:val="00825B34"/>
    <w:rsid w:val="00825C72"/>
    <w:rsid w:val="0082639B"/>
    <w:rsid w:val="008263B9"/>
    <w:rsid w:val="00826952"/>
    <w:rsid w:val="00826AE5"/>
    <w:rsid w:val="00826C1D"/>
    <w:rsid w:val="00826E28"/>
    <w:rsid w:val="00826E87"/>
    <w:rsid w:val="00826EFC"/>
    <w:rsid w:val="00827918"/>
    <w:rsid w:val="00830A1B"/>
    <w:rsid w:val="008317C7"/>
    <w:rsid w:val="00831D42"/>
    <w:rsid w:val="0083212F"/>
    <w:rsid w:val="008323B0"/>
    <w:rsid w:val="00832A60"/>
    <w:rsid w:val="00832A6B"/>
    <w:rsid w:val="00833987"/>
    <w:rsid w:val="00834091"/>
    <w:rsid w:val="00834247"/>
    <w:rsid w:val="0083452F"/>
    <w:rsid w:val="008350E3"/>
    <w:rsid w:val="00835400"/>
    <w:rsid w:val="00835820"/>
    <w:rsid w:val="00835A36"/>
    <w:rsid w:val="00835EDF"/>
    <w:rsid w:val="00837025"/>
    <w:rsid w:val="008370C3"/>
    <w:rsid w:val="008375F1"/>
    <w:rsid w:val="0083775C"/>
    <w:rsid w:val="00837FD9"/>
    <w:rsid w:val="00840A99"/>
    <w:rsid w:val="00841A0B"/>
    <w:rsid w:val="00842487"/>
    <w:rsid w:val="00842F16"/>
    <w:rsid w:val="00844E2D"/>
    <w:rsid w:val="00844F67"/>
    <w:rsid w:val="008456B2"/>
    <w:rsid w:val="00845F11"/>
    <w:rsid w:val="00846389"/>
    <w:rsid w:val="008463F4"/>
    <w:rsid w:val="00846799"/>
    <w:rsid w:val="00847298"/>
    <w:rsid w:val="00847BC2"/>
    <w:rsid w:val="00847C51"/>
    <w:rsid w:val="00850094"/>
    <w:rsid w:val="00850359"/>
    <w:rsid w:val="00850F37"/>
    <w:rsid w:val="0085130A"/>
    <w:rsid w:val="0085152B"/>
    <w:rsid w:val="00852C1A"/>
    <w:rsid w:val="0085403E"/>
    <w:rsid w:val="008543AD"/>
    <w:rsid w:val="00854A55"/>
    <w:rsid w:val="008566B9"/>
    <w:rsid w:val="00856803"/>
    <w:rsid w:val="00856B22"/>
    <w:rsid w:val="00857AAF"/>
    <w:rsid w:val="00860978"/>
    <w:rsid w:val="00861529"/>
    <w:rsid w:val="00861AB3"/>
    <w:rsid w:val="00862474"/>
    <w:rsid w:val="00862DF8"/>
    <w:rsid w:val="0086522B"/>
    <w:rsid w:val="00865969"/>
    <w:rsid w:val="008659F4"/>
    <w:rsid w:val="0086602E"/>
    <w:rsid w:val="00866060"/>
    <w:rsid w:val="00866080"/>
    <w:rsid w:val="008660AE"/>
    <w:rsid w:val="00866241"/>
    <w:rsid w:val="008664FC"/>
    <w:rsid w:val="0086654D"/>
    <w:rsid w:val="00867061"/>
    <w:rsid w:val="0087091F"/>
    <w:rsid w:val="008711D8"/>
    <w:rsid w:val="00871A99"/>
    <w:rsid w:val="00872371"/>
    <w:rsid w:val="00872E69"/>
    <w:rsid w:val="00873098"/>
    <w:rsid w:val="008732F8"/>
    <w:rsid w:val="00873758"/>
    <w:rsid w:val="00873A9E"/>
    <w:rsid w:val="00873B1C"/>
    <w:rsid w:val="00875499"/>
    <w:rsid w:val="00876F92"/>
    <w:rsid w:val="00877715"/>
    <w:rsid w:val="00880735"/>
    <w:rsid w:val="0088092B"/>
    <w:rsid w:val="00881A4A"/>
    <w:rsid w:val="00882345"/>
    <w:rsid w:val="00883F11"/>
    <w:rsid w:val="008841CE"/>
    <w:rsid w:val="0088422F"/>
    <w:rsid w:val="00884631"/>
    <w:rsid w:val="00884C2C"/>
    <w:rsid w:val="00885978"/>
    <w:rsid w:val="00885CBF"/>
    <w:rsid w:val="008861A9"/>
    <w:rsid w:val="00887E38"/>
    <w:rsid w:val="00891300"/>
    <w:rsid w:val="0089191F"/>
    <w:rsid w:val="00892718"/>
    <w:rsid w:val="00892A14"/>
    <w:rsid w:val="00892AD2"/>
    <w:rsid w:val="00893329"/>
    <w:rsid w:val="0089374C"/>
    <w:rsid w:val="008939D7"/>
    <w:rsid w:val="00894274"/>
    <w:rsid w:val="00894842"/>
    <w:rsid w:val="008955D9"/>
    <w:rsid w:val="008963E3"/>
    <w:rsid w:val="008978E5"/>
    <w:rsid w:val="00897E33"/>
    <w:rsid w:val="008A090F"/>
    <w:rsid w:val="008A0E9C"/>
    <w:rsid w:val="008A10D7"/>
    <w:rsid w:val="008A11E4"/>
    <w:rsid w:val="008A19A4"/>
    <w:rsid w:val="008A2E79"/>
    <w:rsid w:val="008A4664"/>
    <w:rsid w:val="008A5468"/>
    <w:rsid w:val="008A5F3C"/>
    <w:rsid w:val="008A62AF"/>
    <w:rsid w:val="008A6603"/>
    <w:rsid w:val="008A72CE"/>
    <w:rsid w:val="008A7DB3"/>
    <w:rsid w:val="008A7FE3"/>
    <w:rsid w:val="008B06F2"/>
    <w:rsid w:val="008B20FC"/>
    <w:rsid w:val="008B2349"/>
    <w:rsid w:val="008B2649"/>
    <w:rsid w:val="008B2726"/>
    <w:rsid w:val="008B54D7"/>
    <w:rsid w:val="008B5594"/>
    <w:rsid w:val="008B5696"/>
    <w:rsid w:val="008B6055"/>
    <w:rsid w:val="008B61DC"/>
    <w:rsid w:val="008B6F8F"/>
    <w:rsid w:val="008B72E3"/>
    <w:rsid w:val="008B7E76"/>
    <w:rsid w:val="008B7FB1"/>
    <w:rsid w:val="008C02DC"/>
    <w:rsid w:val="008C116C"/>
    <w:rsid w:val="008C1D83"/>
    <w:rsid w:val="008C29EA"/>
    <w:rsid w:val="008C2B81"/>
    <w:rsid w:val="008C3815"/>
    <w:rsid w:val="008C39D5"/>
    <w:rsid w:val="008C39FC"/>
    <w:rsid w:val="008C3FAD"/>
    <w:rsid w:val="008C494A"/>
    <w:rsid w:val="008C49C5"/>
    <w:rsid w:val="008C4BBA"/>
    <w:rsid w:val="008C5D3E"/>
    <w:rsid w:val="008C787B"/>
    <w:rsid w:val="008C7AF1"/>
    <w:rsid w:val="008D1395"/>
    <w:rsid w:val="008D1DA2"/>
    <w:rsid w:val="008D1DA4"/>
    <w:rsid w:val="008D2553"/>
    <w:rsid w:val="008D292B"/>
    <w:rsid w:val="008D345C"/>
    <w:rsid w:val="008D3767"/>
    <w:rsid w:val="008D3FE7"/>
    <w:rsid w:val="008D3FF7"/>
    <w:rsid w:val="008D4845"/>
    <w:rsid w:val="008D5088"/>
    <w:rsid w:val="008D621E"/>
    <w:rsid w:val="008D63D9"/>
    <w:rsid w:val="008D6543"/>
    <w:rsid w:val="008D6D4C"/>
    <w:rsid w:val="008D74B0"/>
    <w:rsid w:val="008D7685"/>
    <w:rsid w:val="008E0948"/>
    <w:rsid w:val="008E0D85"/>
    <w:rsid w:val="008E0F69"/>
    <w:rsid w:val="008E15E0"/>
    <w:rsid w:val="008E1655"/>
    <w:rsid w:val="008E16BC"/>
    <w:rsid w:val="008E2E0D"/>
    <w:rsid w:val="008E2E2C"/>
    <w:rsid w:val="008E399E"/>
    <w:rsid w:val="008E3C5C"/>
    <w:rsid w:val="008E4920"/>
    <w:rsid w:val="008E4B84"/>
    <w:rsid w:val="008E5DC4"/>
    <w:rsid w:val="008E60B8"/>
    <w:rsid w:val="008E7042"/>
    <w:rsid w:val="008E725C"/>
    <w:rsid w:val="008F0C22"/>
    <w:rsid w:val="008F0E78"/>
    <w:rsid w:val="008F1D80"/>
    <w:rsid w:val="008F1FD6"/>
    <w:rsid w:val="008F29E0"/>
    <w:rsid w:val="008F310C"/>
    <w:rsid w:val="008F3E9A"/>
    <w:rsid w:val="008F4303"/>
    <w:rsid w:val="008F68B8"/>
    <w:rsid w:val="008F78B2"/>
    <w:rsid w:val="009003D0"/>
    <w:rsid w:val="00901C48"/>
    <w:rsid w:val="00901E50"/>
    <w:rsid w:val="009033C6"/>
    <w:rsid w:val="009034E6"/>
    <w:rsid w:val="00904B44"/>
    <w:rsid w:val="0090509F"/>
    <w:rsid w:val="0090544F"/>
    <w:rsid w:val="0090548A"/>
    <w:rsid w:val="00905FD5"/>
    <w:rsid w:val="009071E9"/>
    <w:rsid w:val="009119F2"/>
    <w:rsid w:val="00911D08"/>
    <w:rsid w:val="00912870"/>
    <w:rsid w:val="00912DA6"/>
    <w:rsid w:val="00913739"/>
    <w:rsid w:val="009139DF"/>
    <w:rsid w:val="00913AFA"/>
    <w:rsid w:val="00913BF2"/>
    <w:rsid w:val="009140D1"/>
    <w:rsid w:val="00915CEF"/>
    <w:rsid w:val="00916060"/>
    <w:rsid w:val="00916418"/>
    <w:rsid w:val="0092079B"/>
    <w:rsid w:val="00920C77"/>
    <w:rsid w:val="00920F33"/>
    <w:rsid w:val="00922E0A"/>
    <w:rsid w:val="009237CF"/>
    <w:rsid w:val="009252BC"/>
    <w:rsid w:val="009252C9"/>
    <w:rsid w:val="00925FBB"/>
    <w:rsid w:val="00927AEF"/>
    <w:rsid w:val="00927CE2"/>
    <w:rsid w:val="009301F3"/>
    <w:rsid w:val="00931278"/>
    <w:rsid w:val="009335A3"/>
    <w:rsid w:val="00933A35"/>
    <w:rsid w:val="00933F33"/>
    <w:rsid w:val="00934630"/>
    <w:rsid w:val="009347C5"/>
    <w:rsid w:val="009354CE"/>
    <w:rsid w:val="00935B7F"/>
    <w:rsid w:val="00941B08"/>
    <w:rsid w:val="00944167"/>
    <w:rsid w:val="00944A60"/>
    <w:rsid w:val="00944E9F"/>
    <w:rsid w:val="00945474"/>
    <w:rsid w:val="0094559F"/>
    <w:rsid w:val="00945C0C"/>
    <w:rsid w:val="00945EA5"/>
    <w:rsid w:val="009465AE"/>
    <w:rsid w:val="009469AC"/>
    <w:rsid w:val="00946A00"/>
    <w:rsid w:val="00946CA2"/>
    <w:rsid w:val="00947345"/>
    <w:rsid w:val="0095002D"/>
    <w:rsid w:val="00950839"/>
    <w:rsid w:val="009513AC"/>
    <w:rsid w:val="009518E1"/>
    <w:rsid w:val="00952D8C"/>
    <w:rsid w:val="0095382C"/>
    <w:rsid w:val="00953954"/>
    <w:rsid w:val="00953F56"/>
    <w:rsid w:val="00954BFA"/>
    <w:rsid w:val="0095621B"/>
    <w:rsid w:val="0095711B"/>
    <w:rsid w:val="00957904"/>
    <w:rsid w:val="00957CB2"/>
    <w:rsid w:val="00960147"/>
    <w:rsid w:val="0096074D"/>
    <w:rsid w:val="00961201"/>
    <w:rsid w:val="0096191C"/>
    <w:rsid w:val="009619CD"/>
    <w:rsid w:val="00961C32"/>
    <w:rsid w:val="0096320F"/>
    <w:rsid w:val="00963E72"/>
    <w:rsid w:val="0096414E"/>
    <w:rsid w:val="009649D8"/>
    <w:rsid w:val="00965562"/>
    <w:rsid w:val="009658A0"/>
    <w:rsid w:val="00965BE5"/>
    <w:rsid w:val="00966196"/>
    <w:rsid w:val="009668D0"/>
    <w:rsid w:val="00967B87"/>
    <w:rsid w:val="00967DE3"/>
    <w:rsid w:val="00970362"/>
    <w:rsid w:val="009712FB"/>
    <w:rsid w:val="00971425"/>
    <w:rsid w:val="00971B12"/>
    <w:rsid w:val="00972192"/>
    <w:rsid w:val="00972AAA"/>
    <w:rsid w:val="00972B5F"/>
    <w:rsid w:val="00974288"/>
    <w:rsid w:val="00974739"/>
    <w:rsid w:val="0097499C"/>
    <w:rsid w:val="00974A02"/>
    <w:rsid w:val="00975150"/>
    <w:rsid w:val="00975C72"/>
    <w:rsid w:val="00976F7D"/>
    <w:rsid w:val="00982816"/>
    <w:rsid w:val="009829CC"/>
    <w:rsid w:val="0098356E"/>
    <w:rsid w:val="00984113"/>
    <w:rsid w:val="00984561"/>
    <w:rsid w:val="00985479"/>
    <w:rsid w:val="009858F3"/>
    <w:rsid w:val="00985C97"/>
    <w:rsid w:val="00986192"/>
    <w:rsid w:val="00986305"/>
    <w:rsid w:val="00986326"/>
    <w:rsid w:val="009868A1"/>
    <w:rsid w:val="00987129"/>
    <w:rsid w:val="009871B7"/>
    <w:rsid w:val="0098724B"/>
    <w:rsid w:val="009877E3"/>
    <w:rsid w:val="00987E9A"/>
    <w:rsid w:val="00990CDE"/>
    <w:rsid w:val="00990FBD"/>
    <w:rsid w:val="009919A5"/>
    <w:rsid w:val="009920AC"/>
    <w:rsid w:val="00992922"/>
    <w:rsid w:val="00992D76"/>
    <w:rsid w:val="00992E75"/>
    <w:rsid w:val="00993311"/>
    <w:rsid w:val="00993585"/>
    <w:rsid w:val="00993A02"/>
    <w:rsid w:val="00994493"/>
    <w:rsid w:val="009949F9"/>
    <w:rsid w:val="00994D2E"/>
    <w:rsid w:val="009952E6"/>
    <w:rsid w:val="00995599"/>
    <w:rsid w:val="0099632B"/>
    <w:rsid w:val="00996F6F"/>
    <w:rsid w:val="009A1AFE"/>
    <w:rsid w:val="009A35C8"/>
    <w:rsid w:val="009A4D73"/>
    <w:rsid w:val="009A5C78"/>
    <w:rsid w:val="009A5D4A"/>
    <w:rsid w:val="009A5DF1"/>
    <w:rsid w:val="009A6185"/>
    <w:rsid w:val="009A63B3"/>
    <w:rsid w:val="009A6E93"/>
    <w:rsid w:val="009A7530"/>
    <w:rsid w:val="009A76C9"/>
    <w:rsid w:val="009A7B78"/>
    <w:rsid w:val="009A7C18"/>
    <w:rsid w:val="009B0B2B"/>
    <w:rsid w:val="009B1285"/>
    <w:rsid w:val="009B2881"/>
    <w:rsid w:val="009B2EB5"/>
    <w:rsid w:val="009B37C1"/>
    <w:rsid w:val="009B4684"/>
    <w:rsid w:val="009B4AB7"/>
    <w:rsid w:val="009B5162"/>
    <w:rsid w:val="009B528D"/>
    <w:rsid w:val="009B57C6"/>
    <w:rsid w:val="009B6962"/>
    <w:rsid w:val="009B6C50"/>
    <w:rsid w:val="009B6D41"/>
    <w:rsid w:val="009C10A1"/>
    <w:rsid w:val="009C13F0"/>
    <w:rsid w:val="009C2AE4"/>
    <w:rsid w:val="009C2CD4"/>
    <w:rsid w:val="009C2E82"/>
    <w:rsid w:val="009C339B"/>
    <w:rsid w:val="009C37BD"/>
    <w:rsid w:val="009C41F4"/>
    <w:rsid w:val="009C496A"/>
    <w:rsid w:val="009C4BF3"/>
    <w:rsid w:val="009C61B1"/>
    <w:rsid w:val="009C6460"/>
    <w:rsid w:val="009C6EB5"/>
    <w:rsid w:val="009C7D2F"/>
    <w:rsid w:val="009D00E9"/>
    <w:rsid w:val="009D0720"/>
    <w:rsid w:val="009D08A3"/>
    <w:rsid w:val="009D1189"/>
    <w:rsid w:val="009D15D4"/>
    <w:rsid w:val="009D1D4A"/>
    <w:rsid w:val="009D1FB6"/>
    <w:rsid w:val="009D2162"/>
    <w:rsid w:val="009D5119"/>
    <w:rsid w:val="009D51D1"/>
    <w:rsid w:val="009D537E"/>
    <w:rsid w:val="009D57DA"/>
    <w:rsid w:val="009D5C1B"/>
    <w:rsid w:val="009E14B9"/>
    <w:rsid w:val="009E1AD3"/>
    <w:rsid w:val="009E2410"/>
    <w:rsid w:val="009E24CC"/>
    <w:rsid w:val="009E27E7"/>
    <w:rsid w:val="009E30AC"/>
    <w:rsid w:val="009E310B"/>
    <w:rsid w:val="009E35F3"/>
    <w:rsid w:val="009E372C"/>
    <w:rsid w:val="009E382E"/>
    <w:rsid w:val="009E3DFC"/>
    <w:rsid w:val="009E4A3B"/>
    <w:rsid w:val="009E5673"/>
    <w:rsid w:val="009E58BE"/>
    <w:rsid w:val="009E58F7"/>
    <w:rsid w:val="009E61EB"/>
    <w:rsid w:val="009E6719"/>
    <w:rsid w:val="009E69FA"/>
    <w:rsid w:val="009E752C"/>
    <w:rsid w:val="009E7645"/>
    <w:rsid w:val="009E775F"/>
    <w:rsid w:val="009F00F7"/>
    <w:rsid w:val="009F0A21"/>
    <w:rsid w:val="009F10FF"/>
    <w:rsid w:val="009F1B56"/>
    <w:rsid w:val="009F311B"/>
    <w:rsid w:val="009F3E94"/>
    <w:rsid w:val="009F3F13"/>
    <w:rsid w:val="009F482D"/>
    <w:rsid w:val="009F5588"/>
    <w:rsid w:val="009F5DAD"/>
    <w:rsid w:val="009F6406"/>
    <w:rsid w:val="009F676C"/>
    <w:rsid w:val="009F6BCF"/>
    <w:rsid w:val="00A00D92"/>
    <w:rsid w:val="00A01C6F"/>
    <w:rsid w:val="00A01F4F"/>
    <w:rsid w:val="00A0201F"/>
    <w:rsid w:val="00A0225B"/>
    <w:rsid w:val="00A02D50"/>
    <w:rsid w:val="00A0303C"/>
    <w:rsid w:val="00A036FD"/>
    <w:rsid w:val="00A03EE2"/>
    <w:rsid w:val="00A06A10"/>
    <w:rsid w:val="00A071B9"/>
    <w:rsid w:val="00A10AAB"/>
    <w:rsid w:val="00A10DC9"/>
    <w:rsid w:val="00A11055"/>
    <w:rsid w:val="00A14470"/>
    <w:rsid w:val="00A1535C"/>
    <w:rsid w:val="00A16925"/>
    <w:rsid w:val="00A16ACE"/>
    <w:rsid w:val="00A171E8"/>
    <w:rsid w:val="00A205AA"/>
    <w:rsid w:val="00A213BA"/>
    <w:rsid w:val="00A21509"/>
    <w:rsid w:val="00A21CDE"/>
    <w:rsid w:val="00A2222B"/>
    <w:rsid w:val="00A2240E"/>
    <w:rsid w:val="00A22907"/>
    <w:rsid w:val="00A22BE5"/>
    <w:rsid w:val="00A23197"/>
    <w:rsid w:val="00A23A21"/>
    <w:rsid w:val="00A23E04"/>
    <w:rsid w:val="00A240CC"/>
    <w:rsid w:val="00A24174"/>
    <w:rsid w:val="00A24515"/>
    <w:rsid w:val="00A24DD5"/>
    <w:rsid w:val="00A2530E"/>
    <w:rsid w:val="00A25476"/>
    <w:rsid w:val="00A26A4A"/>
    <w:rsid w:val="00A27D9B"/>
    <w:rsid w:val="00A27EE3"/>
    <w:rsid w:val="00A31125"/>
    <w:rsid w:val="00A32D3F"/>
    <w:rsid w:val="00A33412"/>
    <w:rsid w:val="00A338CB"/>
    <w:rsid w:val="00A34B7C"/>
    <w:rsid w:val="00A34E23"/>
    <w:rsid w:val="00A3530D"/>
    <w:rsid w:val="00A35E87"/>
    <w:rsid w:val="00A36934"/>
    <w:rsid w:val="00A37818"/>
    <w:rsid w:val="00A37C90"/>
    <w:rsid w:val="00A37ECF"/>
    <w:rsid w:val="00A37EFD"/>
    <w:rsid w:val="00A4021A"/>
    <w:rsid w:val="00A41AFC"/>
    <w:rsid w:val="00A41F57"/>
    <w:rsid w:val="00A427F6"/>
    <w:rsid w:val="00A43076"/>
    <w:rsid w:val="00A4337F"/>
    <w:rsid w:val="00A4346F"/>
    <w:rsid w:val="00A43671"/>
    <w:rsid w:val="00A4380A"/>
    <w:rsid w:val="00A4398D"/>
    <w:rsid w:val="00A43B01"/>
    <w:rsid w:val="00A44FAF"/>
    <w:rsid w:val="00A45088"/>
    <w:rsid w:val="00A4537E"/>
    <w:rsid w:val="00A45497"/>
    <w:rsid w:val="00A45BD5"/>
    <w:rsid w:val="00A46007"/>
    <w:rsid w:val="00A47A7E"/>
    <w:rsid w:val="00A5092E"/>
    <w:rsid w:val="00A51B71"/>
    <w:rsid w:val="00A5216E"/>
    <w:rsid w:val="00A525DA"/>
    <w:rsid w:val="00A52A60"/>
    <w:rsid w:val="00A53227"/>
    <w:rsid w:val="00A54702"/>
    <w:rsid w:val="00A55679"/>
    <w:rsid w:val="00A55E8B"/>
    <w:rsid w:val="00A564AF"/>
    <w:rsid w:val="00A56EEB"/>
    <w:rsid w:val="00A57200"/>
    <w:rsid w:val="00A57648"/>
    <w:rsid w:val="00A57F30"/>
    <w:rsid w:val="00A605A1"/>
    <w:rsid w:val="00A60A4C"/>
    <w:rsid w:val="00A611A6"/>
    <w:rsid w:val="00A61F91"/>
    <w:rsid w:val="00A62007"/>
    <w:rsid w:val="00A62015"/>
    <w:rsid w:val="00A621D5"/>
    <w:rsid w:val="00A62344"/>
    <w:rsid w:val="00A62A2E"/>
    <w:rsid w:val="00A62A89"/>
    <w:rsid w:val="00A63686"/>
    <w:rsid w:val="00A63E4D"/>
    <w:rsid w:val="00A64304"/>
    <w:rsid w:val="00A6482B"/>
    <w:rsid w:val="00A65A26"/>
    <w:rsid w:val="00A66F44"/>
    <w:rsid w:val="00A67D2B"/>
    <w:rsid w:val="00A72113"/>
    <w:rsid w:val="00A72C1B"/>
    <w:rsid w:val="00A730FF"/>
    <w:rsid w:val="00A738A4"/>
    <w:rsid w:val="00A73FBF"/>
    <w:rsid w:val="00A74124"/>
    <w:rsid w:val="00A7418B"/>
    <w:rsid w:val="00A74A78"/>
    <w:rsid w:val="00A752F2"/>
    <w:rsid w:val="00A75D7A"/>
    <w:rsid w:val="00A771C0"/>
    <w:rsid w:val="00A77AEB"/>
    <w:rsid w:val="00A80239"/>
    <w:rsid w:val="00A8084D"/>
    <w:rsid w:val="00A81110"/>
    <w:rsid w:val="00A814AB"/>
    <w:rsid w:val="00A81558"/>
    <w:rsid w:val="00A8288A"/>
    <w:rsid w:val="00A82970"/>
    <w:rsid w:val="00A82E07"/>
    <w:rsid w:val="00A838F1"/>
    <w:rsid w:val="00A83D20"/>
    <w:rsid w:val="00A84583"/>
    <w:rsid w:val="00A85080"/>
    <w:rsid w:val="00A86325"/>
    <w:rsid w:val="00A86800"/>
    <w:rsid w:val="00A87731"/>
    <w:rsid w:val="00A8777E"/>
    <w:rsid w:val="00A900DD"/>
    <w:rsid w:val="00A9022F"/>
    <w:rsid w:val="00A9086A"/>
    <w:rsid w:val="00A90B6A"/>
    <w:rsid w:val="00A90EBC"/>
    <w:rsid w:val="00A91025"/>
    <w:rsid w:val="00A912B3"/>
    <w:rsid w:val="00A9310A"/>
    <w:rsid w:val="00A942C5"/>
    <w:rsid w:val="00A9494E"/>
    <w:rsid w:val="00A94B42"/>
    <w:rsid w:val="00A95D02"/>
    <w:rsid w:val="00A95F9D"/>
    <w:rsid w:val="00A960BC"/>
    <w:rsid w:val="00A968E5"/>
    <w:rsid w:val="00A97FFE"/>
    <w:rsid w:val="00AA0321"/>
    <w:rsid w:val="00AA05B1"/>
    <w:rsid w:val="00AA1121"/>
    <w:rsid w:val="00AA12C5"/>
    <w:rsid w:val="00AA17C0"/>
    <w:rsid w:val="00AA1A3B"/>
    <w:rsid w:val="00AA2B55"/>
    <w:rsid w:val="00AA3CA6"/>
    <w:rsid w:val="00AA3D68"/>
    <w:rsid w:val="00AA40D5"/>
    <w:rsid w:val="00AA4623"/>
    <w:rsid w:val="00AA640F"/>
    <w:rsid w:val="00AA6490"/>
    <w:rsid w:val="00AA696B"/>
    <w:rsid w:val="00AA7A2F"/>
    <w:rsid w:val="00AA7F3B"/>
    <w:rsid w:val="00AB0026"/>
    <w:rsid w:val="00AB00CE"/>
    <w:rsid w:val="00AB04C6"/>
    <w:rsid w:val="00AB07AF"/>
    <w:rsid w:val="00AB160F"/>
    <w:rsid w:val="00AB20C6"/>
    <w:rsid w:val="00AB2394"/>
    <w:rsid w:val="00AB286E"/>
    <w:rsid w:val="00AB3CB6"/>
    <w:rsid w:val="00AB3E0C"/>
    <w:rsid w:val="00AB43C9"/>
    <w:rsid w:val="00AB444E"/>
    <w:rsid w:val="00AB4988"/>
    <w:rsid w:val="00AB4EF3"/>
    <w:rsid w:val="00AB52DE"/>
    <w:rsid w:val="00AB6A62"/>
    <w:rsid w:val="00AC1EB4"/>
    <w:rsid w:val="00AC2CF5"/>
    <w:rsid w:val="00AC3FB9"/>
    <w:rsid w:val="00AC4DA4"/>
    <w:rsid w:val="00AC5EC0"/>
    <w:rsid w:val="00AC60D8"/>
    <w:rsid w:val="00AC61C8"/>
    <w:rsid w:val="00AC668E"/>
    <w:rsid w:val="00AC67E3"/>
    <w:rsid w:val="00AC6AF8"/>
    <w:rsid w:val="00AC6BD9"/>
    <w:rsid w:val="00AC79A8"/>
    <w:rsid w:val="00AC7DC2"/>
    <w:rsid w:val="00AD0B72"/>
    <w:rsid w:val="00AD1325"/>
    <w:rsid w:val="00AD13DD"/>
    <w:rsid w:val="00AD156F"/>
    <w:rsid w:val="00AD21B8"/>
    <w:rsid w:val="00AD2B70"/>
    <w:rsid w:val="00AD2D23"/>
    <w:rsid w:val="00AD329C"/>
    <w:rsid w:val="00AD3704"/>
    <w:rsid w:val="00AD3DA4"/>
    <w:rsid w:val="00AD3F2F"/>
    <w:rsid w:val="00AD4070"/>
    <w:rsid w:val="00AD4184"/>
    <w:rsid w:val="00AD47D8"/>
    <w:rsid w:val="00AD486A"/>
    <w:rsid w:val="00AD5939"/>
    <w:rsid w:val="00AD5EBA"/>
    <w:rsid w:val="00AD695E"/>
    <w:rsid w:val="00AD72C8"/>
    <w:rsid w:val="00AD7439"/>
    <w:rsid w:val="00AD7D72"/>
    <w:rsid w:val="00AE10AB"/>
    <w:rsid w:val="00AE15E4"/>
    <w:rsid w:val="00AE16F3"/>
    <w:rsid w:val="00AE19EC"/>
    <w:rsid w:val="00AE1E0C"/>
    <w:rsid w:val="00AE2675"/>
    <w:rsid w:val="00AE2D56"/>
    <w:rsid w:val="00AE316D"/>
    <w:rsid w:val="00AE3E71"/>
    <w:rsid w:val="00AE44C9"/>
    <w:rsid w:val="00AE4B69"/>
    <w:rsid w:val="00AE4CD5"/>
    <w:rsid w:val="00AE57A7"/>
    <w:rsid w:val="00AE6506"/>
    <w:rsid w:val="00AE6E41"/>
    <w:rsid w:val="00AE6FE0"/>
    <w:rsid w:val="00AE7121"/>
    <w:rsid w:val="00AE76F5"/>
    <w:rsid w:val="00AE7C27"/>
    <w:rsid w:val="00AF0BE8"/>
    <w:rsid w:val="00AF10B5"/>
    <w:rsid w:val="00AF202F"/>
    <w:rsid w:val="00AF25E1"/>
    <w:rsid w:val="00AF2B3B"/>
    <w:rsid w:val="00AF5535"/>
    <w:rsid w:val="00AF5E31"/>
    <w:rsid w:val="00AF72F6"/>
    <w:rsid w:val="00AF73F0"/>
    <w:rsid w:val="00AF778E"/>
    <w:rsid w:val="00AF7A9C"/>
    <w:rsid w:val="00B00AEF"/>
    <w:rsid w:val="00B01997"/>
    <w:rsid w:val="00B02113"/>
    <w:rsid w:val="00B02307"/>
    <w:rsid w:val="00B02362"/>
    <w:rsid w:val="00B02CD1"/>
    <w:rsid w:val="00B03441"/>
    <w:rsid w:val="00B038F1"/>
    <w:rsid w:val="00B0458A"/>
    <w:rsid w:val="00B04C9A"/>
    <w:rsid w:val="00B04E7E"/>
    <w:rsid w:val="00B052E6"/>
    <w:rsid w:val="00B057E9"/>
    <w:rsid w:val="00B05C5E"/>
    <w:rsid w:val="00B05F77"/>
    <w:rsid w:val="00B0605F"/>
    <w:rsid w:val="00B07D42"/>
    <w:rsid w:val="00B124CE"/>
    <w:rsid w:val="00B12FE3"/>
    <w:rsid w:val="00B13BC7"/>
    <w:rsid w:val="00B142CA"/>
    <w:rsid w:val="00B14B2B"/>
    <w:rsid w:val="00B14D1A"/>
    <w:rsid w:val="00B1519B"/>
    <w:rsid w:val="00B15FE3"/>
    <w:rsid w:val="00B160C7"/>
    <w:rsid w:val="00B174A8"/>
    <w:rsid w:val="00B17626"/>
    <w:rsid w:val="00B17DD1"/>
    <w:rsid w:val="00B208F9"/>
    <w:rsid w:val="00B20F32"/>
    <w:rsid w:val="00B21791"/>
    <w:rsid w:val="00B2190C"/>
    <w:rsid w:val="00B21C05"/>
    <w:rsid w:val="00B22416"/>
    <w:rsid w:val="00B22820"/>
    <w:rsid w:val="00B2289D"/>
    <w:rsid w:val="00B22AA7"/>
    <w:rsid w:val="00B23036"/>
    <w:rsid w:val="00B23797"/>
    <w:rsid w:val="00B23A3B"/>
    <w:rsid w:val="00B23B74"/>
    <w:rsid w:val="00B24204"/>
    <w:rsid w:val="00B245DF"/>
    <w:rsid w:val="00B24D68"/>
    <w:rsid w:val="00B24DF2"/>
    <w:rsid w:val="00B24E4E"/>
    <w:rsid w:val="00B25354"/>
    <w:rsid w:val="00B25EA4"/>
    <w:rsid w:val="00B26273"/>
    <w:rsid w:val="00B26969"/>
    <w:rsid w:val="00B27A2A"/>
    <w:rsid w:val="00B27C65"/>
    <w:rsid w:val="00B3170A"/>
    <w:rsid w:val="00B31B82"/>
    <w:rsid w:val="00B3204C"/>
    <w:rsid w:val="00B320F3"/>
    <w:rsid w:val="00B3275E"/>
    <w:rsid w:val="00B3295D"/>
    <w:rsid w:val="00B32A64"/>
    <w:rsid w:val="00B346DA"/>
    <w:rsid w:val="00B349C9"/>
    <w:rsid w:val="00B3516C"/>
    <w:rsid w:val="00B35314"/>
    <w:rsid w:val="00B36FED"/>
    <w:rsid w:val="00B400CF"/>
    <w:rsid w:val="00B40236"/>
    <w:rsid w:val="00B40277"/>
    <w:rsid w:val="00B417F0"/>
    <w:rsid w:val="00B41863"/>
    <w:rsid w:val="00B42FB4"/>
    <w:rsid w:val="00B42FEA"/>
    <w:rsid w:val="00B43AC8"/>
    <w:rsid w:val="00B45385"/>
    <w:rsid w:val="00B45B89"/>
    <w:rsid w:val="00B461CD"/>
    <w:rsid w:val="00B46B03"/>
    <w:rsid w:val="00B472C2"/>
    <w:rsid w:val="00B47AFC"/>
    <w:rsid w:val="00B501BF"/>
    <w:rsid w:val="00B502D8"/>
    <w:rsid w:val="00B5040B"/>
    <w:rsid w:val="00B508DD"/>
    <w:rsid w:val="00B50F00"/>
    <w:rsid w:val="00B514B8"/>
    <w:rsid w:val="00B52327"/>
    <w:rsid w:val="00B52BA8"/>
    <w:rsid w:val="00B53698"/>
    <w:rsid w:val="00B53E22"/>
    <w:rsid w:val="00B5401D"/>
    <w:rsid w:val="00B54E2F"/>
    <w:rsid w:val="00B55F21"/>
    <w:rsid w:val="00B56336"/>
    <w:rsid w:val="00B565EA"/>
    <w:rsid w:val="00B57E43"/>
    <w:rsid w:val="00B614F8"/>
    <w:rsid w:val="00B61627"/>
    <w:rsid w:val="00B617ED"/>
    <w:rsid w:val="00B617F6"/>
    <w:rsid w:val="00B6340D"/>
    <w:rsid w:val="00B638B5"/>
    <w:rsid w:val="00B64628"/>
    <w:rsid w:val="00B64828"/>
    <w:rsid w:val="00B65590"/>
    <w:rsid w:val="00B6582B"/>
    <w:rsid w:val="00B65845"/>
    <w:rsid w:val="00B658DC"/>
    <w:rsid w:val="00B65A1F"/>
    <w:rsid w:val="00B676C0"/>
    <w:rsid w:val="00B67821"/>
    <w:rsid w:val="00B678D7"/>
    <w:rsid w:val="00B70377"/>
    <w:rsid w:val="00B703B7"/>
    <w:rsid w:val="00B7078E"/>
    <w:rsid w:val="00B70C8A"/>
    <w:rsid w:val="00B70D94"/>
    <w:rsid w:val="00B714B5"/>
    <w:rsid w:val="00B7176E"/>
    <w:rsid w:val="00B72C74"/>
    <w:rsid w:val="00B72E84"/>
    <w:rsid w:val="00B73834"/>
    <w:rsid w:val="00B73CCF"/>
    <w:rsid w:val="00B75214"/>
    <w:rsid w:val="00B76132"/>
    <w:rsid w:val="00B80495"/>
    <w:rsid w:val="00B81C2D"/>
    <w:rsid w:val="00B8318F"/>
    <w:rsid w:val="00B83CF7"/>
    <w:rsid w:val="00B85BA2"/>
    <w:rsid w:val="00B85CD8"/>
    <w:rsid w:val="00B85E7E"/>
    <w:rsid w:val="00B86EAD"/>
    <w:rsid w:val="00B878C8"/>
    <w:rsid w:val="00B9103C"/>
    <w:rsid w:val="00B9134F"/>
    <w:rsid w:val="00B913CD"/>
    <w:rsid w:val="00B916FA"/>
    <w:rsid w:val="00B9180B"/>
    <w:rsid w:val="00B9285A"/>
    <w:rsid w:val="00B9329C"/>
    <w:rsid w:val="00B9491B"/>
    <w:rsid w:val="00B94F20"/>
    <w:rsid w:val="00B953BE"/>
    <w:rsid w:val="00B95761"/>
    <w:rsid w:val="00BA00B8"/>
    <w:rsid w:val="00BA1702"/>
    <w:rsid w:val="00BA20EC"/>
    <w:rsid w:val="00BA22AC"/>
    <w:rsid w:val="00BA3A29"/>
    <w:rsid w:val="00BA3C04"/>
    <w:rsid w:val="00BA3E66"/>
    <w:rsid w:val="00BA4191"/>
    <w:rsid w:val="00BA5CC4"/>
    <w:rsid w:val="00BA641C"/>
    <w:rsid w:val="00BA6568"/>
    <w:rsid w:val="00BA66AB"/>
    <w:rsid w:val="00BA6CB1"/>
    <w:rsid w:val="00BA6E6F"/>
    <w:rsid w:val="00BA6F90"/>
    <w:rsid w:val="00BA739C"/>
    <w:rsid w:val="00BA7703"/>
    <w:rsid w:val="00BB1876"/>
    <w:rsid w:val="00BB19FD"/>
    <w:rsid w:val="00BB1A9B"/>
    <w:rsid w:val="00BB23BB"/>
    <w:rsid w:val="00BB25DC"/>
    <w:rsid w:val="00BB3440"/>
    <w:rsid w:val="00BB3A76"/>
    <w:rsid w:val="00BB3F05"/>
    <w:rsid w:val="00BB444D"/>
    <w:rsid w:val="00BB45BF"/>
    <w:rsid w:val="00BB4877"/>
    <w:rsid w:val="00BB4B6F"/>
    <w:rsid w:val="00BB59E8"/>
    <w:rsid w:val="00BB5D53"/>
    <w:rsid w:val="00BB5D57"/>
    <w:rsid w:val="00BB657C"/>
    <w:rsid w:val="00BB67AE"/>
    <w:rsid w:val="00BB6AB9"/>
    <w:rsid w:val="00BB70C6"/>
    <w:rsid w:val="00BB70ED"/>
    <w:rsid w:val="00BB7E25"/>
    <w:rsid w:val="00BC0824"/>
    <w:rsid w:val="00BC10D8"/>
    <w:rsid w:val="00BC161F"/>
    <w:rsid w:val="00BC1D31"/>
    <w:rsid w:val="00BC1D48"/>
    <w:rsid w:val="00BC29E0"/>
    <w:rsid w:val="00BC2B4A"/>
    <w:rsid w:val="00BC4751"/>
    <w:rsid w:val="00BC4B17"/>
    <w:rsid w:val="00BC4C19"/>
    <w:rsid w:val="00BC4C1B"/>
    <w:rsid w:val="00BC5883"/>
    <w:rsid w:val="00BC5DF7"/>
    <w:rsid w:val="00BC64FE"/>
    <w:rsid w:val="00BC6D3D"/>
    <w:rsid w:val="00BC7245"/>
    <w:rsid w:val="00BC72A3"/>
    <w:rsid w:val="00BD0256"/>
    <w:rsid w:val="00BD0E7E"/>
    <w:rsid w:val="00BD1054"/>
    <w:rsid w:val="00BD2769"/>
    <w:rsid w:val="00BD2828"/>
    <w:rsid w:val="00BD28FC"/>
    <w:rsid w:val="00BD2C4B"/>
    <w:rsid w:val="00BD2F09"/>
    <w:rsid w:val="00BD3F7C"/>
    <w:rsid w:val="00BD4057"/>
    <w:rsid w:val="00BD4C5E"/>
    <w:rsid w:val="00BD523D"/>
    <w:rsid w:val="00BD615E"/>
    <w:rsid w:val="00BD6DB6"/>
    <w:rsid w:val="00BD710F"/>
    <w:rsid w:val="00BD7494"/>
    <w:rsid w:val="00BD76D8"/>
    <w:rsid w:val="00BE0778"/>
    <w:rsid w:val="00BE0D06"/>
    <w:rsid w:val="00BE0F7F"/>
    <w:rsid w:val="00BE1DA8"/>
    <w:rsid w:val="00BE238F"/>
    <w:rsid w:val="00BE386D"/>
    <w:rsid w:val="00BE3976"/>
    <w:rsid w:val="00BE3EA9"/>
    <w:rsid w:val="00BE3EDB"/>
    <w:rsid w:val="00BE56BD"/>
    <w:rsid w:val="00BE6080"/>
    <w:rsid w:val="00BE6DBA"/>
    <w:rsid w:val="00BE7431"/>
    <w:rsid w:val="00BE7445"/>
    <w:rsid w:val="00BF0220"/>
    <w:rsid w:val="00BF0678"/>
    <w:rsid w:val="00BF08A5"/>
    <w:rsid w:val="00BF0ABF"/>
    <w:rsid w:val="00BF137F"/>
    <w:rsid w:val="00BF1BB6"/>
    <w:rsid w:val="00BF2F8F"/>
    <w:rsid w:val="00BF30E5"/>
    <w:rsid w:val="00BF3C17"/>
    <w:rsid w:val="00BF54AF"/>
    <w:rsid w:val="00BF5AB2"/>
    <w:rsid w:val="00BF5C2E"/>
    <w:rsid w:val="00BF6262"/>
    <w:rsid w:val="00BF62F9"/>
    <w:rsid w:val="00C024EA"/>
    <w:rsid w:val="00C02DD4"/>
    <w:rsid w:val="00C03729"/>
    <w:rsid w:val="00C03818"/>
    <w:rsid w:val="00C03C55"/>
    <w:rsid w:val="00C049D2"/>
    <w:rsid w:val="00C05E15"/>
    <w:rsid w:val="00C07278"/>
    <w:rsid w:val="00C079A4"/>
    <w:rsid w:val="00C079BD"/>
    <w:rsid w:val="00C1010F"/>
    <w:rsid w:val="00C10446"/>
    <w:rsid w:val="00C10C33"/>
    <w:rsid w:val="00C10E67"/>
    <w:rsid w:val="00C11A47"/>
    <w:rsid w:val="00C11CF8"/>
    <w:rsid w:val="00C12E5B"/>
    <w:rsid w:val="00C12F18"/>
    <w:rsid w:val="00C13E9C"/>
    <w:rsid w:val="00C141D9"/>
    <w:rsid w:val="00C14547"/>
    <w:rsid w:val="00C15931"/>
    <w:rsid w:val="00C1624F"/>
    <w:rsid w:val="00C16700"/>
    <w:rsid w:val="00C168FB"/>
    <w:rsid w:val="00C1694F"/>
    <w:rsid w:val="00C1776D"/>
    <w:rsid w:val="00C17E40"/>
    <w:rsid w:val="00C20DD3"/>
    <w:rsid w:val="00C22146"/>
    <w:rsid w:val="00C22BF9"/>
    <w:rsid w:val="00C23174"/>
    <w:rsid w:val="00C231E0"/>
    <w:rsid w:val="00C23B02"/>
    <w:rsid w:val="00C24256"/>
    <w:rsid w:val="00C24B86"/>
    <w:rsid w:val="00C24C4C"/>
    <w:rsid w:val="00C255D2"/>
    <w:rsid w:val="00C256AE"/>
    <w:rsid w:val="00C257A0"/>
    <w:rsid w:val="00C26254"/>
    <w:rsid w:val="00C26361"/>
    <w:rsid w:val="00C2709D"/>
    <w:rsid w:val="00C27755"/>
    <w:rsid w:val="00C27828"/>
    <w:rsid w:val="00C2782E"/>
    <w:rsid w:val="00C27EFF"/>
    <w:rsid w:val="00C30028"/>
    <w:rsid w:val="00C30C0D"/>
    <w:rsid w:val="00C32678"/>
    <w:rsid w:val="00C3276B"/>
    <w:rsid w:val="00C33B81"/>
    <w:rsid w:val="00C35C13"/>
    <w:rsid w:val="00C35E18"/>
    <w:rsid w:val="00C35E75"/>
    <w:rsid w:val="00C368B2"/>
    <w:rsid w:val="00C37056"/>
    <w:rsid w:val="00C40A18"/>
    <w:rsid w:val="00C422D0"/>
    <w:rsid w:val="00C435BB"/>
    <w:rsid w:val="00C43604"/>
    <w:rsid w:val="00C4382C"/>
    <w:rsid w:val="00C43F4B"/>
    <w:rsid w:val="00C45644"/>
    <w:rsid w:val="00C4564A"/>
    <w:rsid w:val="00C4589A"/>
    <w:rsid w:val="00C45947"/>
    <w:rsid w:val="00C46ADF"/>
    <w:rsid w:val="00C47EEE"/>
    <w:rsid w:val="00C502D6"/>
    <w:rsid w:val="00C51A72"/>
    <w:rsid w:val="00C51EF0"/>
    <w:rsid w:val="00C52078"/>
    <w:rsid w:val="00C5209E"/>
    <w:rsid w:val="00C5231E"/>
    <w:rsid w:val="00C5402E"/>
    <w:rsid w:val="00C5475C"/>
    <w:rsid w:val="00C54DBC"/>
    <w:rsid w:val="00C54E37"/>
    <w:rsid w:val="00C55420"/>
    <w:rsid w:val="00C56054"/>
    <w:rsid w:val="00C56150"/>
    <w:rsid w:val="00C562C5"/>
    <w:rsid w:val="00C56820"/>
    <w:rsid w:val="00C57698"/>
    <w:rsid w:val="00C57B7D"/>
    <w:rsid w:val="00C603B1"/>
    <w:rsid w:val="00C60FEB"/>
    <w:rsid w:val="00C61136"/>
    <w:rsid w:val="00C629F5"/>
    <w:rsid w:val="00C640EE"/>
    <w:rsid w:val="00C642D7"/>
    <w:rsid w:val="00C6453D"/>
    <w:rsid w:val="00C64891"/>
    <w:rsid w:val="00C64E98"/>
    <w:rsid w:val="00C665EC"/>
    <w:rsid w:val="00C6684D"/>
    <w:rsid w:val="00C66B47"/>
    <w:rsid w:val="00C70012"/>
    <w:rsid w:val="00C70732"/>
    <w:rsid w:val="00C70872"/>
    <w:rsid w:val="00C72441"/>
    <w:rsid w:val="00C736E4"/>
    <w:rsid w:val="00C7376C"/>
    <w:rsid w:val="00C73821"/>
    <w:rsid w:val="00C739F5"/>
    <w:rsid w:val="00C746EA"/>
    <w:rsid w:val="00C74E42"/>
    <w:rsid w:val="00C7565C"/>
    <w:rsid w:val="00C76DE9"/>
    <w:rsid w:val="00C77B8E"/>
    <w:rsid w:val="00C77ED1"/>
    <w:rsid w:val="00C8083D"/>
    <w:rsid w:val="00C80CE5"/>
    <w:rsid w:val="00C80EAF"/>
    <w:rsid w:val="00C81158"/>
    <w:rsid w:val="00C82561"/>
    <w:rsid w:val="00C83FAC"/>
    <w:rsid w:val="00C84276"/>
    <w:rsid w:val="00C84824"/>
    <w:rsid w:val="00C86125"/>
    <w:rsid w:val="00C86A33"/>
    <w:rsid w:val="00C8725B"/>
    <w:rsid w:val="00C90247"/>
    <w:rsid w:val="00C90AAE"/>
    <w:rsid w:val="00C90ACE"/>
    <w:rsid w:val="00C90BE7"/>
    <w:rsid w:val="00C90FF8"/>
    <w:rsid w:val="00C910DF"/>
    <w:rsid w:val="00C9213A"/>
    <w:rsid w:val="00C9359C"/>
    <w:rsid w:val="00C93EAD"/>
    <w:rsid w:val="00C95970"/>
    <w:rsid w:val="00C97156"/>
    <w:rsid w:val="00C9775B"/>
    <w:rsid w:val="00C97AB3"/>
    <w:rsid w:val="00CA0E7C"/>
    <w:rsid w:val="00CA0F00"/>
    <w:rsid w:val="00CA1C94"/>
    <w:rsid w:val="00CA28E1"/>
    <w:rsid w:val="00CA335F"/>
    <w:rsid w:val="00CA33F4"/>
    <w:rsid w:val="00CA341D"/>
    <w:rsid w:val="00CA3FED"/>
    <w:rsid w:val="00CA4016"/>
    <w:rsid w:val="00CA44BD"/>
    <w:rsid w:val="00CA4B1A"/>
    <w:rsid w:val="00CA596E"/>
    <w:rsid w:val="00CA5F5D"/>
    <w:rsid w:val="00CA6139"/>
    <w:rsid w:val="00CA64B2"/>
    <w:rsid w:val="00CA6F70"/>
    <w:rsid w:val="00CA73C3"/>
    <w:rsid w:val="00CA7AE1"/>
    <w:rsid w:val="00CA7BCB"/>
    <w:rsid w:val="00CA7F1E"/>
    <w:rsid w:val="00CB055A"/>
    <w:rsid w:val="00CB0806"/>
    <w:rsid w:val="00CB0AF9"/>
    <w:rsid w:val="00CB0D6E"/>
    <w:rsid w:val="00CB2752"/>
    <w:rsid w:val="00CB45E4"/>
    <w:rsid w:val="00CB4C1D"/>
    <w:rsid w:val="00CB4F99"/>
    <w:rsid w:val="00CB535E"/>
    <w:rsid w:val="00CB5472"/>
    <w:rsid w:val="00CB5CC4"/>
    <w:rsid w:val="00CB695B"/>
    <w:rsid w:val="00CB6BBB"/>
    <w:rsid w:val="00CB6DB3"/>
    <w:rsid w:val="00CB6DF3"/>
    <w:rsid w:val="00CB774F"/>
    <w:rsid w:val="00CB77A1"/>
    <w:rsid w:val="00CC0512"/>
    <w:rsid w:val="00CC05C6"/>
    <w:rsid w:val="00CC0D9A"/>
    <w:rsid w:val="00CC11DC"/>
    <w:rsid w:val="00CC2EAC"/>
    <w:rsid w:val="00CC31D8"/>
    <w:rsid w:val="00CC363C"/>
    <w:rsid w:val="00CC3CDF"/>
    <w:rsid w:val="00CC5E90"/>
    <w:rsid w:val="00CC6A71"/>
    <w:rsid w:val="00CC6BF4"/>
    <w:rsid w:val="00CC6CF2"/>
    <w:rsid w:val="00CC70DA"/>
    <w:rsid w:val="00CC728D"/>
    <w:rsid w:val="00CD0F82"/>
    <w:rsid w:val="00CD150B"/>
    <w:rsid w:val="00CD1593"/>
    <w:rsid w:val="00CD206E"/>
    <w:rsid w:val="00CD220E"/>
    <w:rsid w:val="00CD2340"/>
    <w:rsid w:val="00CD23E5"/>
    <w:rsid w:val="00CD3015"/>
    <w:rsid w:val="00CD35F2"/>
    <w:rsid w:val="00CD4554"/>
    <w:rsid w:val="00CD5120"/>
    <w:rsid w:val="00CD54ED"/>
    <w:rsid w:val="00CD56EF"/>
    <w:rsid w:val="00CD61C0"/>
    <w:rsid w:val="00CD6264"/>
    <w:rsid w:val="00CE0569"/>
    <w:rsid w:val="00CE0C86"/>
    <w:rsid w:val="00CE0F72"/>
    <w:rsid w:val="00CE12E0"/>
    <w:rsid w:val="00CE1C12"/>
    <w:rsid w:val="00CE2DCF"/>
    <w:rsid w:val="00CE323E"/>
    <w:rsid w:val="00CE32FE"/>
    <w:rsid w:val="00CE34AB"/>
    <w:rsid w:val="00CE34B9"/>
    <w:rsid w:val="00CE36EA"/>
    <w:rsid w:val="00CE3F78"/>
    <w:rsid w:val="00CE3FF6"/>
    <w:rsid w:val="00CE45C5"/>
    <w:rsid w:val="00CE4905"/>
    <w:rsid w:val="00CE4D24"/>
    <w:rsid w:val="00CE578C"/>
    <w:rsid w:val="00CE5D1A"/>
    <w:rsid w:val="00CE5F50"/>
    <w:rsid w:val="00CE6027"/>
    <w:rsid w:val="00CE641E"/>
    <w:rsid w:val="00CE65E4"/>
    <w:rsid w:val="00CE6CB5"/>
    <w:rsid w:val="00CE7077"/>
    <w:rsid w:val="00CE7482"/>
    <w:rsid w:val="00CF097A"/>
    <w:rsid w:val="00CF0DF9"/>
    <w:rsid w:val="00CF1294"/>
    <w:rsid w:val="00CF18C4"/>
    <w:rsid w:val="00CF34E2"/>
    <w:rsid w:val="00CF3966"/>
    <w:rsid w:val="00CF3CF2"/>
    <w:rsid w:val="00CF444E"/>
    <w:rsid w:val="00CF4AFD"/>
    <w:rsid w:val="00CF4CE9"/>
    <w:rsid w:val="00CF590B"/>
    <w:rsid w:val="00CF6319"/>
    <w:rsid w:val="00CF7D21"/>
    <w:rsid w:val="00CF7F8C"/>
    <w:rsid w:val="00CF7FC1"/>
    <w:rsid w:val="00D0022A"/>
    <w:rsid w:val="00D0048D"/>
    <w:rsid w:val="00D02C39"/>
    <w:rsid w:val="00D02F69"/>
    <w:rsid w:val="00D03D13"/>
    <w:rsid w:val="00D0492F"/>
    <w:rsid w:val="00D0536A"/>
    <w:rsid w:val="00D06263"/>
    <w:rsid w:val="00D07CEF"/>
    <w:rsid w:val="00D10591"/>
    <w:rsid w:val="00D10A99"/>
    <w:rsid w:val="00D1168A"/>
    <w:rsid w:val="00D11CF5"/>
    <w:rsid w:val="00D125FA"/>
    <w:rsid w:val="00D12F03"/>
    <w:rsid w:val="00D1319F"/>
    <w:rsid w:val="00D15117"/>
    <w:rsid w:val="00D15274"/>
    <w:rsid w:val="00D152AE"/>
    <w:rsid w:val="00D15C8B"/>
    <w:rsid w:val="00D164C0"/>
    <w:rsid w:val="00D16921"/>
    <w:rsid w:val="00D20260"/>
    <w:rsid w:val="00D212A6"/>
    <w:rsid w:val="00D23957"/>
    <w:rsid w:val="00D23AAC"/>
    <w:rsid w:val="00D2460B"/>
    <w:rsid w:val="00D2524F"/>
    <w:rsid w:val="00D25281"/>
    <w:rsid w:val="00D2579C"/>
    <w:rsid w:val="00D27497"/>
    <w:rsid w:val="00D27544"/>
    <w:rsid w:val="00D278B4"/>
    <w:rsid w:val="00D30102"/>
    <w:rsid w:val="00D315E5"/>
    <w:rsid w:val="00D322DF"/>
    <w:rsid w:val="00D32357"/>
    <w:rsid w:val="00D3245A"/>
    <w:rsid w:val="00D32A76"/>
    <w:rsid w:val="00D32CD0"/>
    <w:rsid w:val="00D333DD"/>
    <w:rsid w:val="00D337F9"/>
    <w:rsid w:val="00D33D2E"/>
    <w:rsid w:val="00D34733"/>
    <w:rsid w:val="00D34F85"/>
    <w:rsid w:val="00D357DC"/>
    <w:rsid w:val="00D360B9"/>
    <w:rsid w:val="00D378A9"/>
    <w:rsid w:val="00D37EB9"/>
    <w:rsid w:val="00D414CC"/>
    <w:rsid w:val="00D414EC"/>
    <w:rsid w:val="00D41815"/>
    <w:rsid w:val="00D425D3"/>
    <w:rsid w:val="00D42844"/>
    <w:rsid w:val="00D42C38"/>
    <w:rsid w:val="00D43305"/>
    <w:rsid w:val="00D4368C"/>
    <w:rsid w:val="00D43D6D"/>
    <w:rsid w:val="00D44C21"/>
    <w:rsid w:val="00D453B6"/>
    <w:rsid w:val="00D4580C"/>
    <w:rsid w:val="00D469E9"/>
    <w:rsid w:val="00D46B65"/>
    <w:rsid w:val="00D46B9A"/>
    <w:rsid w:val="00D46C5B"/>
    <w:rsid w:val="00D475FB"/>
    <w:rsid w:val="00D47A04"/>
    <w:rsid w:val="00D500F4"/>
    <w:rsid w:val="00D5014A"/>
    <w:rsid w:val="00D50A48"/>
    <w:rsid w:val="00D5153E"/>
    <w:rsid w:val="00D52290"/>
    <w:rsid w:val="00D5315F"/>
    <w:rsid w:val="00D53BA2"/>
    <w:rsid w:val="00D53CD2"/>
    <w:rsid w:val="00D54DAE"/>
    <w:rsid w:val="00D54E47"/>
    <w:rsid w:val="00D557D8"/>
    <w:rsid w:val="00D55FE9"/>
    <w:rsid w:val="00D57564"/>
    <w:rsid w:val="00D57AAE"/>
    <w:rsid w:val="00D57F7E"/>
    <w:rsid w:val="00D60770"/>
    <w:rsid w:val="00D60FF9"/>
    <w:rsid w:val="00D62625"/>
    <w:rsid w:val="00D62CAC"/>
    <w:rsid w:val="00D634D6"/>
    <w:rsid w:val="00D63FDF"/>
    <w:rsid w:val="00D64ABB"/>
    <w:rsid w:val="00D64C41"/>
    <w:rsid w:val="00D64D22"/>
    <w:rsid w:val="00D6531D"/>
    <w:rsid w:val="00D654DA"/>
    <w:rsid w:val="00D65851"/>
    <w:rsid w:val="00D66039"/>
    <w:rsid w:val="00D66471"/>
    <w:rsid w:val="00D67A77"/>
    <w:rsid w:val="00D67B8A"/>
    <w:rsid w:val="00D7172D"/>
    <w:rsid w:val="00D71DF1"/>
    <w:rsid w:val="00D7224E"/>
    <w:rsid w:val="00D73BF3"/>
    <w:rsid w:val="00D73C1C"/>
    <w:rsid w:val="00D742E4"/>
    <w:rsid w:val="00D74E48"/>
    <w:rsid w:val="00D752A1"/>
    <w:rsid w:val="00D75C16"/>
    <w:rsid w:val="00D76686"/>
    <w:rsid w:val="00D7752D"/>
    <w:rsid w:val="00D77AE1"/>
    <w:rsid w:val="00D80264"/>
    <w:rsid w:val="00D80D44"/>
    <w:rsid w:val="00D80D4A"/>
    <w:rsid w:val="00D811F9"/>
    <w:rsid w:val="00D81573"/>
    <w:rsid w:val="00D81EC8"/>
    <w:rsid w:val="00D8218B"/>
    <w:rsid w:val="00D82884"/>
    <w:rsid w:val="00D82C8C"/>
    <w:rsid w:val="00D83568"/>
    <w:rsid w:val="00D83765"/>
    <w:rsid w:val="00D8429A"/>
    <w:rsid w:val="00D84D06"/>
    <w:rsid w:val="00D85899"/>
    <w:rsid w:val="00D85AEA"/>
    <w:rsid w:val="00D85E58"/>
    <w:rsid w:val="00D86497"/>
    <w:rsid w:val="00D86B89"/>
    <w:rsid w:val="00D87DD0"/>
    <w:rsid w:val="00D913F1"/>
    <w:rsid w:val="00D91484"/>
    <w:rsid w:val="00D92257"/>
    <w:rsid w:val="00D92963"/>
    <w:rsid w:val="00D92A1D"/>
    <w:rsid w:val="00D92A9D"/>
    <w:rsid w:val="00D930B4"/>
    <w:rsid w:val="00D93359"/>
    <w:rsid w:val="00D93F9D"/>
    <w:rsid w:val="00D94633"/>
    <w:rsid w:val="00D97371"/>
    <w:rsid w:val="00DA0BC5"/>
    <w:rsid w:val="00DA1C56"/>
    <w:rsid w:val="00DA2CF0"/>
    <w:rsid w:val="00DA36A3"/>
    <w:rsid w:val="00DA3CC9"/>
    <w:rsid w:val="00DA3FEE"/>
    <w:rsid w:val="00DA43AC"/>
    <w:rsid w:val="00DA4965"/>
    <w:rsid w:val="00DA4CAF"/>
    <w:rsid w:val="00DA5755"/>
    <w:rsid w:val="00DA5A95"/>
    <w:rsid w:val="00DA71E2"/>
    <w:rsid w:val="00DA79E9"/>
    <w:rsid w:val="00DB0167"/>
    <w:rsid w:val="00DB058A"/>
    <w:rsid w:val="00DB1492"/>
    <w:rsid w:val="00DB1DEB"/>
    <w:rsid w:val="00DB2867"/>
    <w:rsid w:val="00DB2E03"/>
    <w:rsid w:val="00DB39CC"/>
    <w:rsid w:val="00DB3A4B"/>
    <w:rsid w:val="00DB3EFB"/>
    <w:rsid w:val="00DB4261"/>
    <w:rsid w:val="00DB438F"/>
    <w:rsid w:val="00DB440D"/>
    <w:rsid w:val="00DB5BD8"/>
    <w:rsid w:val="00DB6599"/>
    <w:rsid w:val="00DB6707"/>
    <w:rsid w:val="00DB6723"/>
    <w:rsid w:val="00DB7221"/>
    <w:rsid w:val="00DB7774"/>
    <w:rsid w:val="00DB7C21"/>
    <w:rsid w:val="00DC041C"/>
    <w:rsid w:val="00DC0447"/>
    <w:rsid w:val="00DC0963"/>
    <w:rsid w:val="00DC32A8"/>
    <w:rsid w:val="00DC3495"/>
    <w:rsid w:val="00DC380B"/>
    <w:rsid w:val="00DC3E0C"/>
    <w:rsid w:val="00DC43B3"/>
    <w:rsid w:val="00DC51D9"/>
    <w:rsid w:val="00DC5963"/>
    <w:rsid w:val="00DC6311"/>
    <w:rsid w:val="00DC65F5"/>
    <w:rsid w:val="00DC741D"/>
    <w:rsid w:val="00DC7686"/>
    <w:rsid w:val="00DC77FD"/>
    <w:rsid w:val="00DD03FE"/>
    <w:rsid w:val="00DD0D36"/>
    <w:rsid w:val="00DD1F19"/>
    <w:rsid w:val="00DD22BE"/>
    <w:rsid w:val="00DD30E4"/>
    <w:rsid w:val="00DD5208"/>
    <w:rsid w:val="00DD6B56"/>
    <w:rsid w:val="00DD7A2E"/>
    <w:rsid w:val="00DE1335"/>
    <w:rsid w:val="00DE137B"/>
    <w:rsid w:val="00DE16EB"/>
    <w:rsid w:val="00DE33AC"/>
    <w:rsid w:val="00DE3659"/>
    <w:rsid w:val="00DE3806"/>
    <w:rsid w:val="00DE3F5B"/>
    <w:rsid w:val="00DE4F7A"/>
    <w:rsid w:val="00DE5044"/>
    <w:rsid w:val="00DE61A1"/>
    <w:rsid w:val="00DE6FA4"/>
    <w:rsid w:val="00DF00DF"/>
    <w:rsid w:val="00DF028E"/>
    <w:rsid w:val="00DF0BA8"/>
    <w:rsid w:val="00DF115B"/>
    <w:rsid w:val="00DF17AD"/>
    <w:rsid w:val="00DF31F9"/>
    <w:rsid w:val="00DF38C8"/>
    <w:rsid w:val="00DF3FA8"/>
    <w:rsid w:val="00DF4370"/>
    <w:rsid w:val="00DF51C9"/>
    <w:rsid w:val="00DF5E86"/>
    <w:rsid w:val="00DF7635"/>
    <w:rsid w:val="00DF782C"/>
    <w:rsid w:val="00DF7880"/>
    <w:rsid w:val="00E00469"/>
    <w:rsid w:val="00E00F97"/>
    <w:rsid w:val="00E010FB"/>
    <w:rsid w:val="00E0138C"/>
    <w:rsid w:val="00E0248D"/>
    <w:rsid w:val="00E027CD"/>
    <w:rsid w:val="00E02D08"/>
    <w:rsid w:val="00E030BD"/>
    <w:rsid w:val="00E037DD"/>
    <w:rsid w:val="00E043C2"/>
    <w:rsid w:val="00E062DE"/>
    <w:rsid w:val="00E06592"/>
    <w:rsid w:val="00E07C3E"/>
    <w:rsid w:val="00E10AE8"/>
    <w:rsid w:val="00E1263C"/>
    <w:rsid w:val="00E135AB"/>
    <w:rsid w:val="00E1440F"/>
    <w:rsid w:val="00E147BA"/>
    <w:rsid w:val="00E14D20"/>
    <w:rsid w:val="00E154E6"/>
    <w:rsid w:val="00E154FA"/>
    <w:rsid w:val="00E16039"/>
    <w:rsid w:val="00E160C1"/>
    <w:rsid w:val="00E16A53"/>
    <w:rsid w:val="00E16D6F"/>
    <w:rsid w:val="00E21A9B"/>
    <w:rsid w:val="00E21B43"/>
    <w:rsid w:val="00E22169"/>
    <w:rsid w:val="00E221EB"/>
    <w:rsid w:val="00E23FFE"/>
    <w:rsid w:val="00E243ED"/>
    <w:rsid w:val="00E247F5"/>
    <w:rsid w:val="00E251E1"/>
    <w:rsid w:val="00E2528F"/>
    <w:rsid w:val="00E25B24"/>
    <w:rsid w:val="00E265AD"/>
    <w:rsid w:val="00E26850"/>
    <w:rsid w:val="00E26B37"/>
    <w:rsid w:val="00E26D65"/>
    <w:rsid w:val="00E27C76"/>
    <w:rsid w:val="00E27DE9"/>
    <w:rsid w:val="00E27EEE"/>
    <w:rsid w:val="00E30372"/>
    <w:rsid w:val="00E30566"/>
    <w:rsid w:val="00E32B3C"/>
    <w:rsid w:val="00E32C10"/>
    <w:rsid w:val="00E334C5"/>
    <w:rsid w:val="00E36FAC"/>
    <w:rsid w:val="00E4058C"/>
    <w:rsid w:val="00E40C1E"/>
    <w:rsid w:val="00E41550"/>
    <w:rsid w:val="00E41B83"/>
    <w:rsid w:val="00E42096"/>
    <w:rsid w:val="00E429EF"/>
    <w:rsid w:val="00E448DD"/>
    <w:rsid w:val="00E44E30"/>
    <w:rsid w:val="00E46110"/>
    <w:rsid w:val="00E4696D"/>
    <w:rsid w:val="00E47462"/>
    <w:rsid w:val="00E47D60"/>
    <w:rsid w:val="00E52270"/>
    <w:rsid w:val="00E53E7E"/>
    <w:rsid w:val="00E53F58"/>
    <w:rsid w:val="00E5566A"/>
    <w:rsid w:val="00E55CC7"/>
    <w:rsid w:val="00E5608E"/>
    <w:rsid w:val="00E562EB"/>
    <w:rsid w:val="00E56371"/>
    <w:rsid w:val="00E56A49"/>
    <w:rsid w:val="00E56F13"/>
    <w:rsid w:val="00E57789"/>
    <w:rsid w:val="00E57D47"/>
    <w:rsid w:val="00E601E2"/>
    <w:rsid w:val="00E604D1"/>
    <w:rsid w:val="00E61443"/>
    <w:rsid w:val="00E618A2"/>
    <w:rsid w:val="00E62249"/>
    <w:rsid w:val="00E62D79"/>
    <w:rsid w:val="00E63152"/>
    <w:rsid w:val="00E631C7"/>
    <w:rsid w:val="00E63620"/>
    <w:rsid w:val="00E64AA2"/>
    <w:rsid w:val="00E65076"/>
    <w:rsid w:val="00E66BA3"/>
    <w:rsid w:val="00E672AD"/>
    <w:rsid w:val="00E6758A"/>
    <w:rsid w:val="00E6778E"/>
    <w:rsid w:val="00E70832"/>
    <w:rsid w:val="00E720C7"/>
    <w:rsid w:val="00E7215A"/>
    <w:rsid w:val="00E730FB"/>
    <w:rsid w:val="00E74780"/>
    <w:rsid w:val="00E7539E"/>
    <w:rsid w:val="00E756E8"/>
    <w:rsid w:val="00E75C40"/>
    <w:rsid w:val="00E75EC6"/>
    <w:rsid w:val="00E7638F"/>
    <w:rsid w:val="00E76A0F"/>
    <w:rsid w:val="00E7742D"/>
    <w:rsid w:val="00E7777E"/>
    <w:rsid w:val="00E8137B"/>
    <w:rsid w:val="00E81428"/>
    <w:rsid w:val="00E816E2"/>
    <w:rsid w:val="00E81D76"/>
    <w:rsid w:val="00E8268F"/>
    <w:rsid w:val="00E83709"/>
    <w:rsid w:val="00E84D31"/>
    <w:rsid w:val="00E85CF5"/>
    <w:rsid w:val="00E85D05"/>
    <w:rsid w:val="00E85DAA"/>
    <w:rsid w:val="00E86218"/>
    <w:rsid w:val="00E8637D"/>
    <w:rsid w:val="00E87328"/>
    <w:rsid w:val="00E90098"/>
    <w:rsid w:val="00E90D6A"/>
    <w:rsid w:val="00E91461"/>
    <w:rsid w:val="00E91E4C"/>
    <w:rsid w:val="00E93446"/>
    <w:rsid w:val="00E93778"/>
    <w:rsid w:val="00E94525"/>
    <w:rsid w:val="00E9486E"/>
    <w:rsid w:val="00E94BB5"/>
    <w:rsid w:val="00E95B06"/>
    <w:rsid w:val="00E95BD8"/>
    <w:rsid w:val="00E96615"/>
    <w:rsid w:val="00E96B90"/>
    <w:rsid w:val="00E96E0E"/>
    <w:rsid w:val="00E972E0"/>
    <w:rsid w:val="00EA093E"/>
    <w:rsid w:val="00EA130B"/>
    <w:rsid w:val="00EA1897"/>
    <w:rsid w:val="00EA1B68"/>
    <w:rsid w:val="00EA1C7C"/>
    <w:rsid w:val="00EA227D"/>
    <w:rsid w:val="00EA22C4"/>
    <w:rsid w:val="00EA235C"/>
    <w:rsid w:val="00EA2B5A"/>
    <w:rsid w:val="00EA38F5"/>
    <w:rsid w:val="00EA4052"/>
    <w:rsid w:val="00EA5672"/>
    <w:rsid w:val="00EA6788"/>
    <w:rsid w:val="00EB01AA"/>
    <w:rsid w:val="00EB0CED"/>
    <w:rsid w:val="00EB0E24"/>
    <w:rsid w:val="00EB1872"/>
    <w:rsid w:val="00EB1967"/>
    <w:rsid w:val="00EB1B35"/>
    <w:rsid w:val="00EB2B36"/>
    <w:rsid w:val="00EB3AAC"/>
    <w:rsid w:val="00EB3BC1"/>
    <w:rsid w:val="00EB4F9D"/>
    <w:rsid w:val="00EB5B92"/>
    <w:rsid w:val="00EB6325"/>
    <w:rsid w:val="00EB7EC6"/>
    <w:rsid w:val="00EC02BA"/>
    <w:rsid w:val="00EC0E25"/>
    <w:rsid w:val="00EC154A"/>
    <w:rsid w:val="00EC1664"/>
    <w:rsid w:val="00EC19D7"/>
    <w:rsid w:val="00EC1DA0"/>
    <w:rsid w:val="00EC2140"/>
    <w:rsid w:val="00EC23A6"/>
    <w:rsid w:val="00EC2DDE"/>
    <w:rsid w:val="00EC3348"/>
    <w:rsid w:val="00EC34AF"/>
    <w:rsid w:val="00EC4911"/>
    <w:rsid w:val="00EC5DF3"/>
    <w:rsid w:val="00EC638B"/>
    <w:rsid w:val="00EC7558"/>
    <w:rsid w:val="00ED0238"/>
    <w:rsid w:val="00ED053F"/>
    <w:rsid w:val="00ED08DF"/>
    <w:rsid w:val="00ED0ABA"/>
    <w:rsid w:val="00ED0CB4"/>
    <w:rsid w:val="00ED107C"/>
    <w:rsid w:val="00ED15C5"/>
    <w:rsid w:val="00ED2024"/>
    <w:rsid w:val="00ED22F6"/>
    <w:rsid w:val="00ED36D5"/>
    <w:rsid w:val="00ED3F14"/>
    <w:rsid w:val="00ED4043"/>
    <w:rsid w:val="00ED4569"/>
    <w:rsid w:val="00ED46BB"/>
    <w:rsid w:val="00ED56AC"/>
    <w:rsid w:val="00ED6331"/>
    <w:rsid w:val="00ED6BCA"/>
    <w:rsid w:val="00ED6CB5"/>
    <w:rsid w:val="00ED6F7F"/>
    <w:rsid w:val="00ED73A9"/>
    <w:rsid w:val="00ED7408"/>
    <w:rsid w:val="00ED74C6"/>
    <w:rsid w:val="00ED7842"/>
    <w:rsid w:val="00ED7F95"/>
    <w:rsid w:val="00EE00F2"/>
    <w:rsid w:val="00EE0638"/>
    <w:rsid w:val="00EE0BFE"/>
    <w:rsid w:val="00EE20D4"/>
    <w:rsid w:val="00EE21B0"/>
    <w:rsid w:val="00EE2340"/>
    <w:rsid w:val="00EE27D0"/>
    <w:rsid w:val="00EE333A"/>
    <w:rsid w:val="00EE3355"/>
    <w:rsid w:val="00EE35AF"/>
    <w:rsid w:val="00EE35B3"/>
    <w:rsid w:val="00EE3DA0"/>
    <w:rsid w:val="00EE4413"/>
    <w:rsid w:val="00EE50A4"/>
    <w:rsid w:val="00EE5AE7"/>
    <w:rsid w:val="00EE5DDB"/>
    <w:rsid w:val="00EE5EDE"/>
    <w:rsid w:val="00EE6C88"/>
    <w:rsid w:val="00EF07D5"/>
    <w:rsid w:val="00EF2154"/>
    <w:rsid w:val="00EF264A"/>
    <w:rsid w:val="00EF3411"/>
    <w:rsid w:val="00EF43CE"/>
    <w:rsid w:val="00EF478C"/>
    <w:rsid w:val="00EF4BAB"/>
    <w:rsid w:val="00EF4D8B"/>
    <w:rsid w:val="00EF52B6"/>
    <w:rsid w:val="00EF6AD4"/>
    <w:rsid w:val="00EF6BAF"/>
    <w:rsid w:val="00F00047"/>
    <w:rsid w:val="00F0018E"/>
    <w:rsid w:val="00F006C5"/>
    <w:rsid w:val="00F0096F"/>
    <w:rsid w:val="00F0106E"/>
    <w:rsid w:val="00F01282"/>
    <w:rsid w:val="00F01BED"/>
    <w:rsid w:val="00F024E7"/>
    <w:rsid w:val="00F0287B"/>
    <w:rsid w:val="00F0291E"/>
    <w:rsid w:val="00F034BC"/>
    <w:rsid w:val="00F039CF"/>
    <w:rsid w:val="00F04862"/>
    <w:rsid w:val="00F04FC5"/>
    <w:rsid w:val="00F057D1"/>
    <w:rsid w:val="00F05D24"/>
    <w:rsid w:val="00F06256"/>
    <w:rsid w:val="00F077B8"/>
    <w:rsid w:val="00F07923"/>
    <w:rsid w:val="00F10040"/>
    <w:rsid w:val="00F100F7"/>
    <w:rsid w:val="00F10E6C"/>
    <w:rsid w:val="00F12BE7"/>
    <w:rsid w:val="00F13587"/>
    <w:rsid w:val="00F14653"/>
    <w:rsid w:val="00F146ED"/>
    <w:rsid w:val="00F163B1"/>
    <w:rsid w:val="00F16A25"/>
    <w:rsid w:val="00F173CB"/>
    <w:rsid w:val="00F17650"/>
    <w:rsid w:val="00F17C21"/>
    <w:rsid w:val="00F17F8D"/>
    <w:rsid w:val="00F20138"/>
    <w:rsid w:val="00F2018E"/>
    <w:rsid w:val="00F21B16"/>
    <w:rsid w:val="00F221C7"/>
    <w:rsid w:val="00F22D8B"/>
    <w:rsid w:val="00F2388B"/>
    <w:rsid w:val="00F240FD"/>
    <w:rsid w:val="00F24993"/>
    <w:rsid w:val="00F25762"/>
    <w:rsid w:val="00F2604C"/>
    <w:rsid w:val="00F26A7B"/>
    <w:rsid w:val="00F27F78"/>
    <w:rsid w:val="00F3045A"/>
    <w:rsid w:val="00F316A2"/>
    <w:rsid w:val="00F32105"/>
    <w:rsid w:val="00F32514"/>
    <w:rsid w:val="00F35C43"/>
    <w:rsid w:val="00F360DF"/>
    <w:rsid w:val="00F3653F"/>
    <w:rsid w:val="00F37AC0"/>
    <w:rsid w:val="00F40242"/>
    <w:rsid w:val="00F4053C"/>
    <w:rsid w:val="00F40BB3"/>
    <w:rsid w:val="00F40CA1"/>
    <w:rsid w:val="00F40E1A"/>
    <w:rsid w:val="00F42602"/>
    <w:rsid w:val="00F4319B"/>
    <w:rsid w:val="00F436CF"/>
    <w:rsid w:val="00F43E5D"/>
    <w:rsid w:val="00F446D0"/>
    <w:rsid w:val="00F45BCD"/>
    <w:rsid w:val="00F45E7A"/>
    <w:rsid w:val="00F465F0"/>
    <w:rsid w:val="00F46811"/>
    <w:rsid w:val="00F47181"/>
    <w:rsid w:val="00F522AB"/>
    <w:rsid w:val="00F52444"/>
    <w:rsid w:val="00F52636"/>
    <w:rsid w:val="00F530D3"/>
    <w:rsid w:val="00F5395E"/>
    <w:rsid w:val="00F53B11"/>
    <w:rsid w:val="00F53E2C"/>
    <w:rsid w:val="00F54151"/>
    <w:rsid w:val="00F549C9"/>
    <w:rsid w:val="00F54B48"/>
    <w:rsid w:val="00F55A22"/>
    <w:rsid w:val="00F55CCA"/>
    <w:rsid w:val="00F56FD1"/>
    <w:rsid w:val="00F57895"/>
    <w:rsid w:val="00F57931"/>
    <w:rsid w:val="00F57CBE"/>
    <w:rsid w:val="00F600E9"/>
    <w:rsid w:val="00F60110"/>
    <w:rsid w:val="00F601CC"/>
    <w:rsid w:val="00F6068A"/>
    <w:rsid w:val="00F60D8B"/>
    <w:rsid w:val="00F61032"/>
    <w:rsid w:val="00F613A6"/>
    <w:rsid w:val="00F630EC"/>
    <w:rsid w:val="00F63917"/>
    <w:rsid w:val="00F6398F"/>
    <w:rsid w:val="00F639C8"/>
    <w:rsid w:val="00F640C0"/>
    <w:rsid w:val="00F6539B"/>
    <w:rsid w:val="00F662CF"/>
    <w:rsid w:val="00F66760"/>
    <w:rsid w:val="00F67DEC"/>
    <w:rsid w:val="00F71079"/>
    <w:rsid w:val="00F71537"/>
    <w:rsid w:val="00F725FC"/>
    <w:rsid w:val="00F72AE6"/>
    <w:rsid w:val="00F72FED"/>
    <w:rsid w:val="00F742FB"/>
    <w:rsid w:val="00F747EE"/>
    <w:rsid w:val="00F7497E"/>
    <w:rsid w:val="00F753DD"/>
    <w:rsid w:val="00F7599B"/>
    <w:rsid w:val="00F75D95"/>
    <w:rsid w:val="00F76C58"/>
    <w:rsid w:val="00F76CB6"/>
    <w:rsid w:val="00F77192"/>
    <w:rsid w:val="00F771BE"/>
    <w:rsid w:val="00F77F4F"/>
    <w:rsid w:val="00F802C1"/>
    <w:rsid w:val="00F8056F"/>
    <w:rsid w:val="00F81929"/>
    <w:rsid w:val="00F8211B"/>
    <w:rsid w:val="00F82D67"/>
    <w:rsid w:val="00F83AC7"/>
    <w:rsid w:val="00F84A49"/>
    <w:rsid w:val="00F85146"/>
    <w:rsid w:val="00F85D19"/>
    <w:rsid w:val="00F864ED"/>
    <w:rsid w:val="00F8722B"/>
    <w:rsid w:val="00F8745E"/>
    <w:rsid w:val="00F879B2"/>
    <w:rsid w:val="00F87BCC"/>
    <w:rsid w:val="00F87F83"/>
    <w:rsid w:val="00F90C0D"/>
    <w:rsid w:val="00F90D45"/>
    <w:rsid w:val="00F90E59"/>
    <w:rsid w:val="00F9116B"/>
    <w:rsid w:val="00F921CB"/>
    <w:rsid w:val="00F9241F"/>
    <w:rsid w:val="00F93119"/>
    <w:rsid w:val="00F9355F"/>
    <w:rsid w:val="00F949FE"/>
    <w:rsid w:val="00F94C77"/>
    <w:rsid w:val="00F94F7A"/>
    <w:rsid w:val="00F9615B"/>
    <w:rsid w:val="00F961BF"/>
    <w:rsid w:val="00F97C33"/>
    <w:rsid w:val="00FA0188"/>
    <w:rsid w:val="00FA0659"/>
    <w:rsid w:val="00FA09D7"/>
    <w:rsid w:val="00FA2AB6"/>
    <w:rsid w:val="00FA2C4D"/>
    <w:rsid w:val="00FA385F"/>
    <w:rsid w:val="00FA3A94"/>
    <w:rsid w:val="00FA4498"/>
    <w:rsid w:val="00FA4DCE"/>
    <w:rsid w:val="00FA58A7"/>
    <w:rsid w:val="00FA5B38"/>
    <w:rsid w:val="00FA7991"/>
    <w:rsid w:val="00FB0258"/>
    <w:rsid w:val="00FB035A"/>
    <w:rsid w:val="00FB048F"/>
    <w:rsid w:val="00FB1DE9"/>
    <w:rsid w:val="00FB3DF5"/>
    <w:rsid w:val="00FB41A0"/>
    <w:rsid w:val="00FB4885"/>
    <w:rsid w:val="00FB4EA3"/>
    <w:rsid w:val="00FB51D8"/>
    <w:rsid w:val="00FB54B7"/>
    <w:rsid w:val="00FB6452"/>
    <w:rsid w:val="00FB6809"/>
    <w:rsid w:val="00FB7051"/>
    <w:rsid w:val="00FB79E5"/>
    <w:rsid w:val="00FB79E6"/>
    <w:rsid w:val="00FC0234"/>
    <w:rsid w:val="00FC0640"/>
    <w:rsid w:val="00FC0EAA"/>
    <w:rsid w:val="00FC1639"/>
    <w:rsid w:val="00FC16EF"/>
    <w:rsid w:val="00FC1834"/>
    <w:rsid w:val="00FC1BDA"/>
    <w:rsid w:val="00FC1ED1"/>
    <w:rsid w:val="00FC214B"/>
    <w:rsid w:val="00FC2686"/>
    <w:rsid w:val="00FC5836"/>
    <w:rsid w:val="00FC59DC"/>
    <w:rsid w:val="00FC5B05"/>
    <w:rsid w:val="00FC67AA"/>
    <w:rsid w:val="00FC778F"/>
    <w:rsid w:val="00FC7856"/>
    <w:rsid w:val="00FD1962"/>
    <w:rsid w:val="00FD2503"/>
    <w:rsid w:val="00FD2A00"/>
    <w:rsid w:val="00FD3342"/>
    <w:rsid w:val="00FD35CB"/>
    <w:rsid w:val="00FD45E6"/>
    <w:rsid w:val="00FD5767"/>
    <w:rsid w:val="00FD6904"/>
    <w:rsid w:val="00FD7351"/>
    <w:rsid w:val="00FD7A48"/>
    <w:rsid w:val="00FE0A15"/>
    <w:rsid w:val="00FE25EE"/>
    <w:rsid w:val="00FE27F4"/>
    <w:rsid w:val="00FE2B8B"/>
    <w:rsid w:val="00FE2EA1"/>
    <w:rsid w:val="00FE3111"/>
    <w:rsid w:val="00FE39C7"/>
    <w:rsid w:val="00FE3CB7"/>
    <w:rsid w:val="00FE41F9"/>
    <w:rsid w:val="00FE44C0"/>
    <w:rsid w:val="00FE4E42"/>
    <w:rsid w:val="00FE66FB"/>
    <w:rsid w:val="00FE7493"/>
    <w:rsid w:val="00FF0AB7"/>
    <w:rsid w:val="00FF0C62"/>
    <w:rsid w:val="00FF110E"/>
    <w:rsid w:val="00FF2EFC"/>
    <w:rsid w:val="00FF3136"/>
    <w:rsid w:val="00FF44C9"/>
    <w:rsid w:val="00FF49EB"/>
    <w:rsid w:val="00FF5E8C"/>
    <w:rsid w:val="00FF74AA"/>
    <w:rsid w:val="00FF7D1F"/>
    <w:rsid w:val="011A2288"/>
    <w:rsid w:val="0227CCFA"/>
    <w:rsid w:val="0277B748"/>
    <w:rsid w:val="02AACC87"/>
    <w:rsid w:val="02FE8208"/>
    <w:rsid w:val="03117513"/>
    <w:rsid w:val="03E011C6"/>
    <w:rsid w:val="046326C6"/>
    <w:rsid w:val="04A7FA94"/>
    <w:rsid w:val="05F21AC1"/>
    <w:rsid w:val="074D65EB"/>
    <w:rsid w:val="07C4C159"/>
    <w:rsid w:val="08508411"/>
    <w:rsid w:val="09F3326D"/>
    <w:rsid w:val="0A232EDF"/>
    <w:rsid w:val="0B8EC706"/>
    <w:rsid w:val="0C3F44AA"/>
    <w:rsid w:val="0CDAAF93"/>
    <w:rsid w:val="0CE8BC13"/>
    <w:rsid w:val="0E07A435"/>
    <w:rsid w:val="0E3E27C9"/>
    <w:rsid w:val="0EED8230"/>
    <w:rsid w:val="0EF11AF4"/>
    <w:rsid w:val="0F25FB4B"/>
    <w:rsid w:val="0F8F0673"/>
    <w:rsid w:val="1026BEBB"/>
    <w:rsid w:val="105E7725"/>
    <w:rsid w:val="10E21F24"/>
    <w:rsid w:val="1111DE2C"/>
    <w:rsid w:val="116DD2CB"/>
    <w:rsid w:val="1215CECA"/>
    <w:rsid w:val="12354359"/>
    <w:rsid w:val="1308E6D4"/>
    <w:rsid w:val="1335139A"/>
    <w:rsid w:val="13FEC55C"/>
    <w:rsid w:val="148D3AF8"/>
    <w:rsid w:val="15B47B32"/>
    <w:rsid w:val="16BCB004"/>
    <w:rsid w:val="16C1A351"/>
    <w:rsid w:val="1968DA88"/>
    <w:rsid w:val="197AD9AB"/>
    <w:rsid w:val="19D4D318"/>
    <w:rsid w:val="1A5D3ACF"/>
    <w:rsid w:val="1B0820C5"/>
    <w:rsid w:val="1B3D7B36"/>
    <w:rsid w:val="1BC632DC"/>
    <w:rsid w:val="1C201504"/>
    <w:rsid w:val="1D3D7D7C"/>
    <w:rsid w:val="1E06FC9B"/>
    <w:rsid w:val="1E0EF25B"/>
    <w:rsid w:val="1E4C04B6"/>
    <w:rsid w:val="1F108CF1"/>
    <w:rsid w:val="1F202D0B"/>
    <w:rsid w:val="1F48C559"/>
    <w:rsid w:val="1F4C86CA"/>
    <w:rsid w:val="20E35BFB"/>
    <w:rsid w:val="21694F0D"/>
    <w:rsid w:val="216D931D"/>
    <w:rsid w:val="21F49D6E"/>
    <w:rsid w:val="22007B70"/>
    <w:rsid w:val="2236822F"/>
    <w:rsid w:val="234334A6"/>
    <w:rsid w:val="23891692"/>
    <w:rsid w:val="23EBDB7D"/>
    <w:rsid w:val="23F2D9A8"/>
    <w:rsid w:val="24F5B79A"/>
    <w:rsid w:val="2576A7C3"/>
    <w:rsid w:val="27397619"/>
    <w:rsid w:val="287DEB36"/>
    <w:rsid w:val="28BDB357"/>
    <w:rsid w:val="2908EF11"/>
    <w:rsid w:val="29653CBE"/>
    <w:rsid w:val="29BDCE23"/>
    <w:rsid w:val="29DAE283"/>
    <w:rsid w:val="2A75050A"/>
    <w:rsid w:val="2AE8DB61"/>
    <w:rsid w:val="2BAD26EB"/>
    <w:rsid w:val="2BD746FF"/>
    <w:rsid w:val="2C261D37"/>
    <w:rsid w:val="2E16D7A2"/>
    <w:rsid w:val="2E1AB7ED"/>
    <w:rsid w:val="2EF39E42"/>
    <w:rsid w:val="2F559C3F"/>
    <w:rsid w:val="317216CA"/>
    <w:rsid w:val="329A03F4"/>
    <w:rsid w:val="32C28CBB"/>
    <w:rsid w:val="32FCF4F4"/>
    <w:rsid w:val="341ED182"/>
    <w:rsid w:val="342C6B22"/>
    <w:rsid w:val="3452A8AB"/>
    <w:rsid w:val="3540DBF8"/>
    <w:rsid w:val="373264C9"/>
    <w:rsid w:val="380D2521"/>
    <w:rsid w:val="3B4D5D70"/>
    <w:rsid w:val="3CBB1540"/>
    <w:rsid w:val="3D5BFA63"/>
    <w:rsid w:val="3F6A9377"/>
    <w:rsid w:val="3FCEB621"/>
    <w:rsid w:val="414ACFDA"/>
    <w:rsid w:val="41CD2272"/>
    <w:rsid w:val="41F67DF4"/>
    <w:rsid w:val="445344B5"/>
    <w:rsid w:val="468CF420"/>
    <w:rsid w:val="468DF082"/>
    <w:rsid w:val="46A13C27"/>
    <w:rsid w:val="46FD4F2A"/>
    <w:rsid w:val="47377C14"/>
    <w:rsid w:val="478FB3AD"/>
    <w:rsid w:val="483F7129"/>
    <w:rsid w:val="489C1F13"/>
    <w:rsid w:val="4938EC89"/>
    <w:rsid w:val="4A5F1AE8"/>
    <w:rsid w:val="4B87B267"/>
    <w:rsid w:val="4C34B238"/>
    <w:rsid w:val="4D020B61"/>
    <w:rsid w:val="4EE3F05D"/>
    <w:rsid w:val="4F080B29"/>
    <w:rsid w:val="51531594"/>
    <w:rsid w:val="521DEBA6"/>
    <w:rsid w:val="52FDBC8B"/>
    <w:rsid w:val="532E62CB"/>
    <w:rsid w:val="5366CE71"/>
    <w:rsid w:val="53CBF3F8"/>
    <w:rsid w:val="5406F4CD"/>
    <w:rsid w:val="54A50A3D"/>
    <w:rsid w:val="54D05A4A"/>
    <w:rsid w:val="5528E2AC"/>
    <w:rsid w:val="5591CC83"/>
    <w:rsid w:val="56530A83"/>
    <w:rsid w:val="56E1D28B"/>
    <w:rsid w:val="588865B3"/>
    <w:rsid w:val="58D9665A"/>
    <w:rsid w:val="590E290C"/>
    <w:rsid w:val="595DEC13"/>
    <w:rsid w:val="595F6C1C"/>
    <w:rsid w:val="59D0987C"/>
    <w:rsid w:val="5AAA03F8"/>
    <w:rsid w:val="5B92EE67"/>
    <w:rsid w:val="5C03B3A5"/>
    <w:rsid w:val="5C2F2F9E"/>
    <w:rsid w:val="5E3DA42A"/>
    <w:rsid w:val="5F0E24F6"/>
    <w:rsid w:val="5F1B86DF"/>
    <w:rsid w:val="5F2E3D7C"/>
    <w:rsid w:val="5FAF044C"/>
    <w:rsid w:val="5FDFE788"/>
    <w:rsid w:val="601D781F"/>
    <w:rsid w:val="618C719D"/>
    <w:rsid w:val="61B0EAB2"/>
    <w:rsid w:val="61C54AC3"/>
    <w:rsid w:val="61D7A2D1"/>
    <w:rsid w:val="62C57A3E"/>
    <w:rsid w:val="62F9604E"/>
    <w:rsid w:val="6384904A"/>
    <w:rsid w:val="63D0F8F2"/>
    <w:rsid w:val="63F496B9"/>
    <w:rsid w:val="641CCF7D"/>
    <w:rsid w:val="64EE9CD1"/>
    <w:rsid w:val="653655A8"/>
    <w:rsid w:val="65DFDDCF"/>
    <w:rsid w:val="66113A80"/>
    <w:rsid w:val="66B098DD"/>
    <w:rsid w:val="67F4791F"/>
    <w:rsid w:val="6974AC6F"/>
    <w:rsid w:val="69BE0F87"/>
    <w:rsid w:val="6A1F488F"/>
    <w:rsid w:val="6A851586"/>
    <w:rsid w:val="6B7FBA8D"/>
    <w:rsid w:val="6C4B201B"/>
    <w:rsid w:val="6C75E895"/>
    <w:rsid w:val="6CB0DD02"/>
    <w:rsid w:val="6D8CA4E1"/>
    <w:rsid w:val="6E374C22"/>
    <w:rsid w:val="6FB4DE27"/>
    <w:rsid w:val="6FF0896B"/>
    <w:rsid w:val="722EC9D5"/>
    <w:rsid w:val="72C0108C"/>
    <w:rsid w:val="72F5E97F"/>
    <w:rsid w:val="74808A40"/>
    <w:rsid w:val="74C24C9A"/>
    <w:rsid w:val="74D48259"/>
    <w:rsid w:val="771BF51B"/>
    <w:rsid w:val="77D40E70"/>
    <w:rsid w:val="784C6F28"/>
    <w:rsid w:val="7856B190"/>
    <w:rsid w:val="78701976"/>
    <w:rsid w:val="7A40733C"/>
    <w:rsid w:val="7B1BA7EB"/>
    <w:rsid w:val="7B88FE99"/>
    <w:rsid w:val="7C0732B6"/>
    <w:rsid w:val="7C5B70FA"/>
    <w:rsid w:val="7C8F1B47"/>
    <w:rsid w:val="7D365C6A"/>
    <w:rsid w:val="7D646E5C"/>
    <w:rsid w:val="7D9A99DF"/>
    <w:rsid w:val="7E6FBD60"/>
    <w:rsid w:val="7E8CA799"/>
    <w:rsid w:val="7FA6B4A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3E75A"/>
  <w15:docId w15:val="{C30B6C46-4E85-4AB4-AA70-72115FDB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7C33"/>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uiPriority w:val="99"/>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uiPriority w:val="99"/>
    <w:rsid w:val="008B6055"/>
    <w:rPr>
      <w:b/>
      <w:color w:val="000000"/>
      <w:sz w:val="24"/>
      <w:lang w:val="pl-PL" w:eastAsia="pl-PL" w:bidi="ar-SA"/>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Nagwek">
    <w:name w:val="header"/>
    <w:basedOn w:val="Normalny"/>
    <w:link w:val="NagwekZnak"/>
    <w:uiPriority w:val="99"/>
    <w:rsid w:val="00F2388B"/>
    <w:pPr>
      <w:tabs>
        <w:tab w:val="center" w:pos="4536"/>
        <w:tab w:val="right" w:pos="9072"/>
      </w:tabs>
    </w:pPr>
    <w:rPr>
      <w:sz w:val="24"/>
      <w:szCs w:val="24"/>
    </w:rPr>
  </w:style>
  <w:style w:type="character" w:customStyle="1" w:styleId="NagwekZnak">
    <w:name w:val="Nagłówek Znak"/>
    <w:link w:val="Nagwek"/>
    <w:uiPriority w:val="99"/>
    <w:rsid w:val="008B6055"/>
    <w:rPr>
      <w:sz w:val="24"/>
      <w:szCs w:val="24"/>
      <w:lang w:val="pl-PL" w:eastAsia="pl-PL" w:bidi="ar-SA"/>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basedOn w:val="Normalny"/>
    <w:link w:val="TekstpodstawowyZnak"/>
    <w:uiPriority w:val="99"/>
    <w:rsid w:val="008B6055"/>
    <w:pPr>
      <w:tabs>
        <w:tab w:val="left" w:pos="567"/>
      </w:tabs>
      <w:jc w:val="both"/>
    </w:pPr>
    <w:rPr>
      <w:b/>
      <w:sz w:val="32"/>
    </w:rPr>
  </w:style>
  <w:style w:type="character" w:customStyle="1" w:styleId="TekstpodstawowyZnak">
    <w:name w:val="Tekst podstawowy Znak"/>
    <w:link w:val="Tekstpodstawowy"/>
    <w:uiPriority w:val="99"/>
    <w:rsid w:val="008B6055"/>
    <w:rPr>
      <w:b/>
      <w:sz w:val="32"/>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L1,Numerowanie,Akapit z listą5,Akapit z listą BS,Kolorowa lista — akcent 11,maz_wyliczenie,opis dzialania,K-P_odwolanie,A_wyliczenie,Akapit z listą 1"/>
    <w:basedOn w:val="Normalny"/>
    <w:link w:val="AkapitzlistZnak"/>
    <w:uiPriority w:val="34"/>
    <w:qFormat/>
    <w:rsid w:val="008B6055"/>
    <w:pPr>
      <w:ind w:left="708"/>
    </w:pPr>
  </w:style>
  <w:style w:type="paragraph" w:customStyle="1" w:styleId="Konspn">
    <w:name w:val="Konspn"/>
    <w:basedOn w:val="Normalny"/>
    <w:uiPriority w:val="99"/>
    <w:rsid w:val="008B6055"/>
    <w:pPr>
      <w:numPr>
        <w:numId w:val="10"/>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uiPriority w:val="99"/>
    <w:rsid w:val="007E6627"/>
  </w:style>
  <w:style w:type="character" w:customStyle="1" w:styleId="TekstkomentarzaZnak">
    <w:name w:val="Tekst komentarza Znak"/>
    <w:basedOn w:val="Domylnaczcionkaakapitu"/>
    <w:link w:val="Tekstkomentarza"/>
    <w:uiPriority w:val="99"/>
    <w:rsid w:val="007E6627"/>
  </w:style>
  <w:style w:type="paragraph" w:styleId="Tematkomentarza">
    <w:name w:val="annotation subject"/>
    <w:basedOn w:val="Tekstkomentarza"/>
    <w:next w:val="Tekstkomentarza"/>
    <w:link w:val="TematkomentarzaZnak"/>
    <w:uiPriority w:val="99"/>
    <w:rsid w:val="007E6627"/>
    <w:rPr>
      <w:b/>
      <w:bCs/>
      <w:lang w:val="x-none" w:eastAsia="x-none"/>
    </w:rPr>
  </w:style>
  <w:style w:type="character" w:customStyle="1" w:styleId="TematkomentarzaZnak">
    <w:name w:val="Temat komentarza Znak"/>
    <w:link w:val="Tematkomentarza"/>
    <w:uiPriority w:val="99"/>
    <w:rsid w:val="007E6627"/>
    <w:rPr>
      <w:b/>
      <w:bCs/>
    </w:rPr>
  </w:style>
  <w:style w:type="paragraph" w:styleId="Tekstdymka">
    <w:name w:val="Balloon Text"/>
    <w:basedOn w:val="Normalny"/>
    <w:link w:val="TekstdymkaZnak"/>
    <w:uiPriority w:val="99"/>
    <w:rsid w:val="007E6627"/>
    <w:rPr>
      <w:rFonts w:ascii="Tahoma" w:hAnsi="Tahoma"/>
      <w:sz w:val="16"/>
      <w:szCs w:val="16"/>
      <w:lang w:val="x-none" w:eastAsia="x-none"/>
    </w:rPr>
  </w:style>
  <w:style w:type="character" w:customStyle="1" w:styleId="TekstdymkaZnak">
    <w:name w:val="Tekst dymka Znak"/>
    <w:link w:val="Tekstdymka"/>
    <w:uiPriority w:val="99"/>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iPriority w:val="99"/>
    <w:unhideWhenUsed/>
    <w:rsid w:val="008D4845"/>
    <w:pPr>
      <w:spacing w:after="120"/>
      <w:ind w:left="283"/>
    </w:pPr>
  </w:style>
  <w:style w:type="character" w:customStyle="1" w:styleId="TekstpodstawowywcityZnak">
    <w:name w:val="Tekst podstawowy wcięty Znak"/>
    <w:basedOn w:val="Domylnaczcionkaakapitu"/>
    <w:link w:val="Tekstpodstawowywcity"/>
    <w:uiPriority w:val="99"/>
    <w:rsid w:val="008D4845"/>
  </w:style>
  <w:style w:type="character" w:styleId="Pogrubienie">
    <w:name w:val="Strong"/>
    <w:uiPriority w:val="22"/>
    <w:qFormat/>
    <w:rsid w:val="00D53BA2"/>
    <w:rPr>
      <w:b/>
      <w:bCs/>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29431F"/>
    <w:rPr>
      <w:b/>
      <w:i/>
      <w:spacing w:val="0"/>
    </w:rPr>
  </w:style>
  <w:style w:type="character" w:styleId="UyteHipercze">
    <w:name w:val="FollowedHyperlink"/>
    <w:uiPriority w:val="99"/>
    <w:semiHidden/>
    <w:unhideWhenUsed/>
    <w:rsid w:val="00ED6F7F"/>
    <w:rPr>
      <w:color w:val="800080"/>
      <w:u w:val="single"/>
    </w:rPr>
  </w:style>
  <w:style w:type="paragraph" w:customStyle="1" w:styleId="Tabelapozycja">
    <w:name w:val="Tabela pozycja"/>
    <w:basedOn w:val="Normalny"/>
    <w:rsid w:val="00ED6F7F"/>
    <w:rPr>
      <w:rFonts w:ascii="Arial" w:eastAsia="MS Outlook" w:hAnsi="Arial"/>
      <w:sz w:val="22"/>
    </w:rPr>
  </w:style>
  <w:style w:type="character" w:customStyle="1" w:styleId="apple-converted-space">
    <w:name w:val="apple-converted-space"/>
    <w:rsid w:val="00AD1325"/>
  </w:style>
  <w:style w:type="character" w:customStyle="1" w:styleId="FontStyle16">
    <w:name w:val="Font Style16"/>
    <w:uiPriority w:val="99"/>
    <w:rsid w:val="00AD1325"/>
    <w:rPr>
      <w:rFonts w:ascii="Arial" w:hAnsi="Arial" w:cs="Arial" w:hint="default"/>
    </w:rPr>
  </w:style>
  <w:style w:type="table" w:styleId="Tabela-Siatka">
    <w:name w:val="Table Grid"/>
    <w:basedOn w:val="Standardowy"/>
    <w:uiPriority w:val="59"/>
    <w:rsid w:val="00AD13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D7A48"/>
    <w:pPr>
      <w:spacing w:before="100" w:beforeAutospacing="1" w:after="100" w:afterAutospacing="1"/>
    </w:pPr>
    <w:rPr>
      <w:rFonts w:eastAsia="Calibri"/>
      <w:sz w:val="24"/>
      <w:szCs w:val="24"/>
    </w:rPr>
  </w:style>
  <w:style w:type="character" w:customStyle="1" w:styleId="AkapitzlistZnak">
    <w:name w:val="Akapit z listą Znak"/>
    <w:aliases w:val="L1 Znak,Numerowanie Znak,Akapit z listą5 Znak,Akapit z listą BS Znak,Kolorowa lista — akcent 11 Znak,maz_wyliczenie Znak,opis dzialania Znak,K-P_odwolanie Znak,A_wyliczenie Znak,Akapit z listą 1 Znak"/>
    <w:link w:val="Akapitzlist"/>
    <w:uiPriority w:val="34"/>
    <w:qFormat/>
    <w:rsid w:val="00B878C8"/>
  </w:style>
  <w:style w:type="table" w:customStyle="1" w:styleId="Tabela-Siatka1">
    <w:name w:val="Tabela - Siatka1"/>
    <w:basedOn w:val="Standardowy"/>
    <w:next w:val="Tabela-Siatka"/>
    <w:uiPriority w:val="59"/>
    <w:rsid w:val="0017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D1E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69608508">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466289006">
      <w:bodyDiv w:val="1"/>
      <w:marLeft w:val="0"/>
      <w:marRight w:val="0"/>
      <w:marTop w:val="0"/>
      <w:marBottom w:val="0"/>
      <w:divBdr>
        <w:top w:val="none" w:sz="0" w:space="0" w:color="auto"/>
        <w:left w:val="none" w:sz="0" w:space="0" w:color="auto"/>
        <w:bottom w:val="none" w:sz="0" w:space="0" w:color="auto"/>
        <w:right w:val="none" w:sz="0" w:space="0" w:color="auto"/>
      </w:divBdr>
    </w:div>
    <w:div w:id="601499629">
      <w:bodyDiv w:val="1"/>
      <w:marLeft w:val="0"/>
      <w:marRight w:val="0"/>
      <w:marTop w:val="0"/>
      <w:marBottom w:val="0"/>
      <w:divBdr>
        <w:top w:val="none" w:sz="0" w:space="0" w:color="auto"/>
        <w:left w:val="none" w:sz="0" w:space="0" w:color="auto"/>
        <w:bottom w:val="none" w:sz="0" w:space="0" w:color="auto"/>
        <w:right w:val="none" w:sz="0" w:space="0" w:color="auto"/>
      </w:divBdr>
    </w:div>
    <w:div w:id="634877319">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928391211">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458992089">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617129732">
      <w:bodyDiv w:val="1"/>
      <w:marLeft w:val="0"/>
      <w:marRight w:val="0"/>
      <w:marTop w:val="0"/>
      <w:marBottom w:val="0"/>
      <w:divBdr>
        <w:top w:val="none" w:sz="0" w:space="0" w:color="auto"/>
        <w:left w:val="none" w:sz="0" w:space="0" w:color="auto"/>
        <w:bottom w:val="none" w:sz="0" w:space="0" w:color="auto"/>
        <w:right w:val="none" w:sz="0" w:space="0" w:color="auto"/>
      </w:divBdr>
    </w:div>
    <w:div w:id="1720084924">
      <w:bodyDiv w:val="1"/>
      <w:marLeft w:val="0"/>
      <w:marRight w:val="0"/>
      <w:marTop w:val="0"/>
      <w:marBottom w:val="0"/>
      <w:divBdr>
        <w:top w:val="none" w:sz="0" w:space="0" w:color="auto"/>
        <w:left w:val="none" w:sz="0" w:space="0" w:color="auto"/>
        <w:bottom w:val="none" w:sz="0" w:space="0" w:color="auto"/>
        <w:right w:val="none" w:sz="0" w:space="0" w:color="auto"/>
      </w:divBdr>
    </w:div>
    <w:div w:id="1723165516">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am.szczecin.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zp@am.szczecin.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am.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6B17F6FA3794DB0DD7BAEB726B4E8" ma:contentTypeVersion="13" ma:contentTypeDescription="Create a new document." ma:contentTypeScope="" ma:versionID="acad204eef183b42c89d128a6f9a9721">
  <xsd:schema xmlns:xsd="http://www.w3.org/2001/XMLSchema" xmlns:xs="http://www.w3.org/2001/XMLSchema" xmlns:p="http://schemas.microsoft.com/office/2006/metadata/properties" xmlns:ns3="af6efdba-b889-4a6d-b12a-065623b480e7" xmlns:ns4="4768176b-29b1-4e7f-b1b4-212889d0e728" targetNamespace="http://schemas.microsoft.com/office/2006/metadata/properties" ma:root="true" ma:fieldsID="b81e1fb069e9ac847a54367f2d0ca651" ns3:_="" ns4:_="">
    <xsd:import namespace="af6efdba-b889-4a6d-b12a-065623b480e7"/>
    <xsd:import namespace="4768176b-29b1-4e7f-b1b4-212889d0e7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fdba-b889-4a6d-b12a-065623b480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8176b-29b1-4e7f-b1b4-212889d0e7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29AA4-8FA3-4A12-9587-532256842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fdba-b889-4a6d-b12a-065623b480e7"/>
    <ds:schemaRef ds:uri="4768176b-29b1-4e7f-b1b4-212889d0e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EB751-D113-432B-B030-3681DE448988}">
  <ds:schemaRefs>
    <ds:schemaRef ds:uri="http://schemas.microsoft.com/office/2006/documentManagement/types"/>
    <ds:schemaRef ds:uri="af6efdba-b889-4a6d-b12a-065623b480e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768176b-29b1-4e7f-b1b4-212889d0e728"/>
    <ds:schemaRef ds:uri="http://www.w3.org/XML/1998/namespace"/>
    <ds:schemaRef ds:uri="http://purl.org/dc/dcmitype/"/>
  </ds:schemaRefs>
</ds:datastoreItem>
</file>

<file path=customXml/itemProps3.xml><?xml version="1.0" encoding="utf-8"?>
<ds:datastoreItem xmlns:ds="http://schemas.openxmlformats.org/officeDocument/2006/customXml" ds:itemID="{185210AF-E80F-45A2-8371-96E1E483D5FA}">
  <ds:schemaRefs>
    <ds:schemaRef ds:uri="http://schemas.microsoft.com/sharepoint/v3/contenttype/forms"/>
  </ds:schemaRefs>
</ds:datastoreItem>
</file>

<file path=customXml/itemProps4.xml><?xml version="1.0" encoding="utf-8"?>
<ds:datastoreItem xmlns:ds="http://schemas.openxmlformats.org/officeDocument/2006/customXml" ds:itemID="{CC967056-68E5-4637-A895-EB23AE4C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14390</Words>
  <Characters>95959</Characters>
  <Application>Microsoft Office Word</Application>
  <DocSecurity>0</DocSecurity>
  <Lines>799</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110129</CharactersWithSpaces>
  <SharedDoc>false</SharedDoc>
  <HLinks>
    <vt:vector size="18" baseType="variant">
      <vt:variant>
        <vt:i4>4325423</vt:i4>
      </vt:variant>
      <vt:variant>
        <vt:i4>11</vt:i4>
      </vt:variant>
      <vt:variant>
        <vt:i4>0</vt:i4>
      </vt:variant>
      <vt:variant>
        <vt:i4>5</vt:i4>
      </vt:variant>
      <vt:variant>
        <vt:lpwstr>mailto:bzp@am.szczecin.pl</vt:lpwstr>
      </vt:variant>
      <vt:variant>
        <vt:lpwstr/>
      </vt:variant>
      <vt:variant>
        <vt:i4>4325423</vt:i4>
      </vt:variant>
      <vt:variant>
        <vt:i4>6</vt:i4>
      </vt:variant>
      <vt:variant>
        <vt:i4>0</vt:i4>
      </vt:variant>
      <vt:variant>
        <vt:i4>5</vt:i4>
      </vt:variant>
      <vt:variant>
        <vt:lpwstr>mailto:bzp@am.szczecin.pl</vt:lpwstr>
      </vt:variant>
      <vt:variant>
        <vt:lpwstr/>
      </vt:variant>
      <vt:variant>
        <vt:i4>4325423</vt:i4>
      </vt:variant>
      <vt:variant>
        <vt:i4>3</vt:i4>
      </vt:variant>
      <vt:variant>
        <vt:i4>0</vt:i4>
      </vt:variant>
      <vt:variant>
        <vt:i4>5</vt:i4>
      </vt:variant>
      <vt:variant>
        <vt:lpwstr>mailto:bzp@am.szczecin.pl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awozniak</dc:creator>
  <cp:keywords/>
  <cp:lastModifiedBy>Marta Mikulska</cp:lastModifiedBy>
  <cp:revision>6</cp:revision>
  <cp:lastPrinted>2020-06-03T09:23:00Z</cp:lastPrinted>
  <dcterms:created xsi:type="dcterms:W3CDTF">2020-06-04T09:33:00Z</dcterms:created>
  <dcterms:modified xsi:type="dcterms:W3CDTF">2020-06-15T13:35:00Z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0x010100FEA6B17F6FA3794DB0DD7BAEB726B4E8</vt:lpwstr>
  </property>
</Properties>
</file>