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17C" w:rsidRPr="0046317C" w:rsidRDefault="0046317C" w:rsidP="0046317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6317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510006953-N-2020 z dnia 14-01-2020 r.</w:t>
      </w:r>
    </w:p>
    <w:p w:rsidR="0046317C" w:rsidRPr="0046317C" w:rsidRDefault="0046317C" w:rsidP="0046317C">
      <w:pPr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46317C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Akademia Morska w Szczecinie: Sukcesywna dostawa artykułów spożywczych (p. mleczarskie) dla statku Nawigator XXI</w:t>
      </w:r>
      <w:r w:rsidRPr="0046317C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</w:r>
      <w:r w:rsidRPr="0046317C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UDZIELENIU ZAMÓWIENIA - Dostawy</w:t>
      </w:r>
    </w:p>
    <w:p w:rsidR="0046317C" w:rsidRPr="0046317C" w:rsidRDefault="0046317C" w:rsidP="0046317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6317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Zamieszczanie ogłoszenia:</w:t>
      </w:r>
    </w:p>
    <w:p w:rsidR="0046317C" w:rsidRPr="0046317C" w:rsidRDefault="0046317C" w:rsidP="0046317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6317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obowiązkowe</w:t>
      </w:r>
    </w:p>
    <w:p w:rsidR="0046317C" w:rsidRPr="0046317C" w:rsidRDefault="0046317C" w:rsidP="0046317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6317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46317C" w:rsidRPr="0046317C" w:rsidRDefault="0046317C" w:rsidP="0046317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6317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zamówienia publicznego</w:t>
      </w:r>
    </w:p>
    <w:p w:rsidR="0046317C" w:rsidRPr="0046317C" w:rsidRDefault="0046317C" w:rsidP="0046317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6317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dotyczy projektu lub programu współfinansowanego ze środków Unii Europejskiej</w:t>
      </w:r>
    </w:p>
    <w:p w:rsidR="0046317C" w:rsidRPr="0046317C" w:rsidRDefault="0046317C" w:rsidP="0046317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6317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46317C" w:rsidRPr="0046317C" w:rsidRDefault="0046317C" w:rsidP="0046317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6317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przedmiotem ogłoszenia w Biuletynie Zamówień Publicznych:</w:t>
      </w:r>
    </w:p>
    <w:p w:rsidR="0046317C" w:rsidRPr="0046317C" w:rsidRDefault="0046317C" w:rsidP="0046317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6317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tak</w:t>
      </w:r>
      <w:r w:rsidRPr="0046317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Numer ogłoszenia: 631414-N-2019</w:t>
      </w:r>
    </w:p>
    <w:p w:rsidR="0046317C" w:rsidRPr="0046317C" w:rsidRDefault="0046317C" w:rsidP="0046317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6317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o zmianie ogłoszenia zostało zamieszczone w Biuletynie Zamówień Publicznych:</w:t>
      </w:r>
    </w:p>
    <w:p w:rsidR="0046317C" w:rsidRPr="0046317C" w:rsidRDefault="0046317C" w:rsidP="0046317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6317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46317C" w:rsidRPr="0046317C" w:rsidRDefault="0046317C" w:rsidP="0046317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46317C" w:rsidRPr="0046317C" w:rsidRDefault="0046317C" w:rsidP="0046317C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46317C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I: ZAMAWIAJĄCY</w:t>
      </w:r>
    </w:p>
    <w:p w:rsidR="0046317C" w:rsidRPr="0046317C" w:rsidRDefault="0046317C" w:rsidP="0046317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46317C" w:rsidRPr="0046317C" w:rsidRDefault="0046317C" w:rsidP="0046317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6317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 1) NAZWA I ADRES:</w:t>
      </w:r>
    </w:p>
    <w:p w:rsidR="0046317C" w:rsidRPr="0046317C" w:rsidRDefault="0046317C" w:rsidP="0046317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6317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Akademia Morska w Szczecinie, Krajowy numer identyfikacyjny 14512900000000, ul. Wały Chrobrego  1-2, 70-500  Szczecin, woj. zachodniopomorskie, państwo Polska, tel. 914 809 400, e-mail bzp@am.szczecin.pl, faks 914 809 575.</w:t>
      </w:r>
      <w:r w:rsidRPr="0046317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46317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46317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www.am.szczecin.pl</w:t>
      </w:r>
      <w:r w:rsidRPr="0046317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profilu nabywcy: www.am.szczecin.pl</w:t>
      </w:r>
    </w:p>
    <w:p w:rsidR="0046317C" w:rsidRPr="0046317C" w:rsidRDefault="0046317C" w:rsidP="0046317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6317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I.2) RODZAJ ZAMAWIAJĄCEGO:</w:t>
      </w:r>
    </w:p>
    <w:p w:rsidR="0046317C" w:rsidRPr="0046317C" w:rsidRDefault="0046317C" w:rsidP="0046317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6317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Inny: Publiczna Uczelnia Wyższa</w:t>
      </w:r>
    </w:p>
    <w:p w:rsidR="0046317C" w:rsidRPr="0046317C" w:rsidRDefault="0046317C" w:rsidP="0046317C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46317C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II: PRZEDMIOT ZAMÓWIENIA</w:t>
      </w:r>
    </w:p>
    <w:p w:rsidR="0046317C" w:rsidRPr="0046317C" w:rsidRDefault="0046317C" w:rsidP="0046317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6317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Nazwa nadana zamówieniu przez zamawiającego:</w:t>
      </w:r>
    </w:p>
    <w:p w:rsidR="0046317C" w:rsidRPr="0046317C" w:rsidRDefault="0046317C" w:rsidP="0046317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6317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Sukcesywna dostawa artykułów spożywczych (p. mleczarskie) dla statku Nawigator XXI</w:t>
      </w:r>
    </w:p>
    <w:p w:rsidR="0046317C" w:rsidRPr="0046317C" w:rsidRDefault="0046317C" w:rsidP="0046317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6317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 referencyjny</w:t>
      </w:r>
      <w:r w:rsidRPr="0046317C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(jeżeli dotyczy):</w:t>
      </w:r>
    </w:p>
    <w:p w:rsidR="0046317C" w:rsidRPr="0046317C" w:rsidRDefault="0046317C" w:rsidP="0046317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6317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BZP-AG/262-5/2019</w:t>
      </w:r>
    </w:p>
    <w:p w:rsidR="0046317C" w:rsidRPr="0046317C" w:rsidRDefault="0046317C" w:rsidP="0046317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6317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II.2) Rodzaj zamówienia:</w:t>
      </w:r>
    </w:p>
    <w:p w:rsidR="0046317C" w:rsidRPr="0046317C" w:rsidRDefault="0046317C" w:rsidP="0046317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6317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Dostawy</w:t>
      </w:r>
    </w:p>
    <w:p w:rsidR="0046317C" w:rsidRPr="0046317C" w:rsidRDefault="0046317C" w:rsidP="0046317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6317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II.3) Krótki opis przedmiotu zamówienia </w:t>
      </w:r>
      <w:r w:rsidRPr="0046317C">
        <w:rPr>
          <w:rFonts w:ascii="Tahoma" w:eastAsia="Times New Roman" w:hAnsi="Tahoma" w:cs="Tahoma"/>
          <w:i/>
          <w:iCs/>
          <w:color w:val="000000"/>
          <w:sz w:val="18"/>
          <w:szCs w:val="18"/>
          <w:lang w:eastAsia="pl-PL"/>
        </w:rPr>
        <w:t>(wielkość, zakres, rodzaj i ilość dostaw, usług lub robót budowlanych lub określenie zapotrzebowania i wymagań )</w:t>
      </w:r>
      <w:r w:rsidRPr="0046317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46317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a w przypadku partnerstwa innowacyjnego - określenie zapotrzebowania na innowacyjny produkt, usługę lub roboty budowlane:</w:t>
      </w:r>
    </w:p>
    <w:p w:rsidR="0046317C" w:rsidRPr="0046317C" w:rsidRDefault="0046317C" w:rsidP="0046317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6317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Sukcesywna dostawa artykułów spożywczych (p. mleczarskie) dla statku Nawigator XXI</w:t>
      </w:r>
    </w:p>
    <w:p w:rsidR="0046317C" w:rsidRPr="0046317C" w:rsidRDefault="0046317C" w:rsidP="0046317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6317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II.4) Informacja o częściach zamówienia:</w:t>
      </w:r>
      <w:r w:rsidRPr="0046317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46317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Zamówienie było podzielone na części:</w:t>
      </w:r>
    </w:p>
    <w:p w:rsidR="0046317C" w:rsidRPr="0046317C" w:rsidRDefault="0046317C" w:rsidP="0046317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6317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46317C" w:rsidRPr="0046317C" w:rsidRDefault="0046317C" w:rsidP="0046317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6317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II.5) Główny Kod CPV:</w:t>
      </w:r>
      <w:r w:rsidRPr="0046317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15500000-3</w:t>
      </w:r>
    </w:p>
    <w:p w:rsidR="0046317C" w:rsidRPr="0046317C" w:rsidRDefault="0046317C" w:rsidP="0046317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46317C" w:rsidRPr="0046317C" w:rsidRDefault="0046317C" w:rsidP="0046317C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46317C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III: PROCEDURA</w:t>
      </w:r>
    </w:p>
    <w:p w:rsidR="0046317C" w:rsidRPr="0046317C" w:rsidRDefault="0046317C" w:rsidP="0046317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6317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III.1) TRYB UDZIELENIA ZAMÓWIENIA</w:t>
      </w:r>
    </w:p>
    <w:p w:rsidR="0046317C" w:rsidRPr="0046317C" w:rsidRDefault="0046317C" w:rsidP="0046317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6317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Przetarg nieograniczony</w:t>
      </w:r>
    </w:p>
    <w:p w:rsidR="0046317C" w:rsidRPr="0046317C" w:rsidRDefault="0046317C" w:rsidP="0046317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6317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III.2) Ogłoszenie dotyczy zakończenia dynamicznego systemu zakupów</w:t>
      </w:r>
    </w:p>
    <w:p w:rsidR="0046317C" w:rsidRPr="0046317C" w:rsidRDefault="0046317C" w:rsidP="0046317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6317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nie</w:t>
      </w:r>
    </w:p>
    <w:p w:rsidR="0046317C" w:rsidRPr="0046317C" w:rsidRDefault="0046317C" w:rsidP="0046317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6317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III.3) Informacje dodatkowe:</w:t>
      </w:r>
    </w:p>
    <w:p w:rsidR="0046317C" w:rsidRPr="0046317C" w:rsidRDefault="0046317C" w:rsidP="0046317C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46317C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pl-PL"/>
        </w:rPr>
        <w:t>SEKCJA IV: UDZIELENIE ZAMÓWIENIA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46317C" w:rsidRPr="0046317C" w:rsidTr="0046317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17C" w:rsidRPr="0046317C" w:rsidRDefault="0046317C" w:rsidP="0046317C">
            <w:pPr>
              <w:spacing w:after="0" w:line="240" w:lineRule="auto"/>
              <w:divId w:val="140156053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31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NAZWA: </w:t>
            </w:r>
            <w:r w:rsidRPr="004631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Sukcesywna dostawa artykułów spożywczych (p. mleczarskie) dla statku Nawigator XXI</w:t>
            </w:r>
          </w:p>
        </w:tc>
      </w:tr>
      <w:tr w:rsidR="0046317C" w:rsidRPr="0046317C" w:rsidTr="0046317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17C" w:rsidRPr="0046317C" w:rsidRDefault="0046317C" w:rsidP="0046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6317C" w:rsidRPr="0046317C" w:rsidTr="0046317C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6317C" w:rsidRPr="0046317C" w:rsidRDefault="0046317C" w:rsidP="0046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31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IV.1) DATA UDZIELENIA ZAMÓWIENIA: </w:t>
            </w:r>
            <w:r w:rsidRPr="004631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30/12/2019</w:t>
            </w:r>
            <w:r w:rsidRPr="004631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631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IV.2) Całkowita wartość zamówienia</w:t>
            </w:r>
          </w:p>
          <w:p w:rsidR="0046317C" w:rsidRPr="0046317C" w:rsidRDefault="0046317C" w:rsidP="0046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31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4631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35400.00</w:t>
            </w:r>
            <w:r w:rsidRPr="004631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631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4631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PLN</w:t>
            </w:r>
          </w:p>
          <w:p w:rsidR="0046317C" w:rsidRPr="0046317C" w:rsidRDefault="0046317C" w:rsidP="0046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31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IV.3) INFORMACJE O OFERTACH</w:t>
            </w:r>
          </w:p>
          <w:p w:rsidR="0046317C" w:rsidRPr="0046317C" w:rsidRDefault="0046317C" w:rsidP="0046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31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ofert:  2</w:t>
            </w:r>
            <w:r w:rsidRPr="004631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tym:</w:t>
            </w:r>
            <w:r w:rsidRPr="004631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631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liczba otrzymanych ofert od małych i średnich przedsiębiorstw:  2</w:t>
            </w:r>
            <w:r w:rsidRPr="004631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innych państw członkowskich Unii Europejskiej:  0</w:t>
            </w:r>
            <w:r w:rsidRPr="004631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otrzymanych ofert od wykonawców z państw niebędących członkami Unii Europejskiej:  0</w:t>
            </w:r>
            <w:r w:rsidRPr="004631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liczba ofert otrzymanych drogą elektroniczną:  0</w:t>
            </w:r>
          </w:p>
          <w:p w:rsidR="0046317C" w:rsidRPr="0046317C" w:rsidRDefault="0046317C" w:rsidP="0046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31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IV.4) LICZBA ODRZUCONYCH OFERT: </w:t>
            </w:r>
            <w:r w:rsidRPr="004631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</w:p>
          <w:p w:rsidR="0046317C" w:rsidRPr="0046317C" w:rsidRDefault="0046317C" w:rsidP="0046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31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</w:p>
          <w:p w:rsidR="0046317C" w:rsidRPr="0046317C" w:rsidRDefault="0046317C" w:rsidP="0046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31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Zamówienie zostało udzielone wykonawcom wspólnie ubiegającym się o udzielenie:</w:t>
            </w:r>
          </w:p>
          <w:p w:rsidR="0046317C" w:rsidRPr="0046317C" w:rsidRDefault="0046317C" w:rsidP="0046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31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6317C" w:rsidRPr="0046317C" w:rsidRDefault="0046317C" w:rsidP="0046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6317C" w:rsidRPr="0046317C" w:rsidRDefault="0046317C" w:rsidP="0046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31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wykonawcy: Spółdzielnia Mleczarska Mlekovita</w:t>
            </w:r>
            <w:r w:rsidRPr="004631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</w:t>
            </w:r>
            <w:r w:rsidRPr="004631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Adres pocztowy: ul. Ludowa 122</w:t>
            </w:r>
            <w:r w:rsidRPr="004631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Kod pocztowy: 18-200</w:t>
            </w:r>
            <w:r w:rsidRPr="004631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Miejscowość: Wysokie Mazowieckie</w:t>
            </w:r>
            <w:r w:rsidRPr="004631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Kraj/woj.: podlaskie</w:t>
            </w:r>
            <w:r w:rsidRPr="004631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631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Wykonawca jest małym/średnim przedsiębiorcą:</w:t>
            </w:r>
          </w:p>
          <w:p w:rsidR="0046317C" w:rsidRPr="0046317C" w:rsidRDefault="0046317C" w:rsidP="0046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31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46317C" w:rsidRPr="0046317C" w:rsidRDefault="0046317C" w:rsidP="0046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31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członkowskiego Unii Europejskiej:</w:t>
            </w:r>
          </w:p>
          <w:p w:rsidR="0046317C" w:rsidRPr="0046317C" w:rsidRDefault="0046317C" w:rsidP="0046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31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6317C" w:rsidRPr="0046317C" w:rsidRDefault="0046317C" w:rsidP="0046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31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pochodzi z innego państwa nie będącego członkiem Unii Europejskiej:</w:t>
            </w:r>
          </w:p>
          <w:p w:rsidR="0046317C" w:rsidRPr="0046317C" w:rsidRDefault="0046317C" w:rsidP="0046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31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6317C" w:rsidRPr="0046317C" w:rsidRDefault="0046317C" w:rsidP="0046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31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IV.6) INFORMACJA O CENIE WYBRANEJ OFERTY/ WARTOŚCI ZAWARTEJ UMOWY ORAZ O OFERTACH Z NAJNIŻSZĄ I NAJWYŻSZĄ CENĄ/KOSZTEM</w:t>
            </w:r>
          </w:p>
          <w:p w:rsidR="0046317C" w:rsidRPr="0046317C" w:rsidRDefault="0046317C" w:rsidP="0046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31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wybranej oferty/wartość umowy </w:t>
            </w:r>
            <w:r w:rsidRPr="004631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32138.25</w:t>
            </w:r>
            <w:r w:rsidRPr="004631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najniższą ceną/kosztem 32138.25</w:t>
            </w:r>
            <w:r w:rsidRPr="004631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Oferta z najwyższą ceną/kosztem 38410.34</w:t>
            </w:r>
            <w:r w:rsidRPr="004631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Waluta: PLN</w:t>
            </w:r>
          </w:p>
          <w:p w:rsidR="0046317C" w:rsidRPr="0046317C" w:rsidRDefault="0046317C" w:rsidP="0046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31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IV.7) Informacje na temat podwykonawstwa</w:t>
            </w:r>
          </w:p>
          <w:p w:rsidR="0046317C" w:rsidRPr="0046317C" w:rsidRDefault="0046317C" w:rsidP="0046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31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Wykonawca przewiduje powierzenie wykonania części zamówienia podwykonawcy/podwykonawcom</w:t>
            </w:r>
          </w:p>
          <w:p w:rsidR="0046317C" w:rsidRPr="0046317C" w:rsidRDefault="0046317C" w:rsidP="0046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31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</w:p>
          <w:p w:rsidR="0046317C" w:rsidRPr="0046317C" w:rsidRDefault="0046317C" w:rsidP="0046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317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Wartość lub procentowa część zamówienia, jaka zostanie powierzona podwykonawcy lub podwykonawcom:</w:t>
            </w:r>
          </w:p>
          <w:p w:rsidR="0046317C" w:rsidRPr="0046317C" w:rsidRDefault="0046317C" w:rsidP="00463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631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IV.8) Informacje dodatkowe:</w:t>
            </w:r>
          </w:p>
        </w:tc>
      </w:tr>
    </w:tbl>
    <w:p w:rsidR="0046317C" w:rsidRPr="0046317C" w:rsidRDefault="0046317C" w:rsidP="0046317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46317C" w:rsidRPr="0046317C" w:rsidRDefault="0046317C" w:rsidP="0046317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6317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IV.9) UZASADNIENIE UDZIELENIA ZAMÓWIENIA W TRYBIE NEGOCJACJI BEZ OGŁOSZENIA, ZAMÓWIENIA Z WOLNEJ RĘKI ALBO ZAPYTANIA O CENĘ</w:t>
      </w:r>
    </w:p>
    <w:p w:rsidR="0046317C" w:rsidRPr="0046317C" w:rsidRDefault="0046317C" w:rsidP="0046317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</w:p>
    <w:p w:rsidR="0046317C" w:rsidRPr="0046317C" w:rsidRDefault="0046317C" w:rsidP="0046317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6317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IV.9.1) Podstawa prawna</w:t>
      </w:r>
    </w:p>
    <w:p w:rsidR="0046317C" w:rsidRPr="0046317C" w:rsidRDefault="0046317C" w:rsidP="0046317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6317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 xml:space="preserve">Postępowanie prowadzone jest w trybie   na podstawie art.  ustawy </w:t>
      </w:r>
      <w:proofErr w:type="spellStart"/>
      <w:r w:rsidRPr="0046317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Pzp</w:t>
      </w:r>
      <w:proofErr w:type="spellEnd"/>
      <w:r w:rsidRPr="0046317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</w:p>
    <w:p w:rsidR="0046317C" w:rsidRPr="0046317C" w:rsidRDefault="0046317C" w:rsidP="0046317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6317C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IV.9.2) Uzasadnienie wyboru trybu</w:t>
      </w:r>
    </w:p>
    <w:p w:rsidR="0046317C" w:rsidRPr="0046317C" w:rsidRDefault="0046317C" w:rsidP="0046317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6317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Należy podać uzasadnienie faktyczne i prawne wyboru trybu oraz wyjaśnić, dlaczego udzielenie zamówienia jest zgodne z przepisami.</w:t>
      </w:r>
    </w:p>
    <w:p w:rsidR="0046317C" w:rsidRPr="0046317C" w:rsidRDefault="0046317C" w:rsidP="0046317C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46317C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954EF1" w:rsidRDefault="00F7167E">
      <w:bookmarkStart w:id="0" w:name="_GoBack"/>
      <w:bookmarkEnd w:id="0"/>
    </w:p>
    <w:sectPr w:rsidR="00954E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17C"/>
    <w:rsid w:val="003123C8"/>
    <w:rsid w:val="0046317C"/>
    <w:rsid w:val="004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058AE4-3096-4741-9C08-26FADEDB3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6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1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4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05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574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40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09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84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83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53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61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450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63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87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0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48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8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73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96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7673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05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56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3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05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12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26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84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55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96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58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8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8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78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16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311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6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32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23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341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7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73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917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54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28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23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125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4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6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39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3415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Kostarelas-Filip</dc:creator>
  <cp:keywords/>
  <dc:description/>
  <cp:lastModifiedBy>Agnieszka Kostarelas-Filip</cp:lastModifiedBy>
  <cp:revision>2</cp:revision>
  <dcterms:created xsi:type="dcterms:W3CDTF">2020-01-14T09:44:00Z</dcterms:created>
  <dcterms:modified xsi:type="dcterms:W3CDTF">2020-01-14T09:44:00Z</dcterms:modified>
</cp:coreProperties>
</file>