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982" w:rsidRPr="00826BD9" w:rsidRDefault="001C11F6" w:rsidP="00C21982">
      <w:pPr>
        <w:ind w:firstLine="284"/>
      </w:pPr>
      <w:r>
        <w:t xml:space="preserve">    </w:t>
      </w:r>
      <w:r w:rsidR="007E65C9" w:rsidRPr="00826BD9">
        <w:t xml:space="preserve"> </w:t>
      </w:r>
    </w:p>
    <w:p w:rsidR="00C21982" w:rsidRDefault="00C21982" w:rsidP="00C21982">
      <w:pPr>
        <w:ind w:left="142" w:firstLine="142"/>
      </w:pPr>
    </w:p>
    <w:p w:rsidR="00C21982" w:rsidRDefault="00C21982" w:rsidP="00C21982">
      <w:pPr>
        <w:ind w:firstLine="284"/>
      </w:pPr>
    </w:p>
    <w:p w:rsidR="00C21982" w:rsidRPr="00375D1A" w:rsidRDefault="00C21982" w:rsidP="00C21982">
      <w:pPr>
        <w:ind w:firstLine="284"/>
        <w:rPr>
          <w:sz w:val="22"/>
          <w:szCs w:val="22"/>
        </w:rPr>
      </w:pPr>
    </w:p>
    <w:p w:rsidR="00C21982" w:rsidRPr="00375D1A" w:rsidRDefault="00C21982" w:rsidP="00C21982">
      <w:pPr>
        <w:ind w:firstLine="284"/>
        <w:rPr>
          <w:sz w:val="22"/>
          <w:szCs w:val="22"/>
        </w:rPr>
      </w:pPr>
    </w:p>
    <w:p w:rsidR="00C21982" w:rsidRPr="00375D1A" w:rsidRDefault="00C21982" w:rsidP="00C21982">
      <w:pPr>
        <w:ind w:firstLine="284"/>
        <w:rPr>
          <w:sz w:val="22"/>
          <w:szCs w:val="22"/>
        </w:rPr>
      </w:pPr>
    </w:p>
    <w:p w:rsidR="00C21982" w:rsidRPr="00375D1A" w:rsidRDefault="00C21982" w:rsidP="00C21982">
      <w:pPr>
        <w:pStyle w:val="Nagwek"/>
        <w:ind w:firstLine="284"/>
        <w:jc w:val="center"/>
        <w:rPr>
          <w:sz w:val="22"/>
          <w:szCs w:val="22"/>
        </w:rPr>
      </w:pPr>
    </w:p>
    <w:p w:rsidR="00C21982" w:rsidRPr="00375D1A" w:rsidRDefault="00C21982" w:rsidP="00C21982">
      <w:pPr>
        <w:pStyle w:val="Nagwek"/>
        <w:ind w:firstLine="284"/>
        <w:jc w:val="center"/>
        <w:rPr>
          <w:sz w:val="22"/>
          <w:szCs w:val="22"/>
        </w:rPr>
      </w:pPr>
    </w:p>
    <w:p w:rsidR="00C21982" w:rsidRPr="00375D1A" w:rsidRDefault="00C21982" w:rsidP="00C21982">
      <w:pPr>
        <w:pStyle w:val="Nagwek"/>
        <w:ind w:firstLine="284"/>
        <w:jc w:val="center"/>
        <w:rPr>
          <w:sz w:val="22"/>
          <w:szCs w:val="22"/>
        </w:rPr>
      </w:pPr>
      <w:r w:rsidRPr="00375D1A">
        <w:rPr>
          <w:sz w:val="22"/>
          <w:szCs w:val="22"/>
        </w:rPr>
        <w:object w:dxaOrig="3795" w:dyaOrig="5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pt;height:146.1pt" o:ole="">
            <v:imagedata r:id="rId8" o:title=""/>
          </v:shape>
          <o:OLEObject Type="Embed" ProgID="MSPhotoEd.3" ShapeID="_x0000_i1025" DrawAspect="Content" ObjectID="_1511156738" r:id="rId9"/>
        </w:object>
      </w:r>
    </w:p>
    <w:p w:rsidR="00C21982" w:rsidRPr="00375D1A" w:rsidRDefault="00C21982" w:rsidP="00C21982">
      <w:pPr>
        <w:ind w:firstLine="284"/>
        <w:jc w:val="center"/>
        <w:rPr>
          <w:sz w:val="22"/>
          <w:szCs w:val="22"/>
        </w:rPr>
      </w:pPr>
    </w:p>
    <w:p w:rsidR="00C21982" w:rsidRPr="00375D1A" w:rsidRDefault="00C21982" w:rsidP="00C21982">
      <w:pPr>
        <w:ind w:firstLine="284"/>
        <w:jc w:val="center"/>
        <w:rPr>
          <w:b/>
          <w:sz w:val="22"/>
          <w:szCs w:val="22"/>
        </w:rPr>
      </w:pPr>
      <w:r w:rsidRPr="00375D1A">
        <w:rPr>
          <w:b/>
          <w:sz w:val="22"/>
          <w:szCs w:val="22"/>
        </w:rPr>
        <w:t xml:space="preserve">    </w:t>
      </w:r>
    </w:p>
    <w:p w:rsidR="00C21982" w:rsidRPr="00375D1A" w:rsidRDefault="00C21982" w:rsidP="00C21982">
      <w:pPr>
        <w:ind w:firstLine="284"/>
        <w:jc w:val="center"/>
        <w:rPr>
          <w:b/>
          <w:sz w:val="22"/>
          <w:szCs w:val="22"/>
        </w:rPr>
      </w:pPr>
      <w:r w:rsidRPr="00375D1A">
        <w:rPr>
          <w:b/>
          <w:sz w:val="22"/>
          <w:szCs w:val="22"/>
        </w:rPr>
        <w:t xml:space="preserve">  SPECYFIKACJA ISTOTNYCH WARUNKÓW ZAMÓWIENIA</w:t>
      </w:r>
    </w:p>
    <w:p w:rsidR="00C21982" w:rsidRPr="00375D1A" w:rsidRDefault="00C21982" w:rsidP="00C21982">
      <w:pPr>
        <w:pStyle w:val="Tekstpodstawowy"/>
        <w:ind w:firstLine="284"/>
        <w:rPr>
          <w:sz w:val="22"/>
          <w:szCs w:val="22"/>
        </w:rPr>
      </w:pPr>
    </w:p>
    <w:p w:rsidR="00C21982" w:rsidRPr="00375D1A" w:rsidRDefault="00C21982" w:rsidP="00C21982">
      <w:pPr>
        <w:pStyle w:val="Tekstpodstawowy"/>
        <w:ind w:firstLine="284"/>
        <w:jc w:val="center"/>
        <w:rPr>
          <w:b w:val="0"/>
          <w:sz w:val="22"/>
          <w:szCs w:val="22"/>
        </w:rPr>
      </w:pPr>
      <w:r w:rsidRPr="00375D1A">
        <w:rPr>
          <w:b w:val="0"/>
          <w:sz w:val="22"/>
          <w:szCs w:val="22"/>
        </w:rPr>
        <w:t xml:space="preserve">  dla zamówienia publicznego prowadzonego w trybie przetargu nieograniczonego o wartości </w:t>
      </w:r>
      <w:r w:rsidR="00A62A98">
        <w:rPr>
          <w:b w:val="0"/>
          <w:sz w:val="22"/>
          <w:szCs w:val="22"/>
        </w:rPr>
        <w:t>poniżej 207</w:t>
      </w:r>
      <w:r w:rsidRPr="0064662E">
        <w:rPr>
          <w:b w:val="0"/>
          <w:sz w:val="22"/>
          <w:szCs w:val="22"/>
        </w:rPr>
        <w:t>.000 euro pod nazwą:</w:t>
      </w:r>
    </w:p>
    <w:p w:rsidR="00C21982" w:rsidRPr="00375D1A" w:rsidRDefault="00882A9C" w:rsidP="00C21982">
      <w:pPr>
        <w:pStyle w:val="Tekstpodstawowy"/>
        <w:ind w:firstLine="284"/>
        <w:rPr>
          <w:b w:val="0"/>
          <w:sz w:val="22"/>
          <w:szCs w:val="22"/>
        </w:rPr>
      </w:pPr>
      <w:r>
        <w:rPr>
          <w:b w:val="0"/>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4.3pt;margin-top:5.8pt;width:483.3pt;height:105.2pt;z-index:251657728" filled="f" fillcolor="silver">
            <v:textbox style="mso-next-textbox:#_x0000_s1026">
              <w:txbxContent>
                <w:p w:rsidR="00EC240A" w:rsidRPr="00C21982" w:rsidRDefault="00EC240A" w:rsidP="00C21982">
                  <w:pPr>
                    <w:jc w:val="center"/>
                    <w:rPr>
                      <w:rFonts w:eastAsia="Times New Roman,Bold"/>
                      <w:b/>
                      <w:bCs/>
                      <w:sz w:val="28"/>
                      <w:szCs w:val="28"/>
                    </w:rPr>
                  </w:pPr>
                </w:p>
                <w:p w:rsidR="00EC240A" w:rsidRPr="00955B15" w:rsidRDefault="00EC240A" w:rsidP="00C21982">
                  <w:pPr>
                    <w:jc w:val="center"/>
                    <w:rPr>
                      <w:rFonts w:eastAsia="Times New Roman,Bold"/>
                      <w:b/>
                      <w:bCs/>
                      <w:sz w:val="36"/>
                      <w:szCs w:val="36"/>
                    </w:rPr>
                  </w:pPr>
                  <w:r w:rsidRPr="00955B15">
                    <w:rPr>
                      <w:rFonts w:eastAsia="Times New Roman,Bold"/>
                      <w:b/>
                      <w:bCs/>
                      <w:sz w:val="36"/>
                      <w:szCs w:val="36"/>
                    </w:rPr>
                    <w:t>Sukcesywna dostawa artykułów spożywczych dla statku Nawigator XXI</w:t>
                  </w:r>
                </w:p>
                <w:p w:rsidR="00EC240A" w:rsidRPr="005E7781" w:rsidRDefault="00EC240A" w:rsidP="00C21982">
                  <w:pPr>
                    <w:jc w:val="center"/>
                    <w:rPr>
                      <w:b/>
                      <w:sz w:val="24"/>
                      <w:szCs w:val="24"/>
                    </w:rPr>
                  </w:pPr>
                </w:p>
              </w:txbxContent>
            </v:textbox>
          </v:shape>
        </w:pict>
      </w:r>
    </w:p>
    <w:p w:rsidR="00C21982" w:rsidRPr="00375D1A" w:rsidRDefault="00C21982" w:rsidP="00C21982">
      <w:pPr>
        <w:pStyle w:val="Tekstpodstawowy"/>
        <w:ind w:firstLine="284"/>
        <w:rPr>
          <w:b w:val="0"/>
          <w:sz w:val="22"/>
          <w:szCs w:val="22"/>
        </w:rPr>
      </w:pPr>
    </w:p>
    <w:p w:rsidR="00C21982" w:rsidRPr="00375D1A" w:rsidRDefault="00C21982" w:rsidP="00C21982">
      <w:pPr>
        <w:ind w:firstLine="284"/>
        <w:jc w:val="both"/>
        <w:rPr>
          <w:sz w:val="22"/>
          <w:szCs w:val="22"/>
        </w:rPr>
      </w:pPr>
    </w:p>
    <w:p w:rsidR="00C21982" w:rsidRPr="00375D1A" w:rsidRDefault="00C21982" w:rsidP="00C21982">
      <w:pPr>
        <w:ind w:firstLine="284"/>
        <w:jc w:val="both"/>
        <w:rPr>
          <w:sz w:val="22"/>
          <w:szCs w:val="22"/>
        </w:rPr>
      </w:pPr>
    </w:p>
    <w:p w:rsidR="00C21982" w:rsidRPr="00375D1A" w:rsidRDefault="00C21982" w:rsidP="00C21982">
      <w:pPr>
        <w:ind w:firstLine="284"/>
        <w:jc w:val="both"/>
        <w:rPr>
          <w:sz w:val="22"/>
          <w:szCs w:val="22"/>
        </w:rPr>
      </w:pPr>
    </w:p>
    <w:p w:rsidR="00C21982" w:rsidRPr="00375D1A" w:rsidRDefault="00C21982" w:rsidP="00C21982">
      <w:pPr>
        <w:ind w:firstLine="284"/>
        <w:jc w:val="both"/>
        <w:rPr>
          <w:sz w:val="22"/>
          <w:szCs w:val="22"/>
        </w:rPr>
      </w:pPr>
    </w:p>
    <w:p w:rsidR="00C21982" w:rsidRPr="00375D1A" w:rsidRDefault="00C21982" w:rsidP="00C21982">
      <w:pPr>
        <w:ind w:firstLine="284"/>
        <w:jc w:val="both"/>
        <w:rPr>
          <w:sz w:val="22"/>
          <w:szCs w:val="22"/>
        </w:rPr>
      </w:pPr>
    </w:p>
    <w:p w:rsidR="00C21982" w:rsidRPr="00375D1A" w:rsidRDefault="00C21982" w:rsidP="00C21982">
      <w:pPr>
        <w:ind w:firstLine="284"/>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51"/>
        <w:gridCol w:w="4617"/>
      </w:tblGrid>
      <w:tr w:rsidR="00C21982" w:rsidRPr="00375D1A" w:rsidTr="00C21982">
        <w:trPr>
          <w:trHeight w:val="1867"/>
        </w:trPr>
        <w:tc>
          <w:tcPr>
            <w:tcW w:w="5051" w:type="dxa"/>
            <w:tcBorders>
              <w:bottom w:val="single" w:sz="4" w:space="0" w:color="auto"/>
            </w:tcBorders>
          </w:tcPr>
          <w:p w:rsidR="00C21982" w:rsidRPr="00375D1A" w:rsidRDefault="00C21982" w:rsidP="00C21982">
            <w:pPr>
              <w:ind w:firstLine="284"/>
              <w:rPr>
                <w:sz w:val="22"/>
                <w:szCs w:val="22"/>
              </w:rPr>
            </w:pPr>
          </w:p>
          <w:p w:rsidR="00C21982" w:rsidRPr="00C21982" w:rsidRDefault="00C21982" w:rsidP="00C21982">
            <w:pPr>
              <w:ind w:firstLine="284"/>
              <w:jc w:val="center"/>
              <w:rPr>
                <w:sz w:val="22"/>
                <w:szCs w:val="22"/>
              </w:rPr>
            </w:pPr>
            <w:r w:rsidRPr="00C21982">
              <w:rPr>
                <w:sz w:val="22"/>
                <w:szCs w:val="22"/>
              </w:rPr>
              <w:t>Symbol /Numer sprawy:</w:t>
            </w:r>
          </w:p>
          <w:p w:rsidR="00C21982" w:rsidRPr="00C21982" w:rsidRDefault="00C21982" w:rsidP="00C21982">
            <w:pPr>
              <w:ind w:firstLine="284"/>
              <w:jc w:val="center"/>
              <w:rPr>
                <w:sz w:val="22"/>
                <w:szCs w:val="22"/>
              </w:rPr>
            </w:pPr>
          </w:p>
          <w:p w:rsidR="00C21982" w:rsidRPr="005A2406" w:rsidRDefault="00DD0198" w:rsidP="00DD0198">
            <w:pPr>
              <w:pStyle w:val="Nagwek2"/>
              <w:ind w:firstLine="284"/>
              <w:rPr>
                <w:color w:val="auto"/>
                <w:sz w:val="22"/>
                <w:szCs w:val="22"/>
              </w:rPr>
            </w:pPr>
            <w:r>
              <w:rPr>
                <w:color w:val="auto"/>
                <w:sz w:val="22"/>
                <w:szCs w:val="22"/>
              </w:rPr>
              <w:t>BZP-</w:t>
            </w:r>
            <w:r w:rsidR="00955B15">
              <w:rPr>
                <w:color w:val="auto"/>
                <w:sz w:val="22"/>
                <w:szCs w:val="22"/>
              </w:rPr>
              <w:t>MS</w:t>
            </w:r>
            <w:r w:rsidR="00C21982" w:rsidRPr="005A2406">
              <w:rPr>
                <w:color w:val="auto"/>
                <w:sz w:val="22"/>
                <w:szCs w:val="22"/>
              </w:rPr>
              <w:t>/</w:t>
            </w:r>
            <w:r w:rsidR="00180398">
              <w:rPr>
                <w:color w:val="auto"/>
                <w:sz w:val="22"/>
                <w:szCs w:val="22"/>
              </w:rPr>
              <w:t>2</w:t>
            </w:r>
            <w:r>
              <w:rPr>
                <w:color w:val="auto"/>
                <w:sz w:val="22"/>
                <w:szCs w:val="22"/>
              </w:rPr>
              <w:t>72-5</w:t>
            </w:r>
            <w:r w:rsidR="00C21982" w:rsidRPr="005A2406">
              <w:rPr>
                <w:color w:val="auto"/>
                <w:sz w:val="22"/>
                <w:szCs w:val="22"/>
              </w:rPr>
              <w:t>/1</w:t>
            </w:r>
            <w:r>
              <w:rPr>
                <w:color w:val="auto"/>
                <w:sz w:val="22"/>
                <w:szCs w:val="22"/>
              </w:rPr>
              <w:t>5</w:t>
            </w:r>
          </w:p>
        </w:tc>
        <w:tc>
          <w:tcPr>
            <w:tcW w:w="4617" w:type="dxa"/>
            <w:tcBorders>
              <w:bottom w:val="single" w:sz="4" w:space="0" w:color="auto"/>
            </w:tcBorders>
          </w:tcPr>
          <w:p w:rsidR="00C21982" w:rsidRPr="005E7781" w:rsidRDefault="00C21982" w:rsidP="00C21982">
            <w:pPr>
              <w:ind w:firstLine="284"/>
              <w:jc w:val="center"/>
              <w:rPr>
                <w:sz w:val="22"/>
                <w:szCs w:val="22"/>
              </w:rPr>
            </w:pPr>
          </w:p>
          <w:p w:rsidR="00C21982" w:rsidRPr="00375D1A" w:rsidRDefault="00C21982" w:rsidP="00C21982">
            <w:pPr>
              <w:ind w:firstLine="284"/>
              <w:jc w:val="center"/>
              <w:rPr>
                <w:sz w:val="22"/>
                <w:szCs w:val="22"/>
              </w:rPr>
            </w:pPr>
            <w:r w:rsidRPr="00375D1A">
              <w:rPr>
                <w:sz w:val="22"/>
                <w:szCs w:val="22"/>
              </w:rPr>
              <w:t>Przygotowała</w:t>
            </w:r>
            <w:r>
              <w:rPr>
                <w:sz w:val="22"/>
                <w:szCs w:val="22"/>
              </w:rPr>
              <w:t>:</w:t>
            </w:r>
          </w:p>
          <w:p w:rsidR="00C21982" w:rsidRPr="00375D1A" w:rsidRDefault="00C21982" w:rsidP="00C21982">
            <w:pPr>
              <w:ind w:firstLine="284"/>
              <w:jc w:val="center"/>
              <w:rPr>
                <w:sz w:val="22"/>
                <w:szCs w:val="22"/>
              </w:rPr>
            </w:pPr>
          </w:p>
          <w:p w:rsidR="00C21982" w:rsidRPr="00375D1A" w:rsidRDefault="00C21982" w:rsidP="00C21982">
            <w:pPr>
              <w:ind w:firstLine="284"/>
              <w:jc w:val="center"/>
              <w:rPr>
                <w:sz w:val="22"/>
                <w:szCs w:val="22"/>
              </w:rPr>
            </w:pPr>
            <w:r w:rsidRPr="00375D1A">
              <w:rPr>
                <w:sz w:val="22"/>
                <w:szCs w:val="22"/>
              </w:rPr>
              <w:t>Komisja Przetargowa powołana zarządzeniem przetargowym</w:t>
            </w:r>
            <w:r>
              <w:rPr>
                <w:sz w:val="22"/>
                <w:szCs w:val="22"/>
              </w:rPr>
              <w:t xml:space="preserve"> </w:t>
            </w:r>
            <w:r w:rsidR="00D57F01">
              <w:rPr>
                <w:sz w:val="22"/>
                <w:szCs w:val="22"/>
              </w:rPr>
              <w:t>91</w:t>
            </w:r>
            <w:r w:rsidR="00DD0198">
              <w:rPr>
                <w:sz w:val="22"/>
                <w:szCs w:val="22"/>
              </w:rPr>
              <w:t>/2015</w:t>
            </w:r>
          </w:p>
          <w:p w:rsidR="00C21982" w:rsidRPr="00375D1A" w:rsidRDefault="00D57F01" w:rsidP="00C21982">
            <w:pPr>
              <w:ind w:firstLine="284"/>
              <w:jc w:val="center"/>
              <w:rPr>
                <w:sz w:val="22"/>
                <w:szCs w:val="22"/>
              </w:rPr>
            </w:pPr>
            <w:r>
              <w:rPr>
                <w:sz w:val="22"/>
                <w:szCs w:val="22"/>
              </w:rPr>
              <w:t>z dnia 22.10</w:t>
            </w:r>
            <w:r w:rsidR="00C21982">
              <w:rPr>
                <w:sz w:val="22"/>
                <w:szCs w:val="22"/>
              </w:rPr>
              <w:t>.</w:t>
            </w:r>
            <w:r w:rsidR="00DD0198">
              <w:rPr>
                <w:sz w:val="22"/>
                <w:szCs w:val="22"/>
              </w:rPr>
              <w:t>2015</w:t>
            </w:r>
            <w:r w:rsidR="00C21982">
              <w:rPr>
                <w:sz w:val="22"/>
                <w:szCs w:val="22"/>
              </w:rPr>
              <w:t xml:space="preserve"> r.</w:t>
            </w:r>
          </w:p>
          <w:p w:rsidR="00C21982" w:rsidRPr="00375D1A" w:rsidRDefault="00C21982" w:rsidP="00C21982">
            <w:pPr>
              <w:ind w:firstLine="284"/>
              <w:jc w:val="center"/>
              <w:rPr>
                <w:sz w:val="22"/>
                <w:szCs w:val="22"/>
              </w:rPr>
            </w:pPr>
          </w:p>
        </w:tc>
      </w:tr>
    </w:tbl>
    <w:p w:rsidR="00C21982" w:rsidRPr="00375D1A" w:rsidRDefault="00C21982" w:rsidP="00C21982">
      <w:pPr>
        <w:ind w:firstLine="284"/>
        <w:jc w:val="both"/>
        <w:rPr>
          <w:sz w:val="22"/>
          <w:szCs w:val="22"/>
        </w:rPr>
      </w:pPr>
    </w:p>
    <w:p w:rsidR="00C21982" w:rsidRPr="00375D1A" w:rsidRDefault="00C21982" w:rsidP="00C21982">
      <w:pPr>
        <w:ind w:firstLine="284"/>
        <w:jc w:val="center"/>
        <w:rPr>
          <w:sz w:val="22"/>
          <w:szCs w:val="22"/>
        </w:rPr>
      </w:pPr>
    </w:p>
    <w:p w:rsidR="00C21982" w:rsidRDefault="00C21982" w:rsidP="00C21982">
      <w:pPr>
        <w:ind w:firstLine="284"/>
        <w:jc w:val="both"/>
        <w:rPr>
          <w:sz w:val="22"/>
          <w:szCs w:val="22"/>
        </w:rPr>
      </w:pPr>
    </w:p>
    <w:p w:rsidR="00C21982" w:rsidRDefault="00C21982" w:rsidP="00C21982">
      <w:pPr>
        <w:ind w:firstLine="284"/>
        <w:jc w:val="both"/>
        <w:rPr>
          <w:sz w:val="22"/>
          <w:szCs w:val="22"/>
        </w:rPr>
      </w:pPr>
    </w:p>
    <w:p w:rsidR="00C21982" w:rsidRDefault="00C21982" w:rsidP="00C21982">
      <w:pPr>
        <w:ind w:firstLine="284"/>
        <w:jc w:val="both"/>
        <w:rPr>
          <w:sz w:val="22"/>
          <w:szCs w:val="22"/>
        </w:rPr>
      </w:pPr>
    </w:p>
    <w:p w:rsidR="00C21982" w:rsidRDefault="00C21982" w:rsidP="00C21982">
      <w:pPr>
        <w:jc w:val="both"/>
        <w:rPr>
          <w:sz w:val="22"/>
          <w:szCs w:val="22"/>
        </w:rPr>
      </w:pPr>
    </w:p>
    <w:p w:rsidR="00C21982" w:rsidRDefault="00C21982" w:rsidP="00C21982">
      <w:pPr>
        <w:jc w:val="both"/>
        <w:rPr>
          <w:sz w:val="22"/>
          <w:szCs w:val="22"/>
        </w:rPr>
      </w:pPr>
    </w:p>
    <w:p w:rsidR="00C21982" w:rsidRDefault="00C21982" w:rsidP="00595ABF">
      <w:pPr>
        <w:jc w:val="both"/>
        <w:rPr>
          <w:sz w:val="22"/>
          <w:szCs w:val="22"/>
        </w:rPr>
      </w:pPr>
    </w:p>
    <w:p w:rsidR="009C52FA" w:rsidRDefault="009C52FA" w:rsidP="00595ABF">
      <w:pPr>
        <w:jc w:val="both"/>
        <w:rPr>
          <w:sz w:val="22"/>
          <w:szCs w:val="22"/>
        </w:rPr>
      </w:pPr>
    </w:p>
    <w:p w:rsidR="009C52FA" w:rsidRDefault="009C52FA" w:rsidP="00595ABF">
      <w:pPr>
        <w:jc w:val="both"/>
        <w:rPr>
          <w:sz w:val="22"/>
          <w:szCs w:val="22"/>
        </w:rPr>
      </w:pPr>
    </w:p>
    <w:p w:rsidR="009C52FA" w:rsidRDefault="009C52FA" w:rsidP="00595ABF">
      <w:pPr>
        <w:jc w:val="both"/>
        <w:rPr>
          <w:sz w:val="22"/>
          <w:szCs w:val="22"/>
        </w:rPr>
      </w:pPr>
    </w:p>
    <w:p w:rsidR="009C52FA" w:rsidRDefault="009C52FA" w:rsidP="00595ABF">
      <w:pPr>
        <w:jc w:val="both"/>
        <w:rPr>
          <w:sz w:val="22"/>
          <w:szCs w:val="22"/>
        </w:rPr>
      </w:pPr>
    </w:p>
    <w:p w:rsidR="009C52FA" w:rsidRPr="00061130" w:rsidRDefault="009C52FA" w:rsidP="00595ABF">
      <w:pPr>
        <w:jc w:val="both"/>
        <w:rPr>
          <w:sz w:val="22"/>
          <w:szCs w:val="22"/>
        </w:rPr>
      </w:pP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lastRenderedPageBreak/>
        <w:t>Nazwa (firma) oraz adres Zamawiającego:</w:t>
      </w:r>
    </w:p>
    <w:p w:rsidR="00C21982" w:rsidRPr="00061130" w:rsidRDefault="00C21982" w:rsidP="00A97E6F">
      <w:pPr>
        <w:pStyle w:val="BodyText21"/>
        <w:numPr>
          <w:ilvl w:val="1"/>
          <w:numId w:val="1"/>
        </w:numPr>
        <w:shd w:val="pct5" w:color="auto" w:fill="auto"/>
        <w:tabs>
          <w:tab w:val="clear" w:pos="0"/>
        </w:tabs>
        <w:spacing w:after="120"/>
        <w:ind w:left="0" w:firstLine="284"/>
        <w:rPr>
          <w:b/>
          <w:sz w:val="22"/>
          <w:szCs w:val="22"/>
        </w:rPr>
      </w:pPr>
      <w:r w:rsidRPr="00061130">
        <w:rPr>
          <w:b/>
          <w:sz w:val="22"/>
          <w:szCs w:val="22"/>
        </w:rPr>
        <w:t>Akademia Morska w Szczecinie</w:t>
      </w:r>
    </w:p>
    <w:p w:rsidR="00C21982" w:rsidRPr="00061130" w:rsidRDefault="00C21982" w:rsidP="00C21982">
      <w:pPr>
        <w:pStyle w:val="BodyText21"/>
        <w:shd w:val="pct5" w:color="auto" w:fill="auto"/>
        <w:tabs>
          <w:tab w:val="clear" w:pos="0"/>
        </w:tabs>
        <w:ind w:firstLine="284"/>
        <w:rPr>
          <w:sz w:val="22"/>
          <w:szCs w:val="22"/>
        </w:rPr>
      </w:pPr>
      <w:r w:rsidRPr="00061130">
        <w:rPr>
          <w:sz w:val="22"/>
          <w:szCs w:val="22"/>
        </w:rPr>
        <w:t>ul. Wały Chrobrego 1-2</w:t>
      </w:r>
    </w:p>
    <w:p w:rsidR="00C21982" w:rsidRPr="00061130" w:rsidRDefault="00C21982" w:rsidP="00C21982">
      <w:pPr>
        <w:pStyle w:val="BodyText21"/>
        <w:shd w:val="pct5" w:color="auto" w:fill="auto"/>
        <w:tabs>
          <w:tab w:val="clear" w:pos="0"/>
        </w:tabs>
        <w:ind w:firstLine="284"/>
        <w:rPr>
          <w:sz w:val="22"/>
          <w:szCs w:val="22"/>
        </w:rPr>
      </w:pPr>
      <w:r w:rsidRPr="00061130">
        <w:rPr>
          <w:sz w:val="22"/>
          <w:szCs w:val="22"/>
        </w:rPr>
        <w:t>70-500 Szczecin</w:t>
      </w:r>
    </w:p>
    <w:p w:rsidR="00C21982" w:rsidRPr="00061130" w:rsidRDefault="00C21982" w:rsidP="00C21982">
      <w:pPr>
        <w:pStyle w:val="BodyText21"/>
        <w:shd w:val="pct5" w:color="auto" w:fill="auto"/>
        <w:tabs>
          <w:tab w:val="clear" w:pos="0"/>
        </w:tabs>
        <w:ind w:firstLine="284"/>
        <w:rPr>
          <w:sz w:val="22"/>
          <w:szCs w:val="22"/>
        </w:rPr>
      </w:pPr>
      <w:r w:rsidRPr="00061130">
        <w:rPr>
          <w:sz w:val="22"/>
          <w:szCs w:val="22"/>
        </w:rPr>
        <w:t>Tel. 91 48 09 400</w:t>
      </w:r>
    </w:p>
    <w:p w:rsidR="00C21982" w:rsidRPr="00061130" w:rsidRDefault="00C21982" w:rsidP="00A97E6F">
      <w:pPr>
        <w:pStyle w:val="BodyText21"/>
        <w:numPr>
          <w:ilvl w:val="1"/>
          <w:numId w:val="1"/>
        </w:numPr>
        <w:shd w:val="pct5" w:color="auto" w:fill="auto"/>
        <w:tabs>
          <w:tab w:val="clear" w:pos="0"/>
        </w:tabs>
        <w:ind w:left="0" w:firstLine="284"/>
        <w:rPr>
          <w:sz w:val="22"/>
          <w:szCs w:val="22"/>
        </w:rPr>
      </w:pPr>
      <w:r w:rsidRPr="00061130">
        <w:rPr>
          <w:sz w:val="22"/>
          <w:szCs w:val="22"/>
        </w:rPr>
        <w:t>Adres strony internetowej: www.am.szczecin.pl</w:t>
      </w:r>
    </w:p>
    <w:p w:rsidR="00C21982" w:rsidRPr="00061130" w:rsidRDefault="00C21982" w:rsidP="00A97E6F">
      <w:pPr>
        <w:pStyle w:val="BodyText21"/>
        <w:numPr>
          <w:ilvl w:val="1"/>
          <w:numId w:val="1"/>
        </w:numPr>
        <w:shd w:val="pct5" w:color="auto" w:fill="auto"/>
        <w:tabs>
          <w:tab w:val="clear" w:pos="0"/>
        </w:tabs>
        <w:ind w:left="0" w:firstLine="284"/>
        <w:rPr>
          <w:sz w:val="22"/>
          <w:szCs w:val="22"/>
        </w:rPr>
      </w:pPr>
      <w:r w:rsidRPr="00061130">
        <w:rPr>
          <w:sz w:val="22"/>
          <w:szCs w:val="22"/>
        </w:rPr>
        <w:t>Rodzaj zamawiającego: Uczelnia Publiczna.</w:t>
      </w:r>
    </w:p>
    <w:p w:rsidR="00C21982" w:rsidRPr="00061130" w:rsidRDefault="00C21982" w:rsidP="00A97E6F">
      <w:pPr>
        <w:pStyle w:val="BodyText21"/>
        <w:numPr>
          <w:ilvl w:val="1"/>
          <w:numId w:val="1"/>
        </w:numPr>
        <w:shd w:val="pct5" w:color="auto" w:fill="auto"/>
        <w:tabs>
          <w:tab w:val="clear" w:pos="0"/>
        </w:tabs>
        <w:ind w:left="0" w:firstLine="284"/>
        <w:rPr>
          <w:sz w:val="22"/>
          <w:szCs w:val="22"/>
        </w:rPr>
      </w:pPr>
      <w:r w:rsidRPr="00061130">
        <w:rPr>
          <w:sz w:val="22"/>
          <w:szCs w:val="22"/>
        </w:rPr>
        <w:t>Zamawiający nie dokonuje zakupu w imieniu innych instytucji zamawiających.</w:t>
      </w:r>
    </w:p>
    <w:p w:rsidR="00C21982" w:rsidRPr="00061130" w:rsidRDefault="00C21982" w:rsidP="00C21982">
      <w:pPr>
        <w:pStyle w:val="BodyText21"/>
        <w:shd w:val="pct5" w:color="auto" w:fill="auto"/>
        <w:tabs>
          <w:tab w:val="clear" w:pos="0"/>
        </w:tabs>
        <w:ind w:left="284"/>
        <w:rPr>
          <w:sz w:val="22"/>
          <w:szCs w:val="22"/>
        </w:rPr>
      </w:pP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Tryb udzielenia zamówienia:</w:t>
      </w:r>
    </w:p>
    <w:p w:rsidR="00C21982" w:rsidRPr="00061130" w:rsidRDefault="00C21982" w:rsidP="00A97E6F">
      <w:pPr>
        <w:numPr>
          <w:ilvl w:val="1"/>
          <w:numId w:val="1"/>
        </w:numPr>
        <w:shd w:val="pct5" w:color="auto" w:fill="auto"/>
        <w:spacing w:after="120"/>
        <w:ind w:left="0" w:firstLine="284"/>
        <w:jc w:val="both"/>
        <w:rPr>
          <w:sz w:val="22"/>
          <w:szCs w:val="22"/>
        </w:rPr>
      </w:pPr>
      <w:r w:rsidRPr="00061130">
        <w:rPr>
          <w:sz w:val="22"/>
          <w:szCs w:val="22"/>
        </w:rPr>
        <w:t>Postępowanie o udzielenie zamówienia publicznego prowadzone jest w trybie przetargu nieograniczonego (art</w:t>
      </w:r>
      <w:r w:rsidRPr="00061130">
        <w:rPr>
          <w:i/>
          <w:sz w:val="22"/>
          <w:szCs w:val="22"/>
        </w:rPr>
        <w:t xml:space="preserve">. </w:t>
      </w:r>
      <w:r w:rsidRPr="00061130">
        <w:rPr>
          <w:sz w:val="22"/>
          <w:szCs w:val="22"/>
        </w:rPr>
        <w:t xml:space="preserve">39 i nast. ustawy z dnia 29 stycznia 2004 r. Prawo zamówień publicznych, zwanej dalej ustawą PZP </w:t>
      </w:r>
      <w:r>
        <w:rPr>
          <w:sz w:val="22"/>
          <w:szCs w:val="22"/>
        </w:rPr>
        <w:t>(tekst jednolity: Dz.U. z 2013 r., poz. 907</w:t>
      </w:r>
      <w:r w:rsidR="000542AC">
        <w:rPr>
          <w:sz w:val="22"/>
          <w:szCs w:val="22"/>
        </w:rPr>
        <w:t xml:space="preserve"> ze zm.</w:t>
      </w:r>
      <w:r>
        <w:rPr>
          <w:sz w:val="22"/>
          <w:szCs w:val="22"/>
        </w:rPr>
        <w:t xml:space="preserve">) </w:t>
      </w:r>
      <w:r w:rsidRPr="00061130">
        <w:rPr>
          <w:bCs/>
          <w:sz w:val="22"/>
          <w:szCs w:val="22"/>
        </w:rPr>
        <w:t>aktów wykonawczych do ustawy PZP oraz niniejszej Specyfikacji Istotnych Warunków Zamówienia.</w:t>
      </w:r>
    </w:p>
    <w:p w:rsidR="00C21982" w:rsidRPr="00061130" w:rsidRDefault="00C21982" w:rsidP="00A97E6F">
      <w:pPr>
        <w:numPr>
          <w:ilvl w:val="1"/>
          <w:numId w:val="1"/>
        </w:numPr>
        <w:shd w:val="pct5" w:color="auto" w:fill="auto"/>
        <w:spacing w:after="120"/>
        <w:ind w:left="0" w:firstLine="284"/>
        <w:jc w:val="both"/>
        <w:rPr>
          <w:sz w:val="22"/>
          <w:szCs w:val="22"/>
        </w:rPr>
      </w:pPr>
      <w:r w:rsidRPr="00061130">
        <w:rPr>
          <w:sz w:val="22"/>
          <w:szCs w:val="22"/>
        </w:rPr>
        <w:t>Niniejsza Specyfikacja Istotnych Warunków Zamówienia zwana jest w dalszej treści Specyfikacją Istotnych Warunków Zamówienia, SIWZ lub specyfikacją.</w:t>
      </w:r>
    </w:p>
    <w:p w:rsidR="00C21982" w:rsidRPr="00061130" w:rsidRDefault="00C21982" w:rsidP="00A97E6F">
      <w:pPr>
        <w:numPr>
          <w:ilvl w:val="1"/>
          <w:numId w:val="1"/>
        </w:numPr>
        <w:shd w:val="pct5" w:color="auto" w:fill="auto"/>
        <w:spacing w:after="120"/>
        <w:ind w:left="0" w:firstLine="284"/>
        <w:jc w:val="both"/>
        <w:rPr>
          <w:bCs/>
          <w:sz w:val="22"/>
          <w:szCs w:val="22"/>
        </w:rPr>
      </w:pPr>
      <w:r w:rsidRPr="00061130">
        <w:rPr>
          <w:sz w:val="22"/>
          <w:szCs w:val="22"/>
        </w:rPr>
        <w:t xml:space="preserve">W sprawach nieuregulowanych w niniejszej SIWZ stosuje się przepisy ustawy PZP oraz </w:t>
      </w:r>
      <w:r w:rsidRPr="00061130">
        <w:rPr>
          <w:bCs/>
          <w:sz w:val="22"/>
          <w:szCs w:val="22"/>
        </w:rPr>
        <w:t>aktów wykonawczych do ustawy PZP</w:t>
      </w:r>
    </w:p>
    <w:p w:rsidR="00C21982" w:rsidRDefault="00C21982" w:rsidP="00A97E6F">
      <w:pPr>
        <w:numPr>
          <w:ilvl w:val="0"/>
          <w:numId w:val="1"/>
        </w:numPr>
        <w:spacing w:after="120"/>
        <w:ind w:left="0" w:firstLine="284"/>
        <w:jc w:val="both"/>
        <w:rPr>
          <w:b/>
          <w:sz w:val="22"/>
          <w:szCs w:val="22"/>
        </w:rPr>
      </w:pPr>
      <w:r w:rsidRPr="00061130">
        <w:rPr>
          <w:b/>
          <w:sz w:val="22"/>
          <w:szCs w:val="22"/>
        </w:rPr>
        <w:t>Opis przedmiotu zamówienia:</w:t>
      </w:r>
    </w:p>
    <w:p w:rsidR="00955B15" w:rsidRPr="00955B15" w:rsidRDefault="00955B15" w:rsidP="00955B15">
      <w:pPr>
        <w:pStyle w:val="Tekstpodstawowy"/>
        <w:numPr>
          <w:ilvl w:val="1"/>
          <w:numId w:val="1"/>
        </w:numPr>
        <w:tabs>
          <w:tab w:val="clear" w:pos="360"/>
          <w:tab w:val="clear" w:pos="567"/>
        </w:tabs>
        <w:spacing w:after="120"/>
        <w:ind w:left="426"/>
        <w:rPr>
          <w:b w:val="0"/>
          <w:sz w:val="22"/>
          <w:szCs w:val="22"/>
        </w:rPr>
      </w:pPr>
      <w:r w:rsidRPr="002B38D0">
        <w:rPr>
          <w:b w:val="0"/>
          <w:sz w:val="22"/>
          <w:szCs w:val="22"/>
        </w:rPr>
        <w:t>Przedmiotem zamówienia jest sukcesywna dostawa ar</w:t>
      </w:r>
      <w:r>
        <w:rPr>
          <w:b w:val="0"/>
          <w:sz w:val="22"/>
          <w:szCs w:val="22"/>
        </w:rPr>
        <w:t xml:space="preserve">tykułów spożywczych dla statku </w:t>
      </w:r>
      <w:r w:rsidRPr="002B38D0">
        <w:rPr>
          <w:b w:val="0"/>
          <w:sz w:val="22"/>
          <w:szCs w:val="22"/>
        </w:rPr>
        <w:t>NA</w:t>
      </w:r>
      <w:r>
        <w:rPr>
          <w:b w:val="0"/>
          <w:sz w:val="22"/>
          <w:szCs w:val="22"/>
        </w:rPr>
        <w:t>WIGATOR XXI</w:t>
      </w:r>
      <w:r w:rsidRPr="002B38D0">
        <w:rPr>
          <w:b w:val="0"/>
          <w:sz w:val="22"/>
          <w:szCs w:val="22"/>
        </w:rPr>
        <w:t xml:space="preserve">. Dokładny opis przedmiotu zamówienia określają załączniki nr </w:t>
      </w:r>
      <w:r w:rsidRPr="004409D6">
        <w:rPr>
          <w:b w:val="0"/>
          <w:sz w:val="22"/>
          <w:szCs w:val="22"/>
        </w:rPr>
        <w:t xml:space="preserve">od </w:t>
      </w:r>
      <w:r w:rsidRPr="008A70B4">
        <w:rPr>
          <w:b w:val="0"/>
          <w:sz w:val="22"/>
          <w:szCs w:val="22"/>
        </w:rPr>
        <w:t>1a do 1k</w:t>
      </w:r>
      <w:r w:rsidRPr="002B38D0">
        <w:rPr>
          <w:b w:val="0"/>
          <w:sz w:val="22"/>
          <w:szCs w:val="22"/>
        </w:rPr>
        <w:t xml:space="preserve"> do SIWZ.</w:t>
      </w:r>
    </w:p>
    <w:p w:rsidR="00955B15" w:rsidRPr="002B38D0" w:rsidRDefault="00955B15" w:rsidP="00955B15">
      <w:pPr>
        <w:pStyle w:val="Tekstpodstawowy"/>
        <w:numPr>
          <w:ilvl w:val="1"/>
          <w:numId w:val="1"/>
        </w:numPr>
        <w:tabs>
          <w:tab w:val="clear" w:pos="360"/>
          <w:tab w:val="clear" w:pos="567"/>
        </w:tabs>
        <w:spacing w:after="120"/>
        <w:ind w:left="426"/>
        <w:rPr>
          <w:b w:val="0"/>
          <w:sz w:val="22"/>
          <w:szCs w:val="22"/>
        </w:rPr>
      </w:pPr>
      <w:r w:rsidRPr="002B38D0">
        <w:rPr>
          <w:b w:val="0"/>
          <w:sz w:val="22"/>
          <w:szCs w:val="22"/>
        </w:rPr>
        <w:t xml:space="preserve">Nomenklatura wg CPV: </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15860000-4 - Kawa, herbata i podobne produkty,</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15000000-8 - Żywność, napoje, tytoń i produkty pokrewne,</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15330000-0 - Przetworzone owoce i warzywa,</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15500000-3 - Produkty mleczarskie,</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15300000-1 - Owoce, warzywa i podobne produkty,</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15870000-7 - Przyprawy i przyprawy korzenne,</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15833100-7 - Desery,</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15200000-0 - Ryby przetworzone i konserwowane,</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15220000-6 - Ryby mrożone, filety rybne i pozostałe mięso ryb,</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15810000-9 - Pieczywo, świeże wyroby piekarskie i ciastkarskie,</w:t>
      </w:r>
    </w:p>
    <w:p w:rsidR="00955B15" w:rsidRPr="002B38D0" w:rsidRDefault="00955B15" w:rsidP="00955B15">
      <w:pPr>
        <w:pStyle w:val="Tekstpodstawowy"/>
        <w:tabs>
          <w:tab w:val="clear" w:pos="567"/>
        </w:tabs>
        <w:spacing w:after="120"/>
        <w:ind w:left="720"/>
        <w:rPr>
          <w:b w:val="0"/>
          <w:sz w:val="22"/>
          <w:szCs w:val="22"/>
        </w:rPr>
      </w:pPr>
      <w:r w:rsidRPr="002B38D0">
        <w:rPr>
          <w:b w:val="0"/>
          <w:sz w:val="22"/>
          <w:szCs w:val="22"/>
        </w:rPr>
        <w:t>15100000-9 - Produkty zwi</w:t>
      </w:r>
      <w:r>
        <w:rPr>
          <w:b w:val="0"/>
          <w:sz w:val="22"/>
          <w:szCs w:val="22"/>
        </w:rPr>
        <w:t>erzęce, mięso i produkty mięsne,</w:t>
      </w:r>
    </w:p>
    <w:p w:rsidR="00955B15" w:rsidRDefault="00955B15" w:rsidP="00955B15">
      <w:pPr>
        <w:pStyle w:val="Tekstpodstawowy"/>
        <w:tabs>
          <w:tab w:val="clear" w:pos="567"/>
        </w:tabs>
        <w:spacing w:after="120"/>
        <w:ind w:left="720"/>
        <w:rPr>
          <w:rFonts w:eastAsia="Calibri"/>
          <w:b w:val="0"/>
          <w:sz w:val="22"/>
          <w:szCs w:val="22"/>
        </w:rPr>
      </w:pPr>
      <w:r w:rsidRPr="002B38D0">
        <w:rPr>
          <w:rFonts w:eastAsia="Calibri"/>
          <w:b w:val="0"/>
          <w:sz w:val="22"/>
          <w:szCs w:val="22"/>
        </w:rPr>
        <w:t>15331170-9 – Warzywa mrożone</w:t>
      </w:r>
      <w:r>
        <w:rPr>
          <w:rFonts w:eastAsia="Calibri"/>
          <w:b w:val="0"/>
          <w:sz w:val="22"/>
          <w:szCs w:val="22"/>
        </w:rPr>
        <w:t>.</w:t>
      </w:r>
    </w:p>
    <w:p w:rsidR="00F41494" w:rsidRPr="0091123F" w:rsidRDefault="00F965C4" w:rsidP="00F41494">
      <w:pPr>
        <w:pStyle w:val="Tekstpodstawowy"/>
        <w:numPr>
          <w:ilvl w:val="1"/>
          <w:numId w:val="1"/>
        </w:numPr>
        <w:tabs>
          <w:tab w:val="clear" w:pos="567"/>
        </w:tabs>
        <w:spacing w:after="120"/>
        <w:rPr>
          <w:b w:val="0"/>
          <w:sz w:val="22"/>
          <w:szCs w:val="22"/>
        </w:rPr>
      </w:pPr>
      <w:r>
        <w:rPr>
          <w:rFonts w:eastAsia="Calibri"/>
          <w:sz w:val="22"/>
          <w:szCs w:val="22"/>
        </w:rPr>
        <w:t>Dopuszcza</w:t>
      </w:r>
      <w:r>
        <w:rPr>
          <w:rFonts w:eastAsia="Calibri"/>
          <w:b w:val="0"/>
          <w:sz w:val="22"/>
          <w:szCs w:val="22"/>
        </w:rPr>
        <w:t xml:space="preserve"> się składanie</w:t>
      </w:r>
      <w:r w:rsidR="00F41494" w:rsidRPr="0091123F">
        <w:rPr>
          <w:rFonts w:eastAsia="Calibri"/>
          <w:b w:val="0"/>
          <w:sz w:val="22"/>
          <w:szCs w:val="22"/>
        </w:rPr>
        <w:t xml:space="preserve"> ofert równoważnych.</w:t>
      </w:r>
    </w:p>
    <w:p w:rsidR="00C21982" w:rsidRPr="00F375BC" w:rsidRDefault="00C21982" w:rsidP="00F375BC">
      <w:pPr>
        <w:pStyle w:val="NormalnyWeb"/>
        <w:spacing w:before="0" w:beforeAutospacing="0" w:after="0" w:afterAutospacing="0"/>
        <w:ind w:left="360"/>
        <w:jc w:val="both"/>
        <w:rPr>
          <w:sz w:val="22"/>
          <w:szCs w:val="22"/>
        </w:rPr>
      </w:pPr>
    </w:p>
    <w:p w:rsidR="00C21982" w:rsidRDefault="00C21982" w:rsidP="00A97E6F">
      <w:pPr>
        <w:numPr>
          <w:ilvl w:val="0"/>
          <w:numId w:val="1"/>
        </w:numPr>
        <w:spacing w:after="120"/>
        <w:jc w:val="both"/>
        <w:rPr>
          <w:b/>
          <w:sz w:val="22"/>
          <w:szCs w:val="22"/>
        </w:rPr>
      </w:pPr>
      <w:r w:rsidRPr="008F56A4">
        <w:rPr>
          <w:b/>
          <w:sz w:val="22"/>
          <w:szCs w:val="22"/>
        </w:rPr>
        <w:t>Termin wykonania zamówienia.</w:t>
      </w:r>
    </w:p>
    <w:p w:rsidR="00F41494" w:rsidRPr="002B38D0" w:rsidRDefault="00F41494" w:rsidP="00F41494">
      <w:pPr>
        <w:numPr>
          <w:ilvl w:val="1"/>
          <w:numId w:val="1"/>
        </w:numPr>
        <w:spacing w:after="120"/>
        <w:jc w:val="both"/>
        <w:rPr>
          <w:sz w:val="22"/>
          <w:szCs w:val="22"/>
        </w:rPr>
      </w:pPr>
      <w:r w:rsidRPr="00781CCA">
        <w:rPr>
          <w:sz w:val="22"/>
          <w:szCs w:val="22"/>
        </w:rPr>
        <w:t xml:space="preserve">Zamówienie winno być realizowane sukcesywnie od momentu podpisania umowy, jednak nie wcześniej niż </w:t>
      </w:r>
      <w:r w:rsidR="00DD0198">
        <w:rPr>
          <w:sz w:val="22"/>
          <w:szCs w:val="22"/>
        </w:rPr>
        <w:t>od 01.01.2016</w:t>
      </w:r>
      <w:r w:rsidRPr="00781CCA">
        <w:rPr>
          <w:sz w:val="22"/>
          <w:szCs w:val="22"/>
        </w:rPr>
        <w:t xml:space="preserve"> do momentu wyczerpania łącznej kwoty podanej w ofercie dla oferowanego zadania, jednak nie dłużej niż do 31.12.201</w:t>
      </w:r>
      <w:r w:rsidR="00DD0198">
        <w:rPr>
          <w:sz w:val="22"/>
          <w:szCs w:val="22"/>
        </w:rPr>
        <w:t>6</w:t>
      </w:r>
      <w:r>
        <w:rPr>
          <w:sz w:val="22"/>
          <w:szCs w:val="22"/>
        </w:rPr>
        <w:t xml:space="preserve"> </w:t>
      </w:r>
      <w:r w:rsidRPr="00781CCA">
        <w:rPr>
          <w:sz w:val="22"/>
          <w:szCs w:val="22"/>
        </w:rPr>
        <w:t>r. Terminy dostaw są określone w załącznikach od nr 1a do 1k do SIWZ.</w:t>
      </w:r>
    </w:p>
    <w:p w:rsidR="00C21982" w:rsidRPr="00455F6F" w:rsidRDefault="00C21982" w:rsidP="00C21982">
      <w:pPr>
        <w:ind w:left="284"/>
        <w:jc w:val="both"/>
        <w:rPr>
          <w:b/>
          <w:sz w:val="22"/>
          <w:szCs w:val="22"/>
        </w:rPr>
      </w:pPr>
    </w:p>
    <w:p w:rsidR="00C21982" w:rsidRPr="00551BF9" w:rsidRDefault="00C21982" w:rsidP="00A97E6F">
      <w:pPr>
        <w:numPr>
          <w:ilvl w:val="0"/>
          <w:numId w:val="1"/>
        </w:numPr>
        <w:spacing w:after="120" w:line="360" w:lineRule="auto"/>
        <w:ind w:left="0" w:firstLine="284"/>
        <w:jc w:val="both"/>
        <w:rPr>
          <w:sz w:val="22"/>
          <w:szCs w:val="22"/>
        </w:rPr>
      </w:pPr>
      <w:r w:rsidRPr="00061130">
        <w:rPr>
          <w:b/>
          <w:sz w:val="22"/>
          <w:szCs w:val="22"/>
        </w:rPr>
        <w:lastRenderedPageBreak/>
        <w:t>Opis części zamówienia, jeżeli zamawiający dopuszcza składanie ofert częściowych:</w:t>
      </w:r>
    </w:p>
    <w:p w:rsidR="00F41494" w:rsidRPr="002B38D0" w:rsidRDefault="00F41494" w:rsidP="00F41494">
      <w:pPr>
        <w:pStyle w:val="Tytu"/>
        <w:spacing w:after="120"/>
        <w:ind w:left="142"/>
        <w:jc w:val="both"/>
        <w:rPr>
          <w:b w:val="0"/>
          <w:bCs w:val="0"/>
          <w:color w:val="FF0000"/>
          <w:sz w:val="22"/>
          <w:szCs w:val="22"/>
        </w:rPr>
      </w:pPr>
      <w:r w:rsidRPr="004409D6">
        <w:rPr>
          <w:sz w:val="22"/>
          <w:szCs w:val="22"/>
        </w:rPr>
        <w:t xml:space="preserve">Zamawiający </w:t>
      </w:r>
      <w:r w:rsidRPr="004409D6">
        <w:rPr>
          <w:b w:val="0"/>
          <w:sz w:val="22"/>
          <w:szCs w:val="22"/>
        </w:rPr>
        <w:t>dopuszcza</w:t>
      </w:r>
      <w:r w:rsidRPr="004409D6">
        <w:rPr>
          <w:sz w:val="22"/>
          <w:szCs w:val="22"/>
        </w:rPr>
        <w:t xml:space="preserve"> składanie ofert częściowych tj. Wykonawca może złożyć ofertę na każde z </w:t>
      </w:r>
      <w:r w:rsidRPr="008A70B4">
        <w:rPr>
          <w:sz w:val="22"/>
          <w:szCs w:val="22"/>
        </w:rPr>
        <w:t xml:space="preserve">11 zadań oddzielnie. </w:t>
      </w:r>
      <w:r w:rsidRPr="008A70B4">
        <w:rPr>
          <w:b w:val="0"/>
          <w:sz w:val="22"/>
          <w:szCs w:val="22"/>
        </w:rPr>
        <w:t xml:space="preserve">Podane w załącznikach ilości mają charakter szacunkowy i są obliczone na podstawie średniego dotychczasowego zużycia zamawianych produktów. </w:t>
      </w:r>
      <w:r w:rsidRPr="008A70B4">
        <w:rPr>
          <w:b w:val="0"/>
          <w:bCs w:val="0"/>
          <w:sz w:val="22"/>
          <w:szCs w:val="22"/>
        </w:rPr>
        <w:t>Zamawiający zastrzega możliwość  zmiany ilości zamawianych artykułów określonych w załącznikach od nr 1a do nr 1k, w każdej pozycji</w:t>
      </w:r>
      <w:r w:rsidRPr="004409D6">
        <w:rPr>
          <w:b w:val="0"/>
          <w:bCs w:val="0"/>
          <w:sz w:val="22"/>
          <w:szCs w:val="22"/>
        </w:rPr>
        <w:t xml:space="preserve"> asortymentu w zakresie łącznej kwoty określonej w ofercie dla danego</w:t>
      </w:r>
      <w:r w:rsidRPr="002B38D0">
        <w:rPr>
          <w:b w:val="0"/>
          <w:bCs w:val="0"/>
          <w:sz w:val="22"/>
          <w:szCs w:val="22"/>
        </w:rPr>
        <w:t xml:space="preserve"> zadania. Z tego tytułu nie służą Wykonawcy do Zamawiającego jakiekolwiek roszczenia</w:t>
      </w:r>
      <w:r w:rsidRPr="002B38D0">
        <w:rPr>
          <w:b w:val="0"/>
          <w:bCs w:val="0"/>
          <w:color w:val="000000"/>
          <w:sz w:val="22"/>
          <w:szCs w:val="22"/>
        </w:rPr>
        <w:t>.</w:t>
      </w:r>
    </w:p>
    <w:p w:rsidR="00F41494" w:rsidRPr="00781CCA" w:rsidRDefault="00F41494" w:rsidP="00F41494">
      <w:pPr>
        <w:tabs>
          <w:tab w:val="left" w:pos="709"/>
          <w:tab w:val="right" w:pos="9637"/>
        </w:tabs>
        <w:spacing w:after="120"/>
        <w:ind w:left="1429" w:hanging="1287"/>
        <w:jc w:val="both"/>
        <w:rPr>
          <w:sz w:val="22"/>
          <w:szCs w:val="22"/>
        </w:rPr>
      </w:pPr>
      <w:r w:rsidRPr="00781CCA">
        <w:rPr>
          <w:sz w:val="22"/>
          <w:szCs w:val="22"/>
        </w:rPr>
        <w:t>Podział artykułów spożywczych na poszczególne zadania przedstawia się następująco:</w:t>
      </w:r>
      <w:r w:rsidRPr="00781CCA">
        <w:rPr>
          <w:sz w:val="22"/>
          <w:szCs w:val="22"/>
        </w:rPr>
        <w:tab/>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1 – Kawa, herbata, kakao</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2 – Woda mineralna, soki i napoje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3 – Przetwory owocowe i warzywne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4 – Towary sypkie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5 – Wyroby mleczarskie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6 – Wyroby mrożone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7 – Jaja, warzywa, owoce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8 – Przyprawy i desery</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9 – Ryby i przetwory rybne</w:t>
      </w:r>
    </w:p>
    <w:p w:rsidR="00F41494" w:rsidRPr="00781CCA" w:rsidRDefault="00F41494" w:rsidP="00F41494">
      <w:pPr>
        <w:tabs>
          <w:tab w:val="left" w:pos="709"/>
        </w:tabs>
        <w:spacing w:after="120"/>
        <w:ind w:left="1429" w:hanging="1287"/>
        <w:jc w:val="both"/>
        <w:rPr>
          <w:sz w:val="22"/>
          <w:szCs w:val="22"/>
        </w:rPr>
      </w:pPr>
      <w:r w:rsidRPr="00781CCA">
        <w:rPr>
          <w:sz w:val="22"/>
          <w:szCs w:val="22"/>
        </w:rPr>
        <w:t>Zadanie nr 10 – Pieczywo</w:t>
      </w:r>
    </w:p>
    <w:p w:rsidR="00F41494" w:rsidRPr="002B38D0" w:rsidRDefault="00F41494" w:rsidP="00F41494">
      <w:pPr>
        <w:tabs>
          <w:tab w:val="left" w:pos="709"/>
        </w:tabs>
        <w:spacing w:after="120"/>
        <w:ind w:left="1429" w:hanging="1287"/>
        <w:jc w:val="both"/>
        <w:rPr>
          <w:sz w:val="22"/>
          <w:szCs w:val="22"/>
        </w:rPr>
      </w:pPr>
      <w:r w:rsidRPr="00781CCA">
        <w:rPr>
          <w:sz w:val="22"/>
          <w:szCs w:val="22"/>
        </w:rPr>
        <w:t>Zadanie nr 11 – Mięso i wędliny</w:t>
      </w:r>
    </w:p>
    <w:p w:rsidR="00C21982" w:rsidRPr="00061130" w:rsidRDefault="00C21982" w:rsidP="00A97E6F">
      <w:pPr>
        <w:numPr>
          <w:ilvl w:val="0"/>
          <w:numId w:val="1"/>
        </w:numPr>
        <w:spacing w:after="120"/>
        <w:ind w:left="0" w:firstLine="284"/>
        <w:jc w:val="both"/>
        <w:rPr>
          <w:b/>
          <w:sz w:val="22"/>
          <w:szCs w:val="22"/>
        </w:rPr>
      </w:pPr>
      <w:r w:rsidRPr="00061130">
        <w:rPr>
          <w:b/>
          <w:sz w:val="22"/>
          <w:szCs w:val="22"/>
        </w:rPr>
        <w:t>Informacje o przewidywanych zamówieniach uzupełniających, o których mowa w art. 67 ust. 1 pkt 6 i 7 lub art. 134 ust. 6 pkt 3 i 4, jeżeli zamawiający przewiduje udzielenie takich zamówień</w:t>
      </w:r>
    </w:p>
    <w:p w:rsidR="00C21982" w:rsidRPr="00061130" w:rsidRDefault="00C21982" w:rsidP="00C21982">
      <w:pPr>
        <w:spacing w:after="120"/>
        <w:ind w:firstLine="284"/>
        <w:jc w:val="both"/>
        <w:rPr>
          <w:sz w:val="22"/>
          <w:szCs w:val="22"/>
        </w:rPr>
      </w:pPr>
      <w:r w:rsidRPr="00061130">
        <w:rPr>
          <w:sz w:val="22"/>
          <w:szCs w:val="22"/>
        </w:rPr>
        <w:t xml:space="preserve">Zamawiający </w:t>
      </w:r>
      <w:r w:rsidRPr="00061130">
        <w:rPr>
          <w:b/>
          <w:sz w:val="22"/>
          <w:szCs w:val="22"/>
        </w:rPr>
        <w:t>nie przewiduje</w:t>
      </w:r>
      <w:r w:rsidRPr="00061130">
        <w:rPr>
          <w:sz w:val="22"/>
          <w:szCs w:val="22"/>
        </w:rPr>
        <w:t xml:space="preserve"> możliwości udzielania zamówień uzupełniających.</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Opis sposobu przedstawienia ofert wariantowych</w:t>
      </w:r>
      <w:r w:rsidR="00957C11">
        <w:rPr>
          <w:b/>
          <w:sz w:val="22"/>
          <w:szCs w:val="22"/>
        </w:rPr>
        <w:t xml:space="preserve"> i równoważnych</w:t>
      </w:r>
      <w:r w:rsidRPr="00061130">
        <w:rPr>
          <w:b/>
          <w:sz w:val="22"/>
          <w:szCs w:val="22"/>
        </w:rPr>
        <w:t xml:space="preserve"> oraz minimalne warunki, jakim mus</w:t>
      </w:r>
      <w:r w:rsidR="00957C11">
        <w:rPr>
          <w:b/>
          <w:sz w:val="22"/>
          <w:szCs w:val="22"/>
        </w:rPr>
        <w:t>zą odpowiadać oferty wariantowe i równoważne</w:t>
      </w:r>
      <w:r w:rsidRPr="00061130">
        <w:rPr>
          <w:b/>
          <w:sz w:val="22"/>
          <w:szCs w:val="22"/>
        </w:rPr>
        <w:t xml:space="preserve"> jeżeli Zamawiający dopuszcza ich składanie:</w:t>
      </w:r>
    </w:p>
    <w:p w:rsidR="00C21982" w:rsidRDefault="00C21982" w:rsidP="00C21982">
      <w:pPr>
        <w:shd w:val="pct5" w:color="auto" w:fill="auto"/>
        <w:spacing w:after="120"/>
        <w:ind w:firstLine="284"/>
        <w:jc w:val="both"/>
        <w:rPr>
          <w:sz w:val="22"/>
          <w:szCs w:val="22"/>
        </w:rPr>
      </w:pPr>
      <w:r w:rsidRPr="00061130">
        <w:rPr>
          <w:sz w:val="22"/>
          <w:szCs w:val="22"/>
        </w:rPr>
        <w:t xml:space="preserve">Zamawiający </w:t>
      </w:r>
      <w:r w:rsidRPr="00061130">
        <w:rPr>
          <w:b/>
          <w:sz w:val="22"/>
          <w:szCs w:val="22"/>
        </w:rPr>
        <w:t>nie dopuszcza</w:t>
      </w:r>
      <w:r w:rsidRPr="00061130">
        <w:rPr>
          <w:sz w:val="22"/>
          <w:szCs w:val="22"/>
        </w:rPr>
        <w:t xml:space="preserve"> składania ofert wariantowych.</w:t>
      </w:r>
    </w:p>
    <w:p w:rsidR="00957C11" w:rsidRPr="00061130" w:rsidRDefault="00957C11" w:rsidP="00C21982">
      <w:pPr>
        <w:shd w:val="pct5" w:color="auto" w:fill="auto"/>
        <w:spacing w:after="120"/>
        <w:ind w:firstLine="284"/>
        <w:jc w:val="both"/>
        <w:rPr>
          <w:sz w:val="22"/>
          <w:szCs w:val="22"/>
        </w:rPr>
      </w:pPr>
      <w:r w:rsidRPr="00EF04AC">
        <w:rPr>
          <w:color w:val="000000" w:themeColor="text1"/>
          <w:sz w:val="22"/>
          <w:szCs w:val="22"/>
        </w:rPr>
        <w:t>Zamawiający</w:t>
      </w:r>
      <w:r w:rsidR="00861ACB" w:rsidRPr="00EF04AC">
        <w:rPr>
          <w:color w:val="000000" w:themeColor="text1"/>
          <w:sz w:val="22"/>
          <w:szCs w:val="22"/>
        </w:rPr>
        <w:t xml:space="preserve"> </w:t>
      </w:r>
      <w:r w:rsidR="000716B6" w:rsidRPr="00EF04AC">
        <w:rPr>
          <w:b/>
          <w:color w:val="000000" w:themeColor="text1"/>
          <w:sz w:val="22"/>
          <w:szCs w:val="22"/>
          <w:u w:val="single"/>
        </w:rPr>
        <w:t>dopuszcza</w:t>
      </w:r>
      <w:r w:rsidR="001F3D86">
        <w:rPr>
          <w:sz w:val="22"/>
          <w:szCs w:val="22"/>
        </w:rPr>
        <w:t xml:space="preserve"> składanie</w:t>
      </w:r>
      <w:r w:rsidRPr="00CB3C2F">
        <w:rPr>
          <w:sz w:val="22"/>
          <w:szCs w:val="22"/>
        </w:rPr>
        <w:t xml:space="preserve"> ofert równoważnych</w:t>
      </w:r>
      <w:r w:rsidR="006D2D99" w:rsidRPr="00CB3C2F">
        <w:rPr>
          <w:sz w:val="22"/>
          <w:szCs w:val="22"/>
        </w:rPr>
        <w:t>.</w:t>
      </w:r>
    </w:p>
    <w:p w:rsidR="00C21982" w:rsidRPr="00061130" w:rsidRDefault="00C21982" w:rsidP="00A97E6F">
      <w:pPr>
        <w:numPr>
          <w:ilvl w:val="0"/>
          <w:numId w:val="1"/>
        </w:numPr>
        <w:spacing w:after="120"/>
        <w:ind w:left="0" w:firstLine="284"/>
        <w:jc w:val="both"/>
        <w:rPr>
          <w:b/>
          <w:sz w:val="22"/>
          <w:szCs w:val="22"/>
        </w:rPr>
      </w:pPr>
      <w:r w:rsidRPr="00061130">
        <w:rPr>
          <w:b/>
          <w:sz w:val="22"/>
          <w:szCs w:val="22"/>
        </w:rPr>
        <w:t xml:space="preserve">Warunki udziału w postępowaniu oraz opis sposobu dokonywania oceny spełniania tych warunków: </w:t>
      </w:r>
    </w:p>
    <w:p w:rsidR="00C21982" w:rsidRPr="00061130" w:rsidRDefault="00C21982" w:rsidP="00A97E6F">
      <w:pPr>
        <w:pStyle w:val="Default"/>
        <w:numPr>
          <w:ilvl w:val="1"/>
          <w:numId w:val="2"/>
        </w:numPr>
        <w:spacing w:after="120"/>
        <w:ind w:left="0" w:firstLine="284"/>
        <w:jc w:val="both"/>
        <w:rPr>
          <w:color w:val="auto"/>
          <w:sz w:val="22"/>
          <w:szCs w:val="22"/>
        </w:rPr>
      </w:pPr>
      <w:r w:rsidRPr="00061130">
        <w:rPr>
          <w:iCs/>
          <w:color w:val="auto"/>
          <w:sz w:val="22"/>
          <w:szCs w:val="22"/>
        </w:rPr>
        <w:t xml:space="preserve">O udzielenie zamówienia mogą ubiegać się wykonawcy, którzy spełniają warunki, dotyczące: </w:t>
      </w:r>
    </w:p>
    <w:p w:rsidR="00C21982" w:rsidRPr="00061130" w:rsidRDefault="00C21982" w:rsidP="00BF508C">
      <w:pPr>
        <w:pStyle w:val="Default"/>
        <w:numPr>
          <w:ilvl w:val="0"/>
          <w:numId w:val="10"/>
        </w:numPr>
        <w:spacing w:after="120"/>
        <w:ind w:left="709" w:hanging="425"/>
        <w:jc w:val="both"/>
        <w:rPr>
          <w:color w:val="auto"/>
          <w:sz w:val="22"/>
          <w:szCs w:val="22"/>
        </w:rPr>
      </w:pPr>
      <w:r w:rsidRPr="00061130">
        <w:rPr>
          <w:iCs/>
          <w:color w:val="auto"/>
          <w:sz w:val="22"/>
          <w:szCs w:val="22"/>
        </w:rPr>
        <w:t>posiadania uprawnień do wykonywania określonej działalności lub czynności, jeżeli przepisy prawa nakładają obowiązek ich posiadania;</w:t>
      </w:r>
    </w:p>
    <w:p w:rsidR="00C21982" w:rsidRPr="00061130" w:rsidRDefault="00C21982" w:rsidP="00BF508C">
      <w:pPr>
        <w:pStyle w:val="Default"/>
        <w:numPr>
          <w:ilvl w:val="0"/>
          <w:numId w:val="10"/>
        </w:numPr>
        <w:spacing w:after="120"/>
        <w:ind w:left="0" w:firstLine="284"/>
        <w:jc w:val="both"/>
        <w:rPr>
          <w:color w:val="auto"/>
          <w:sz w:val="22"/>
          <w:szCs w:val="22"/>
        </w:rPr>
      </w:pPr>
      <w:r w:rsidRPr="00061130">
        <w:rPr>
          <w:iCs/>
          <w:color w:val="auto"/>
          <w:sz w:val="22"/>
          <w:szCs w:val="22"/>
        </w:rPr>
        <w:t xml:space="preserve">posiadania wiedzy i doświadczenia; </w:t>
      </w:r>
    </w:p>
    <w:p w:rsidR="00C21982" w:rsidRPr="00061130" w:rsidRDefault="00C21982" w:rsidP="00BF508C">
      <w:pPr>
        <w:pStyle w:val="Default"/>
        <w:numPr>
          <w:ilvl w:val="0"/>
          <w:numId w:val="10"/>
        </w:numPr>
        <w:spacing w:after="120"/>
        <w:ind w:left="709" w:hanging="425"/>
        <w:jc w:val="both"/>
        <w:rPr>
          <w:color w:val="auto"/>
          <w:sz w:val="22"/>
          <w:szCs w:val="22"/>
        </w:rPr>
      </w:pPr>
      <w:r w:rsidRPr="00061130">
        <w:rPr>
          <w:iCs/>
          <w:color w:val="auto"/>
          <w:sz w:val="22"/>
          <w:szCs w:val="22"/>
        </w:rPr>
        <w:t>dysponowania odpowiednim potencjałem technicznym oraz osobami zdolnymi do wykonania zamówienia;</w:t>
      </w:r>
      <w:r w:rsidRPr="00061130">
        <w:rPr>
          <w:rFonts w:eastAsia="Univers-PL"/>
          <w:color w:val="auto"/>
          <w:sz w:val="22"/>
          <w:szCs w:val="22"/>
        </w:rPr>
        <w:t xml:space="preserve"> </w:t>
      </w:r>
    </w:p>
    <w:p w:rsidR="00C21982" w:rsidRPr="00061130" w:rsidRDefault="00C21982" w:rsidP="00BF508C">
      <w:pPr>
        <w:pStyle w:val="Default"/>
        <w:numPr>
          <w:ilvl w:val="0"/>
          <w:numId w:val="10"/>
        </w:numPr>
        <w:spacing w:after="120"/>
        <w:ind w:left="0" w:firstLine="284"/>
        <w:jc w:val="both"/>
        <w:rPr>
          <w:iCs/>
          <w:color w:val="auto"/>
          <w:sz w:val="22"/>
          <w:szCs w:val="22"/>
        </w:rPr>
      </w:pPr>
      <w:r w:rsidRPr="00061130">
        <w:rPr>
          <w:iCs/>
          <w:color w:val="auto"/>
          <w:sz w:val="22"/>
          <w:szCs w:val="22"/>
        </w:rPr>
        <w:t>sytuacji ekonomicznej i finansowej;</w:t>
      </w:r>
    </w:p>
    <w:p w:rsidR="00C21982" w:rsidRPr="00061130" w:rsidRDefault="00C21982" w:rsidP="00BF508C">
      <w:pPr>
        <w:pStyle w:val="Default"/>
        <w:numPr>
          <w:ilvl w:val="0"/>
          <w:numId w:val="10"/>
        </w:numPr>
        <w:spacing w:after="120"/>
        <w:ind w:left="709" w:hanging="425"/>
        <w:jc w:val="both"/>
        <w:rPr>
          <w:color w:val="auto"/>
          <w:sz w:val="22"/>
          <w:szCs w:val="22"/>
        </w:rPr>
      </w:pPr>
      <w:r w:rsidRPr="00061130">
        <w:rPr>
          <w:iCs/>
          <w:color w:val="auto"/>
          <w:sz w:val="22"/>
          <w:szCs w:val="22"/>
        </w:rPr>
        <w:t>braku podstaw do wykluczenia na podstawie okoliczności, o których mowa w art. 24 ust 1 oraz art. 24 ust. 2 pkt 5 ustawy.</w:t>
      </w:r>
    </w:p>
    <w:p w:rsidR="00C21982" w:rsidRPr="00061130" w:rsidRDefault="00C21982" w:rsidP="00A97E6F">
      <w:pPr>
        <w:pStyle w:val="Default"/>
        <w:numPr>
          <w:ilvl w:val="1"/>
          <w:numId w:val="2"/>
        </w:numPr>
        <w:shd w:val="pct5" w:color="auto" w:fill="auto"/>
        <w:spacing w:after="120"/>
        <w:ind w:left="0" w:firstLine="284"/>
        <w:jc w:val="both"/>
        <w:rPr>
          <w:iCs/>
          <w:color w:val="auto"/>
          <w:sz w:val="22"/>
          <w:szCs w:val="22"/>
        </w:rPr>
      </w:pPr>
      <w:r w:rsidRPr="00957C11">
        <w:rPr>
          <w:iCs/>
          <w:color w:val="auto"/>
          <w:sz w:val="22"/>
          <w:szCs w:val="22"/>
        </w:rPr>
        <w:t>Zamawiający zbada obecność i prawidłowość każdego wymaganego dokumentu</w:t>
      </w:r>
      <w:r w:rsidRPr="00957C11">
        <w:rPr>
          <w:iCs/>
          <w:color w:val="auto"/>
          <w:sz w:val="22"/>
          <w:szCs w:val="22"/>
        </w:rPr>
        <w:br/>
        <w:t xml:space="preserve">i oświadczenia, a także czy wymagany dokument i oświadczenie potwierdza spełnianie warunku nie </w:t>
      </w:r>
      <w:r w:rsidRPr="00957C11">
        <w:rPr>
          <w:iCs/>
          <w:color w:val="auto"/>
          <w:sz w:val="22"/>
          <w:szCs w:val="22"/>
        </w:rPr>
        <w:lastRenderedPageBreak/>
        <w:t>później niż</w:t>
      </w:r>
      <w:r w:rsidRPr="00061130">
        <w:rPr>
          <w:iCs/>
          <w:color w:val="auto"/>
          <w:sz w:val="22"/>
          <w:szCs w:val="22"/>
        </w:rPr>
        <w:t xml:space="preserve"> na dzień składania ofert. Zamawiający dokona formalnej oceny spełniania warunków udziału w postępowaniu w oparciu o analizę oświadczeń lub dokumentów załączonych do oferty zgodnie z formułą: spełnia / nie spełnia.</w:t>
      </w:r>
    </w:p>
    <w:p w:rsidR="00C21982" w:rsidRPr="00061130" w:rsidRDefault="00C21982" w:rsidP="00A97E6F">
      <w:pPr>
        <w:pStyle w:val="Default"/>
        <w:numPr>
          <w:ilvl w:val="1"/>
          <w:numId w:val="2"/>
        </w:numPr>
        <w:shd w:val="pct5" w:color="auto" w:fill="auto"/>
        <w:spacing w:after="120"/>
        <w:ind w:left="0" w:firstLine="284"/>
        <w:jc w:val="both"/>
        <w:rPr>
          <w:iCs/>
          <w:color w:val="auto"/>
          <w:sz w:val="22"/>
          <w:szCs w:val="22"/>
        </w:rPr>
      </w:pPr>
      <w:r w:rsidRPr="00061130">
        <w:rPr>
          <w:iCs/>
          <w:color w:val="auto"/>
          <w:sz w:val="22"/>
          <w:szCs w:val="22"/>
        </w:rPr>
        <w:t>W rozdziale IX SIWZ dotyczącym wykazu oświadczeń lub dokumentów, jakie mają dostarczyć Wykonawcy w celu potwierdzenia spełnienia warunków udziału w postępowaniu, Zamawiający szczegółowo wskazuje, jakich oświadczeń lub dokumentów żąda od Wykonawcy.</w:t>
      </w:r>
    </w:p>
    <w:p w:rsidR="003827EE" w:rsidRPr="003827EE" w:rsidRDefault="003827EE" w:rsidP="003827EE">
      <w:pPr>
        <w:autoSpaceDE w:val="0"/>
        <w:autoSpaceDN w:val="0"/>
        <w:adjustRightInd w:val="0"/>
        <w:jc w:val="both"/>
        <w:rPr>
          <w:rFonts w:eastAsia="TimesNewRoman"/>
          <w:b/>
          <w:sz w:val="22"/>
          <w:szCs w:val="22"/>
        </w:rPr>
      </w:pPr>
      <w:r w:rsidRPr="003827EE">
        <w:rPr>
          <w:rFonts w:eastAsia="TimesNewRoman"/>
          <w:sz w:val="22"/>
          <w:szCs w:val="22"/>
        </w:rPr>
        <w:t xml:space="preserve">4. Wykonawca może polegać na wiedzy i doświadczeniu, potencjale technicznym, osobach zdolnych do wykonania zamówienia, zdolnościach finansowych lub ekonomicznych innych podmiotów, niezależnie od charakteru prawnego łączących go z nimi stosunków. </w:t>
      </w:r>
      <w:r w:rsidRPr="003827EE">
        <w:rPr>
          <w:rFonts w:eastAsia="TimesNewRoman"/>
          <w:b/>
          <w:sz w:val="22"/>
          <w:szCs w:val="22"/>
        </w:rPr>
        <w:t xml:space="preserve">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w:t>
      </w:r>
      <w:r w:rsidRPr="003827EE">
        <w:rPr>
          <w:b/>
          <w:iCs/>
          <w:sz w:val="22"/>
          <w:szCs w:val="22"/>
        </w:rPr>
        <w:t>Pisemne zobowiązanie, o którym mowa w ust. 4 musi zostać złożone w oryginale podpisanym przez podmiot trzeci</w:t>
      </w:r>
    </w:p>
    <w:p w:rsidR="003827EE" w:rsidRDefault="003827EE" w:rsidP="003827EE">
      <w:pPr>
        <w:pStyle w:val="Default"/>
        <w:shd w:val="pct5" w:color="auto" w:fill="auto"/>
        <w:spacing w:after="120"/>
        <w:jc w:val="both"/>
        <w:rPr>
          <w:b/>
          <w:iCs/>
          <w:color w:val="auto"/>
          <w:sz w:val="22"/>
          <w:szCs w:val="22"/>
        </w:rPr>
      </w:pPr>
    </w:p>
    <w:p w:rsidR="003827EE" w:rsidRPr="00AA0000" w:rsidRDefault="003827EE" w:rsidP="003827EE">
      <w:pPr>
        <w:pStyle w:val="Default"/>
        <w:shd w:val="pct5" w:color="auto" w:fill="auto"/>
        <w:spacing w:after="120"/>
        <w:jc w:val="both"/>
        <w:rPr>
          <w:iCs/>
          <w:color w:val="auto"/>
          <w:sz w:val="22"/>
          <w:szCs w:val="22"/>
        </w:rPr>
      </w:pPr>
    </w:p>
    <w:p w:rsidR="00C21982" w:rsidRPr="00AA0000" w:rsidRDefault="00C21982" w:rsidP="00A97E6F">
      <w:pPr>
        <w:numPr>
          <w:ilvl w:val="0"/>
          <w:numId w:val="1"/>
        </w:numPr>
        <w:shd w:val="pct5" w:color="auto" w:fill="auto"/>
        <w:spacing w:after="120"/>
        <w:ind w:left="0" w:firstLine="284"/>
        <w:jc w:val="both"/>
        <w:rPr>
          <w:b/>
          <w:sz w:val="22"/>
          <w:szCs w:val="22"/>
        </w:rPr>
      </w:pPr>
      <w:r w:rsidRPr="00AA0000">
        <w:rPr>
          <w:b/>
          <w:sz w:val="22"/>
          <w:szCs w:val="22"/>
        </w:rPr>
        <w:t>Wykaz oświadczeń lub dokumentów, jakie mają dostarczyć Wykonawcy w celu potwierdzenia spełnienia warunków udziału w postępowaniu oraz niepodlegania wykluczeniu na podstawie art. 24 ust 1 ustawy:</w:t>
      </w:r>
    </w:p>
    <w:p w:rsidR="00C21982" w:rsidRPr="00AA0000" w:rsidRDefault="00C21982" w:rsidP="00A97E6F">
      <w:pPr>
        <w:numPr>
          <w:ilvl w:val="2"/>
          <w:numId w:val="2"/>
        </w:numPr>
        <w:shd w:val="pct5" w:color="auto" w:fill="auto"/>
        <w:spacing w:after="120"/>
        <w:ind w:left="0" w:firstLine="284"/>
        <w:jc w:val="both"/>
        <w:rPr>
          <w:bCs/>
          <w:i/>
          <w:sz w:val="22"/>
          <w:szCs w:val="22"/>
          <w:u w:val="single"/>
        </w:rPr>
      </w:pPr>
      <w:r w:rsidRPr="00AA0000">
        <w:rPr>
          <w:bCs/>
          <w:sz w:val="22"/>
          <w:szCs w:val="22"/>
        </w:rPr>
        <w:t xml:space="preserve">W zakresie wykazania spełniania przez wykonawcę warunków, o których mowa w art. 22 ust. 1 ustawy, należy przedłożyć: </w:t>
      </w:r>
    </w:p>
    <w:p w:rsidR="00C21982" w:rsidRPr="00AA0000" w:rsidRDefault="00C21982" w:rsidP="00BF508C">
      <w:pPr>
        <w:numPr>
          <w:ilvl w:val="0"/>
          <w:numId w:val="9"/>
        </w:numPr>
        <w:shd w:val="pct5" w:color="auto" w:fill="auto"/>
        <w:spacing w:after="120"/>
        <w:ind w:left="0" w:firstLine="284"/>
        <w:jc w:val="both"/>
        <w:rPr>
          <w:iCs/>
          <w:sz w:val="22"/>
          <w:szCs w:val="22"/>
        </w:rPr>
      </w:pPr>
      <w:r w:rsidRPr="00AA0000">
        <w:rPr>
          <w:bCs/>
          <w:sz w:val="22"/>
          <w:szCs w:val="22"/>
        </w:rPr>
        <w:t xml:space="preserve">oświadczenie o spełnianiu warunków udziału w postępowaniu, zgodnie z załącznikiem nr 2 do SIWZ. </w:t>
      </w:r>
      <w:r w:rsidRPr="00AA0000">
        <w:rPr>
          <w:bCs/>
          <w:i/>
          <w:sz w:val="22"/>
          <w:szCs w:val="22"/>
          <w:u w:val="single"/>
        </w:rPr>
        <w:t>W przypadku składania oferty wspólnej ww. dokument składa każdy z Wykonawców składających ofertę wspólną lub upoważniony przez mocodawcę pełnomocnik.</w:t>
      </w:r>
    </w:p>
    <w:p w:rsidR="00C21982" w:rsidRPr="00AA0000" w:rsidRDefault="00C21982" w:rsidP="00A97E6F">
      <w:pPr>
        <w:numPr>
          <w:ilvl w:val="2"/>
          <w:numId w:val="2"/>
        </w:numPr>
        <w:shd w:val="pct5" w:color="auto" w:fill="auto"/>
        <w:spacing w:after="120"/>
        <w:ind w:left="0" w:firstLine="284"/>
        <w:jc w:val="both"/>
        <w:rPr>
          <w:sz w:val="22"/>
          <w:szCs w:val="22"/>
        </w:rPr>
      </w:pPr>
      <w:r w:rsidRPr="00AA0000">
        <w:rPr>
          <w:sz w:val="22"/>
          <w:szCs w:val="22"/>
        </w:rPr>
        <w:t xml:space="preserve">W celu </w:t>
      </w:r>
      <w:r w:rsidRPr="00AA0000">
        <w:rPr>
          <w:b/>
          <w:sz w:val="22"/>
          <w:szCs w:val="22"/>
        </w:rPr>
        <w:t>wykazania braku podstaw do wykluczenia z postępowania</w:t>
      </w:r>
      <w:r w:rsidRPr="00AA0000">
        <w:rPr>
          <w:sz w:val="22"/>
          <w:szCs w:val="22"/>
        </w:rPr>
        <w:t xml:space="preserve"> o udzielenie zamówienia wykonawcy w okolicznościach, o których mowa w art. 24 ust. 1 ustawy, Zamawiający żąda:</w:t>
      </w:r>
    </w:p>
    <w:p w:rsidR="00C21982" w:rsidRPr="00AA0000" w:rsidRDefault="00C21982" w:rsidP="00A97E6F">
      <w:pPr>
        <w:numPr>
          <w:ilvl w:val="3"/>
          <w:numId w:val="1"/>
        </w:numPr>
        <w:spacing w:after="120"/>
        <w:jc w:val="both"/>
        <w:rPr>
          <w:sz w:val="22"/>
          <w:szCs w:val="22"/>
        </w:rPr>
      </w:pPr>
      <w:r w:rsidRPr="00AA0000">
        <w:rPr>
          <w:sz w:val="22"/>
          <w:szCs w:val="22"/>
        </w:rPr>
        <w:t xml:space="preserve">oświadczenia o braku podstaw do wykluczenia, zgodnie z załącznikiem nr 3 do SIWZ.                                  </w:t>
      </w:r>
      <w:r w:rsidRPr="00AA0000">
        <w:rPr>
          <w:bCs/>
          <w:i/>
          <w:sz w:val="22"/>
          <w:szCs w:val="22"/>
          <w:u w:val="single"/>
        </w:rPr>
        <w:t xml:space="preserve">W przypadku składania oferty wspólnej ww. dokument składa każdy z Wykonawców składających ofertę wspólną lub upoważniony przez mocodawcę pełnomocnik; </w:t>
      </w:r>
    </w:p>
    <w:p w:rsidR="00C21982" w:rsidRPr="00AA0000" w:rsidRDefault="00C21982" w:rsidP="00A97E6F">
      <w:pPr>
        <w:numPr>
          <w:ilvl w:val="3"/>
          <w:numId w:val="1"/>
        </w:numPr>
        <w:spacing w:after="120"/>
        <w:jc w:val="both"/>
        <w:rPr>
          <w:sz w:val="22"/>
          <w:szCs w:val="22"/>
        </w:rPr>
      </w:pPr>
      <w:r w:rsidRPr="00AA0000">
        <w:rPr>
          <w:sz w:val="22"/>
          <w:szCs w:val="22"/>
        </w:rPr>
        <w:t xml:space="preserve">aktualnego odpisu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w:t>
      </w:r>
      <w:r w:rsidRPr="00AA0000">
        <w:rPr>
          <w:sz w:val="22"/>
          <w:szCs w:val="22"/>
        </w:rPr>
        <w:br/>
        <w:t xml:space="preserve">o dopuszczenie do udziału w postępowaniu o udzielenie zamówienia albo składania ofert. </w:t>
      </w:r>
      <w:r w:rsidRPr="00AA0000">
        <w:rPr>
          <w:sz w:val="22"/>
          <w:szCs w:val="22"/>
        </w:rPr>
        <w:br/>
      </w:r>
      <w:r w:rsidRPr="00AA0000">
        <w:rPr>
          <w:i/>
          <w:sz w:val="22"/>
          <w:szCs w:val="22"/>
          <w:u w:val="single"/>
        </w:rPr>
        <w:t xml:space="preserve">W przypadku składania oferty </w:t>
      </w:r>
      <w:r w:rsidRPr="00AA0000">
        <w:rPr>
          <w:bCs/>
          <w:i/>
          <w:sz w:val="22"/>
          <w:szCs w:val="22"/>
          <w:u w:val="single"/>
        </w:rPr>
        <w:t>wspólnej ww. dokument składa każdy z Wykonawców składających ofertę wspólną.</w:t>
      </w:r>
    </w:p>
    <w:p w:rsidR="00C21982" w:rsidRPr="00AA0000" w:rsidRDefault="00C21982" w:rsidP="00BF508C">
      <w:pPr>
        <w:numPr>
          <w:ilvl w:val="0"/>
          <w:numId w:val="15"/>
        </w:numPr>
        <w:shd w:val="pct5" w:color="auto" w:fill="auto"/>
        <w:ind w:left="426" w:hanging="142"/>
        <w:jc w:val="both"/>
        <w:rPr>
          <w:sz w:val="22"/>
          <w:szCs w:val="22"/>
        </w:rPr>
      </w:pPr>
      <w:r w:rsidRPr="00AA0000">
        <w:rPr>
          <w:sz w:val="22"/>
          <w:szCs w:val="22"/>
        </w:rPr>
        <w:t xml:space="preserve">W celu </w:t>
      </w:r>
      <w:r w:rsidRPr="00AA0000">
        <w:rPr>
          <w:b/>
          <w:sz w:val="22"/>
          <w:szCs w:val="22"/>
        </w:rPr>
        <w:t>wykazania braku podstaw do wykluczenia z postępowania</w:t>
      </w:r>
      <w:r w:rsidRPr="00AA0000">
        <w:rPr>
          <w:sz w:val="22"/>
          <w:szCs w:val="22"/>
        </w:rPr>
        <w:t xml:space="preserve"> o udzielenie zamówienia wykonawcy w okolicznościach, o których mowa w art. 24 ust. 2 pkt 5 ustawy, Zamawiający żąda złożenie oświadczenia dotyczącego grupy kapitałowej a jeżeli wykonawca należy do grupy kapitałowej również listy podmiotów należących do tej samej grupy. Zamawiający zaleca złożenie oświadczenia zgodnie ze wzorem wskazanym w załączniku nr 4 do SIWZ; </w:t>
      </w:r>
      <w:r w:rsidRPr="00AA0000">
        <w:rPr>
          <w:bCs/>
          <w:i/>
          <w:sz w:val="22"/>
          <w:szCs w:val="22"/>
          <w:u w:val="single"/>
        </w:rPr>
        <w:t>W przypadku składania oferty wspólnej ww. dokument składa każdy z Wykonawców składających ofertę wspólną lub upoważniony przez mocodawcę pełnomocnik;</w:t>
      </w:r>
    </w:p>
    <w:p w:rsidR="00C21982" w:rsidRPr="00AA0000" w:rsidRDefault="00C21982" w:rsidP="00C21982">
      <w:pPr>
        <w:shd w:val="pct5" w:color="auto" w:fill="auto"/>
        <w:ind w:left="426"/>
        <w:jc w:val="both"/>
        <w:rPr>
          <w:sz w:val="22"/>
          <w:szCs w:val="22"/>
        </w:rPr>
      </w:pPr>
    </w:p>
    <w:p w:rsidR="00C21982" w:rsidRPr="00AA0000" w:rsidRDefault="00C21982" w:rsidP="00BF508C">
      <w:pPr>
        <w:numPr>
          <w:ilvl w:val="0"/>
          <w:numId w:val="15"/>
        </w:numPr>
        <w:ind w:left="426" w:hanging="142"/>
        <w:jc w:val="both"/>
        <w:rPr>
          <w:sz w:val="22"/>
          <w:szCs w:val="22"/>
        </w:rPr>
      </w:pPr>
      <w:r w:rsidRPr="00AA0000">
        <w:rPr>
          <w:sz w:val="22"/>
          <w:szCs w:val="22"/>
        </w:rPr>
        <w:t xml:space="preserve">Jeżeli Wykonawca ma siedzibę lub miejsce zamieszkania poza terytorium Rzeczypospolitej Polskiej, zamiast dokumentów, o których mowa w rozdziale IX ust. 2 pkt 2) składa dokument lub dokumenty, wystawione w kraju, w którym ma siedzibę lub miejsce zamieszkania, potwierdzające odpowiednio, że nie otwarto jego likwidacji ani nie ogłoszono upadłości, wystawione nie wcześniej niż 6 miesięcy przed upływem terminu składania ofert; </w:t>
      </w:r>
    </w:p>
    <w:p w:rsidR="00C21982" w:rsidRPr="00AA0000" w:rsidRDefault="00C21982" w:rsidP="00C21982">
      <w:pPr>
        <w:ind w:left="426"/>
        <w:jc w:val="both"/>
        <w:rPr>
          <w:bCs/>
          <w:i/>
          <w:sz w:val="22"/>
          <w:szCs w:val="22"/>
          <w:u w:val="single"/>
        </w:rPr>
      </w:pPr>
      <w:r w:rsidRPr="00AA0000">
        <w:rPr>
          <w:i/>
          <w:sz w:val="22"/>
          <w:szCs w:val="22"/>
          <w:u w:val="single"/>
        </w:rPr>
        <w:lastRenderedPageBreak/>
        <w:t xml:space="preserve">W przypadku składania oferty </w:t>
      </w:r>
      <w:r w:rsidRPr="00AA0000">
        <w:rPr>
          <w:bCs/>
          <w:i/>
          <w:sz w:val="22"/>
          <w:szCs w:val="22"/>
          <w:u w:val="single"/>
        </w:rPr>
        <w:t>wspólnej ww. dokument składa każdy z Wykonawców składających ofertę wspólną.</w:t>
      </w:r>
    </w:p>
    <w:p w:rsidR="00C21982" w:rsidRPr="00AA0000" w:rsidRDefault="00C21982" w:rsidP="00C21982">
      <w:pPr>
        <w:ind w:left="426"/>
        <w:jc w:val="both"/>
        <w:rPr>
          <w:bCs/>
          <w:i/>
          <w:sz w:val="22"/>
          <w:szCs w:val="22"/>
          <w:u w:val="single"/>
        </w:rPr>
      </w:pPr>
    </w:p>
    <w:p w:rsidR="00C21982" w:rsidRPr="00061130" w:rsidRDefault="00C21982" w:rsidP="00C21982">
      <w:pPr>
        <w:ind w:left="426"/>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 xml:space="preserve">Jeżeli w miejscu zamieszkania osoby lub w kraju, w którym wykonawca ma siedzibę lub miejsce zamieszkania, nie wydaje się dokumentów, o których mowa </w:t>
      </w:r>
      <w:r w:rsidRPr="00915B1F">
        <w:rPr>
          <w:sz w:val="22"/>
          <w:szCs w:val="22"/>
        </w:rPr>
        <w:t>w ust. 4</w:t>
      </w:r>
      <w:r w:rsidRPr="00061130">
        <w:rPr>
          <w:sz w:val="22"/>
          <w:szCs w:val="22"/>
        </w:rPr>
        <w:t>,</w:t>
      </w:r>
      <w:r>
        <w:rPr>
          <w:sz w:val="22"/>
          <w:szCs w:val="22"/>
        </w:rPr>
        <w:t xml:space="preserve"> </w:t>
      </w:r>
      <w:r w:rsidRPr="00061130">
        <w:rPr>
          <w:sz w:val="22"/>
          <w:szCs w:val="22"/>
        </w:rPr>
        <w:t xml:space="preserve"> zastępuje się je dokumentem zawierającym oświadczenie złożone przed notariuszem, właściwym organem sądowym, administracyjnym albo organem samorządu zawodowego lub gospodarczego odpowiednio miejsca zamieszkania osoby lub kraju, w którym wykonawca ma siedzib</w:t>
      </w:r>
      <w:r>
        <w:rPr>
          <w:sz w:val="22"/>
          <w:szCs w:val="22"/>
        </w:rPr>
        <w:t>ę</w:t>
      </w:r>
      <w:r w:rsidRPr="00061130">
        <w:rPr>
          <w:sz w:val="22"/>
          <w:szCs w:val="22"/>
        </w:rPr>
        <w:t xml:space="preserve"> lub miejsce zamieszkania, z zachowaniem terminów ich ważności określonych powyżej. </w:t>
      </w:r>
    </w:p>
    <w:p w:rsidR="00C21982" w:rsidRPr="00061130" w:rsidRDefault="00C21982" w:rsidP="00C21982">
      <w:pPr>
        <w:ind w:left="426"/>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 xml:space="preserve">Ponadto Wykonawcy obowiązani są dołączyć do oferty dokument pełnomocnictwa (zgodnie </w:t>
      </w:r>
      <w:r w:rsidRPr="00061130">
        <w:rPr>
          <w:sz w:val="22"/>
          <w:szCs w:val="22"/>
        </w:rPr>
        <w:br/>
        <w:t xml:space="preserve">z art. 23 ust. 2 ustawy Prawo zamówień publicznych) w przypadku, gdy o udzielenie zamówienia ubiega się wspólnie kilku wykonawców, o zakresie, co najmniej: do reprezentowania w postępowaniu o udzielenie zamówienia Wykonawców wspólnie ubiegających się o udzielenie zamówienia albo reprezentowania w postępowaniu i zawarcia umowy w sprawie zamówienia publicznego. </w:t>
      </w:r>
    </w:p>
    <w:p w:rsidR="00C21982" w:rsidRPr="00061130" w:rsidRDefault="00C21982" w:rsidP="00C21982">
      <w:pPr>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Wykonawca może dołączyć do oferty, umowę regulującą współpracę podmiotów występujących wspólnie (minimalna treść umowy wskazana jest w rozdziale XII</w:t>
      </w:r>
      <w:r>
        <w:rPr>
          <w:sz w:val="22"/>
          <w:szCs w:val="22"/>
        </w:rPr>
        <w:t>I</w:t>
      </w:r>
      <w:r w:rsidRPr="00061130">
        <w:rPr>
          <w:sz w:val="22"/>
          <w:szCs w:val="22"/>
        </w:rPr>
        <w:t xml:space="preserve"> pkt. 1</w:t>
      </w:r>
      <w:r>
        <w:rPr>
          <w:sz w:val="22"/>
          <w:szCs w:val="22"/>
        </w:rPr>
        <w:t>2</w:t>
      </w:r>
      <w:r w:rsidRPr="00061130">
        <w:rPr>
          <w:sz w:val="22"/>
          <w:szCs w:val="22"/>
        </w:rPr>
        <w:t xml:space="preserve"> lit c niniejszej SIWZ) lub przed zawarciem umowy, jeśli złożona oferta zostanie uznana za najkorzystniejszą przez Zamawiającego.</w:t>
      </w:r>
    </w:p>
    <w:p w:rsidR="00C21982" w:rsidRPr="00061130" w:rsidRDefault="00C21982" w:rsidP="00C21982">
      <w:pPr>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 xml:space="preserve">Jeżeli z przedstawionych dokumentów wynika, że osoba, która podpisała ofertę nie jest uprawniona do reprezentacji Wykonawcy w obrocie gospodarczym, do oferty załączyć należy dokument pełnomocnictwa wystawionego w sposób określony przepisami prawa cywilnego. </w:t>
      </w:r>
      <w:r w:rsidRPr="00061130">
        <w:rPr>
          <w:sz w:val="22"/>
          <w:szCs w:val="22"/>
        </w:rPr>
        <w:br/>
        <w:t xml:space="preserve">W przypadku złożenia kopii pełnomocnictwa musi być ono potwierdzone za zgodność </w:t>
      </w:r>
      <w:r w:rsidRPr="00061130">
        <w:rPr>
          <w:sz w:val="22"/>
          <w:szCs w:val="22"/>
        </w:rPr>
        <w:br/>
        <w:t>z oryginałem przez osoby udzielające pełnomocnictwa lub notariusza.</w:t>
      </w:r>
    </w:p>
    <w:p w:rsidR="00C21982" w:rsidRPr="00061130" w:rsidRDefault="00C21982" w:rsidP="00C21982">
      <w:pPr>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 xml:space="preserve">W przypadku wykonawców wspólnie ubiegających się o udzielenie zamówienia i podmiotów, </w:t>
      </w:r>
      <w:r w:rsidRPr="00061130">
        <w:rPr>
          <w:sz w:val="22"/>
          <w:szCs w:val="22"/>
        </w:rPr>
        <w:br/>
        <w:t>o których mowa w rozdziale VIII ust. 4 SIWZ kopie dokumentów dotyczących odpowiednio wykonawcy lub tych podmiotów są poświadczane za zgodność z oryginałem przez wykonawcę lub te podmioty.</w:t>
      </w:r>
    </w:p>
    <w:p w:rsidR="00C21982" w:rsidRPr="00061130" w:rsidRDefault="00C21982" w:rsidP="00C21982">
      <w:pPr>
        <w:jc w:val="both"/>
        <w:rPr>
          <w:sz w:val="22"/>
          <w:szCs w:val="22"/>
        </w:rPr>
      </w:pPr>
    </w:p>
    <w:p w:rsidR="00C21982" w:rsidRPr="00061130" w:rsidRDefault="00C21982" w:rsidP="00BF508C">
      <w:pPr>
        <w:numPr>
          <w:ilvl w:val="0"/>
          <w:numId w:val="15"/>
        </w:numPr>
        <w:ind w:left="426" w:hanging="142"/>
        <w:jc w:val="both"/>
        <w:rPr>
          <w:sz w:val="22"/>
          <w:szCs w:val="22"/>
        </w:rPr>
      </w:pPr>
      <w:r w:rsidRPr="00061130">
        <w:rPr>
          <w:sz w:val="22"/>
          <w:szCs w:val="22"/>
        </w:rPr>
        <w:t xml:space="preserve">Dokumenty (z zastrzeżeniem dokumentu pełnomocnictwa), o których mowa w SIWZ Wykonawcy mogą składać w formie oryginału lub kopii poświadczonej za zgodność </w:t>
      </w:r>
      <w:r w:rsidRPr="00061130">
        <w:rPr>
          <w:sz w:val="22"/>
          <w:szCs w:val="22"/>
        </w:rPr>
        <w:br/>
        <w:t xml:space="preserve">z oryginałem przez Wykonawcę, tj. przez osobę uprawnioną do reprezentacji Wykonawcy </w:t>
      </w:r>
      <w:r w:rsidRPr="00061130">
        <w:rPr>
          <w:sz w:val="22"/>
          <w:szCs w:val="22"/>
        </w:rPr>
        <w:br/>
        <w:t>w obrocie gospodarczym.</w:t>
      </w:r>
    </w:p>
    <w:p w:rsidR="00C21982" w:rsidRDefault="00C21982" w:rsidP="00C21982">
      <w:pPr>
        <w:pStyle w:val="Akapitzlist1"/>
        <w:ind w:left="426"/>
        <w:jc w:val="both"/>
        <w:rPr>
          <w:sz w:val="22"/>
          <w:szCs w:val="22"/>
        </w:rPr>
      </w:pPr>
      <w:r w:rsidRPr="00061130">
        <w:rPr>
          <w:sz w:val="22"/>
          <w:szCs w:val="22"/>
        </w:rPr>
        <w:t>(Zasady poświadczania: na kserokopii składa się własnoręczny, czytelny podpis – zawierający imię i nazwisko lub parafę z imienną pieczątką, poprzedzony zapisem „za zgodność z oryginałem”).</w:t>
      </w:r>
    </w:p>
    <w:p w:rsidR="00C21982" w:rsidRPr="00061130" w:rsidRDefault="00C21982" w:rsidP="00C21982">
      <w:pPr>
        <w:pStyle w:val="Akapitzlist1"/>
        <w:ind w:left="426"/>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rsidR="00C21982" w:rsidRPr="00061130" w:rsidRDefault="00C21982" w:rsidP="00C21982">
      <w:pPr>
        <w:ind w:left="284"/>
        <w:jc w:val="both"/>
        <w:rPr>
          <w:sz w:val="22"/>
          <w:szCs w:val="22"/>
        </w:rPr>
      </w:pPr>
    </w:p>
    <w:p w:rsidR="00C21982" w:rsidRDefault="00C21982" w:rsidP="00BF508C">
      <w:pPr>
        <w:numPr>
          <w:ilvl w:val="0"/>
          <w:numId w:val="15"/>
        </w:numPr>
        <w:ind w:left="426" w:hanging="142"/>
        <w:jc w:val="both"/>
        <w:rPr>
          <w:sz w:val="22"/>
          <w:szCs w:val="22"/>
        </w:rPr>
      </w:pPr>
      <w:r w:rsidRPr="00061130">
        <w:rPr>
          <w:sz w:val="22"/>
          <w:szCs w:val="22"/>
        </w:rPr>
        <w:t xml:space="preserve">Postępowanie o udzielenie zamówienia prowadzi się w języku polskim. Dokumenty </w:t>
      </w:r>
      <w:r w:rsidRPr="00061130">
        <w:rPr>
          <w:sz w:val="22"/>
          <w:szCs w:val="22"/>
        </w:rPr>
        <w:br/>
        <w:t>lub oświadczenia sporządzone w języku obcym są składane wraz z tłumaczeniem na język polski. Zasada ta rozciąga się także na składane w toku postępowania wyjaśnienia, oświadczenia, wnioski, zawiadomienia oraz informacje itp.</w:t>
      </w:r>
    </w:p>
    <w:p w:rsidR="001310A3" w:rsidRPr="00B61B37" w:rsidRDefault="001310A3" w:rsidP="001310A3">
      <w:pPr>
        <w:numPr>
          <w:ilvl w:val="0"/>
          <w:numId w:val="15"/>
        </w:numPr>
        <w:spacing w:after="120" w:line="276" w:lineRule="auto"/>
        <w:jc w:val="both"/>
        <w:rPr>
          <w:b/>
          <w:sz w:val="22"/>
          <w:szCs w:val="22"/>
        </w:rPr>
      </w:pPr>
      <w:r w:rsidRPr="00B61B37">
        <w:rPr>
          <w:b/>
          <w:sz w:val="22"/>
          <w:szCs w:val="22"/>
        </w:rPr>
        <w:t>Zamawiający informuje, że przewiduje możliwość wykluczenia z wykonawcy z postępowania w przypadku zaistnienia okoliczności wskazanych w art. 24 ust. 2a ustawy Pzp.</w:t>
      </w:r>
      <w:r w:rsidRPr="00B61B37">
        <w:rPr>
          <w:rFonts w:eastAsia="TimesNewRoman"/>
          <w:b/>
          <w:sz w:val="28"/>
          <w:szCs w:val="28"/>
        </w:rPr>
        <w:t xml:space="preserve"> </w:t>
      </w:r>
      <w:r w:rsidRPr="00B61B37">
        <w:rPr>
          <w:rFonts w:eastAsia="TimesNewRoman"/>
          <w:b/>
          <w:sz w:val="22"/>
          <w:szCs w:val="22"/>
        </w:rPr>
        <w:t xml:space="preserve">Zamawiający nie wykluczy z postępowania o udzielenie zamówienia wykonawcy, który udowodni, że podjął konkretne środki techniczne, organizacyjne i kadrowe, które </w:t>
      </w:r>
      <w:r w:rsidRPr="00B61B37">
        <w:rPr>
          <w:rFonts w:eastAsia="TimesNewRoman"/>
          <w:b/>
          <w:sz w:val="22"/>
          <w:szCs w:val="22"/>
        </w:rPr>
        <w:lastRenderedPageBreak/>
        <w:t>mają zapobiec zawinionemu i poważnemu naruszaniu obowiązków zawodowych w przyszłości oraz naprawił szkody powstałe w wyniku naruszenia obowiązków zawodowych lub zobowiązał się do ich naprawienia</w:t>
      </w:r>
      <w:r w:rsidR="00CE47D5">
        <w:rPr>
          <w:rFonts w:eastAsia="TimesNewRoman"/>
          <w:b/>
          <w:sz w:val="22"/>
          <w:szCs w:val="22"/>
        </w:rPr>
        <w:t>.</w:t>
      </w:r>
    </w:p>
    <w:p w:rsidR="001310A3" w:rsidRDefault="001310A3" w:rsidP="001310A3">
      <w:pPr>
        <w:ind w:left="426"/>
        <w:jc w:val="both"/>
        <w:rPr>
          <w:sz w:val="22"/>
          <w:szCs w:val="22"/>
        </w:rPr>
      </w:pPr>
    </w:p>
    <w:p w:rsidR="00C21982" w:rsidRPr="00B87EDA" w:rsidRDefault="00C21982" w:rsidP="00C21982">
      <w:pPr>
        <w:jc w:val="both"/>
        <w:rPr>
          <w:sz w:val="22"/>
          <w:szCs w:val="22"/>
        </w:rPr>
      </w:pPr>
    </w:p>
    <w:p w:rsidR="00C21982" w:rsidRPr="00061130" w:rsidRDefault="00C21982" w:rsidP="00A97E6F">
      <w:pPr>
        <w:numPr>
          <w:ilvl w:val="0"/>
          <w:numId w:val="1"/>
        </w:numPr>
        <w:shd w:val="pct5" w:color="auto" w:fill="auto"/>
        <w:spacing w:after="120"/>
        <w:ind w:left="0" w:firstLine="284"/>
        <w:jc w:val="both"/>
        <w:rPr>
          <w:b/>
          <w:bCs/>
          <w:sz w:val="22"/>
          <w:szCs w:val="22"/>
        </w:rPr>
      </w:pPr>
      <w:r w:rsidRPr="00061130">
        <w:rPr>
          <w:b/>
          <w:bCs/>
          <w:sz w:val="22"/>
          <w:szCs w:val="22"/>
        </w:rPr>
        <w:t xml:space="preserve">Informacja o sposobie porozumiewania się Zamawiającego z Wykonawcami oraz przekazywania oświadczeń lub dokumentów, a także wskazanie osób uprawnionych do porozumiewania się z Wykonawcami: </w:t>
      </w:r>
    </w:p>
    <w:p w:rsidR="00C21982" w:rsidRPr="00C51FF4" w:rsidRDefault="00C21982" w:rsidP="00A97E6F">
      <w:pPr>
        <w:numPr>
          <w:ilvl w:val="1"/>
          <w:numId w:val="1"/>
        </w:numPr>
        <w:spacing w:line="276" w:lineRule="auto"/>
        <w:jc w:val="both"/>
        <w:rPr>
          <w:sz w:val="22"/>
          <w:szCs w:val="22"/>
        </w:rPr>
      </w:pPr>
      <w:r w:rsidRPr="00C51FF4">
        <w:rPr>
          <w:sz w:val="22"/>
          <w:szCs w:val="22"/>
        </w:rPr>
        <w:t>Zamawiający i Wykonawcy w zakresie składania oświadczeń, wniosków, zawiadomień oraz informacji porozumiewać się będą za pomocą faksu, nr: (91) 48-09-575, a każda ze stron na żądanie drugiej niezwłocznie potwierdzi faksem fakt ich otrzymania z zastrzeżeniem, że dla złożenia oferty, wymagana jest forma pisemna. Zaleca się również przesłanie treści faksu drogą elektroniczną.</w:t>
      </w:r>
    </w:p>
    <w:p w:rsidR="00C21982" w:rsidRDefault="00C21982" w:rsidP="00A97E6F">
      <w:pPr>
        <w:pStyle w:val="BodyTextIndent2"/>
        <w:numPr>
          <w:ilvl w:val="1"/>
          <w:numId w:val="1"/>
        </w:numPr>
        <w:shd w:val="pct5" w:color="auto" w:fill="auto"/>
        <w:spacing w:after="120" w:line="276" w:lineRule="auto"/>
        <w:jc w:val="both"/>
        <w:rPr>
          <w:sz w:val="22"/>
          <w:szCs w:val="22"/>
        </w:rPr>
      </w:pPr>
      <w:r w:rsidRPr="00C51FF4">
        <w:rPr>
          <w:sz w:val="22"/>
          <w:szCs w:val="22"/>
        </w:rPr>
        <w:t xml:space="preserve">Zawsze dopuszczalna jest forma pisemna. Pismo złożyć można osobiście w Kancelarii pok. 73a </w:t>
      </w:r>
      <w:r w:rsidRPr="00C51FF4">
        <w:rPr>
          <w:sz w:val="22"/>
          <w:szCs w:val="22"/>
        </w:rPr>
        <w:br/>
        <w:t>w godzinach 9</w:t>
      </w:r>
      <w:r w:rsidRPr="00C51FF4">
        <w:rPr>
          <w:sz w:val="22"/>
          <w:szCs w:val="22"/>
          <w:u w:val="single"/>
          <w:vertAlign w:val="superscript"/>
        </w:rPr>
        <w:t>00</w:t>
      </w:r>
      <w:r w:rsidRPr="00C51FF4">
        <w:rPr>
          <w:sz w:val="22"/>
          <w:szCs w:val="22"/>
        </w:rPr>
        <w:t xml:space="preserve"> – 15</w:t>
      </w:r>
      <w:r w:rsidRPr="00C51FF4">
        <w:rPr>
          <w:sz w:val="22"/>
          <w:szCs w:val="22"/>
          <w:u w:val="single"/>
          <w:vertAlign w:val="superscript"/>
        </w:rPr>
        <w:t>00</w:t>
      </w:r>
      <w:r w:rsidRPr="00C51FF4">
        <w:rPr>
          <w:sz w:val="22"/>
          <w:szCs w:val="22"/>
        </w:rPr>
        <w:t xml:space="preserve">, ul. Wały Chrobrego 1-2, 70-500 Szczecin albo przesłać listownie. W tym przypadku datą złożenia oświadczenia woli jest data wpływu pisma na wskazany wyżej adres.  </w:t>
      </w:r>
    </w:p>
    <w:p w:rsidR="00C21982" w:rsidRPr="00C51FF4" w:rsidRDefault="00C21982" w:rsidP="00A97E6F">
      <w:pPr>
        <w:pStyle w:val="BodyTextIndent2"/>
        <w:numPr>
          <w:ilvl w:val="1"/>
          <w:numId w:val="1"/>
        </w:numPr>
        <w:shd w:val="pct5" w:color="auto" w:fill="auto"/>
        <w:spacing w:after="120" w:line="276" w:lineRule="auto"/>
        <w:jc w:val="both"/>
        <w:rPr>
          <w:sz w:val="22"/>
          <w:szCs w:val="22"/>
        </w:rPr>
      </w:pPr>
      <w:r w:rsidRPr="00C51FF4">
        <w:rPr>
          <w:sz w:val="22"/>
          <w:szCs w:val="22"/>
        </w:rPr>
        <w:t>Zamawiający dopuszcza formę elektroniczną w zakresie:</w:t>
      </w:r>
    </w:p>
    <w:p w:rsidR="00C21982" w:rsidRPr="00061130" w:rsidRDefault="00C21982" w:rsidP="00BF508C">
      <w:pPr>
        <w:pStyle w:val="Tekstpodstawowy2"/>
        <w:numPr>
          <w:ilvl w:val="0"/>
          <w:numId w:val="12"/>
        </w:numPr>
        <w:spacing w:line="240" w:lineRule="auto"/>
        <w:ind w:left="0" w:firstLine="426"/>
        <w:jc w:val="both"/>
        <w:rPr>
          <w:sz w:val="22"/>
          <w:szCs w:val="22"/>
        </w:rPr>
      </w:pPr>
      <w:r w:rsidRPr="00061130">
        <w:rPr>
          <w:sz w:val="22"/>
          <w:szCs w:val="22"/>
        </w:rPr>
        <w:t>przekazywania protokołu z otwarcia ofert wraz z informacją na temat kwoty przeznaczonej na sfinansowanie zamówienia;</w:t>
      </w:r>
    </w:p>
    <w:p w:rsidR="00C21982" w:rsidRPr="00061130" w:rsidRDefault="00C21982" w:rsidP="00BF508C">
      <w:pPr>
        <w:pStyle w:val="Tekstpodstawowy2"/>
        <w:numPr>
          <w:ilvl w:val="0"/>
          <w:numId w:val="12"/>
        </w:numPr>
        <w:spacing w:line="240" w:lineRule="auto"/>
        <w:ind w:left="0" w:firstLine="426"/>
        <w:jc w:val="both"/>
        <w:rPr>
          <w:sz w:val="22"/>
          <w:szCs w:val="22"/>
        </w:rPr>
      </w:pPr>
      <w:r w:rsidRPr="00061130">
        <w:rPr>
          <w:sz w:val="22"/>
          <w:szCs w:val="22"/>
        </w:rPr>
        <w:t xml:space="preserve">przesyłania przez Wykonawców </w:t>
      </w:r>
      <w:r w:rsidRPr="00061130">
        <w:rPr>
          <w:b/>
          <w:sz w:val="22"/>
          <w:szCs w:val="22"/>
        </w:rPr>
        <w:t>zapytań</w:t>
      </w:r>
      <w:r w:rsidRPr="00061130">
        <w:rPr>
          <w:sz w:val="22"/>
          <w:szCs w:val="22"/>
        </w:rPr>
        <w:t xml:space="preserve"> </w:t>
      </w:r>
      <w:r w:rsidRPr="00061130">
        <w:rPr>
          <w:b/>
          <w:sz w:val="22"/>
          <w:szCs w:val="22"/>
        </w:rPr>
        <w:t>dotyczących treści SIWZ oraz odpowiedzi na te pytania przez Zamawiającego</w:t>
      </w:r>
      <w:r w:rsidRPr="00061130">
        <w:rPr>
          <w:sz w:val="22"/>
          <w:szCs w:val="22"/>
        </w:rPr>
        <w:t>;</w:t>
      </w:r>
    </w:p>
    <w:p w:rsidR="00C21982" w:rsidRPr="00061130" w:rsidRDefault="00C21982" w:rsidP="00BF508C">
      <w:pPr>
        <w:pStyle w:val="Tekstpodstawowy2"/>
        <w:numPr>
          <w:ilvl w:val="0"/>
          <w:numId w:val="12"/>
        </w:numPr>
        <w:spacing w:line="240" w:lineRule="auto"/>
        <w:ind w:left="0" w:firstLine="426"/>
        <w:jc w:val="both"/>
        <w:rPr>
          <w:sz w:val="22"/>
          <w:szCs w:val="22"/>
        </w:rPr>
      </w:pPr>
      <w:r w:rsidRPr="00061130">
        <w:rPr>
          <w:sz w:val="22"/>
          <w:szCs w:val="22"/>
        </w:rPr>
        <w:t xml:space="preserve">przesyłania przez Zamawiającego wezwań do uzupełnień i wyjaśnień oraz informacji </w:t>
      </w:r>
      <w:r w:rsidRPr="00061130">
        <w:rPr>
          <w:sz w:val="22"/>
          <w:szCs w:val="22"/>
        </w:rPr>
        <w:br/>
        <w:t xml:space="preserve">o wynikach postępowania w sytuacji braku dostępności drogi faksowej, z zastrzeżeniem że e-mail potwierdzony zostanie niezwłocznie w formie pisemnej; </w:t>
      </w:r>
    </w:p>
    <w:p w:rsidR="00C21982" w:rsidRPr="00061130" w:rsidRDefault="00C21982" w:rsidP="00BF508C">
      <w:pPr>
        <w:pStyle w:val="Tekstpodstawowy2"/>
        <w:numPr>
          <w:ilvl w:val="0"/>
          <w:numId w:val="12"/>
        </w:numPr>
        <w:spacing w:line="240" w:lineRule="auto"/>
        <w:ind w:left="0" w:firstLine="426"/>
        <w:jc w:val="both"/>
        <w:rPr>
          <w:sz w:val="22"/>
          <w:szCs w:val="22"/>
        </w:rPr>
      </w:pPr>
      <w:r w:rsidRPr="00061130">
        <w:rPr>
          <w:sz w:val="22"/>
          <w:szCs w:val="22"/>
        </w:rPr>
        <w:t>przesyłania przez Wykonawców na żądanie Zamawiającego wyjaśnień w sytuacji braku dostępności drogi faksowej;</w:t>
      </w:r>
    </w:p>
    <w:p w:rsidR="00C21982" w:rsidRPr="00061130" w:rsidRDefault="00C21982" w:rsidP="00244CC3">
      <w:pPr>
        <w:pStyle w:val="Tekstpodstawowy2"/>
        <w:spacing w:after="0"/>
        <w:ind w:firstLine="284"/>
        <w:jc w:val="both"/>
        <w:rPr>
          <w:sz w:val="22"/>
          <w:szCs w:val="22"/>
          <w:lang w:val="en-US"/>
        </w:rPr>
      </w:pPr>
      <w:r w:rsidRPr="00061130">
        <w:rPr>
          <w:sz w:val="22"/>
          <w:szCs w:val="22"/>
          <w:lang w:val="en-US"/>
        </w:rPr>
        <w:t xml:space="preserve">– adres email: </w:t>
      </w:r>
      <w:hyperlink r:id="rId10" w:history="1">
        <w:r w:rsidRPr="00061130">
          <w:rPr>
            <w:rStyle w:val="Hipercze"/>
            <w:sz w:val="22"/>
            <w:szCs w:val="22"/>
            <w:lang w:val="en-US"/>
          </w:rPr>
          <w:t>bzp@am.szczecin.pl</w:t>
        </w:r>
      </w:hyperlink>
    </w:p>
    <w:p w:rsidR="00C21982" w:rsidRPr="004927C6" w:rsidRDefault="00C21982" w:rsidP="00244CC3">
      <w:pPr>
        <w:pStyle w:val="Tekstpodstawowywcity"/>
        <w:numPr>
          <w:ilvl w:val="1"/>
          <w:numId w:val="1"/>
        </w:numPr>
        <w:spacing w:before="0" w:beforeAutospacing="0" w:after="0" w:afterAutospacing="0"/>
        <w:rPr>
          <w:b/>
          <w:strike/>
          <w:sz w:val="22"/>
          <w:szCs w:val="22"/>
        </w:rPr>
      </w:pPr>
      <w:r w:rsidRPr="00061130">
        <w:rPr>
          <w:sz w:val="22"/>
          <w:szCs w:val="22"/>
        </w:rPr>
        <w:t xml:space="preserve">Osobami uprawnionymi do porozumiewania się z Wykonawcami w związku z toczącym się postępowaniem w zakresie merytorycznym </w:t>
      </w:r>
      <w:r w:rsidR="005D4FA5">
        <w:rPr>
          <w:sz w:val="22"/>
          <w:szCs w:val="22"/>
        </w:rPr>
        <w:t>są</w:t>
      </w:r>
      <w:r w:rsidRPr="00061130">
        <w:rPr>
          <w:sz w:val="22"/>
          <w:szCs w:val="22"/>
        </w:rPr>
        <w:t xml:space="preserve"> </w:t>
      </w:r>
      <w:r w:rsidR="00DD0198">
        <w:rPr>
          <w:sz w:val="22"/>
          <w:szCs w:val="22"/>
        </w:rPr>
        <w:t>Jarosław Sobczak</w:t>
      </w:r>
      <w:r w:rsidR="005D4FA5">
        <w:rPr>
          <w:sz w:val="22"/>
          <w:szCs w:val="22"/>
        </w:rPr>
        <w:t xml:space="preserve">, </w:t>
      </w:r>
      <w:r w:rsidR="00DD0198">
        <w:rPr>
          <w:sz w:val="22"/>
          <w:szCs w:val="22"/>
        </w:rPr>
        <w:t>Edyta Kniaź</w:t>
      </w:r>
      <w:r w:rsidR="00F268B0">
        <w:rPr>
          <w:sz w:val="22"/>
          <w:szCs w:val="22"/>
        </w:rPr>
        <w:t xml:space="preserve"> </w:t>
      </w:r>
      <w:r>
        <w:rPr>
          <w:sz w:val="22"/>
          <w:szCs w:val="22"/>
        </w:rPr>
        <w:t xml:space="preserve">w godzinach pracy Zamawiającego tj. 7:30 – 15:30. </w:t>
      </w:r>
      <w:r w:rsidRPr="004927C6">
        <w:rPr>
          <w:sz w:val="22"/>
          <w:szCs w:val="22"/>
        </w:rPr>
        <w:t>Korespondencja, która wpłynie do Zamawiającego po godzinach jego urzędowania</w:t>
      </w:r>
      <w:r>
        <w:rPr>
          <w:sz w:val="22"/>
          <w:szCs w:val="22"/>
        </w:rPr>
        <w:t>,</w:t>
      </w:r>
      <w:r w:rsidRPr="004927C6">
        <w:rPr>
          <w:sz w:val="22"/>
          <w:szCs w:val="22"/>
        </w:rPr>
        <w:t>  zostanie potraktowana tak</w:t>
      </w:r>
      <w:r>
        <w:rPr>
          <w:sz w:val="22"/>
          <w:szCs w:val="22"/>
        </w:rPr>
        <w:t xml:space="preserve">, </w:t>
      </w:r>
      <w:r w:rsidRPr="004927C6">
        <w:rPr>
          <w:sz w:val="22"/>
          <w:szCs w:val="22"/>
        </w:rPr>
        <w:t xml:space="preserve"> jakby przyszła w dniu następnym.</w:t>
      </w:r>
    </w:p>
    <w:p w:rsidR="00C21982" w:rsidRDefault="00C21982" w:rsidP="006A7087">
      <w:pPr>
        <w:pStyle w:val="Tekstpodstawowywcity"/>
        <w:numPr>
          <w:ilvl w:val="1"/>
          <w:numId w:val="1"/>
        </w:numPr>
        <w:spacing w:before="0" w:beforeAutospacing="0" w:after="0" w:afterAutospacing="0"/>
        <w:rPr>
          <w:b/>
          <w:strike/>
          <w:sz w:val="22"/>
          <w:szCs w:val="22"/>
        </w:rPr>
      </w:pPr>
      <w:r w:rsidRPr="001E57C8">
        <w:rPr>
          <w:sz w:val="22"/>
          <w:szCs w:val="22"/>
        </w:rPr>
        <w:t>Zamawiający nie będzie udzielał ustnych i telefonicznych informacji, wyjaśnień czy odpowiedzi na kierowane do Zamawiającego zapytania, w sprawach wymagających zachowania formy pisemnej.</w:t>
      </w:r>
    </w:p>
    <w:p w:rsidR="006A7087" w:rsidRPr="006A7087" w:rsidRDefault="006A7087" w:rsidP="006A7087">
      <w:pPr>
        <w:pStyle w:val="Tekstpodstawowywcity"/>
        <w:spacing w:before="0" w:beforeAutospacing="0" w:after="0" w:afterAutospacing="0"/>
        <w:rPr>
          <w:b/>
          <w:strike/>
          <w:sz w:val="22"/>
          <w:szCs w:val="22"/>
        </w:rPr>
      </w:pP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Termin związania ofertą</w:t>
      </w:r>
      <w:r w:rsidRPr="00061130">
        <w:rPr>
          <w:sz w:val="22"/>
          <w:szCs w:val="22"/>
        </w:rPr>
        <w:t xml:space="preserve"> </w:t>
      </w:r>
    </w:p>
    <w:p w:rsidR="00C21982" w:rsidRPr="00061130" w:rsidRDefault="00C21982" w:rsidP="00C21982">
      <w:pPr>
        <w:shd w:val="pct5" w:color="auto" w:fill="auto"/>
        <w:tabs>
          <w:tab w:val="num" w:pos="709"/>
        </w:tabs>
        <w:spacing w:after="120"/>
        <w:ind w:firstLine="284"/>
        <w:jc w:val="both"/>
        <w:rPr>
          <w:sz w:val="22"/>
          <w:szCs w:val="22"/>
        </w:rPr>
      </w:pPr>
      <w:r w:rsidRPr="00061130">
        <w:rPr>
          <w:sz w:val="22"/>
          <w:szCs w:val="22"/>
        </w:rPr>
        <w:tab/>
        <w:t>Termin związania ofertą wynosi 30 dni od ostatecznego terminu składania ofert.</w:t>
      </w:r>
    </w:p>
    <w:p w:rsidR="00C21982" w:rsidRPr="00061130" w:rsidRDefault="00C21982" w:rsidP="00A97E6F">
      <w:pPr>
        <w:numPr>
          <w:ilvl w:val="0"/>
          <w:numId w:val="1"/>
        </w:numPr>
        <w:spacing w:after="120"/>
        <w:ind w:left="0" w:firstLine="284"/>
        <w:jc w:val="both"/>
        <w:rPr>
          <w:sz w:val="22"/>
          <w:szCs w:val="22"/>
        </w:rPr>
      </w:pPr>
      <w:r w:rsidRPr="00061130">
        <w:rPr>
          <w:b/>
          <w:sz w:val="22"/>
          <w:szCs w:val="22"/>
        </w:rPr>
        <w:t>Wymagania dotyczące wadium:</w:t>
      </w:r>
      <w:r w:rsidRPr="00061130">
        <w:rPr>
          <w:sz w:val="22"/>
          <w:szCs w:val="22"/>
        </w:rPr>
        <w:t xml:space="preserve"> </w:t>
      </w:r>
    </w:p>
    <w:p w:rsidR="00AD1809" w:rsidRPr="009C73FD" w:rsidRDefault="00AD1809" w:rsidP="00AD1809">
      <w:pPr>
        <w:numPr>
          <w:ilvl w:val="1"/>
          <w:numId w:val="1"/>
        </w:numPr>
        <w:spacing w:after="120"/>
        <w:ind w:left="0" w:firstLine="284"/>
        <w:jc w:val="both"/>
        <w:rPr>
          <w:b/>
          <w:bCs/>
          <w:sz w:val="22"/>
          <w:szCs w:val="22"/>
        </w:rPr>
      </w:pPr>
      <w:r w:rsidRPr="00061130">
        <w:rPr>
          <w:sz w:val="22"/>
          <w:szCs w:val="22"/>
        </w:rPr>
        <w:t>Zamawiający nie przewiduje wadium.</w:t>
      </w:r>
    </w:p>
    <w:p w:rsidR="00C21982" w:rsidRPr="00061130" w:rsidRDefault="00C21982" w:rsidP="00A97E6F">
      <w:pPr>
        <w:numPr>
          <w:ilvl w:val="0"/>
          <w:numId w:val="1"/>
        </w:numPr>
        <w:spacing w:after="120"/>
        <w:ind w:left="0" w:firstLine="284"/>
        <w:jc w:val="both"/>
        <w:rPr>
          <w:b/>
          <w:sz w:val="22"/>
          <w:szCs w:val="22"/>
        </w:rPr>
      </w:pPr>
      <w:r w:rsidRPr="00061130">
        <w:rPr>
          <w:b/>
          <w:sz w:val="22"/>
          <w:szCs w:val="22"/>
        </w:rPr>
        <w:t xml:space="preserve">Opis sposobu przygotowania ofert: </w:t>
      </w:r>
    </w:p>
    <w:p w:rsidR="00C21982" w:rsidRPr="00061130"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Oferta musi być przygotowana zgodnie z wymaganiami ustawy – Prawo zamówień publicznych </w:t>
      </w:r>
      <w:r w:rsidR="00AD1809">
        <w:rPr>
          <w:sz w:val="22"/>
          <w:szCs w:val="22"/>
        </w:rPr>
        <w:br/>
      </w:r>
      <w:r w:rsidRPr="00061130">
        <w:rPr>
          <w:sz w:val="22"/>
          <w:szCs w:val="22"/>
        </w:rPr>
        <w:t>a treść oferty musi odpowiadać treści SIWZ;</w:t>
      </w:r>
    </w:p>
    <w:p w:rsidR="00C21982" w:rsidRPr="00983CE7"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Ofertę sporządza się w </w:t>
      </w:r>
      <w:r w:rsidRPr="00061130">
        <w:rPr>
          <w:b/>
          <w:bCs/>
          <w:sz w:val="22"/>
          <w:szCs w:val="22"/>
        </w:rPr>
        <w:t>języku polskim</w:t>
      </w:r>
      <w:r w:rsidRPr="00061130">
        <w:rPr>
          <w:sz w:val="22"/>
          <w:szCs w:val="22"/>
        </w:rPr>
        <w:t xml:space="preserve">, przy użyciu formularza stanowiącego załącznik </w:t>
      </w:r>
      <w:r w:rsidRPr="00061130">
        <w:rPr>
          <w:i/>
          <w:sz w:val="22"/>
          <w:szCs w:val="22"/>
        </w:rPr>
        <w:t>nr 1 do niniejszej SIWZ</w:t>
      </w:r>
      <w:r w:rsidRPr="00061130">
        <w:rPr>
          <w:sz w:val="22"/>
          <w:szCs w:val="22"/>
        </w:rPr>
        <w:t>.</w:t>
      </w:r>
      <w:r>
        <w:rPr>
          <w:sz w:val="22"/>
          <w:szCs w:val="22"/>
        </w:rPr>
        <w:t xml:space="preserve"> </w:t>
      </w:r>
      <w:r w:rsidRPr="00983CE7">
        <w:rPr>
          <w:sz w:val="22"/>
          <w:szCs w:val="22"/>
        </w:rPr>
        <w:t xml:space="preserve">Wykonawca ma prawo złożyć tylko jedną ofertę w zakresie każdego zadania. Na ofertę </w:t>
      </w:r>
      <w:r w:rsidRPr="00983CE7">
        <w:t>składają się wszystkie dokumenty</w:t>
      </w:r>
      <w:r w:rsidRPr="00983CE7">
        <w:rPr>
          <w:sz w:val="22"/>
          <w:szCs w:val="22"/>
        </w:rPr>
        <w:t xml:space="preserve"> i załączniki wymagane zapisami niniejszej SIWZ. </w:t>
      </w:r>
    </w:p>
    <w:p w:rsidR="00C21982" w:rsidRPr="00061130"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lastRenderedPageBreak/>
        <w:t>Dokumenty tworzące ofertę muszą być podpisane przez osoby upoważnione do składania oświadczeń woli w imieniu Wykonawcy. Upoważnienie do ich podpisania musi być dołączone do oferty, o ile nie wynika ono z innych dokumentów załączonych przez Wykonawcę.</w:t>
      </w:r>
    </w:p>
    <w:p w:rsidR="009B5133" w:rsidRPr="009B5133"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W przypadku, gdy Wykonawca dołącza do oferty kopię jakiegoś dokumentu, musi być ona poświadczona za zgodność z oryginałem przez osoby upoważnione do reprezentowania Wykonawcy w obrocie gospodarczym (na kserokopii składa się własnoręczny podpis </w:t>
      </w:r>
    </w:p>
    <w:p w:rsidR="00C21982" w:rsidRPr="00061130" w:rsidRDefault="00C21982" w:rsidP="009B5133">
      <w:pPr>
        <w:pStyle w:val="Tekstpodstawowywcity"/>
        <w:spacing w:before="0" w:beforeAutospacing="0" w:after="0" w:afterAutospacing="0"/>
        <w:ind w:left="426"/>
        <w:rPr>
          <w:rFonts w:ascii="Arial" w:hAnsi="Arial" w:cs="Arial"/>
        </w:rPr>
      </w:pPr>
      <w:r w:rsidRPr="00061130">
        <w:rPr>
          <w:sz w:val="22"/>
          <w:szCs w:val="22"/>
        </w:rPr>
        <w:t>poprzedzony adnotacją „za zgodność z oryginałem”). Jeżeli do podpisania oferty upoważnione są łącznie dwie lub więcej osób kopie dokumentów muszą być potwierdzone za zgodność z oryginałem przez wszystkie te osoby.</w:t>
      </w:r>
    </w:p>
    <w:p w:rsidR="00C21982" w:rsidRPr="00061130"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Oferty winny być podpisane w wyznaczonych miejscach przez osoby upoważnione </w:t>
      </w:r>
      <w:r w:rsidRPr="00061130">
        <w:rPr>
          <w:sz w:val="22"/>
          <w:szCs w:val="22"/>
        </w:rPr>
        <w:br/>
        <w:t>do reprezentowania Wykonawcy w obrocie gospodarczym.</w:t>
      </w:r>
    </w:p>
    <w:p w:rsidR="00C21982" w:rsidRPr="00061130"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Ofertę wypełnić należy w sposób czytelny, na komputerze lub czytelnym pismem odręcznym. Nieczytelne oferty mogą zostać odrzucone. </w:t>
      </w:r>
    </w:p>
    <w:p w:rsidR="00C21982" w:rsidRPr="00061130"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 xml:space="preserve">Do formularza dołączyć należy prawidłowo wypełnione wszystkie dokumenty, załączniki </w:t>
      </w:r>
      <w:r w:rsidRPr="00061130">
        <w:rPr>
          <w:sz w:val="22"/>
          <w:szCs w:val="22"/>
        </w:rPr>
        <w:br/>
        <w:t xml:space="preserve">i oświadczenia wymienione w rozdziale IX niniejszej SIWZ. </w:t>
      </w:r>
    </w:p>
    <w:p w:rsidR="00675254" w:rsidRPr="00675254" w:rsidRDefault="00C21982" w:rsidP="00BF508C">
      <w:pPr>
        <w:pStyle w:val="Tekstpodstawowywcity"/>
        <w:numPr>
          <w:ilvl w:val="0"/>
          <w:numId w:val="17"/>
        </w:numPr>
        <w:tabs>
          <w:tab w:val="clear" w:pos="360"/>
          <w:tab w:val="num" w:pos="426"/>
        </w:tabs>
        <w:spacing w:before="0" w:beforeAutospacing="0" w:after="0" w:afterAutospacing="0"/>
        <w:ind w:left="426" w:hanging="436"/>
        <w:rPr>
          <w:rFonts w:ascii="Arial" w:hAnsi="Arial" w:cs="Arial"/>
        </w:rPr>
      </w:pPr>
      <w:r w:rsidRPr="00061130">
        <w:rPr>
          <w:sz w:val="22"/>
          <w:szCs w:val="22"/>
        </w:rPr>
        <w:t>Oferta winna być złożona przed upływem terminu składania ofert.</w:t>
      </w:r>
    </w:p>
    <w:p w:rsidR="00C21982" w:rsidRPr="00F268B0" w:rsidRDefault="00C21982" w:rsidP="00BF508C">
      <w:pPr>
        <w:pStyle w:val="Tekstpodstawowy2"/>
        <w:numPr>
          <w:ilvl w:val="0"/>
          <w:numId w:val="17"/>
        </w:numPr>
        <w:spacing w:line="240" w:lineRule="auto"/>
        <w:jc w:val="both"/>
        <w:rPr>
          <w:sz w:val="22"/>
          <w:szCs w:val="22"/>
        </w:rPr>
      </w:pPr>
      <w:r w:rsidRPr="00675254">
        <w:rPr>
          <w:sz w:val="22"/>
          <w:szCs w:val="22"/>
        </w:rPr>
        <w:t>Ofertę wraz z wymaganymi załącznikami i dokumentami należy zamieścić w kopercie zaadresowanej na Zamawiającego i podpisanej w następujący sposób:</w:t>
      </w:r>
      <w:r w:rsidRPr="00675254">
        <w:rPr>
          <w:b/>
          <w:bCs/>
          <w:sz w:val="22"/>
          <w:szCs w:val="22"/>
        </w:rPr>
        <w:t xml:space="preserve"> </w:t>
      </w:r>
      <w:r w:rsidR="00F268B0" w:rsidRPr="00867F9C">
        <w:rPr>
          <w:b/>
          <w:sz w:val="22"/>
          <w:szCs w:val="22"/>
        </w:rPr>
        <w:t xml:space="preserve">„Oferta </w:t>
      </w:r>
      <w:r w:rsidR="00F268B0" w:rsidRPr="00867F9C">
        <w:rPr>
          <w:rStyle w:val="dane"/>
          <w:b/>
          <w:sz w:val="22"/>
          <w:szCs w:val="22"/>
        </w:rPr>
        <w:t>na</w:t>
      </w:r>
      <w:r w:rsidR="00F268B0" w:rsidRPr="00867F9C">
        <w:rPr>
          <w:b/>
          <w:sz w:val="22"/>
          <w:szCs w:val="22"/>
        </w:rPr>
        <w:t xml:space="preserve"> </w:t>
      </w:r>
      <w:r w:rsidR="00F268B0" w:rsidRPr="00867F9C">
        <w:rPr>
          <w:rStyle w:val="dane"/>
          <w:b/>
          <w:sz w:val="22"/>
          <w:szCs w:val="22"/>
        </w:rPr>
        <w:t xml:space="preserve">dostawę </w:t>
      </w:r>
      <w:r w:rsidR="00F268B0" w:rsidRPr="00867F9C">
        <w:rPr>
          <w:b/>
          <w:sz w:val="22"/>
          <w:szCs w:val="22"/>
        </w:rPr>
        <w:t xml:space="preserve">artykułów spożywczych dla statku Nawigator XXI </w:t>
      </w:r>
      <w:r w:rsidR="00F268B0" w:rsidRPr="00867F9C">
        <w:rPr>
          <w:rStyle w:val="dane"/>
          <w:b/>
          <w:sz w:val="22"/>
          <w:szCs w:val="22"/>
        </w:rPr>
        <w:t>n</w:t>
      </w:r>
      <w:r w:rsidR="00DD0198">
        <w:rPr>
          <w:b/>
          <w:sz w:val="22"/>
          <w:szCs w:val="22"/>
        </w:rPr>
        <w:t>r sprawy BZP-</w:t>
      </w:r>
      <w:r w:rsidR="00F268B0" w:rsidRPr="00867F9C">
        <w:rPr>
          <w:b/>
          <w:sz w:val="22"/>
          <w:szCs w:val="22"/>
        </w:rPr>
        <w:t>MS</w:t>
      </w:r>
      <w:r w:rsidR="00F268B0">
        <w:rPr>
          <w:b/>
          <w:sz w:val="22"/>
          <w:szCs w:val="22"/>
        </w:rPr>
        <w:t>/</w:t>
      </w:r>
      <w:r w:rsidR="00180398">
        <w:rPr>
          <w:b/>
          <w:sz w:val="22"/>
          <w:szCs w:val="22"/>
        </w:rPr>
        <w:t>2</w:t>
      </w:r>
      <w:r w:rsidR="00DD0198">
        <w:rPr>
          <w:b/>
          <w:sz w:val="22"/>
          <w:szCs w:val="22"/>
        </w:rPr>
        <w:t>72-5</w:t>
      </w:r>
      <w:r w:rsidR="00F268B0">
        <w:rPr>
          <w:b/>
          <w:sz w:val="22"/>
          <w:szCs w:val="22"/>
        </w:rPr>
        <w:t>/1</w:t>
      </w:r>
      <w:r w:rsidR="00DD0198">
        <w:rPr>
          <w:b/>
          <w:sz w:val="22"/>
          <w:szCs w:val="22"/>
        </w:rPr>
        <w:t>5</w:t>
      </w:r>
      <w:r w:rsidR="00F268B0" w:rsidRPr="002B38D0">
        <w:rPr>
          <w:rStyle w:val="dane"/>
          <w:b/>
          <w:sz w:val="22"/>
          <w:szCs w:val="22"/>
        </w:rPr>
        <w:t xml:space="preserve">” </w:t>
      </w:r>
      <w:r w:rsidR="00F268B0" w:rsidRPr="002B38D0">
        <w:rPr>
          <w:b/>
          <w:sz w:val="22"/>
          <w:szCs w:val="22"/>
        </w:rPr>
        <w:t xml:space="preserve">oraz: „Nie otwierać przed dniem </w:t>
      </w:r>
      <w:r w:rsidR="00646299">
        <w:rPr>
          <w:b/>
          <w:sz w:val="22"/>
          <w:szCs w:val="22"/>
        </w:rPr>
        <w:t>06.11.</w:t>
      </w:r>
      <w:r w:rsidR="00DD0198">
        <w:rPr>
          <w:b/>
          <w:sz w:val="22"/>
          <w:szCs w:val="22"/>
        </w:rPr>
        <w:t>2015</w:t>
      </w:r>
      <w:r w:rsidR="00F268B0" w:rsidRPr="005D4FA5">
        <w:rPr>
          <w:b/>
          <w:sz w:val="22"/>
          <w:szCs w:val="22"/>
        </w:rPr>
        <w:t>r.,</w:t>
      </w:r>
      <w:r w:rsidR="00F268B0" w:rsidRPr="002B38D0">
        <w:rPr>
          <w:b/>
          <w:sz w:val="22"/>
          <w:szCs w:val="22"/>
        </w:rPr>
        <w:t xml:space="preserve"> godz</w:t>
      </w:r>
      <w:r w:rsidR="00F268B0">
        <w:rPr>
          <w:b/>
          <w:sz w:val="22"/>
          <w:szCs w:val="22"/>
        </w:rPr>
        <w:t>. 10:00”</w:t>
      </w:r>
    </w:p>
    <w:p w:rsidR="00C21982" w:rsidRPr="00061130" w:rsidRDefault="00C21982" w:rsidP="00BF508C">
      <w:pPr>
        <w:pStyle w:val="Tekstpodstawowy2"/>
        <w:numPr>
          <w:ilvl w:val="0"/>
          <w:numId w:val="17"/>
        </w:numPr>
        <w:shd w:val="pct5" w:color="auto" w:fill="auto"/>
        <w:spacing w:line="240" w:lineRule="auto"/>
        <w:jc w:val="both"/>
        <w:rPr>
          <w:sz w:val="22"/>
          <w:szCs w:val="22"/>
        </w:rPr>
      </w:pPr>
      <w:r w:rsidRPr="00061130">
        <w:rPr>
          <w:sz w:val="22"/>
          <w:szCs w:val="22"/>
        </w:rPr>
        <w:t xml:space="preserve">Zaleca się, aby wszystkie strony oferty i załączników były ponumerowane i parafowane </w:t>
      </w:r>
      <w:r w:rsidRPr="00061130">
        <w:rPr>
          <w:sz w:val="22"/>
          <w:szCs w:val="22"/>
        </w:rPr>
        <w:br/>
        <w:t xml:space="preserve">w prawym górnym rogu. </w:t>
      </w:r>
    </w:p>
    <w:p w:rsidR="00C21982" w:rsidRPr="00061130" w:rsidRDefault="00C21982" w:rsidP="00BF508C">
      <w:pPr>
        <w:pStyle w:val="Tekstpodstawowy2"/>
        <w:numPr>
          <w:ilvl w:val="0"/>
          <w:numId w:val="17"/>
        </w:numPr>
        <w:shd w:val="pct5" w:color="auto" w:fill="auto"/>
        <w:spacing w:line="240" w:lineRule="auto"/>
        <w:jc w:val="both"/>
        <w:rPr>
          <w:sz w:val="22"/>
          <w:szCs w:val="22"/>
        </w:rPr>
      </w:pPr>
      <w:r w:rsidRPr="00061130">
        <w:rPr>
          <w:sz w:val="22"/>
          <w:szCs w:val="22"/>
        </w:rPr>
        <w:t xml:space="preserve">Wszystkie miejsca, w których naniesiono zmiany winny być parafowane przez osobę upoważnioną do reprezentowania firmy w obrocie gospodarczym. </w:t>
      </w:r>
    </w:p>
    <w:p w:rsidR="00C21982" w:rsidRPr="00061130" w:rsidRDefault="00C21982" w:rsidP="00BF508C">
      <w:pPr>
        <w:pStyle w:val="Tekstpodstawowy2"/>
        <w:numPr>
          <w:ilvl w:val="0"/>
          <w:numId w:val="17"/>
        </w:numPr>
        <w:shd w:val="pct5" w:color="auto" w:fill="auto"/>
        <w:spacing w:line="240" w:lineRule="auto"/>
        <w:jc w:val="both"/>
        <w:rPr>
          <w:sz w:val="22"/>
          <w:szCs w:val="22"/>
        </w:rPr>
      </w:pPr>
      <w:r w:rsidRPr="00061130">
        <w:rPr>
          <w:sz w:val="22"/>
          <w:szCs w:val="22"/>
        </w:rPr>
        <w:t>Oferty wspólne, sporządzone przez dwa lub więcej podmiotów, zwanych w dalszej treści Wykonawcą wspólnym powinny spełniać następujące wymagania:</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 xml:space="preserve">oferta, wraz z załącznikami, winna być podpisana przez pełnomocnika. </w:t>
      </w:r>
    </w:p>
    <w:p w:rsidR="00C21982" w:rsidRPr="00061130" w:rsidRDefault="00C21982" w:rsidP="00A97E6F">
      <w:pPr>
        <w:numPr>
          <w:ilvl w:val="1"/>
          <w:numId w:val="4"/>
        </w:numPr>
        <w:shd w:val="pct5" w:color="auto" w:fill="auto"/>
        <w:tabs>
          <w:tab w:val="clear" w:pos="1785"/>
          <w:tab w:val="num" w:pos="0"/>
          <w:tab w:val="num" w:pos="1080"/>
        </w:tabs>
        <w:spacing w:after="120"/>
        <w:ind w:left="0" w:firstLine="284"/>
        <w:jc w:val="both"/>
        <w:rPr>
          <w:sz w:val="22"/>
          <w:szCs w:val="22"/>
        </w:rPr>
      </w:pPr>
      <w:r w:rsidRPr="00061130">
        <w:rPr>
          <w:sz w:val="22"/>
          <w:szCs w:val="22"/>
        </w:rPr>
        <w:t>do oferty należy załączyć dokument pełnomocnictwa,</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 xml:space="preserve">sposób składania oświadczeń i dokumentów w ofercie wspólnej szczegółowo opisano </w:t>
      </w:r>
      <w:r w:rsidRPr="00061130">
        <w:rPr>
          <w:sz w:val="22"/>
          <w:szCs w:val="22"/>
        </w:rPr>
        <w:br/>
        <w:t>w rozdziale IX SIWZ,</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przed zawarciem umowy w sprawie zamówienia publicznego zamawiający może wymagać dołączenia umowy regulującej współpracę tych wykonawców, zawierającą, co najmniej</w:t>
      </w:r>
    </w:p>
    <w:p w:rsidR="00C21982" w:rsidRPr="00061130" w:rsidRDefault="00C21982" w:rsidP="00C21982">
      <w:pPr>
        <w:shd w:val="pct5" w:color="auto" w:fill="auto"/>
        <w:tabs>
          <w:tab w:val="num" w:pos="0"/>
        </w:tabs>
        <w:spacing w:after="120"/>
        <w:ind w:firstLine="284"/>
        <w:jc w:val="both"/>
        <w:rPr>
          <w:sz w:val="22"/>
          <w:szCs w:val="22"/>
        </w:rPr>
      </w:pPr>
      <w:r w:rsidRPr="00061130">
        <w:rPr>
          <w:sz w:val="22"/>
          <w:szCs w:val="22"/>
        </w:rPr>
        <w:t>-</w:t>
      </w:r>
      <w:r w:rsidRPr="00061130">
        <w:rPr>
          <w:sz w:val="22"/>
          <w:szCs w:val="22"/>
        </w:rPr>
        <w:tab/>
        <w:t>zobowiązanie do realizacji wspólnego przedsięwzięcia gospodarczego obejmującego swoim zakresem przedmiot zamówienia,</w:t>
      </w:r>
    </w:p>
    <w:p w:rsidR="00C21982" w:rsidRPr="00061130" w:rsidRDefault="00C21982" w:rsidP="00C21982">
      <w:pPr>
        <w:shd w:val="pct5" w:color="auto" w:fill="auto"/>
        <w:tabs>
          <w:tab w:val="num" w:pos="0"/>
        </w:tabs>
        <w:spacing w:after="120"/>
        <w:ind w:firstLine="284"/>
        <w:jc w:val="both"/>
        <w:rPr>
          <w:sz w:val="22"/>
          <w:szCs w:val="22"/>
        </w:rPr>
      </w:pPr>
      <w:r w:rsidRPr="00061130">
        <w:rPr>
          <w:sz w:val="22"/>
          <w:szCs w:val="22"/>
        </w:rPr>
        <w:t>-</w:t>
      </w:r>
      <w:r w:rsidRPr="00061130">
        <w:rPr>
          <w:sz w:val="22"/>
          <w:szCs w:val="22"/>
        </w:rPr>
        <w:tab/>
        <w:t>czas obowiązywania umowy, który nie może być krótszy niż termin udzielonej rękojmi lub gwarancji,</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 xml:space="preserve">warunki określone przez Zamawiającego w SIWZ winny być spełnione przez Wykonawców wspólnych łącznie. Należy zaznaczyć jednocześnie w ofercie, który z Wykonawców odpowiada za spełnienie, jakich warunków SIWZ, </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wszelka wymiana pism, korespondencji w imieniu Wykonawców wspólnych dokonywana jest przez pełnomocnika. Zamawiający kieruje wszelką informację i korespondencję do pełnomocnika.</w:t>
      </w:r>
    </w:p>
    <w:p w:rsidR="00C21982" w:rsidRPr="00061130" w:rsidRDefault="00C21982" w:rsidP="00A97E6F">
      <w:pPr>
        <w:numPr>
          <w:ilvl w:val="0"/>
          <w:numId w:val="4"/>
        </w:numPr>
        <w:shd w:val="pct5" w:color="auto" w:fill="auto"/>
        <w:tabs>
          <w:tab w:val="clear" w:pos="1065"/>
          <w:tab w:val="num" w:pos="0"/>
          <w:tab w:val="num" w:pos="720"/>
        </w:tabs>
        <w:spacing w:after="120"/>
        <w:ind w:left="0" w:firstLine="284"/>
        <w:jc w:val="both"/>
        <w:rPr>
          <w:sz w:val="22"/>
          <w:szCs w:val="22"/>
        </w:rPr>
      </w:pPr>
      <w:r w:rsidRPr="00061130">
        <w:rPr>
          <w:sz w:val="22"/>
          <w:szCs w:val="22"/>
        </w:rPr>
        <w:t>Wykonawcy występujący wspólnie ponoszą</w:t>
      </w:r>
      <w:r w:rsidRPr="00061130">
        <w:rPr>
          <w:b/>
          <w:sz w:val="22"/>
          <w:szCs w:val="22"/>
        </w:rPr>
        <w:t xml:space="preserve"> solidarną odpowiedzialność za niewykonanie lub nienależyte wykonanie zobowiązania</w:t>
      </w:r>
      <w:r w:rsidRPr="00061130">
        <w:rPr>
          <w:sz w:val="22"/>
          <w:szCs w:val="22"/>
        </w:rPr>
        <w:t>.</w:t>
      </w:r>
    </w:p>
    <w:p w:rsidR="00C21982" w:rsidRPr="00061130" w:rsidRDefault="00C21982" w:rsidP="00BF508C">
      <w:pPr>
        <w:pStyle w:val="Tekstpodstawowy2"/>
        <w:numPr>
          <w:ilvl w:val="0"/>
          <w:numId w:val="17"/>
        </w:numPr>
        <w:shd w:val="pct5" w:color="auto" w:fill="auto"/>
        <w:spacing w:line="240" w:lineRule="auto"/>
        <w:jc w:val="both"/>
        <w:rPr>
          <w:b/>
          <w:sz w:val="22"/>
          <w:szCs w:val="22"/>
        </w:rPr>
      </w:pPr>
      <w:r w:rsidRPr="00061130">
        <w:rPr>
          <w:sz w:val="22"/>
          <w:szCs w:val="22"/>
        </w:rPr>
        <w:t xml:space="preserve">Oferta wraz z wszelkimi oświadczeniami i pozostałymi dokumentami jest jawna, z wyjątkiem informacji stanowiących tajemnicę przedsiębiorstwa w rozumieniu przepisów ustawy z dnia </w:t>
      </w:r>
      <w:r w:rsidRPr="00061130">
        <w:rPr>
          <w:sz w:val="22"/>
          <w:szCs w:val="22"/>
        </w:rPr>
        <w:br/>
        <w:t xml:space="preserve">16 kwietnia 1993r. o zwalczaniu nieuczciwej konkurencji (Dz. U. Nr 47, poz. 211), </w:t>
      </w:r>
      <w:r w:rsidRPr="00061130">
        <w:rPr>
          <w:sz w:val="22"/>
          <w:szCs w:val="22"/>
        </w:rPr>
        <w:br/>
        <w:t xml:space="preserve">a Wykonawca składając ofertę zastrzegł w odniesieniu do tych informacji, że nie mogą być one udostępnione. </w:t>
      </w:r>
    </w:p>
    <w:p w:rsidR="00C21982" w:rsidRPr="00061130" w:rsidRDefault="00C21982" w:rsidP="00A97E6F">
      <w:pPr>
        <w:pStyle w:val="Tekstpodstawowy2"/>
        <w:numPr>
          <w:ilvl w:val="0"/>
          <w:numId w:val="1"/>
        </w:numPr>
        <w:shd w:val="pct5" w:color="auto" w:fill="auto"/>
        <w:spacing w:line="240" w:lineRule="auto"/>
        <w:ind w:left="0" w:firstLine="284"/>
        <w:jc w:val="both"/>
        <w:rPr>
          <w:b/>
          <w:sz w:val="22"/>
          <w:szCs w:val="22"/>
        </w:rPr>
      </w:pPr>
      <w:r w:rsidRPr="00061130">
        <w:rPr>
          <w:b/>
          <w:sz w:val="22"/>
          <w:szCs w:val="22"/>
        </w:rPr>
        <w:lastRenderedPageBreak/>
        <w:t>Miejsce oraz termin składania i otwarcia ofert:</w:t>
      </w:r>
    </w:p>
    <w:p w:rsidR="00C21982" w:rsidRPr="00061130" w:rsidRDefault="00C21982" w:rsidP="00C21982">
      <w:pPr>
        <w:spacing w:after="120"/>
        <w:ind w:firstLine="284"/>
        <w:jc w:val="both"/>
        <w:rPr>
          <w:b/>
          <w:sz w:val="22"/>
          <w:szCs w:val="22"/>
        </w:rPr>
      </w:pPr>
      <w:r w:rsidRPr="00061130">
        <w:rPr>
          <w:sz w:val="22"/>
          <w:szCs w:val="22"/>
        </w:rPr>
        <w:t xml:space="preserve">Prawidłowo zamkniętą i opisaną kopertę zawierającą ofertę (formularz wraz z dokumentami, załącznikami i oświadczeniami wskazanymi w niniejszej SIWZ) należy składać w Akademii Morskiej w Szczecinie, Kancelaria pok. 73a., ul. Wały Chrobrego 1-2, 70-500 Szczecin, </w:t>
      </w:r>
      <w:r w:rsidRPr="00061130">
        <w:rPr>
          <w:sz w:val="22"/>
          <w:szCs w:val="22"/>
        </w:rPr>
        <w:br/>
        <w:t xml:space="preserve">w terminie do dnia </w:t>
      </w:r>
      <w:r w:rsidRPr="00061130">
        <w:rPr>
          <w:b/>
          <w:sz w:val="22"/>
          <w:szCs w:val="22"/>
        </w:rPr>
        <w:t xml:space="preserve"> </w:t>
      </w:r>
      <w:r w:rsidR="00646299">
        <w:rPr>
          <w:b/>
          <w:sz w:val="22"/>
          <w:szCs w:val="22"/>
        </w:rPr>
        <w:t>06.11.</w:t>
      </w:r>
      <w:r w:rsidR="00DD0198">
        <w:rPr>
          <w:b/>
          <w:sz w:val="22"/>
          <w:szCs w:val="22"/>
        </w:rPr>
        <w:t>2015</w:t>
      </w:r>
      <w:r w:rsidRPr="005D4FA5">
        <w:rPr>
          <w:b/>
          <w:sz w:val="22"/>
          <w:szCs w:val="22"/>
        </w:rPr>
        <w:t xml:space="preserve"> r.</w:t>
      </w:r>
      <w:r w:rsidRPr="00061130">
        <w:rPr>
          <w:sz w:val="22"/>
          <w:szCs w:val="22"/>
        </w:rPr>
        <w:t xml:space="preserve"> do godziny </w:t>
      </w:r>
      <w:r w:rsidR="00180DED">
        <w:rPr>
          <w:b/>
          <w:sz w:val="22"/>
          <w:szCs w:val="22"/>
        </w:rPr>
        <w:t>09:45.</w:t>
      </w:r>
    </w:p>
    <w:p w:rsidR="00C21982" w:rsidRPr="009E488A" w:rsidRDefault="00C21982" w:rsidP="00C21982">
      <w:pPr>
        <w:spacing w:after="120"/>
        <w:ind w:firstLine="284"/>
        <w:jc w:val="both"/>
        <w:rPr>
          <w:sz w:val="22"/>
          <w:szCs w:val="22"/>
        </w:rPr>
      </w:pPr>
      <w:r w:rsidRPr="00061130">
        <w:rPr>
          <w:sz w:val="22"/>
          <w:szCs w:val="22"/>
        </w:rPr>
        <w:t>Otwarcie ofert nastąpi:</w:t>
      </w:r>
      <w:r w:rsidRPr="00061130">
        <w:rPr>
          <w:b/>
          <w:sz w:val="22"/>
          <w:szCs w:val="22"/>
        </w:rPr>
        <w:t xml:space="preserve"> </w:t>
      </w:r>
      <w:r w:rsidR="00646299">
        <w:rPr>
          <w:b/>
          <w:sz w:val="22"/>
          <w:szCs w:val="22"/>
        </w:rPr>
        <w:t>06.11.</w:t>
      </w:r>
      <w:r w:rsidR="00DD0198">
        <w:rPr>
          <w:b/>
          <w:sz w:val="22"/>
          <w:szCs w:val="22"/>
        </w:rPr>
        <w:t>2015</w:t>
      </w:r>
      <w:r w:rsidRPr="005D4FA5">
        <w:rPr>
          <w:b/>
          <w:sz w:val="22"/>
          <w:szCs w:val="22"/>
        </w:rPr>
        <w:t xml:space="preserve"> r.</w:t>
      </w:r>
      <w:r>
        <w:rPr>
          <w:b/>
          <w:sz w:val="22"/>
          <w:szCs w:val="22"/>
        </w:rPr>
        <w:t xml:space="preserve"> </w:t>
      </w:r>
      <w:r w:rsidRPr="00061130">
        <w:rPr>
          <w:sz w:val="22"/>
          <w:szCs w:val="22"/>
        </w:rPr>
        <w:t xml:space="preserve">w Akademii Morskiej, ul. Wały Chrobrego 1-2, </w:t>
      </w:r>
      <w:r w:rsidRPr="00061130">
        <w:rPr>
          <w:sz w:val="22"/>
          <w:szCs w:val="22"/>
        </w:rPr>
        <w:br/>
        <w:t xml:space="preserve">70-500 Szczecin, w </w:t>
      </w:r>
      <w:r w:rsidR="003974EE">
        <w:rPr>
          <w:sz w:val="22"/>
          <w:szCs w:val="22"/>
        </w:rPr>
        <w:t>Dziale Zamówień Publicznych, pok. 66,</w:t>
      </w:r>
      <w:r w:rsidRPr="00061130">
        <w:rPr>
          <w:sz w:val="22"/>
          <w:szCs w:val="22"/>
        </w:rPr>
        <w:t xml:space="preserve"> </w:t>
      </w:r>
      <w:r w:rsidRPr="00061130">
        <w:rPr>
          <w:b/>
          <w:sz w:val="22"/>
          <w:szCs w:val="22"/>
        </w:rPr>
        <w:t xml:space="preserve">o godzinie </w:t>
      </w:r>
      <w:r w:rsidR="00180DED">
        <w:rPr>
          <w:b/>
          <w:sz w:val="22"/>
          <w:szCs w:val="22"/>
        </w:rPr>
        <w:t>10:00</w:t>
      </w:r>
      <w:r w:rsidRPr="00061130">
        <w:rPr>
          <w:b/>
          <w:sz w:val="22"/>
          <w:szCs w:val="22"/>
        </w:rPr>
        <w:t xml:space="preserve">. </w:t>
      </w:r>
      <w:r w:rsidRPr="00061130">
        <w:rPr>
          <w:sz w:val="22"/>
          <w:szCs w:val="22"/>
        </w:rPr>
        <w:t>Wszelkie zmiany terminów dokonane przez Zamawiającego do czasu składania ofert wymagają od Wykonawcy aktualizacji zapisów niniejszego rozdziału.</w:t>
      </w:r>
    </w:p>
    <w:p w:rsidR="00C21982" w:rsidRPr="00061130" w:rsidRDefault="00C21982" w:rsidP="00A97E6F">
      <w:pPr>
        <w:numPr>
          <w:ilvl w:val="0"/>
          <w:numId w:val="1"/>
        </w:numPr>
        <w:spacing w:after="120"/>
        <w:ind w:left="0" w:firstLine="284"/>
        <w:jc w:val="both"/>
        <w:rPr>
          <w:b/>
          <w:sz w:val="22"/>
          <w:szCs w:val="22"/>
        </w:rPr>
      </w:pPr>
      <w:r w:rsidRPr="00061130">
        <w:rPr>
          <w:b/>
          <w:sz w:val="22"/>
          <w:szCs w:val="22"/>
        </w:rPr>
        <w:t xml:space="preserve">Opis sposobu obliczenia ceny: </w:t>
      </w:r>
    </w:p>
    <w:p w:rsidR="00180DED" w:rsidRPr="002B38D0" w:rsidRDefault="00180DED" w:rsidP="00180DED">
      <w:pPr>
        <w:numPr>
          <w:ilvl w:val="1"/>
          <w:numId w:val="1"/>
        </w:numPr>
        <w:spacing w:after="120"/>
        <w:jc w:val="both"/>
        <w:rPr>
          <w:sz w:val="22"/>
          <w:szCs w:val="22"/>
        </w:rPr>
      </w:pPr>
      <w:r w:rsidRPr="002B38D0">
        <w:rPr>
          <w:sz w:val="22"/>
          <w:szCs w:val="22"/>
        </w:rPr>
        <w:t xml:space="preserve">Łączna cena do porównania ofert dla każdego zadania oddzielnie powinna być podana liczbowo  </w:t>
      </w:r>
      <w:r>
        <w:rPr>
          <w:sz w:val="22"/>
          <w:szCs w:val="22"/>
        </w:rPr>
        <w:br/>
      </w:r>
      <w:r w:rsidRPr="002B38D0">
        <w:rPr>
          <w:sz w:val="22"/>
          <w:szCs w:val="22"/>
        </w:rPr>
        <w:t xml:space="preserve">i słownie, z dokładnością do dwóch miejsc po przecinku w kwocie brutto na formularzu (ofercie Wykonawcy) </w:t>
      </w:r>
      <w:r w:rsidRPr="00B552C1">
        <w:rPr>
          <w:sz w:val="22"/>
          <w:szCs w:val="22"/>
        </w:rPr>
        <w:t>stanowiącym załącznik  nr 1 do SIWZ.</w:t>
      </w:r>
      <w:r w:rsidRPr="002B38D0">
        <w:rPr>
          <w:sz w:val="22"/>
          <w:szCs w:val="22"/>
        </w:rPr>
        <w:t xml:space="preserve"> Łączna cena winna obejmować wszystkie koszty związane z wykonaniem przedmiotu </w:t>
      </w:r>
      <w:r w:rsidRPr="00F916B8">
        <w:rPr>
          <w:sz w:val="22"/>
          <w:szCs w:val="22"/>
        </w:rPr>
        <w:t xml:space="preserve">zamówienia, w tym podatek od towarów i usług. Zamawiający informuje iż na dzień składania ofert podatek VAT wynosi 0%. </w:t>
      </w:r>
      <w:r w:rsidRPr="00B43B01">
        <w:rPr>
          <w:sz w:val="22"/>
          <w:szCs w:val="22"/>
        </w:rPr>
        <w:t>Kryterium ceny obliczone będzie według wzorów opisanych dokładnie w rozdziale XVI niniejszej SIWZ.</w:t>
      </w:r>
      <w:r w:rsidRPr="002B38D0">
        <w:rPr>
          <w:sz w:val="22"/>
          <w:szCs w:val="22"/>
        </w:rPr>
        <w:t xml:space="preserve"> </w:t>
      </w:r>
      <w:r w:rsidRPr="002B38D0">
        <w:rPr>
          <w:b/>
          <w:bCs/>
          <w:sz w:val="22"/>
          <w:szCs w:val="22"/>
        </w:rPr>
        <w:t xml:space="preserve">Zamawiający zastrzega możliwość zmiany ilości zamawianych artykułów określonych w załącznikach </w:t>
      </w:r>
      <w:r w:rsidRPr="00F916B8">
        <w:rPr>
          <w:b/>
          <w:bCs/>
          <w:sz w:val="22"/>
          <w:szCs w:val="22"/>
        </w:rPr>
        <w:t xml:space="preserve">nr od </w:t>
      </w:r>
      <w:r w:rsidRPr="008A70B4">
        <w:rPr>
          <w:b/>
          <w:bCs/>
          <w:sz w:val="22"/>
          <w:szCs w:val="22"/>
        </w:rPr>
        <w:t>1a do 1k,</w:t>
      </w:r>
      <w:r w:rsidRPr="002B38D0">
        <w:rPr>
          <w:b/>
          <w:bCs/>
          <w:sz w:val="22"/>
          <w:szCs w:val="22"/>
        </w:rPr>
        <w:t xml:space="preserve"> w każdej pozycji asortymentu, w zakresie łącznej wartości brutto wynikającej ze złożonej oferty dla danego zadania. Z tego tytułu nie służą Wykonawcy </w:t>
      </w:r>
      <w:r>
        <w:rPr>
          <w:b/>
          <w:bCs/>
          <w:sz w:val="22"/>
          <w:szCs w:val="22"/>
        </w:rPr>
        <w:t xml:space="preserve">względem </w:t>
      </w:r>
      <w:r w:rsidRPr="002B38D0">
        <w:rPr>
          <w:b/>
          <w:bCs/>
          <w:sz w:val="22"/>
          <w:szCs w:val="22"/>
        </w:rPr>
        <w:t>Zamawiającego jakiekolwiek roszczenia.</w:t>
      </w:r>
    </w:p>
    <w:p w:rsidR="00180DED" w:rsidRPr="002B38D0" w:rsidRDefault="00180DED" w:rsidP="00180DED">
      <w:pPr>
        <w:numPr>
          <w:ilvl w:val="1"/>
          <w:numId w:val="1"/>
        </w:numPr>
        <w:spacing w:after="120"/>
        <w:jc w:val="both"/>
        <w:rPr>
          <w:sz w:val="22"/>
          <w:szCs w:val="22"/>
        </w:rPr>
      </w:pPr>
      <w:r w:rsidRPr="002B38D0">
        <w:rPr>
          <w:sz w:val="22"/>
          <w:szCs w:val="22"/>
        </w:rPr>
        <w:t xml:space="preserve">Podana przez Wykonawcę cena oferty stanowi maksymalny koszt Zamawiającego w związku </w:t>
      </w:r>
      <w:r>
        <w:rPr>
          <w:sz w:val="22"/>
          <w:szCs w:val="22"/>
        </w:rPr>
        <w:br/>
      </w:r>
      <w:r w:rsidRPr="002B38D0">
        <w:rPr>
          <w:sz w:val="22"/>
          <w:szCs w:val="22"/>
        </w:rPr>
        <w:t xml:space="preserve">z realizacją zamówienia. Cena ta nie podlega negocjacji czy zmianie w toku postępowania </w:t>
      </w:r>
      <w:r>
        <w:rPr>
          <w:sz w:val="22"/>
          <w:szCs w:val="22"/>
        </w:rPr>
        <w:br/>
      </w:r>
      <w:r w:rsidRPr="002B38D0">
        <w:rPr>
          <w:sz w:val="22"/>
          <w:szCs w:val="22"/>
        </w:rPr>
        <w:t>z zastrzeżeniem art. 87 ust. 2 ustawy PZP.</w:t>
      </w:r>
    </w:p>
    <w:p w:rsidR="00180DED" w:rsidRPr="002B38D0" w:rsidRDefault="00180DED" w:rsidP="00180DED">
      <w:pPr>
        <w:numPr>
          <w:ilvl w:val="1"/>
          <w:numId w:val="1"/>
        </w:numPr>
        <w:spacing w:after="120"/>
        <w:jc w:val="both"/>
        <w:rPr>
          <w:sz w:val="22"/>
          <w:szCs w:val="22"/>
        </w:rPr>
      </w:pPr>
      <w:r w:rsidRPr="002B38D0">
        <w:rPr>
          <w:sz w:val="22"/>
          <w:szCs w:val="22"/>
        </w:rPr>
        <w:t xml:space="preserve">W cenie oferty powinny być uwzględnione w szczególności wszystkie należności publiczno </w:t>
      </w:r>
      <w:r w:rsidRPr="002B38D0">
        <w:rPr>
          <w:sz w:val="22"/>
          <w:szCs w:val="22"/>
        </w:rPr>
        <w:br/>
        <w:t xml:space="preserve">– prawne z tytułu obrotu przedmiotem zamówienia, ewentualne koszty ubezpieczenia, transportu i inne, jeżeli Wykonawca zakłada ich poniesienie albo jest do ich poniesienia zobowiązany.     </w:t>
      </w:r>
    </w:p>
    <w:p w:rsidR="00180DED" w:rsidRPr="00EE419F" w:rsidRDefault="00EE419F" w:rsidP="00EE419F">
      <w:pPr>
        <w:numPr>
          <w:ilvl w:val="1"/>
          <w:numId w:val="1"/>
        </w:numPr>
        <w:suppressAutoHyphens/>
        <w:spacing w:after="60"/>
        <w:jc w:val="both"/>
        <w:rPr>
          <w:sz w:val="22"/>
          <w:szCs w:val="22"/>
        </w:rPr>
      </w:pPr>
      <w:r w:rsidRPr="00BC211F">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rsidR="00180DED" w:rsidRDefault="00180DED" w:rsidP="00180DED">
      <w:pPr>
        <w:numPr>
          <w:ilvl w:val="1"/>
          <w:numId w:val="1"/>
        </w:numPr>
        <w:tabs>
          <w:tab w:val="left" w:pos="284"/>
        </w:tabs>
        <w:spacing w:after="120"/>
        <w:jc w:val="both"/>
        <w:rPr>
          <w:sz w:val="22"/>
          <w:szCs w:val="22"/>
        </w:rPr>
      </w:pPr>
      <w:r w:rsidRPr="00A47690">
        <w:rPr>
          <w:sz w:val="22"/>
          <w:szCs w:val="22"/>
        </w:rPr>
        <w:tab/>
        <w:t>Jeżeli Wykonawcy złożą oferty, których wybór prowadziłby do powstania obowiązku celnego Zamawiającego zgodnie z przepisami celnymi w zakresie dotyczącym wewnątrzwspólnotowego nabycia towarów,  w celu dokonania oceny ofert Zamawiający doliczy do przedstawionych w nich cen cło, które miałby obowiązek ponieść zgodnie z obowiązującymi przepisami.</w:t>
      </w:r>
    </w:p>
    <w:p w:rsidR="00180DED" w:rsidRPr="00A47690" w:rsidRDefault="00180DED" w:rsidP="00180DED">
      <w:pPr>
        <w:numPr>
          <w:ilvl w:val="1"/>
          <w:numId w:val="1"/>
        </w:numPr>
        <w:tabs>
          <w:tab w:val="left" w:pos="284"/>
        </w:tabs>
        <w:spacing w:after="120"/>
        <w:jc w:val="both"/>
        <w:rPr>
          <w:sz w:val="22"/>
          <w:szCs w:val="22"/>
        </w:rPr>
      </w:pPr>
      <w:r>
        <w:rPr>
          <w:sz w:val="22"/>
          <w:szCs w:val="22"/>
        </w:rPr>
        <w:t xml:space="preserve"> </w:t>
      </w:r>
      <w:r w:rsidRPr="00A47690">
        <w:rPr>
          <w:sz w:val="22"/>
          <w:szCs w:val="22"/>
        </w:rPr>
        <w:t xml:space="preserve">Stawka podatku VAT: oświadczenie Zamawiającego dotyczące zastosowania 0% stawki VAT przy dostawach i usługach </w:t>
      </w:r>
      <w:r>
        <w:rPr>
          <w:sz w:val="22"/>
          <w:szCs w:val="22"/>
        </w:rPr>
        <w:t>dla statku NAWIGATOR XXI</w:t>
      </w:r>
      <w:r w:rsidRPr="00A47690">
        <w:rPr>
          <w:sz w:val="22"/>
          <w:szCs w:val="22"/>
        </w:rPr>
        <w:t xml:space="preserve"> stanowi załącznik nr 7 do SIWZ. </w:t>
      </w:r>
    </w:p>
    <w:p w:rsidR="00180DED" w:rsidRPr="002B38D0" w:rsidRDefault="00180DED" w:rsidP="00180DED">
      <w:pPr>
        <w:numPr>
          <w:ilvl w:val="1"/>
          <w:numId w:val="1"/>
        </w:numPr>
        <w:tabs>
          <w:tab w:val="left" w:pos="284"/>
        </w:tabs>
        <w:spacing w:after="120"/>
        <w:jc w:val="both"/>
        <w:rPr>
          <w:sz w:val="22"/>
          <w:szCs w:val="22"/>
        </w:rPr>
      </w:pPr>
      <w:r w:rsidRPr="002B38D0">
        <w:rPr>
          <w:b/>
          <w:sz w:val="22"/>
          <w:szCs w:val="22"/>
        </w:rPr>
        <w:t>Klauzule cenowe</w:t>
      </w:r>
      <w:r w:rsidRPr="002B38D0">
        <w:rPr>
          <w:sz w:val="22"/>
          <w:szCs w:val="22"/>
        </w:rPr>
        <w:t>:</w:t>
      </w:r>
    </w:p>
    <w:p w:rsidR="00180DED" w:rsidRPr="002B38D0" w:rsidRDefault="00180DED" w:rsidP="00180DED">
      <w:pPr>
        <w:pStyle w:val="Tekstpodstawowywcity"/>
        <w:tabs>
          <w:tab w:val="num" w:pos="0"/>
        </w:tabs>
        <w:ind w:left="0"/>
        <w:rPr>
          <w:iCs/>
          <w:sz w:val="22"/>
          <w:szCs w:val="22"/>
        </w:rPr>
      </w:pPr>
      <w:r w:rsidRPr="002B38D0">
        <w:rPr>
          <w:b/>
          <w:iCs/>
          <w:sz w:val="22"/>
          <w:szCs w:val="22"/>
        </w:rPr>
        <w:t xml:space="preserve">Dla dostaw towarów </w:t>
      </w:r>
      <w:r w:rsidRPr="008A70B4">
        <w:rPr>
          <w:b/>
          <w:iCs/>
          <w:sz w:val="22"/>
          <w:szCs w:val="22"/>
        </w:rPr>
        <w:t>wymienionych w zadaniu nr 7</w:t>
      </w:r>
      <w:r w:rsidRPr="00F916B8">
        <w:rPr>
          <w:b/>
          <w:iCs/>
          <w:sz w:val="22"/>
          <w:szCs w:val="22"/>
        </w:rPr>
        <w:t xml:space="preserve"> (Jaja, warzywa, owoce),</w:t>
      </w:r>
      <w:r w:rsidRPr="00F916B8">
        <w:rPr>
          <w:iCs/>
          <w:sz w:val="22"/>
          <w:szCs w:val="22"/>
        </w:rPr>
        <w:t xml:space="preserve"> ze względu na sezonową zmianę cen, ceny jednostkowe brutto dla danej dostawy będą</w:t>
      </w:r>
      <w:r w:rsidRPr="002B38D0">
        <w:rPr>
          <w:iCs/>
          <w:sz w:val="22"/>
          <w:szCs w:val="22"/>
        </w:rPr>
        <w:t xml:space="preserve"> ustalane w oparciu o </w:t>
      </w:r>
      <w:r w:rsidRPr="002B38D0">
        <w:rPr>
          <w:bCs/>
          <w:iCs/>
          <w:sz w:val="22"/>
          <w:szCs w:val="22"/>
        </w:rPr>
        <w:t>ceny minimalne</w:t>
      </w:r>
      <w:r w:rsidRPr="002B38D0">
        <w:rPr>
          <w:iCs/>
          <w:sz w:val="22"/>
          <w:szCs w:val="22"/>
        </w:rPr>
        <w:t xml:space="preserve"> Notowań cenowych Ceduły Warszawskiego Rolno-Spożywczego Rynku Hurtowego S.A. z dnia poprzedzającego tę dostawę, skorygowane o </w:t>
      </w:r>
      <w:r w:rsidRPr="002B38D0">
        <w:rPr>
          <w:b/>
          <w:iCs/>
          <w:sz w:val="22"/>
          <w:szCs w:val="22"/>
        </w:rPr>
        <w:t>wskaźnik procentowy</w:t>
      </w:r>
      <w:r w:rsidRPr="002B38D0">
        <w:rPr>
          <w:iCs/>
          <w:sz w:val="22"/>
          <w:szCs w:val="22"/>
        </w:rPr>
        <w:t xml:space="preserve"> wynikający z ceny podanej w ofercie i ceny notowań Ceduły </w:t>
      </w:r>
      <w:r w:rsidRPr="00647731">
        <w:rPr>
          <w:bCs/>
          <w:iCs/>
          <w:sz w:val="22"/>
          <w:szCs w:val="22"/>
        </w:rPr>
        <w:t>z dnia 20.05.2010r., zgodnie</w:t>
      </w:r>
      <w:r w:rsidRPr="002B38D0">
        <w:rPr>
          <w:bCs/>
          <w:iCs/>
          <w:sz w:val="22"/>
          <w:szCs w:val="22"/>
        </w:rPr>
        <w:t xml:space="preserve"> z przykładem podanym poniżej:</w:t>
      </w:r>
    </w:p>
    <w:p w:rsidR="00180DED" w:rsidRPr="002B38D0" w:rsidRDefault="00180DED" w:rsidP="00180DED">
      <w:pPr>
        <w:pStyle w:val="Tekstpodstawowywcity"/>
        <w:ind w:left="0"/>
        <w:rPr>
          <w:b/>
          <w:iCs/>
          <w:sz w:val="22"/>
          <w:szCs w:val="22"/>
        </w:rPr>
      </w:pPr>
      <w:r w:rsidRPr="002B38D0">
        <w:rPr>
          <w:b/>
          <w:iCs/>
          <w:sz w:val="22"/>
          <w:szCs w:val="22"/>
        </w:rPr>
        <w:t>Przykład:</w:t>
      </w:r>
    </w:p>
    <w:tbl>
      <w:tblPr>
        <w:tblW w:w="9406"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8"/>
        <w:gridCol w:w="1482"/>
        <w:gridCol w:w="1614"/>
        <w:gridCol w:w="1527"/>
        <w:gridCol w:w="1273"/>
        <w:gridCol w:w="1713"/>
        <w:gridCol w:w="1329"/>
      </w:tblGrid>
      <w:tr w:rsidR="00180DED" w:rsidRPr="00D7034D" w:rsidTr="00C927D2">
        <w:trPr>
          <w:jc w:val="center"/>
        </w:trPr>
        <w:tc>
          <w:tcPr>
            <w:tcW w:w="468" w:type="dxa"/>
          </w:tcPr>
          <w:p w:rsidR="00180DED" w:rsidRPr="002B38D0" w:rsidRDefault="00180DED" w:rsidP="00C927D2">
            <w:pPr>
              <w:spacing w:after="120"/>
              <w:jc w:val="both"/>
              <w:rPr>
                <w:sz w:val="22"/>
                <w:szCs w:val="22"/>
              </w:rPr>
            </w:pPr>
            <w:r w:rsidRPr="002B38D0">
              <w:rPr>
                <w:sz w:val="22"/>
                <w:szCs w:val="22"/>
              </w:rPr>
              <w:lastRenderedPageBreak/>
              <w:t>Lp.</w:t>
            </w:r>
          </w:p>
        </w:tc>
        <w:tc>
          <w:tcPr>
            <w:tcW w:w="1482" w:type="dxa"/>
          </w:tcPr>
          <w:p w:rsidR="00180DED" w:rsidRPr="002B38D0" w:rsidRDefault="00180DED" w:rsidP="00C927D2">
            <w:pPr>
              <w:spacing w:after="120"/>
              <w:jc w:val="center"/>
              <w:rPr>
                <w:sz w:val="22"/>
                <w:szCs w:val="22"/>
              </w:rPr>
            </w:pPr>
            <w:r w:rsidRPr="002B38D0">
              <w:rPr>
                <w:sz w:val="22"/>
                <w:szCs w:val="22"/>
              </w:rPr>
              <w:t>Nazwa artykułu</w:t>
            </w:r>
          </w:p>
        </w:tc>
        <w:tc>
          <w:tcPr>
            <w:tcW w:w="1614" w:type="dxa"/>
          </w:tcPr>
          <w:p w:rsidR="00180DED" w:rsidRPr="00D7034D" w:rsidRDefault="00180DED" w:rsidP="00C927D2">
            <w:pPr>
              <w:pStyle w:val="Stopka"/>
              <w:tabs>
                <w:tab w:val="clear" w:pos="4536"/>
                <w:tab w:val="clear" w:pos="9072"/>
              </w:tabs>
              <w:spacing w:after="120"/>
              <w:jc w:val="center"/>
              <w:rPr>
                <w:sz w:val="22"/>
                <w:szCs w:val="22"/>
              </w:rPr>
            </w:pPr>
            <w:r w:rsidRPr="00D7034D">
              <w:rPr>
                <w:sz w:val="22"/>
                <w:szCs w:val="22"/>
              </w:rPr>
              <w:t xml:space="preserve">Notowania ceny minimalnej </w:t>
            </w:r>
            <w:r w:rsidRPr="00D7034D">
              <w:rPr>
                <w:sz w:val="22"/>
                <w:szCs w:val="22"/>
              </w:rPr>
              <w:br/>
              <w:t>w dniu 20.05.2010r.</w:t>
            </w:r>
          </w:p>
        </w:tc>
        <w:tc>
          <w:tcPr>
            <w:tcW w:w="1527" w:type="dxa"/>
          </w:tcPr>
          <w:p w:rsidR="00180DED" w:rsidRPr="00D7034D" w:rsidRDefault="00180DED" w:rsidP="00C927D2">
            <w:pPr>
              <w:spacing w:after="120"/>
              <w:jc w:val="both"/>
              <w:rPr>
                <w:sz w:val="22"/>
                <w:szCs w:val="22"/>
              </w:rPr>
            </w:pPr>
            <w:r w:rsidRPr="00D7034D">
              <w:rPr>
                <w:sz w:val="22"/>
                <w:szCs w:val="22"/>
              </w:rPr>
              <w:t>Cena jednostkowa brutto przedstawiona w ofercie</w:t>
            </w:r>
          </w:p>
        </w:tc>
        <w:tc>
          <w:tcPr>
            <w:tcW w:w="1273" w:type="dxa"/>
          </w:tcPr>
          <w:p w:rsidR="00180DED" w:rsidRPr="00D7034D" w:rsidRDefault="00180DED" w:rsidP="00C927D2">
            <w:pPr>
              <w:spacing w:after="120"/>
              <w:jc w:val="center"/>
              <w:rPr>
                <w:b/>
                <w:sz w:val="22"/>
                <w:szCs w:val="22"/>
              </w:rPr>
            </w:pPr>
            <w:r w:rsidRPr="00D7034D">
              <w:rPr>
                <w:b/>
                <w:sz w:val="22"/>
                <w:szCs w:val="22"/>
              </w:rPr>
              <w:t>Wskaźnik procentowy</w:t>
            </w:r>
          </w:p>
        </w:tc>
        <w:tc>
          <w:tcPr>
            <w:tcW w:w="1713" w:type="dxa"/>
          </w:tcPr>
          <w:p w:rsidR="00180DED" w:rsidRPr="00D7034D" w:rsidRDefault="00180DED" w:rsidP="00C927D2">
            <w:pPr>
              <w:spacing w:after="120"/>
              <w:jc w:val="both"/>
              <w:rPr>
                <w:sz w:val="22"/>
                <w:szCs w:val="22"/>
              </w:rPr>
            </w:pPr>
            <w:r w:rsidRPr="00D7034D">
              <w:rPr>
                <w:sz w:val="22"/>
                <w:szCs w:val="22"/>
              </w:rPr>
              <w:t>Notowania ceny minimalnej w dniu poprzedzającym dostawę</w:t>
            </w:r>
          </w:p>
        </w:tc>
        <w:tc>
          <w:tcPr>
            <w:tcW w:w="1329" w:type="dxa"/>
          </w:tcPr>
          <w:p w:rsidR="00180DED" w:rsidRPr="00D7034D" w:rsidRDefault="00180DED" w:rsidP="00C927D2">
            <w:pPr>
              <w:spacing w:after="120"/>
              <w:jc w:val="both"/>
              <w:rPr>
                <w:sz w:val="22"/>
                <w:szCs w:val="22"/>
              </w:rPr>
            </w:pPr>
            <w:r w:rsidRPr="00D7034D">
              <w:rPr>
                <w:sz w:val="22"/>
                <w:szCs w:val="22"/>
              </w:rPr>
              <w:t>Cena jednostkowa brutto dostawy</w:t>
            </w:r>
          </w:p>
        </w:tc>
      </w:tr>
      <w:tr w:rsidR="00180DED" w:rsidRPr="00D7034D" w:rsidTr="00C927D2">
        <w:trPr>
          <w:jc w:val="center"/>
        </w:trPr>
        <w:tc>
          <w:tcPr>
            <w:tcW w:w="468" w:type="dxa"/>
          </w:tcPr>
          <w:p w:rsidR="00180DED" w:rsidRPr="002B38D0" w:rsidRDefault="00180DED" w:rsidP="00C927D2">
            <w:pPr>
              <w:spacing w:after="120"/>
              <w:jc w:val="both"/>
              <w:rPr>
                <w:sz w:val="22"/>
                <w:szCs w:val="22"/>
              </w:rPr>
            </w:pPr>
            <w:r w:rsidRPr="002B38D0">
              <w:rPr>
                <w:sz w:val="22"/>
                <w:szCs w:val="22"/>
              </w:rPr>
              <w:t>1</w:t>
            </w:r>
          </w:p>
        </w:tc>
        <w:tc>
          <w:tcPr>
            <w:tcW w:w="1482" w:type="dxa"/>
          </w:tcPr>
          <w:p w:rsidR="00180DED" w:rsidRPr="002B38D0" w:rsidRDefault="00180DED" w:rsidP="00C927D2">
            <w:pPr>
              <w:spacing w:after="120"/>
              <w:jc w:val="both"/>
              <w:rPr>
                <w:sz w:val="22"/>
                <w:szCs w:val="22"/>
              </w:rPr>
            </w:pPr>
            <w:r w:rsidRPr="002B38D0">
              <w:rPr>
                <w:sz w:val="22"/>
                <w:szCs w:val="22"/>
              </w:rPr>
              <w:t>Ziemniaki</w:t>
            </w:r>
          </w:p>
        </w:tc>
        <w:tc>
          <w:tcPr>
            <w:tcW w:w="1614" w:type="dxa"/>
          </w:tcPr>
          <w:p w:rsidR="00180DED" w:rsidRPr="00D7034D" w:rsidRDefault="00180DED" w:rsidP="00C927D2">
            <w:pPr>
              <w:pStyle w:val="Tekstpodstawowywcity"/>
              <w:ind w:left="0"/>
              <w:jc w:val="center"/>
              <w:rPr>
                <w:iCs/>
                <w:sz w:val="22"/>
                <w:szCs w:val="22"/>
              </w:rPr>
            </w:pPr>
            <w:r w:rsidRPr="00D7034D">
              <w:rPr>
                <w:iCs/>
                <w:sz w:val="22"/>
                <w:szCs w:val="22"/>
              </w:rPr>
              <w:t>1,00 zł/kg</w:t>
            </w:r>
          </w:p>
        </w:tc>
        <w:tc>
          <w:tcPr>
            <w:tcW w:w="1527" w:type="dxa"/>
          </w:tcPr>
          <w:p w:rsidR="00180DED" w:rsidRPr="00D7034D" w:rsidRDefault="00180DED" w:rsidP="00C927D2">
            <w:pPr>
              <w:pStyle w:val="Tekstpodstawowywcity"/>
              <w:ind w:left="0"/>
              <w:jc w:val="center"/>
              <w:rPr>
                <w:iCs/>
                <w:sz w:val="22"/>
                <w:szCs w:val="22"/>
              </w:rPr>
            </w:pPr>
            <w:r w:rsidRPr="00D7034D">
              <w:rPr>
                <w:iCs/>
                <w:sz w:val="22"/>
                <w:szCs w:val="22"/>
              </w:rPr>
              <w:t>1,13 zł/kg</w:t>
            </w:r>
          </w:p>
        </w:tc>
        <w:tc>
          <w:tcPr>
            <w:tcW w:w="1273" w:type="dxa"/>
          </w:tcPr>
          <w:p w:rsidR="00180DED" w:rsidRPr="00D7034D" w:rsidRDefault="00180DED" w:rsidP="00C927D2">
            <w:pPr>
              <w:pStyle w:val="Tekstpodstawowywcity"/>
              <w:ind w:left="0"/>
              <w:jc w:val="center"/>
              <w:rPr>
                <w:b/>
                <w:iCs/>
                <w:sz w:val="22"/>
                <w:szCs w:val="22"/>
              </w:rPr>
            </w:pPr>
            <w:r w:rsidRPr="00D7034D">
              <w:rPr>
                <w:b/>
                <w:iCs/>
                <w:sz w:val="22"/>
                <w:szCs w:val="22"/>
              </w:rPr>
              <w:t>+ 13%</w:t>
            </w:r>
          </w:p>
        </w:tc>
        <w:tc>
          <w:tcPr>
            <w:tcW w:w="1713" w:type="dxa"/>
          </w:tcPr>
          <w:p w:rsidR="00180DED" w:rsidRPr="00D7034D" w:rsidRDefault="00180DED" w:rsidP="00C927D2">
            <w:pPr>
              <w:pStyle w:val="Tekstpodstawowywcity"/>
              <w:ind w:left="0"/>
              <w:jc w:val="center"/>
              <w:rPr>
                <w:iCs/>
                <w:sz w:val="22"/>
                <w:szCs w:val="22"/>
              </w:rPr>
            </w:pPr>
            <w:r w:rsidRPr="00D7034D">
              <w:rPr>
                <w:iCs/>
                <w:sz w:val="22"/>
                <w:szCs w:val="22"/>
              </w:rPr>
              <w:t>1,10 zł/kg</w:t>
            </w:r>
          </w:p>
        </w:tc>
        <w:tc>
          <w:tcPr>
            <w:tcW w:w="1329" w:type="dxa"/>
          </w:tcPr>
          <w:p w:rsidR="00180DED" w:rsidRPr="00D7034D" w:rsidRDefault="00180DED" w:rsidP="00C927D2">
            <w:pPr>
              <w:pStyle w:val="Tekstpodstawowywcity"/>
              <w:ind w:left="0"/>
              <w:jc w:val="center"/>
              <w:rPr>
                <w:iCs/>
                <w:sz w:val="22"/>
                <w:szCs w:val="22"/>
              </w:rPr>
            </w:pPr>
            <w:r w:rsidRPr="00D7034D">
              <w:rPr>
                <w:iCs/>
                <w:sz w:val="22"/>
                <w:szCs w:val="22"/>
              </w:rPr>
              <w:t>1,24 zł/kg</w:t>
            </w:r>
          </w:p>
        </w:tc>
      </w:tr>
      <w:tr w:rsidR="00180DED" w:rsidRPr="00D7034D" w:rsidTr="00C927D2">
        <w:trPr>
          <w:jc w:val="center"/>
        </w:trPr>
        <w:tc>
          <w:tcPr>
            <w:tcW w:w="468" w:type="dxa"/>
          </w:tcPr>
          <w:p w:rsidR="00180DED" w:rsidRPr="002B38D0" w:rsidRDefault="00180DED" w:rsidP="00C927D2">
            <w:pPr>
              <w:spacing w:after="120"/>
              <w:jc w:val="both"/>
              <w:rPr>
                <w:sz w:val="22"/>
                <w:szCs w:val="22"/>
              </w:rPr>
            </w:pPr>
            <w:r w:rsidRPr="002B38D0">
              <w:rPr>
                <w:sz w:val="22"/>
                <w:szCs w:val="22"/>
              </w:rPr>
              <w:t>2</w:t>
            </w:r>
          </w:p>
        </w:tc>
        <w:tc>
          <w:tcPr>
            <w:tcW w:w="1482" w:type="dxa"/>
          </w:tcPr>
          <w:p w:rsidR="00180DED" w:rsidRPr="002B38D0" w:rsidRDefault="00180DED" w:rsidP="00C927D2">
            <w:pPr>
              <w:spacing w:after="120"/>
              <w:jc w:val="both"/>
              <w:rPr>
                <w:sz w:val="22"/>
                <w:szCs w:val="22"/>
              </w:rPr>
            </w:pPr>
            <w:r w:rsidRPr="002B38D0">
              <w:rPr>
                <w:sz w:val="22"/>
                <w:szCs w:val="22"/>
              </w:rPr>
              <w:t>Marchew</w:t>
            </w:r>
          </w:p>
        </w:tc>
        <w:tc>
          <w:tcPr>
            <w:tcW w:w="1614" w:type="dxa"/>
          </w:tcPr>
          <w:p w:rsidR="00180DED" w:rsidRPr="00D7034D" w:rsidRDefault="00180DED" w:rsidP="00C927D2">
            <w:pPr>
              <w:pStyle w:val="Tekstpodstawowywcity"/>
              <w:ind w:left="0"/>
              <w:jc w:val="center"/>
              <w:rPr>
                <w:iCs/>
                <w:sz w:val="22"/>
                <w:szCs w:val="22"/>
              </w:rPr>
            </w:pPr>
            <w:r w:rsidRPr="00D7034D">
              <w:rPr>
                <w:iCs/>
                <w:sz w:val="22"/>
                <w:szCs w:val="22"/>
              </w:rPr>
              <w:t>0,75 zł/kg</w:t>
            </w:r>
          </w:p>
        </w:tc>
        <w:tc>
          <w:tcPr>
            <w:tcW w:w="1527" w:type="dxa"/>
          </w:tcPr>
          <w:p w:rsidR="00180DED" w:rsidRPr="00D7034D" w:rsidRDefault="00180DED" w:rsidP="00C927D2">
            <w:pPr>
              <w:pStyle w:val="Tekstpodstawowywcity"/>
              <w:ind w:left="0"/>
              <w:jc w:val="center"/>
              <w:rPr>
                <w:iCs/>
                <w:sz w:val="22"/>
                <w:szCs w:val="22"/>
              </w:rPr>
            </w:pPr>
            <w:r w:rsidRPr="00D7034D">
              <w:rPr>
                <w:iCs/>
                <w:sz w:val="22"/>
                <w:szCs w:val="22"/>
              </w:rPr>
              <w:t>0,69 zł/kg</w:t>
            </w:r>
          </w:p>
        </w:tc>
        <w:tc>
          <w:tcPr>
            <w:tcW w:w="1273" w:type="dxa"/>
          </w:tcPr>
          <w:p w:rsidR="00180DED" w:rsidRPr="00D7034D" w:rsidRDefault="00180DED" w:rsidP="00C927D2">
            <w:pPr>
              <w:pStyle w:val="Tekstpodstawowywcity"/>
              <w:ind w:left="0"/>
              <w:jc w:val="center"/>
              <w:rPr>
                <w:b/>
                <w:iCs/>
                <w:sz w:val="22"/>
                <w:szCs w:val="22"/>
              </w:rPr>
            </w:pPr>
            <w:r w:rsidRPr="00D7034D">
              <w:rPr>
                <w:b/>
                <w:iCs/>
                <w:sz w:val="22"/>
                <w:szCs w:val="22"/>
              </w:rPr>
              <w:t>- 8%</w:t>
            </w:r>
          </w:p>
        </w:tc>
        <w:tc>
          <w:tcPr>
            <w:tcW w:w="1713" w:type="dxa"/>
          </w:tcPr>
          <w:p w:rsidR="00180DED" w:rsidRPr="00D7034D" w:rsidRDefault="00180DED" w:rsidP="00C927D2">
            <w:pPr>
              <w:pStyle w:val="Tekstpodstawowywcity"/>
              <w:ind w:left="0"/>
              <w:jc w:val="center"/>
              <w:rPr>
                <w:iCs/>
                <w:sz w:val="22"/>
                <w:szCs w:val="22"/>
              </w:rPr>
            </w:pPr>
            <w:r w:rsidRPr="00D7034D">
              <w:rPr>
                <w:iCs/>
                <w:sz w:val="22"/>
                <w:szCs w:val="22"/>
              </w:rPr>
              <w:t>0,72 zł/kg</w:t>
            </w:r>
          </w:p>
        </w:tc>
        <w:tc>
          <w:tcPr>
            <w:tcW w:w="1329" w:type="dxa"/>
          </w:tcPr>
          <w:p w:rsidR="00180DED" w:rsidRPr="00D7034D" w:rsidRDefault="00180DED" w:rsidP="00C927D2">
            <w:pPr>
              <w:pStyle w:val="Tekstpodstawowywcity"/>
              <w:ind w:left="0"/>
              <w:jc w:val="center"/>
              <w:rPr>
                <w:iCs/>
                <w:sz w:val="22"/>
                <w:szCs w:val="22"/>
              </w:rPr>
            </w:pPr>
            <w:r w:rsidRPr="00D7034D">
              <w:rPr>
                <w:iCs/>
                <w:sz w:val="22"/>
                <w:szCs w:val="22"/>
              </w:rPr>
              <w:t>0,66 zł/kg</w:t>
            </w:r>
          </w:p>
        </w:tc>
      </w:tr>
    </w:tbl>
    <w:p w:rsidR="00180DED" w:rsidRPr="002B38D0" w:rsidRDefault="00180DED" w:rsidP="00180DED">
      <w:pPr>
        <w:pStyle w:val="Tekstpodstawowywcity"/>
        <w:ind w:left="646"/>
        <w:rPr>
          <w:iCs/>
          <w:sz w:val="22"/>
          <w:szCs w:val="22"/>
        </w:rPr>
      </w:pPr>
    </w:p>
    <w:p w:rsidR="00180DED" w:rsidRPr="002B38D0" w:rsidRDefault="00180DED" w:rsidP="00180DED">
      <w:pPr>
        <w:pStyle w:val="Tekstpodstawowywcity"/>
        <w:ind w:left="142"/>
        <w:rPr>
          <w:iCs/>
          <w:sz w:val="22"/>
          <w:szCs w:val="22"/>
        </w:rPr>
      </w:pPr>
      <w:r w:rsidRPr="002B38D0">
        <w:rPr>
          <w:b/>
          <w:iCs/>
          <w:sz w:val="22"/>
          <w:szCs w:val="22"/>
        </w:rPr>
        <w:t>Wskaźniki procentowe</w:t>
      </w:r>
      <w:r w:rsidRPr="002B38D0">
        <w:rPr>
          <w:iCs/>
          <w:sz w:val="22"/>
          <w:szCs w:val="22"/>
        </w:rPr>
        <w:t xml:space="preserve"> są wyliczone w zaokrągleniu do jedności i w takiej formie będą wykorzystywane do wyliczenia ceny jednostkowej brutto dostawy. Ceny jednostkowe brutto zaokrągla się do dwóch miejsc po przecinku.</w:t>
      </w:r>
    </w:p>
    <w:p w:rsidR="00180DED" w:rsidRPr="00D7034D" w:rsidRDefault="00180DED" w:rsidP="00180DED">
      <w:pPr>
        <w:pStyle w:val="Tekstpodstawowywcity"/>
        <w:ind w:left="142"/>
        <w:rPr>
          <w:iCs/>
          <w:sz w:val="22"/>
          <w:szCs w:val="22"/>
        </w:rPr>
      </w:pPr>
      <w:r w:rsidRPr="00D7034D">
        <w:rPr>
          <w:iCs/>
          <w:sz w:val="22"/>
          <w:szCs w:val="22"/>
        </w:rPr>
        <w:t xml:space="preserve">Notowania cenowe Ceduły Warszawskiego Rolno-Spożywczego Rynku Hurtowego S.A. z dnia 20.05.2010r. stanowią załącznik nr 6 (załącznik w pliku PDF) do niniejszej SIWZ. </w:t>
      </w:r>
    </w:p>
    <w:p w:rsidR="00180DED" w:rsidRPr="002B38D0" w:rsidRDefault="00180DED" w:rsidP="00180DED">
      <w:pPr>
        <w:pStyle w:val="Tekstpodstawowywcity"/>
        <w:ind w:left="142"/>
        <w:rPr>
          <w:iCs/>
          <w:sz w:val="22"/>
          <w:szCs w:val="22"/>
        </w:rPr>
      </w:pPr>
      <w:r w:rsidRPr="00D7034D">
        <w:rPr>
          <w:iCs/>
          <w:sz w:val="22"/>
          <w:szCs w:val="22"/>
        </w:rPr>
        <w:t xml:space="preserve">W załączniku tym Zamawiający zaznaczył pozycje (zgodnie z numeracją z kolumny a załącznika </w:t>
      </w:r>
      <w:r w:rsidRPr="0084310D">
        <w:rPr>
          <w:iCs/>
          <w:sz w:val="22"/>
          <w:szCs w:val="22"/>
        </w:rPr>
        <w:t>nr 1</w:t>
      </w:r>
      <w:r>
        <w:rPr>
          <w:iCs/>
          <w:sz w:val="22"/>
          <w:szCs w:val="22"/>
        </w:rPr>
        <w:t>g</w:t>
      </w:r>
      <w:r w:rsidRPr="00D7034D">
        <w:rPr>
          <w:iCs/>
          <w:sz w:val="22"/>
          <w:szCs w:val="22"/>
        </w:rPr>
        <w:t xml:space="preserve"> do niniejszej SIWZ) oraz ceny minimalne, na podstawie których wyliczy wskaźniki procentowe dla poszczególnych artykułów.</w:t>
      </w:r>
      <w:r w:rsidRPr="002B38D0">
        <w:rPr>
          <w:iCs/>
          <w:sz w:val="22"/>
          <w:szCs w:val="22"/>
        </w:rPr>
        <w:t xml:space="preserve"> </w:t>
      </w:r>
    </w:p>
    <w:p w:rsidR="00180DED" w:rsidRPr="00D7034D" w:rsidRDefault="00180DED" w:rsidP="00180DED">
      <w:pPr>
        <w:pStyle w:val="Tekstpodstawowywcity"/>
        <w:spacing w:after="0"/>
        <w:ind w:left="142"/>
        <w:rPr>
          <w:b/>
          <w:iCs/>
          <w:sz w:val="22"/>
          <w:szCs w:val="22"/>
        </w:rPr>
      </w:pPr>
      <w:r w:rsidRPr="002B38D0">
        <w:rPr>
          <w:iCs/>
          <w:sz w:val="22"/>
          <w:szCs w:val="22"/>
        </w:rPr>
        <w:t xml:space="preserve">Te same pozycje asortymentowe z notowań z dnia poprzedzającego daną dostawę Wykonawca zastosuje </w:t>
      </w:r>
      <w:r w:rsidRPr="00D7034D">
        <w:rPr>
          <w:iCs/>
          <w:sz w:val="22"/>
          <w:szCs w:val="22"/>
        </w:rPr>
        <w:t xml:space="preserve">do obliczenia cen jednostkowych dla danej dostawy, </w:t>
      </w:r>
      <w:r w:rsidRPr="00D7034D">
        <w:rPr>
          <w:b/>
          <w:iCs/>
          <w:sz w:val="22"/>
          <w:szCs w:val="22"/>
        </w:rPr>
        <w:t>z uwagami jak niżej:</w:t>
      </w:r>
    </w:p>
    <w:p w:rsidR="00180DED" w:rsidRPr="00D7034D" w:rsidRDefault="00180DED" w:rsidP="00180DED">
      <w:pPr>
        <w:pStyle w:val="Tekstpodstawowywcity"/>
        <w:spacing w:before="120" w:after="0"/>
        <w:ind w:left="142"/>
        <w:rPr>
          <w:b/>
          <w:iCs/>
          <w:sz w:val="22"/>
          <w:szCs w:val="22"/>
        </w:rPr>
      </w:pPr>
      <w:r w:rsidRPr="00D7034D">
        <w:rPr>
          <w:b/>
          <w:iCs/>
          <w:sz w:val="22"/>
          <w:szCs w:val="22"/>
        </w:rPr>
        <w:t xml:space="preserve">- w przypadku, gdy dla danej dostawy brak będzie notowań dla ogórków spod osłon długich </w:t>
      </w:r>
      <w:r w:rsidRPr="00D7034D">
        <w:rPr>
          <w:b/>
          <w:iCs/>
          <w:sz w:val="22"/>
          <w:szCs w:val="22"/>
        </w:rPr>
        <w:br/>
        <w:t>i pomidorów spod osłon, Wykonawca jako cenę minimalną dla ogórków przyjmie średnią z cen minimalnych ogórków gruntowych i ogórków spod osłon krótkich, a dla pomidorów przyjmie cenę minimalną pomidorów gruntowych,</w:t>
      </w:r>
    </w:p>
    <w:p w:rsidR="00180DED" w:rsidRPr="00D7034D" w:rsidRDefault="00180DED" w:rsidP="00180DED">
      <w:pPr>
        <w:pStyle w:val="Tekstpodstawowywcity"/>
        <w:spacing w:after="0"/>
        <w:ind w:left="142"/>
        <w:rPr>
          <w:b/>
          <w:iCs/>
          <w:sz w:val="22"/>
          <w:szCs w:val="22"/>
        </w:rPr>
      </w:pPr>
      <w:r w:rsidRPr="00D7034D">
        <w:rPr>
          <w:b/>
          <w:iCs/>
          <w:sz w:val="22"/>
          <w:szCs w:val="22"/>
        </w:rPr>
        <w:t>- w przypadku, gdy w dniu dostawy dostępne będą na rynku ogórki lub pomidory tylko z importu lub będą one tańsze od ogórków i pomidorów krajowych (spod osłon lub gruntowych), Wykonawca dostarczy warzywa z importu i jako ceny minimalne zastosuje ceny minimalne tych warzyw importowych,</w:t>
      </w:r>
    </w:p>
    <w:p w:rsidR="00180DED" w:rsidRPr="00D7034D" w:rsidRDefault="00180DED" w:rsidP="00180DED">
      <w:pPr>
        <w:pStyle w:val="Tekstpodstawowywcity"/>
        <w:spacing w:after="0"/>
        <w:ind w:left="142"/>
        <w:rPr>
          <w:b/>
          <w:iCs/>
          <w:sz w:val="22"/>
          <w:szCs w:val="22"/>
        </w:rPr>
      </w:pPr>
      <w:r w:rsidRPr="00D7034D">
        <w:rPr>
          <w:b/>
          <w:iCs/>
          <w:sz w:val="22"/>
          <w:szCs w:val="22"/>
        </w:rPr>
        <w:t>- w przypadku, gdy w dniu dostawy dostępny będzie na rynku tylko por z importu lub będzie on tańszy od pora z kraju, Wykonawca dostarczy por z importu i jako cenę minimalną zastosuje cenę minimalną pora z importu, a w przypadku gdy na rynku będzie dostępny tylko por młody, Wykonawca jako cenę minimalną przyjmie cenę minimalną dla pora młodego (w szt.), podając jednocześnie Zamawiającemu ilość sztuk pora młodego, które weszły na dostarczoną ilość w kg,</w:t>
      </w:r>
    </w:p>
    <w:p w:rsidR="00180DED" w:rsidRPr="00D7034D" w:rsidRDefault="00180DED" w:rsidP="00180DED">
      <w:pPr>
        <w:pStyle w:val="Tekstpodstawowywcity"/>
        <w:spacing w:after="0"/>
        <w:ind w:left="142"/>
        <w:rPr>
          <w:b/>
          <w:iCs/>
          <w:sz w:val="22"/>
          <w:szCs w:val="22"/>
        </w:rPr>
      </w:pPr>
      <w:r w:rsidRPr="00D7034D">
        <w:rPr>
          <w:b/>
          <w:iCs/>
          <w:sz w:val="22"/>
          <w:szCs w:val="22"/>
        </w:rPr>
        <w:t>- w przypadku, gdy dla danej dostawy brak będzie notowań dla jabłek Cortland i gruszek Konferencja, Wykonawca jako cenę minimalną przyjmie średnią z cen minimalnych pozostałych gatunków odpowiednio jabłek i gruszek krajowych, a w przypadku braku notowań dla jabłek bądź gruszek krajowych, Wykonawca jako cenę minimalną przyjmie cenę minimalną odpowiednio jabłek lub gruszek z importu,</w:t>
      </w:r>
    </w:p>
    <w:p w:rsidR="00180DED" w:rsidRPr="00D7034D" w:rsidRDefault="00180DED" w:rsidP="00180DED">
      <w:pPr>
        <w:pStyle w:val="Tekstpodstawowywcity"/>
        <w:spacing w:after="0"/>
        <w:ind w:left="142"/>
        <w:rPr>
          <w:b/>
          <w:iCs/>
          <w:sz w:val="22"/>
          <w:szCs w:val="22"/>
        </w:rPr>
      </w:pPr>
      <w:r w:rsidRPr="00D7034D">
        <w:rPr>
          <w:b/>
          <w:iCs/>
          <w:sz w:val="22"/>
          <w:szCs w:val="22"/>
        </w:rPr>
        <w:t>- w przypadku, gdy w dniu dostawy dostępne będą na rynku kalafiory lub rzodkiewka lub sałata lodowa tylko z importu lub będą one tańsze od tych samych warzyw krajowych, Wykonawca dostarczy warzywa z importu i jako ceny minimalne zastosuje ceny minimalne tych warzyw importowych,</w:t>
      </w:r>
    </w:p>
    <w:p w:rsidR="00180DED" w:rsidRPr="00D7034D" w:rsidRDefault="00180DED" w:rsidP="00180DED">
      <w:pPr>
        <w:pStyle w:val="Tekstpodstawowywcity"/>
        <w:ind w:left="142"/>
        <w:rPr>
          <w:b/>
          <w:iCs/>
          <w:sz w:val="22"/>
          <w:szCs w:val="22"/>
        </w:rPr>
      </w:pPr>
      <w:r w:rsidRPr="00D7034D">
        <w:rPr>
          <w:b/>
          <w:iCs/>
          <w:sz w:val="22"/>
          <w:szCs w:val="22"/>
        </w:rPr>
        <w:lastRenderedPageBreak/>
        <w:t xml:space="preserve">- w przypadku, gdy w dniu dostawy dostępna będzie na rynku papryka czerwona i żółta tylko </w:t>
      </w:r>
      <w:r w:rsidRPr="00D7034D">
        <w:rPr>
          <w:b/>
          <w:iCs/>
          <w:sz w:val="22"/>
          <w:szCs w:val="22"/>
        </w:rPr>
        <w:br/>
        <w:t>z kraju lub będzie ona tańsza od papryki czerwonej i żółtej z importu, Wykonawca dostarczy paprykę z kraju i jako cenę minimalną zastosuje cenę minimalną papryki z kraju.</w:t>
      </w:r>
    </w:p>
    <w:p w:rsidR="00180DED" w:rsidRDefault="00180DED" w:rsidP="00180DED">
      <w:pPr>
        <w:pStyle w:val="Tekstpodstawowywcity"/>
        <w:ind w:left="142"/>
        <w:rPr>
          <w:iCs/>
          <w:sz w:val="22"/>
          <w:szCs w:val="22"/>
        </w:rPr>
      </w:pPr>
      <w:r w:rsidRPr="00D7034D">
        <w:rPr>
          <w:b/>
          <w:iCs/>
          <w:sz w:val="22"/>
          <w:szCs w:val="22"/>
        </w:rPr>
        <w:t>Dla ww. przypadków do wyliczenia cen na fakturze dla danej dostawy zastosowany zostanie wskaźnik procentowy wyliczony na podstawie oferty wg przykładu j. w.</w:t>
      </w:r>
    </w:p>
    <w:p w:rsidR="00180DED" w:rsidRDefault="00180DED" w:rsidP="00180DED">
      <w:pPr>
        <w:pStyle w:val="Tekstpodstawowywcity"/>
        <w:ind w:left="142"/>
        <w:rPr>
          <w:iCs/>
          <w:sz w:val="22"/>
          <w:szCs w:val="22"/>
        </w:rPr>
      </w:pPr>
      <w:r w:rsidRPr="002B38D0">
        <w:rPr>
          <w:iCs/>
          <w:sz w:val="22"/>
          <w:szCs w:val="22"/>
        </w:rPr>
        <w:t xml:space="preserve">Przy dostawach, do faktury musi być dołączony wydruk Notowań cenowych Ceduły Warszawskiego Rolno-Spożywczego Rynku Hurtowego S.A. z dnia poprzedzającego dostawę (notowania z danego dnia są dostępne na stronie </w:t>
      </w:r>
      <w:hyperlink r:id="rId11" w:history="1">
        <w:r w:rsidRPr="00FE00BF">
          <w:rPr>
            <w:rStyle w:val="Hipercze"/>
            <w:iCs/>
            <w:sz w:val="22"/>
            <w:szCs w:val="22"/>
          </w:rPr>
          <w:t>www.bronisze.com.pl</w:t>
        </w:r>
      </w:hyperlink>
      <w:r w:rsidRPr="002B38D0">
        <w:rPr>
          <w:iCs/>
          <w:sz w:val="22"/>
          <w:szCs w:val="22"/>
        </w:rPr>
        <w:t>)</w:t>
      </w:r>
      <w:r>
        <w:rPr>
          <w:iCs/>
          <w:sz w:val="22"/>
          <w:szCs w:val="22"/>
        </w:rPr>
        <w:t>.</w:t>
      </w:r>
    </w:p>
    <w:p w:rsidR="00C21982" w:rsidRPr="00061130" w:rsidRDefault="00C21982" w:rsidP="00A97E6F">
      <w:pPr>
        <w:numPr>
          <w:ilvl w:val="0"/>
          <w:numId w:val="1"/>
        </w:numPr>
        <w:spacing w:after="120"/>
        <w:ind w:left="0" w:firstLine="284"/>
        <w:jc w:val="both"/>
        <w:rPr>
          <w:sz w:val="22"/>
          <w:szCs w:val="22"/>
        </w:rPr>
      </w:pPr>
      <w:r w:rsidRPr="00061130">
        <w:rPr>
          <w:b/>
          <w:sz w:val="22"/>
          <w:szCs w:val="22"/>
        </w:rPr>
        <w:t>Informacja dotycząca walut obcych, w jakich mogą być prowadzone rozliczenia   między Zamawiającym a Wykonawcą:</w:t>
      </w:r>
    </w:p>
    <w:p w:rsidR="00C21982" w:rsidRPr="00061130" w:rsidRDefault="00C21982" w:rsidP="00A97E6F">
      <w:pPr>
        <w:numPr>
          <w:ilvl w:val="0"/>
          <w:numId w:val="5"/>
        </w:numPr>
        <w:shd w:val="pct5" w:color="auto" w:fill="auto"/>
        <w:tabs>
          <w:tab w:val="clear" w:pos="720"/>
          <w:tab w:val="num" w:pos="0"/>
          <w:tab w:val="left" w:pos="180"/>
        </w:tabs>
        <w:spacing w:after="120"/>
        <w:ind w:left="0" w:firstLine="284"/>
        <w:jc w:val="both"/>
        <w:rPr>
          <w:sz w:val="22"/>
          <w:szCs w:val="22"/>
        </w:rPr>
      </w:pPr>
      <w:r w:rsidRPr="00061130">
        <w:rPr>
          <w:sz w:val="22"/>
          <w:szCs w:val="22"/>
        </w:rPr>
        <w:t xml:space="preserve">   Rozliczenia między Zamawiającym a Wykonawcą będą prowadzone w złotych polskich (PLN). </w:t>
      </w:r>
    </w:p>
    <w:p w:rsidR="00C21982" w:rsidRPr="00061130" w:rsidRDefault="00C21982" w:rsidP="00A97E6F">
      <w:pPr>
        <w:numPr>
          <w:ilvl w:val="0"/>
          <w:numId w:val="5"/>
        </w:numPr>
        <w:shd w:val="pct5" w:color="auto" w:fill="auto"/>
        <w:tabs>
          <w:tab w:val="clear" w:pos="720"/>
          <w:tab w:val="num" w:pos="0"/>
          <w:tab w:val="left" w:pos="180"/>
        </w:tabs>
        <w:spacing w:after="120"/>
        <w:ind w:left="0" w:firstLine="284"/>
        <w:jc w:val="both"/>
        <w:rPr>
          <w:sz w:val="22"/>
          <w:szCs w:val="22"/>
        </w:rPr>
      </w:pPr>
      <w:r w:rsidRPr="00061130">
        <w:rPr>
          <w:sz w:val="22"/>
          <w:szCs w:val="22"/>
        </w:rPr>
        <w:t xml:space="preserve">   Zamawiający nie przewiduje rozliczenia w walutach obcych. </w:t>
      </w:r>
    </w:p>
    <w:p w:rsidR="00C21982" w:rsidRPr="00061130" w:rsidRDefault="00C21982" w:rsidP="00A97E6F">
      <w:pPr>
        <w:numPr>
          <w:ilvl w:val="0"/>
          <w:numId w:val="1"/>
        </w:numPr>
        <w:spacing w:after="120"/>
        <w:ind w:left="0" w:firstLine="284"/>
        <w:jc w:val="both"/>
        <w:rPr>
          <w:b/>
          <w:sz w:val="22"/>
          <w:szCs w:val="22"/>
        </w:rPr>
      </w:pPr>
      <w:r w:rsidRPr="00061130">
        <w:rPr>
          <w:b/>
          <w:sz w:val="22"/>
          <w:szCs w:val="22"/>
        </w:rPr>
        <w:t xml:space="preserve">Opis kryteriów, którymi Zamawiający będzie się kierował przy wyborze oferty </w:t>
      </w:r>
      <w:r w:rsidRPr="00061130">
        <w:rPr>
          <w:b/>
          <w:sz w:val="22"/>
          <w:szCs w:val="22"/>
        </w:rPr>
        <w:br/>
        <w:t xml:space="preserve">w celu  zawarcia umowy w sprawie zamówienia publicznego: </w:t>
      </w:r>
    </w:p>
    <w:p w:rsidR="00C21982" w:rsidRPr="00FC07EA" w:rsidRDefault="00C21982" w:rsidP="00FC07EA">
      <w:pPr>
        <w:pStyle w:val="Tekstpodstawowy21"/>
        <w:jc w:val="both"/>
        <w:rPr>
          <w:sz w:val="22"/>
          <w:szCs w:val="22"/>
        </w:rPr>
      </w:pPr>
      <w:r w:rsidRPr="00FC07EA">
        <w:rPr>
          <w:sz w:val="22"/>
          <w:szCs w:val="22"/>
        </w:rPr>
        <w:t xml:space="preserve">Zamawiający udzieli zamówienia Wykonawcy, który spełni wszystkie postawione </w:t>
      </w:r>
      <w:r w:rsidRPr="00FC07EA">
        <w:rPr>
          <w:sz w:val="22"/>
          <w:szCs w:val="22"/>
        </w:rPr>
        <w:br/>
        <w:t xml:space="preserve">w Specyfikacji warunki oraz otrzyma największą liczbę punktów za kryterium </w:t>
      </w:r>
      <w:r w:rsidRPr="008F137A">
        <w:rPr>
          <w:b/>
          <w:sz w:val="22"/>
          <w:szCs w:val="22"/>
        </w:rPr>
        <w:t>CENA</w:t>
      </w:r>
      <w:r w:rsidRPr="00FC07EA">
        <w:rPr>
          <w:sz w:val="22"/>
          <w:szCs w:val="22"/>
        </w:rPr>
        <w:t xml:space="preserve"> </w:t>
      </w:r>
      <w:r w:rsidR="008F137A" w:rsidRPr="008F137A">
        <w:rPr>
          <w:b/>
          <w:sz w:val="22"/>
          <w:szCs w:val="22"/>
        </w:rPr>
        <w:t>100%</w:t>
      </w:r>
    </w:p>
    <w:p w:rsidR="00C21982" w:rsidRDefault="00C21982" w:rsidP="00C21982">
      <w:pPr>
        <w:spacing w:after="120"/>
        <w:jc w:val="both"/>
        <w:rPr>
          <w:sz w:val="22"/>
          <w:szCs w:val="22"/>
        </w:rPr>
      </w:pPr>
      <w:r w:rsidRPr="009C73FD">
        <w:rPr>
          <w:sz w:val="22"/>
          <w:szCs w:val="22"/>
        </w:rPr>
        <w:t>Kryterium ceny zostanie obliczone według następującego wzoru:</w:t>
      </w:r>
    </w:p>
    <w:p w:rsidR="008F137A" w:rsidRPr="009C73FD" w:rsidRDefault="008F137A" w:rsidP="00C21982">
      <w:pPr>
        <w:spacing w:after="120"/>
        <w:jc w:val="both"/>
        <w:rPr>
          <w:sz w:val="22"/>
          <w:szCs w:val="22"/>
        </w:rPr>
      </w:pPr>
    </w:p>
    <w:p w:rsidR="00C21982" w:rsidRDefault="00C21982" w:rsidP="00C21982">
      <w:pPr>
        <w:spacing w:after="120"/>
        <w:jc w:val="both"/>
        <w:rPr>
          <w:bCs/>
          <w:i/>
          <w:sz w:val="22"/>
          <w:szCs w:val="22"/>
        </w:rPr>
      </w:pPr>
      <w:r w:rsidRPr="008F137A">
        <w:rPr>
          <w:b/>
          <w:sz w:val="22"/>
          <w:szCs w:val="22"/>
        </w:rPr>
        <w:t xml:space="preserve">(Cena najniższej oferty/Cena badanej oferty) x 100 = liczba punktów za kryterium cena - </w:t>
      </w:r>
      <w:r w:rsidRPr="008F137A">
        <w:rPr>
          <w:bCs/>
          <w:i/>
          <w:sz w:val="22"/>
          <w:szCs w:val="22"/>
        </w:rPr>
        <w:t>(dla każdego zadania oddzielnie),</w:t>
      </w:r>
    </w:p>
    <w:p w:rsidR="008F137A" w:rsidRPr="008F137A" w:rsidRDefault="008F137A" w:rsidP="00C21982">
      <w:pPr>
        <w:spacing w:after="120"/>
        <w:jc w:val="both"/>
        <w:rPr>
          <w:sz w:val="22"/>
          <w:szCs w:val="22"/>
        </w:rPr>
      </w:pP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Informacja o formalnościach, jakie powinny zostać dopełnione po wyborze oferty, w celu zawarcia umowy w sprawie zamówienia publicznego</w:t>
      </w:r>
    </w:p>
    <w:p w:rsidR="00C21982" w:rsidRPr="00061130" w:rsidRDefault="00C21982" w:rsidP="00A97E6F">
      <w:pPr>
        <w:numPr>
          <w:ilvl w:val="3"/>
          <w:numId w:val="3"/>
        </w:numPr>
        <w:shd w:val="pct5" w:color="auto" w:fill="auto"/>
        <w:spacing w:after="120"/>
        <w:ind w:left="0" w:firstLine="284"/>
        <w:jc w:val="both"/>
        <w:rPr>
          <w:sz w:val="22"/>
          <w:szCs w:val="22"/>
        </w:rPr>
      </w:pPr>
      <w:r w:rsidRPr="00061130">
        <w:rPr>
          <w:sz w:val="22"/>
          <w:szCs w:val="22"/>
        </w:rPr>
        <w:t xml:space="preserve">Zawarcie umowy na realizację przedmiotu zamówienia nastąpi w siedzibie Zamawiającego, </w:t>
      </w:r>
      <w:r w:rsidRPr="00061130">
        <w:rPr>
          <w:sz w:val="22"/>
          <w:szCs w:val="22"/>
        </w:rPr>
        <w:br/>
        <w:t>w sposób ustalony indywidualnie z Wykonawcą, który złoży ofertę najkorzystniejszą pod względem kryteriów oceny ofert.</w:t>
      </w:r>
    </w:p>
    <w:p w:rsidR="00C21982" w:rsidRPr="00061130" w:rsidRDefault="00C21982" w:rsidP="00A97E6F">
      <w:pPr>
        <w:numPr>
          <w:ilvl w:val="3"/>
          <w:numId w:val="3"/>
        </w:numPr>
        <w:shd w:val="pct5" w:color="auto" w:fill="auto"/>
        <w:spacing w:after="120"/>
        <w:ind w:left="0" w:firstLine="284"/>
        <w:jc w:val="both"/>
        <w:rPr>
          <w:sz w:val="22"/>
          <w:szCs w:val="22"/>
        </w:rPr>
      </w:pPr>
      <w:r w:rsidRPr="00061130">
        <w:rPr>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 xml:space="preserve">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 </w:t>
      </w:r>
    </w:p>
    <w:p w:rsidR="00FC07EA" w:rsidRDefault="00FC07EA" w:rsidP="00BF508C">
      <w:pPr>
        <w:numPr>
          <w:ilvl w:val="0"/>
          <w:numId w:val="18"/>
        </w:numPr>
        <w:shd w:val="clear" w:color="auto" w:fill="F2F2F2"/>
        <w:suppressAutoHyphens/>
        <w:spacing w:after="120" w:line="276" w:lineRule="auto"/>
        <w:ind w:left="0" w:firstLine="284"/>
        <w:jc w:val="both"/>
        <w:rPr>
          <w:sz w:val="22"/>
          <w:szCs w:val="22"/>
        </w:rPr>
      </w:pPr>
      <w:r>
        <w:rPr>
          <w:sz w:val="22"/>
          <w:szCs w:val="22"/>
        </w:rPr>
        <w:t>Zamawiający informuje, że przewiduje możliwości zmiany umowy. Zmiany zawartej umowy mogą nastąpić w następujących przypadkach, gdy:</w:t>
      </w:r>
    </w:p>
    <w:p w:rsidR="00FC07EA" w:rsidRDefault="00FC07EA" w:rsidP="00BF508C">
      <w:pPr>
        <w:numPr>
          <w:ilvl w:val="0"/>
          <w:numId w:val="19"/>
        </w:numPr>
        <w:suppressAutoHyphens/>
        <w:spacing w:line="276" w:lineRule="auto"/>
        <w:ind w:left="0" w:firstLine="284"/>
        <w:jc w:val="both"/>
        <w:rPr>
          <w:sz w:val="22"/>
          <w:szCs w:val="22"/>
        </w:rPr>
      </w:pPr>
      <w:r>
        <w:rPr>
          <w:sz w:val="22"/>
          <w:szCs w:val="22"/>
        </w:rPr>
        <w:t>ulegnie zmianie stan prawny w zakresie dotyczącym realizowanej umowy, który spowoduje konieczność zmiany sposobu wykonania zamówienia przez Wykonawcę;</w:t>
      </w:r>
    </w:p>
    <w:p w:rsidR="00FC07EA" w:rsidRDefault="00FC07EA" w:rsidP="00BF508C">
      <w:pPr>
        <w:numPr>
          <w:ilvl w:val="0"/>
          <w:numId w:val="19"/>
        </w:numPr>
        <w:suppressAutoHyphens/>
        <w:spacing w:line="276" w:lineRule="auto"/>
        <w:ind w:left="0" w:firstLine="284"/>
        <w:jc w:val="both"/>
        <w:rPr>
          <w:sz w:val="22"/>
          <w:szCs w:val="22"/>
        </w:rPr>
      </w:pPr>
      <w:r>
        <w:rPr>
          <w:sz w:val="22"/>
          <w:szCs w:val="22"/>
        </w:rPr>
        <w:t xml:space="preserve">wystąpią  przeszkody o obiektywnym charakterze (zdarzenia nadzwyczajne, zewnętrzne </w:t>
      </w:r>
      <w:r>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rsidR="00FC07EA" w:rsidRPr="007A6D34" w:rsidRDefault="00FC07EA" w:rsidP="00BF508C">
      <w:pPr>
        <w:numPr>
          <w:ilvl w:val="0"/>
          <w:numId w:val="19"/>
        </w:numPr>
        <w:suppressAutoHyphens/>
        <w:spacing w:line="276" w:lineRule="auto"/>
        <w:ind w:left="0" w:firstLine="284"/>
        <w:jc w:val="both"/>
        <w:rPr>
          <w:color w:val="000000"/>
          <w:sz w:val="22"/>
          <w:szCs w:val="22"/>
        </w:rPr>
      </w:pPr>
      <w:r>
        <w:rPr>
          <w:color w:val="000000"/>
          <w:sz w:val="22"/>
          <w:szCs w:val="22"/>
        </w:rPr>
        <w:lastRenderedPageBreak/>
        <w:t>nastąpi konieczność wykonania innych, nieprzewidzianych prac, nieuwzględnionych w opisie przedmiotu zamówienia, a niezbędnych do zrealizowania przedmiotu zamówienia skutkujących przesunięciem terminu realizacji zamówienia o czas niezbędny do ich wykonania;</w:t>
      </w:r>
    </w:p>
    <w:p w:rsidR="00FC07EA" w:rsidRDefault="00FC07EA" w:rsidP="00BF508C">
      <w:pPr>
        <w:numPr>
          <w:ilvl w:val="0"/>
          <w:numId w:val="19"/>
        </w:numPr>
        <w:suppressAutoHyphens/>
        <w:spacing w:line="276" w:lineRule="auto"/>
        <w:ind w:left="0" w:firstLine="284"/>
        <w:jc w:val="both"/>
        <w:rPr>
          <w:sz w:val="22"/>
          <w:szCs w:val="22"/>
        </w:rPr>
      </w:pPr>
      <w:r>
        <w:rPr>
          <w:sz w:val="22"/>
          <w:szCs w:val="22"/>
        </w:rPr>
        <w:t>są korz</w:t>
      </w:r>
      <w:r w:rsidR="00390E28">
        <w:rPr>
          <w:sz w:val="22"/>
          <w:szCs w:val="22"/>
        </w:rPr>
        <w:t>ystne dla Zamawiającego;</w:t>
      </w:r>
    </w:p>
    <w:p w:rsidR="00C02B90" w:rsidRDefault="00D64209" w:rsidP="00BF508C">
      <w:pPr>
        <w:numPr>
          <w:ilvl w:val="0"/>
          <w:numId w:val="19"/>
        </w:numPr>
        <w:suppressAutoHyphens/>
        <w:spacing w:line="276" w:lineRule="auto"/>
        <w:ind w:left="0" w:firstLine="284"/>
        <w:jc w:val="both"/>
        <w:rPr>
          <w:sz w:val="22"/>
          <w:szCs w:val="22"/>
        </w:rPr>
      </w:pPr>
      <w:r>
        <w:rPr>
          <w:sz w:val="22"/>
          <w:szCs w:val="22"/>
        </w:rPr>
        <w:t xml:space="preserve"> nastąpiła ustawowa zmiana stawki podatku od towarów i usług VAT, w takim przypadku umowa ulegnie zmianie w zakresie wysokości ceny brutto</w:t>
      </w:r>
      <w:r w:rsidR="00390E28">
        <w:rPr>
          <w:sz w:val="22"/>
          <w:szCs w:val="22"/>
        </w:rPr>
        <w:t>.</w:t>
      </w:r>
    </w:p>
    <w:p w:rsidR="00FC07EA" w:rsidRDefault="00FC07EA" w:rsidP="00BF508C">
      <w:pPr>
        <w:numPr>
          <w:ilvl w:val="0"/>
          <w:numId w:val="18"/>
        </w:numPr>
        <w:suppressAutoHyphens/>
        <w:spacing w:after="120" w:line="276" w:lineRule="auto"/>
        <w:ind w:left="0" w:firstLine="284"/>
        <w:jc w:val="both"/>
        <w:rPr>
          <w:sz w:val="22"/>
          <w:szCs w:val="22"/>
        </w:rPr>
      </w:pPr>
      <w:r>
        <w:rPr>
          <w:sz w:val="22"/>
          <w:szCs w:val="22"/>
        </w:rPr>
        <w:t>Wzór umowy stanowi załącznik nr 5 do niniejszej SIWZ.</w:t>
      </w:r>
    </w:p>
    <w:p w:rsidR="00541203" w:rsidRPr="00C21CAF" w:rsidRDefault="00FC07EA" w:rsidP="00BF508C">
      <w:pPr>
        <w:numPr>
          <w:ilvl w:val="0"/>
          <w:numId w:val="18"/>
        </w:numPr>
        <w:shd w:val="clear" w:color="auto" w:fill="F2F2F2"/>
        <w:suppressAutoHyphens/>
        <w:spacing w:after="120" w:line="276" w:lineRule="auto"/>
        <w:ind w:left="0" w:firstLine="284"/>
        <w:jc w:val="both"/>
        <w:rPr>
          <w:sz w:val="22"/>
          <w:szCs w:val="22"/>
        </w:rPr>
      </w:pPr>
      <w:r>
        <w:rPr>
          <w:sz w:val="22"/>
          <w:szCs w:val="22"/>
        </w:rPr>
        <w:t>Strony dopuszczają możliwość zmian redakcyjnych, omyłek pisarskich oraz zmian będących następstwem zmian danych ujawnionych w rejestrach publicznych bez konieczności sporządzania aneksu.</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Wskazanie części zamówienia, która może być powierzona podwykonawcom:</w:t>
      </w:r>
    </w:p>
    <w:p w:rsidR="00C21982" w:rsidRPr="00061130" w:rsidRDefault="00C21982" w:rsidP="00C21982">
      <w:pPr>
        <w:tabs>
          <w:tab w:val="left" w:pos="360"/>
        </w:tabs>
        <w:spacing w:after="120"/>
        <w:ind w:firstLine="284"/>
        <w:jc w:val="both"/>
        <w:rPr>
          <w:sz w:val="22"/>
          <w:szCs w:val="22"/>
        </w:rPr>
      </w:pPr>
      <w:r w:rsidRPr="00061130">
        <w:rPr>
          <w:sz w:val="22"/>
          <w:szCs w:val="22"/>
        </w:rPr>
        <w:tab/>
        <w:t xml:space="preserve"> Zamawiający </w:t>
      </w:r>
      <w:r w:rsidRPr="00061130">
        <w:rPr>
          <w:b/>
          <w:sz w:val="22"/>
          <w:szCs w:val="22"/>
        </w:rPr>
        <w:t>dopuszcza</w:t>
      </w:r>
      <w:r w:rsidRPr="00061130">
        <w:rPr>
          <w:sz w:val="22"/>
          <w:szCs w:val="22"/>
        </w:rPr>
        <w:t xml:space="preserve"> wykonanie przedmiotu zamówienia przy udziale podwykonawców. Zakres prac, który Wykonawca zamierza powierzyć podwykonawcom należy wymienić </w:t>
      </w:r>
      <w:r w:rsidRPr="00061130">
        <w:rPr>
          <w:sz w:val="22"/>
          <w:szCs w:val="22"/>
        </w:rPr>
        <w:br/>
        <w:t>w ofercie Wykonawcy – zgodnie z załącznikiem nr 1  do SIWZ.</w:t>
      </w:r>
    </w:p>
    <w:p w:rsidR="00C21982" w:rsidRPr="009C73FD" w:rsidRDefault="00C21982" w:rsidP="00C21982">
      <w:pPr>
        <w:shd w:val="pct5" w:color="auto" w:fill="auto"/>
        <w:tabs>
          <w:tab w:val="left" w:pos="426"/>
        </w:tabs>
        <w:spacing w:after="120"/>
        <w:ind w:firstLine="284"/>
        <w:jc w:val="both"/>
        <w:rPr>
          <w:sz w:val="22"/>
          <w:szCs w:val="22"/>
        </w:rPr>
      </w:pPr>
      <w:r w:rsidRPr="00061130">
        <w:rPr>
          <w:sz w:val="22"/>
          <w:szCs w:val="22"/>
        </w:rPr>
        <w:tab/>
        <w:t xml:space="preserve">W przypadku, gdy Wykonawca nie wskaże powyższych informacji, Zamawiający uzna, </w:t>
      </w:r>
      <w:r>
        <w:rPr>
          <w:sz w:val="22"/>
          <w:szCs w:val="22"/>
        </w:rPr>
        <w:br/>
      </w:r>
      <w:r w:rsidRPr="00061130">
        <w:rPr>
          <w:sz w:val="22"/>
          <w:szCs w:val="22"/>
        </w:rPr>
        <w:t xml:space="preserve">iż zamówienie realizowane będzie bez udziału podwykonawców. </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Maksymalna liczba Wykonawców, z którymi Zamawiający zawrze umowę ramową, jeżeli zamawiający przewiduje zawarcie umowy ramowej:</w:t>
      </w:r>
    </w:p>
    <w:p w:rsidR="00C21982" w:rsidRPr="00061130" w:rsidRDefault="00C21982" w:rsidP="00C21982">
      <w:pPr>
        <w:shd w:val="pct5" w:color="auto" w:fill="auto"/>
        <w:tabs>
          <w:tab w:val="left" w:pos="180"/>
          <w:tab w:val="left" w:pos="720"/>
        </w:tabs>
        <w:spacing w:after="120"/>
        <w:ind w:firstLine="284"/>
        <w:jc w:val="both"/>
        <w:rPr>
          <w:sz w:val="22"/>
          <w:szCs w:val="22"/>
        </w:rPr>
      </w:pPr>
      <w:r w:rsidRPr="00061130">
        <w:rPr>
          <w:sz w:val="22"/>
          <w:szCs w:val="22"/>
        </w:rPr>
        <w:t xml:space="preserve">  Zamawiający nie prowadzi postępowania w celu zawarcia umowy ramowej. </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 xml:space="preserve">Informacje dodatkowe dotyczące wysokości zwrotu kosztów udziału </w:t>
      </w:r>
      <w:r w:rsidRPr="00061130">
        <w:rPr>
          <w:b/>
          <w:sz w:val="22"/>
          <w:szCs w:val="22"/>
        </w:rPr>
        <w:br/>
        <w:t xml:space="preserve">w postępowaniu, jeżeli Zamawiający przewiduje ich zwrot oraz aukcji elektronicznej, jeżeli Zamawiający przewiduje aukcję elektroniczną. </w:t>
      </w:r>
    </w:p>
    <w:p w:rsidR="00C21982" w:rsidRPr="00061130" w:rsidRDefault="00C21982" w:rsidP="00A97E6F">
      <w:pPr>
        <w:numPr>
          <w:ilvl w:val="0"/>
          <w:numId w:val="6"/>
        </w:numPr>
        <w:shd w:val="pct5" w:color="auto" w:fill="auto"/>
        <w:spacing w:after="120"/>
        <w:ind w:left="0" w:firstLine="284"/>
        <w:jc w:val="both"/>
        <w:rPr>
          <w:sz w:val="22"/>
          <w:szCs w:val="22"/>
        </w:rPr>
      </w:pPr>
      <w:r w:rsidRPr="00061130">
        <w:rPr>
          <w:sz w:val="22"/>
          <w:szCs w:val="22"/>
        </w:rPr>
        <w:t>Wszystkie koszty związane z uczestnictwem w postępowaniu, w szczególności</w:t>
      </w:r>
      <w:r w:rsidRPr="00061130">
        <w:rPr>
          <w:sz w:val="22"/>
          <w:szCs w:val="22"/>
        </w:rPr>
        <w:br/>
        <w:t>z przygotowaniem i złożeniem ofert ponosi Wykonawca składający ofertę.</w:t>
      </w:r>
    </w:p>
    <w:p w:rsidR="00C21982" w:rsidRPr="00061130" w:rsidRDefault="00C21982" w:rsidP="00A97E6F">
      <w:pPr>
        <w:numPr>
          <w:ilvl w:val="0"/>
          <w:numId w:val="6"/>
        </w:numPr>
        <w:shd w:val="pct5" w:color="auto" w:fill="auto"/>
        <w:spacing w:after="120"/>
        <w:ind w:left="0" w:firstLine="284"/>
        <w:jc w:val="both"/>
        <w:rPr>
          <w:sz w:val="22"/>
          <w:szCs w:val="22"/>
        </w:rPr>
      </w:pPr>
      <w:r w:rsidRPr="00061130">
        <w:rPr>
          <w:sz w:val="22"/>
          <w:szCs w:val="22"/>
        </w:rPr>
        <w:t xml:space="preserve">Zamawiający nie przewiduje zwrotu kosztów udziału w postępowaniu. </w:t>
      </w:r>
    </w:p>
    <w:p w:rsidR="00C21982" w:rsidRPr="00061130" w:rsidRDefault="00C21982" w:rsidP="00A97E6F">
      <w:pPr>
        <w:numPr>
          <w:ilvl w:val="0"/>
          <w:numId w:val="6"/>
        </w:numPr>
        <w:shd w:val="pct5" w:color="auto" w:fill="auto"/>
        <w:spacing w:after="120"/>
        <w:ind w:left="0" w:firstLine="284"/>
        <w:jc w:val="both"/>
        <w:rPr>
          <w:sz w:val="22"/>
          <w:szCs w:val="22"/>
        </w:rPr>
      </w:pPr>
      <w:r w:rsidRPr="00061130">
        <w:rPr>
          <w:sz w:val="22"/>
          <w:szCs w:val="22"/>
        </w:rPr>
        <w:t>Zamawiający nie przewiduje aukcji elektronicznej.</w:t>
      </w:r>
    </w:p>
    <w:p w:rsidR="00C21982" w:rsidRPr="00061130" w:rsidRDefault="00C21982" w:rsidP="00A97E6F">
      <w:pPr>
        <w:numPr>
          <w:ilvl w:val="0"/>
          <w:numId w:val="1"/>
        </w:numPr>
        <w:shd w:val="pct5" w:color="auto" w:fill="auto"/>
        <w:spacing w:after="120"/>
        <w:ind w:left="0" w:firstLine="284"/>
        <w:jc w:val="both"/>
        <w:rPr>
          <w:b/>
          <w:sz w:val="22"/>
          <w:szCs w:val="22"/>
        </w:rPr>
      </w:pPr>
      <w:r w:rsidRPr="00061130">
        <w:rPr>
          <w:b/>
          <w:sz w:val="22"/>
          <w:szCs w:val="22"/>
        </w:rPr>
        <w:t>Pouczenie o środkach ochrony prawnej przysługujących Wykonawcy w toku postępowania o udzielenie zamówienia:</w:t>
      </w:r>
    </w:p>
    <w:p w:rsidR="00C21982" w:rsidRPr="00061130" w:rsidRDefault="00C21982" w:rsidP="00BF508C">
      <w:pPr>
        <w:numPr>
          <w:ilvl w:val="0"/>
          <w:numId w:val="11"/>
        </w:numPr>
        <w:shd w:val="pct5" w:color="auto" w:fill="auto"/>
        <w:spacing w:after="120"/>
        <w:ind w:left="0" w:firstLine="284"/>
        <w:jc w:val="both"/>
        <w:rPr>
          <w:b/>
          <w:sz w:val="22"/>
          <w:szCs w:val="22"/>
        </w:rPr>
      </w:pPr>
      <w:r w:rsidRPr="00061130">
        <w:rPr>
          <w:rFonts w:eastAsia="TimesNewRoman,Bold"/>
          <w:bCs/>
          <w:sz w:val="22"/>
          <w:szCs w:val="22"/>
          <w:lang w:eastAsia="en-US"/>
        </w:rPr>
        <w:t>Środki ochrony prawnej przysługują wykonawcy, a także innemu podmiotowi, jeżeli ma lub miał interes w uzyskaniu danego zamówienia oraz poniósł lub może ponieść szkodę w wyniku naruszenia przez zamawiającego przepisów niniejszej ustawy.</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Odwołanie przysługuje od niezgodnej z przepisami ustawy czynno</w:t>
      </w:r>
      <w:r w:rsidRPr="00061130">
        <w:rPr>
          <w:rFonts w:eastAsia="TimesNewRoman,Bold"/>
          <w:bCs/>
          <w:sz w:val="22"/>
          <w:szCs w:val="22"/>
          <w:lang w:eastAsia="en-US"/>
        </w:rPr>
        <w:t>ś</w:t>
      </w:r>
      <w:r w:rsidRPr="00061130">
        <w:rPr>
          <w:rFonts w:eastAsia="Calibri"/>
          <w:bCs/>
          <w:sz w:val="22"/>
          <w:szCs w:val="22"/>
          <w:lang w:eastAsia="en-US"/>
        </w:rPr>
        <w:t>ci Zamawiaj</w:t>
      </w:r>
      <w:r w:rsidRPr="00061130">
        <w:rPr>
          <w:rFonts w:eastAsia="TimesNewRoman,Bold"/>
          <w:bCs/>
          <w:sz w:val="22"/>
          <w:szCs w:val="22"/>
          <w:lang w:eastAsia="en-US"/>
        </w:rPr>
        <w:t>ą</w:t>
      </w:r>
      <w:r w:rsidRPr="00061130">
        <w:rPr>
          <w:rFonts w:eastAsia="Calibri"/>
          <w:bCs/>
          <w:sz w:val="22"/>
          <w:szCs w:val="22"/>
          <w:lang w:eastAsia="en-US"/>
        </w:rPr>
        <w:t>cego podj</w:t>
      </w:r>
      <w:r w:rsidRPr="00061130">
        <w:rPr>
          <w:rFonts w:eastAsia="TimesNewRoman,Bold"/>
          <w:bCs/>
          <w:sz w:val="22"/>
          <w:szCs w:val="22"/>
          <w:lang w:eastAsia="en-US"/>
        </w:rPr>
        <w:t>ę</w:t>
      </w:r>
      <w:r w:rsidRPr="00061130">
        <w:rPr>
          <w:rFonts w:eastAsia="Calibri"/>
          <w:bCs/>
          <w:sz w:val="22"/>
          <w:szCs w:val="22"/>
          <w:lang w:eastAsia="en-US"/>
        </w:rPr>
        <w:t>tej w post</w:t>
      </w:r>
      <w:r w:rsidRPr="00061130">
        <w:rPr>
          <w:rFonts w:eastAsia="TimesNewRoman,Bold"/>
          <w:bCs/>
          <w:sz w:val="22"/>
          <w:szCs w:val="22"/>
          <w:lang w:eastAsia="en-US"/>
        </w:rPr>
        <w:t>ę</w:t>
      </w:r>
      <w:r w:rsidRPr="00061130">
        <w:rPr>
          <w:rFonts w:eastAsia="Calibri"/>
          <w:bCs/>
          <w:sz w:val="22"/>
          <w:szCs w:val="22"/>
          <w:lang w:eastAsia="en-US"/>
        </w:rPr>
        <w:t>powaniu o udzielenie zamówienia lub zaniechania czynno</w:t>
      </w:r>
      <w:r w:rsidRPr="00061130">
        <w:rPr>
          <w:rFonts w:eastAsia="TimesNewRoman,Bold"/>
          <w:bCs/>
          <w:sz w:val="22"/>
          <w:szCs w:val="22"/>
          <w:lang w:eastAsia="en-US"/>
        </w:rPr>
        <w:t>ś</w:t>
      </w:r>
      <w:r w:rsidRPr="00061130">
        <w:rPr>
          <w:rFonts w:eastAsia="Calibri"/>
          <w:bCs/>
          <w:sz w:val="22"/>
          <w:szCs w:val="22"/>
          <w:lang w:eastAsia="en-US"/>
        </w:rPr>
        <w:t>ci, do której zamawiaj</w:t>
      </w:r>
      <w:r w:rsidRPr="00061130">
        <w:rPr>
          <w:rFonts w:eastAsia="TimesNewRoman,Bold"/>
          <w:bCs/>
          <w:sz w:val="22"/>
          <w:szCs w:val="22"/>
          <w:lang w:eastAsia="en-US"/>
        </w:rPr>
        <w:t>ą</w:t>
      </w:r>
      <w:r w:rsidRPr="00061130">
        <w:rPr>
          <w:rFonts w:eastAsia="Calibri"/>
          <w:bCs/>
          <w:sz w:val="22"/>
          <w:szCs w:val="22"/>
          <w:lang w:eastAsia="en-US"/>
        </w:rPr>
        <w:t>cy jest zobowi</w:t>
      </w:r>
      <w:r w:rsidRPr="00061130">
        <w:rPr>
          <w:rFonts w:eastAsia="TimesNewRoman,Bold"/>
          <w:bCs/>
          <w:sz w:val="22"/>
          <w:szCs w:val="22"/>
          <w:lang w:eastAsia="en-US"/>
        </w:rPr>
        <w:t>ą</w:t>
      </w:r>
      <w:r w:rsidRPr="00061130">
        <w:rPr>
          <w:rFonts w:eastAsia="Calibri"/>
          <w:bCs/>
          <w:sz w:val="22"/>
          <w:szCs w:val="22"/>
          <w:lang w:eastAsia="en-US"/>
        </w:rPr>
        <w:t>zany na podstawie ustawy.</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 xml:space="preserve">Odwołanie wnosi się w terminie określonym w art. 182 ustawy PZP. </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Odwołanie powinno wskazywa</w:t>
      </w:r>
      <w:r w:rsidRPr="00061130">
        <w:rPr>
          <w:rFonts w:eastAsia="TimesNewRoman,Bold"/>
          <w:bCs/>
          <w:sz w:val="22"/>
          <w:szCs w:val="22"/>
          <w:lang w:eastAsia="en-US"/>
        </w:rPr>
        <w:t xml:space="preserve">ć </w:t>
      </w:r>
      <w:r w:rsidRPr="00061130">
        <w:rPr>
          <w:rFonts w:eastAsia="Calibri"/>
          <w:bCs/>
          <w:sz w:val="22"/>
          <w:szCs w:val="22"/>
          <w:lang w:eastAsia="en-US"/>
        </w:rPr>
        <w:t>czynno</w:t>
      </w:r>
      <w:r w:rsidRPr="00061130">
        <w:rPr>
          <w:rFonts w:eastAsia="TimesNewRoman,Bold"/>
          <w:bCs/>
          <w:sz w:val="22"/>
          <w:szCs w:val="22"/>
          <w:lang w:eastAsia="en-US"/>
        </w:rPr>
        <w:t xml:space="preserve">ść </w:t>
      </w:r>
      <w:r w:rsidRPr="00061130">
        <w:rPr>
          <w:rFonts w:eastAsia="Calibri"/>
          <w:bCs/>
          <w:sz w:val="22"/>
          <w:szCs w:val="22"/>
          <w:lang w:eastAsia="en-US"/>
        </w:rPr>
        <w:t>lub zaniechanie czynno</w:t>
      </w:r>
      <w:r w:rsidRPr="00061130">
        <w:rPr>
          <w:rFonts w:eastAsia="TimesNewRoman,Bold"/>
          <w:bCs/>
          <w:sz w:val="22"/>
          <w:szCs w:val="22"/>
          <w:lang w:eastAsia="en-US"/>
        </w:rPr>
        <w:t>ś</w:t>
      </w:r>
      <w:r w:rsidRPr="00061130">
        <w:rPr>
          <w:rFonts w:eastAsia="Calibri"/>
          <w:bCs/>
          <w:sz w:val="22"/>
          <w:szCs w:val="22"/>
          <w:lang w:eastAsia="en-US"/>
        </w:rPr>
        <w:t>ci Zamawiaj</w:t>
      </w:r>
      <w:r w:rsidRPr="00061130">
        <w:rPr>
          <w:rFonts w:eastAsia="TimesNewRoman,Bold"/>
          <w:bCs/>
          <w:sz w:val="22"/>
          <w:szCs w:val="22"/>
          <w:lang w:eastAsia="en-US"/>
        </w:rPr>
        <w:t>ą</w:t>
      </w:r>
      <w:r w:rsidRPr="00061130">
        <w:rPr>
          <w:rFonts w:eastAsia="Calibri"/>
          <w:bCs/>
          <w:sz w:val="22"/>
          <w:szCs w:val="22"/>
          <w:lang w:eastAsia="en-US"/>
        </w:rPr>
        <w:t>cego, której zarzuca si</w:t>
      </w:r>
      <w:r w:rsidRPr="00061130">
        <w:rPr>
          <w:rFonts w:eastAsia="TimesNewRoman,Bold"/>
          <w:bCs/>
          <w:sz w:val="22"/>
          <w:szCs w:val="22"/>
          <w:lang w:eastAsia="en-US"/>
        </w:rPr>
        <w:t xml:space="preserve">ę </w:t>
      </w:r>
      <w:r w:rsidRPr="00061130">
        <w:rPr>
          <w:rFonts w:eastAsia="Calibri"/>
          <w:bCs/>
          <w:sz w:val="22"/>
          <w:szCs w:val="22"/>
          <w:lang w:eastAsia="en-US"/>
        </w:rPr>
        <w:t>niezgodno</w:t>
      </w:r>
      <w:r w:rsidRPr="00061130">
        <w:rPr>
          <w:rFonts w:eastAsia="TimesNewRoman,Bold"/>
          <w:bCs/>
          <w:sz w:val="22"/>
          <w:szCs w:val="22"/>
          <w:lang w:eastAsia="en-US"/>
        </w:rPr>
        <w:t xml:space="preserve">ść </w:t>
      </w:r>
      <w:r w:rsidRPr="00061130">
        <w:rPr>
          <w:rFonts w:eastAsia="Calibri"/>
          <w:bCs/>
          <w:sz w:val="22"/>
          <w:szCs w:val="22"/>
          <w:lang w:eastAsia="en-US"/>
        </w:rPr>
        <w:t>z przepisami ustawy, zawiera</w:t>
      </w:r>
      <w:r w:rsidRPr="00061130">
        <w:rPr>
          <w:rFonts w:eastAsia="TimesNewRoman,Bold"/>
          <w:bCs/>
          <w:sz w:val="22"/>
          <w:szCs w:val="22"/>
          <w:lang w:eastAsia="en-US"/>
        </w:rPr>
        <w:t xml:space="preserve">ć </w:t>
      </w:r>
      <w:r w:rsidRPr="00061130">
        <w:rPr>
          <w:rFonts w:eastAsia="Calibri"/>
          <w:bCs/>
          <w:sz w:val="22"/>
          <w:szCs w:val="22"/>
          <w:lang w:eastAsia="en-US"/>
        </w:rPr>
        <w:t>zwi</w:t>
      </w:r>
      <w:r w:rsidRPr="00061130">
        <w:rPr>
          <w:rFonts w:eastAsia="TimesNewRoman,Bold"/>
          <w:bCs/>
          <w:sz w:val="22"/>
          <w:szCs w:val="22"/>
          <w:lang w:eastAsia="en-US"/>
        </w:rPr>
        <w:t>ę</w:t>
      </w:r>
      <w:r w:rsidRPr="00061130">
        <w:rPr>
          <w:rFonts w:eastAsia="Calibri"/>
          <w:bCs/>
          <w:sz w:val="22"/>
          <w:szCs w:val="22"/>
          <w:lang w:eastAsia="en-US"/>
        </w:rPr>
        <w:t>złe przedstawienie zarzutów, okre</w:t>
      </w:r>
      <w:r w:rsidRPr="00061130">
        <w:rPr>
          <w:rFonts w:eastAsia="TimesNewRoman,Bold"/>
          <w:bCs/>
          <w:sz w:val="22"/>
          <w:szCs w:val="22"/>
          <w:lang w:eastAsia="en-US"/>
        </w:rPr>
        <w:t>ś</w:t>
      </w:r>
      <w:r w:rsidRPr="00061130">
        <w:rPr>
          <w:rFonts w:eastAsia="Calibri"/>
          <w:bCs/>
          <w:sz w:val="22"/>
          <w:szCs w:val="22"/>
          <w:lang w:eastAsia="en-US"/>
        </w:rPr>
        <w:t>la</w:t>
      </w:r>
      <w:r w:rsidRPr="00061130">
        <w:rPr>
          <w:rFonts w:eastAsia="TimesNewRoman,Bold"/>
          <w:bCs/>
          <w:sz w:val="22"/>
          <w:szCs w:val="22"/>
          <w:lang w:eastAsia="en-US"/>
        </w:rPr>
        <w:t>ć żą</w:t>
      </w:r>
      <w:r w:rsidRPr="00061130">
        <w:rPr>
          <w:rFonts w:eastAsia="Calibri"/>
          <w:bCs/>
          <w:sz w:val="22"/>
          <w:szCs w:val="22"/>
          <w:lang w:eastAsia="en-US"/>
        </w:rPr>
        <w:t>danie oraz wskazywa</w:t>
      </w:r>
      <w:r w:rsidRPr="00061130">
        <w:rPr>
          <w:rFonts w:eastAsia="TimesNewRoman,Bold"/>
          <w:bCs/>
          <w:sz w:val="22"/>
          <w:szCs w:val="22"/>
          <w:lang w:eastAsia="en-US"/>
        </w:rPr>
        <w:t xml:space="preserve">ć </w:t>
      </w:r>
      <w:r w:rsidRPr="00061130">
        <w:rPr>
          <w:rFonts w:eastAsia="Calibri"/>
          <w:bCs/>
          <w:sz w:val="22"/>
          <w:szCs w:val="22"/>
          <w:lang w:eastAsia="en-US"/>
        </w:rPr>
        <w:t>okoliczno</w:t>
      </w:r>
      <w:r w:rsidRPr="00061130">
        <w:rPr>
          <w:rFonts w:eastAsia="TimesNewRoman,Bold"/>
          <w:bCs/>
          <w:sz w:val="22"/>
          <w:szCs w:val="22"/>
          <w:lang w:eastAsia="en-US"/>
        </w:rPr>
        <w:t>ś</w:t>
      </w:r>
      <w:r w:rsidRPr="00061130">
        <w:rPr>
          <w:rFonts w:eastAsia="Calibri"/>
          <w:bCs/>
          <w:sz w:val="22"/>
          <w:szCs w:val="22"/>
          <w:lang w:eastAsia="en-US"/>
        </w:rPr>
        <w:t>ci faktyczne i prawne uzasadniaj</w:t>
      </w:r>
      <w:r w:rsidRPr="00061130">
        <w:rPr>
          <w:rFonts w:eastAsia="TimesNewRoman,Bold"/>
          <w:bCs/>
          <w:sz w:val="22"/>
          <w:szCs w:val="22"/>
          <w:lang w:eastAsia="en-US"/>
        </w:rPr>
        <w:t>ą</w:t>
      </w:r>
      <w:r w:rsidRPr="00061130">
        <w:rPr>
          <w:rFonts w:eastAsia="Calibri"/>
          <w:bCs/>
          <w:sz w:val="22"/>
          <w:szCs w:val="22"/>
          <w:lang w:eastAsia="en-US"/>
        </w:rPr>
        <w:t>ce wniesienie odwołania.</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Odwołanie wnosi si</w:t>
      </w:r>
      <w:r w:rsidRPr="00061130">
        <w:rPr>
          <w:rFonts w:eastAsia="TimesNewRoman,Bold"/>
          <w:bCs/>
          <w:sz w:val="22"/>
          <w:szCs w:val="22"/>
          <w:lang w:eastAsia="en-US"/>
        </w:rPr>
        <w:t xml:space="preserve">ę </w:t>
      </w:r>
      <w:r w:rsidRPr="00061130">
        <w:rPr>
          <w:rFonts w:eastAsia="Calibri"/>
          <w:bCs/>
          <w:sz w:val="22"/>
          <w:szCs w:val="22"/>
          <w:lang w:eastAsia="en-US"/>
        </w:rPr>
        <w:t>do Prezesa Izby w formie pisemnej albo elektronicznej opatrzonej bezpiecznym podpisem elektronicznym weryfikowanym za pomoc</w:t>
      </w:r>
      <w:r w:rsidRPr="00061130">
        <w:rPr>
          <w:rFonts w:eastAsia="TimesNewRoman,Bold"/>
          <w:bCs/>
          <w:sz w:val="22"/>
          <w:szCs w:val="22"/>
          <w:lang w:eastAsia="en-US"/>
        </w:rPr>
        <w:t xml:space="preserve">ą </w:t>
      </w:r>
      <w:r w:rsidRPr="00061130">
        <w:rPr>
          <w:rFonts w:eastAsia="Calibri"/>
          <w:bCs/>
          <w:sz w:val="22"/>
          <w:szCs w:val="22"/>
          <w:lang w:eastAsia="en-US"/>
        </w:rPr>
        <w:t>ważnego kwalifikowanego certyfikatu, w terminach określonych w ustawie PZP.</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Odwołuj</w:t>
      </w:r>
      <w:r w:rsidRPr="00061130">
        <w:rPr>
          <w:rFonts w:eastAsia="TimesNewRoman,Bold"/>
          <w:bCs/>
          <w:sz w:val="22"/>
          <w:szCs w:val="22"/>
          <w:lang w:eastAsia="en-US"/>
        </w:rPr>
        <w:t>ą</w:t>
      </w:r>
      <w:r w:rsidRPr="00061130">
        <w:rPr>
          <w:rFonts w:eastAsia="Calibri"/>
          <w:bCs/>
          <w:sz w:val="22"/>
          <w:szCs w:val="22"/>
          <w:lang w:eastAsia="en-US"/>
        </w:rPr>
        <w:t xml:space="preserve">cy </w:t>
      </w:r>
      <w:r w:rsidRPr="00061130">
        <w:rPr>
          <w:rFonts w:eastAsia="Calibri"/>
          <w:bCs/>
          <w:sz w:val="22"/>
          <w:szCs w:val="22"/>
          <w:u w:val="single"/>
          <w:lang w:eastAsia="en-US"/>
        </w:rPr>
        <w:t>przesyła kopi</w:t>
      </w:r>
      <w:r w:rsidRPr="00061130">
        <w:rPr>
          <w:rFonts w:eastAsia="TimesNewRoman,Bold"/>
          <w:bCs/>
          <w:sz w:val="22"/>
          <w:szCs w:val="22"/>
          <w:u w:val="single"/>
          <w:lang w:eastAsia="en-US"/>
        </w:rPr>
        <w:t xml:space="preserve">ę </w:t>
      </w:r>
      <w:r w:rsidRPr="00061130">
        <w:rPr>
          <w:rFonts w:eastAsia="Calibri"/>
          <w:bCs/>
          <w:sz w:val="22"/>
          <w:szCs w:val="22"/>
          <w:u w:val="single"/>
          <w:lang w:eastAsia="en-US"/>
        </w:rPr>
        <w:t>odwołania zamawiaj</w:t>
      </w:r>
      <w:r w:rsidRPr="00061130">
        <w:rPr>
          <w:rFonts w:eastAsia="TimesNewRoman,Bold"/>
          <w:bCs/>
          <w:sz w:val="22"/>
          <w:szCs w:val="22"/>
          <w:u w:val="single"/>
          <w:lang w:eastAsia="en-US"/>
        </w:rPr>
        <w:t>ą</w:t>
      </w:r>
      <w:r w:rsidRPr="00061130">
        <w:rPr>
          <w:rFonts w:eastAsia="Calibri"/>
          <w:bCs/>
          <w:sz w:val="22"/>
          <w:szCs w:val="22"/>
          <w:u w:val="single"/>
          <w:lang w:eastAsia="en-US"/>
        </w:rPr>
        <w:t>cemu przed upływem terminu do wniesienia odwołania w taki sposób, aby mógł on zapozna</w:t>
      </w:r>
      <w:r w:rsidRPr="00061130">
        <w:rPr>
          <w:rFonts w:eastAsia="TimesNewRoman,Bold"/>
          <w:bCs/>
          <w:sz w:val="22"/>
          <w:szCs w:val="22"/>
          <w:u w:val="single"/>
          <w:lang w:eastAsia="en-US"/>
        </w:rPr>
        <w:t xml:space="preserve">ć </w:t>
      </w:r>
      <w:r w:rsidRPr="00061130">
        <w:rPr>
          <w:rFonts w:eastAsia="Calibri"/>
          <w:bCs/>
          <w:sz w:val="22"/>
          <w:szCs w:val="22"/>
          <w:u w:val="single"/>
          <w:lang w:eastAsia="en-US"/>
        </w:rPr>
        <w:t>si</w:t>
      </w:r>
      <w:r w:rsidRPr="00061130">
        <w:rPr>
          <w:rFonts w:eastAsia="TimesNewRoman,Bold"/>
          <w:bCs/>
          <w:sz w:val="22"/>
          <w:szCs w:val="22"/>
          <w:u w:val="single"/>
          <w:lang w:eastAsia="en-US"/>
        </w:rPr>
        <w:t xml:space="preserve">ę </w:t>
      </w:r>
      <w:r w:rsidRPr="00061130">
        <w:rPr>
          <w:rFonts w:eastAsia="Calibri"/>
          <w:bCs/>
          <w:sz w:val="22"/>
          <w:szCs w:val="22"/>
          <w:u w:val="single"/>
          <w:lang w:eastAsia="en-US"/>
        </w:rPr>
        <w:t>z jego tre</w:t>
      </w:r>
      <w:r w:rsidRPr="00061130">
        <w:rPr>
          <w:rFonts w:eastAsia="TimesNewRoman,Bold"/>
          <w:bCs/>
          <w:sz w:val="22"/>
          <w:szCs w:val="22"/>
          <w:u w:val="single"/>
          <w:lang w:eastAsia="en-US"/>
        </w:rPr>
        <w:t>ś</w:t>
      </w:r>
      <w:r w:rsidRPr="00061130">
        <w:rPr>
          <w:rFonts w:eastAsia="Calibri"/>
          <w:bCs/>
          <w:sz w:val="22"/>
          <w:szCs w:val="22"/>
          <w:u w:val="single"/>
          <w:lang w:eastAsia="en-US"/>
        </w:rPr>
        <w:t>ci</w:t>
      </w:r>
      <w:r w:rsidRPr="00061130">
        <w:rPr>
          <w:rFonts w:eastAsia="TimesNewRoman,Bold"/>
          <w:bCs/>
          <w:sz w:val="22"/>
          <w:szCs w:val="22"/>
          <w:u w:val="single"/>
          <w:lang w:eastAsia="en-US"/>
        </w:rPr>
        <w:t xml:space="preserve">ą </w:t>
      </w:r>
      <w:r w:rsidRPr="00061130">
        <w:rPr>
          <w:rFonts w:eastAsia="Calibri"/>
          <w:bCs/>
          <w:sz w:val="22"/>
          <w:szCs w:val="22"/>
          <w:u w:val="single"/>
          <w:lang w:eastAsia="en-US"/>
        </w:rPr>
        <w:t>przed upływem tego terminu.</w:t>
      </w:r>
      <w:r w:rsidRPr="00061130">
        <w:rPr>
          <w:rFonts w:eastAsia="Calibri"/>
          <w:bCs/>
          <w:sz w:val="22"/>
          <w:szCs w:val="22"/>
          <w:lang w:eastAsia="en-US"/>
        </w:rPr>
        <w:t xml:space="preserve"> Domniemywa si</w:t>
      </w:r>
      <w:r w:rsidRPr="00061130">
        <w:rPr>
          <w:rFonts w:eastAsia="TimesNewRoman,Bold"/>
          <w:bCs/>
          <w:sz w:val="22"/>
          <w:szCs w:val="22"/>
          <w:lang w:eastAsia="en-US"/>
        </w:rPr>
        <w:t>ę</w:t>
      </w:r>
      <w:r w:rsidRPr="00061130">
        <w:rPr>
          <w:rFonts w:eastAsia="Calibri"/>
          <w:bCs/>
          <w:sz w:val="22"/>
          <w:szCs w:val="22"/>
          <w:lang w:eastAsia="en-US"/>
        </w:rPr>
        <w:t>, iż</w:t>
      </w:r>
      <w:r w:rsidRPr="00061130">
        <w:rPr>
          <w:rFonts w:eastAsia="TimesNewRoman,Bold"/>
          <w:bCs/>
          <w:sz w:val="22"/>
          <w:szCs w:val="22"/>
          <w:lang w:eastAsia="en-US"/>
        </w:rPr>
        <w:t xml:space="preserve"> Z</w:t>
      </w:r>
      <w:r w:rsidRPr="00061130">
        <w:rPr>
          <w:rFonts w:eastAsia="Calibri"/>
          <w:bCs/>
          <w:sz w:val="22"/>
          <w:szCs w:val="22"/>
          <w:lang w:eastAsia="en-US"/>
        </w:rPr>
        <w:t>amawiaj</w:t>
      </w:r>
      <w:r w:rsidRPr="00061130">
        <w:rPr>
          <w:rFonts w:eastAsia="TimesNewRoman,Bold"/>
          <w:bCs/>
          <w:sz w:val="22"/>
          <w:szCs w:val="22"/>
          <w:lang w:eastAsia="en-US"/>
        </w:rPr>
        <w:t>ą</w:t>
      </w:r>
      <w:r w:rsidRPr="00061130">
        <w:rPr>
          <w:rFonts w:eastAsia="Calibri"/>
          <w:bCs/>
          <w:sz w:val="22"/>
          <w:szCs w:val="22"/>
          <w:lang w:eastAsia="en-US"/>
        </w:rPr>
        <w:t>cy mógł zapozna</w:t>
      </w:r>
      <w:r w:rsidRPr="00061130">
        <w:rPr>
          <w:rFonts w:eastAsia="TimesNewRoman,Bold"/>
          <w:bCs/>
          <w:sz w:val="22"/>
          <w:szCs w:val="22"/>
          <w:lang w:eastAsia="en-US"/>
        </w:rPr>
        <w:t xml:space="preserve">ć </w:t>
      </w:r>
      <w:r w:rsidRPr="00061130">
        <w:rPr>
          <w:rFonts w:eastAsia="Calibri"/>
          <w:bCs/>
          <w:sz w:val="22"/>
          <w:szCs w:val="22"/>
          <w:lang w:eastAsia="en-US"/>
        </w:rPr>
        <w:t>si</w:t>
      </w:r>
      <w:r w:rsidRPr="00061130">
        <w:rPr>
          <w:rFonts w:eastAsia="TimesNewRoman,Bold"/>
          <w:bCs/>
          <w:sz w:val="22"/>
          <w:szCs w:val="22"/>
          <w:lang w:eastAsia="en-US"/>
        </w:rPr>
        <w:t xml:space="preserve">ę </w:t>
      </w:r>
      <w:r w:rsidRPr="00061130">
        <w:rPr>
          <w:rFonts w:eastAsia="Calibri"/>
          <w:bCs/>
          <w:sz w:val="22"/>
          <w:szCs w:val="22"/>
          <w:lang w:eastAsia="en-US"/>
        </w:rPr>
        <w:t>z tre</w:t>
      </w:r>
      <w:r w:rsidRPr="00061130">
        <w:rPr>
          <w:rFonts w:eastAsia="TimesNewRoman,Bold"/>
          <w:bCs/>
          <w:sz w:val="22"/>
          <w:szCs w:val="22"/>
          <w:lang w:eastAsia="en-US"/>
        </w:rPr>
        <w:t>ś</w:t>
      </w:r>
      <w:r w:rsidRPr="00061130">
        <w:rPr>
          <w:rFonts w:eastAsia="Calibri"/>
          <w:bCs/>
          <w:sz w:val="22"/>
          <w:szCs w:val="22"/>
          <w:lang w:eastAsia="en-US"/>
        </w:rPr>
        <w:t>ci</w:t>
      </w:r>
      <w:r w:rsidRPr="00061130">
        <w:rPr>
          <w:rFonts w:eastAsia="TimesNewRoman,Bold"/>
          <w:bCs/>
          <w:sz w:val="22"/>
          <w:szCs w:val="22"/>
          <w:lang w:eastAsia="en-US"/>
        </w:rPr>
        <w:t xml:space="preserve">ą </w:t>
      </w:r>
      <w:r w:rsidRPr="00061130">
        <w:rPr>
          <w:rFonts w:eastAsia="Calibri"/>
          <w:bCs/>
          <w:sz w:val="22"/>
          <w:szCs w:val="22"/>
          <w:lang w:eastAsia="en-US"/>
        </w:rPr>
        <w:t xml:space="preserve">odwołania przed upływem terminu </w:t>
      </w:r>
      <w:r>
        <w:rPr>
          <w:rFonts w:eastAsia="Calibri"/>
          <w:bCs/>
          <w:sz w:val="22"/>
          <w:szCs w:val="22"/>
          <w:lang w:eastAsia="en-US"/>
        </w:rPr>
        <w:br/>
      </w:r>
      <w:r w:rsidRPr="00061130">
        <w:rPr>
          <w:rFonts w:eastAsia="Calibri"/>
          <w:bCs/>
          <w:sz w:val="22"/>
          <w:szCs w:val="22"/>
          <w:lang w:eastAsia="en-US"/>
        </w:rPr>
        <w:lastRenderedPageBreak/>
        <w:t>do jego wniesienia, jeżeli przesłanie jego kopii nast</w:t>
      </w:r>
      <w:r w:rsidRPr="00061130">
        <w:rPr>
          <w:rFonts w:eastAsia="TimesNewRoman,Bold"/>
          <w:bCs/>
          <w:sz w:val="22"/>
          <w:szCs w:val="22"/>
          <w:lang w:eastAsia="en-US"/>
        </w:rPr>
        <w:t>ą</w:t>
      </w:r>
      <w:r w:rsidRPr="00061130">
        <w:rPr>
          <w:rFonts w:eastAsia="Calibri"/>
          <w:bCs/>
          <w:sz w:val="22"/>
          <w:szCs w:val="22"/>
          <w:lang w:eastAsia="en-US"/>
        </w:rPr>
        <w:t>piło przed upływem terminu do jego wniesienia za pomoc</w:t>
      </w:r>
      <w:r w:rsidRPr="00061130">
        <w:rPr>
          <w:rFonts w:eastAsia="TimesNewRoman,Bold"/>
          <w:bCs/>
          <w:sz w:val="22"/>
          <w:szCs w:val="22"/>
          <w:lang w:eastAsia="en-US"/>
        </w:rPr>
        <w:t xml:space="preserve">ą </w:t>
      </w:r>
      <w:r w:rsidRPr="00061130">
        <w:rPr>
          <w:rFonts w:eastAsia="Calibri"/>
          <w:bCs/>
          <w:sz w:val="22"/>
          <w:szCs w:val="22"/>
          <w:lang w:eastAsia="en-US"/>
        </w:rPr>
        <w:t>jednego ze sposobów okre</w:t>
      </w:r>
      <w:r w:rsidRPr="00061130">
        <w:rPr>
          <w:rFonts w:eastAsia="TimesNewRoman,Bold"/>
          <w:bCs/>
          <w:sz w:val="22"/>
          <w:szCs w:val="22"/>
          <w:lang w:eastAsia="en-US"/>
        </w:rPr>
        <w:t>ś</w:t>
      </w:r>
      <w:r w:rsidRPr="00061130">
        <w:rPr>
          <w:rFonts w:eastAsia="Calibri"/>
          <w:bCs/>
          <w:sz w:val="22"/>
          <w:szCs w:val="22"/>
          <w:lang w:eastAsia="en-US"/>
        </w:rPr>
        <w:t>lonych w rozdziale X ust. 1 niniejszej SIWZ.</w:t>
      </w:r>
    </w:p>
    <w:p w:rsidR="00C21982" w:rsidRPr="00061130" w:rsidRDefault="00C21982" w:rsidP="00BF508C">
      <w:pPr>
        <w:numPr>
          <w:ilvl w:val="0"/>
          <w:numId w:val="11"/>
        </w:numPr>
        <w:shd w:val="pct5" w:color="auto" w:fill="auto"/>
        <w:spacing w:after="120"/>
        <w:ind w:left="0" w:firstLine="284"/>
        <w:jc w:val="both"/>
        <w:rPr>
          <w:rFonts w:eastAsia="Calibri"/>
          <w:bCs/>
          <w:sz w:val="22"/>
          <w:szCs w:val="22"/>
          <w:lang w:eastAsia="en-US"/>
        </w:rPr>
      </w:pPr>
      <w:r w:rsidRPr="00061130">
        <w:rPr>
          <w:rFonts w:eastAsia="Calibri"/>
          <w:bCs/>
          <w:sz w:val="22"/>
          <w:szCs w:val="22"/>
          <w:lang w:eastAsia="en-US"/>
        </w:rPr>
        <w:t>W przypadku wniesienia odwołania wobec tre</w:t>
      </w:r>
      <w:r w:rsidRPr="00061130">
        <w:rPr>
          <w:rFonts w:eastAsia="TimesNewRoman,Bold"/>
          <w:bCs/>
          <w:sz w:val="22"/>
          <w:szCs w:val="22"/>
          <w:lang w:eastAsia="en-US"/>
        </w:rPr>
        <w:t>ś</w:t>
      </w:r>
      <w:r w:rsidRPr="00061130">
        <w:rPr>
          <w:rFonts w:eastAsia="Calibri"/>
          <w:bCs/>
          <w:sz w:val="22"/>
          <w:szCs w:val="22"/>
          <w:lang w:eastAsia="en-US"/>
        </w:rPr>
        <w:t>ci ogłoszenia o zamówieniu lub postanowie</w:t>
      </w:r>
      <w:r w:rsidRPr="00061130">
        <w:rPr>
          <w:rFonts w:eastAsia="TimesNewRoman,Bold"/>
          <w:bCs/>
          <w:sz w:val="22"/>
          <w:szCs w:val="22"/>
          <w:lang w:eastAsia="en-US"/>
        </w:rPr>
        <w:t xml:space="preserve">ń </w:t>
      </w:r>
      <w:r w:rsidRPr="00061130">
        <w:rPr>
          <w:rFonts w:eastAsia="Calibri"/>
          <w:bCs/>
          <w:sz w:val="22"/>
          <w:szCs w:val="22"/>
          <w:lang w:eastAsia="en-US"/>
        </w:rPr>
        <w:t>specyfikacji istotnych warunków zamówienia zamawiaj</w:t>
      </w:r>
      <w:r w:rsidRPr="00061130">
        <w:rPr>
          <w:rFonts w:eastAsia="TimesNewRoman,Bold"/>
          <w:bCs/>
          <w:sz w:val="22"/>
          <w:szCs w:val="22"/>
          <w:lang w:eastAsia="en-US"/>
        </w:rPr>
        <w:t>ą</w:t>
      </w:r>
      <w:r w:rsidRPr="00061130">
        <w:rPr>
          <w:rFonts w:eastAsia="Calibri"/>
          <w:bCs/>
          <w:sz w:val="22"/>
          <w:szCs w:val="22"/>
          <w:lang w:eastAsia="en-US"/>
        </w:rPr>
        <w:t>cy może przedłu</w:t>
      </w:r>
      <w:r w:rsidRPr="00061130">
        <w:rPr>
          <w:rFonts w:eastAsia="TimesNewRoman,Bold"/>
          <w:bCs/>
          <w:sz w:val="22"/>
          <w:szCs w:val="22"/>
          <w:lang w:eastAsia="en-US"/>
        </w:rPr>
        <w:t>ż</w:t>
      </w:r>
      <w:r w:rsidRPr="00061130">
        <w:rPr>
          <w:rFonts w:eastAsia="Calibri"/>
          <w:bCs/>
          <w:sz w:val="22"/>
          <w:szCs w:val="22"/>
          <w:lang w:eastAsia="en-US"/>
        </w:rPr>
        <w:t>y</w:t>
      </w:r>
      <w:r w:rsidRPr="00061130">
        <w:rPr>
          <w:rFonts w:eastAsia="TimesNewRoman,Bold"/>
          <w:bCs/>
          <w:sz w:val="22"/>
          <w:szCs w:val="22"/>
          <w:lang w:eastAsia="en-US"/>
        </w:rPr>
        <w:t xml:space="preserve">ć </w:t>
      </w:r>
      <w:r w:rsidRPr="00061130">
        <w:rPr>
          <w:rFonts w:eastAsia="Calibri"/>
          <w:bCs/>
          <w:sz w:val="22"/>
          <w:szCs w:val="22"/>
          <w:lang w:eastAsia="en-US"/>
        </w:rPr>
        <w:t>termin składania ofert lub termin składania wniosków.</w:t>
      </w:r>
    </w:p>
    <w:p w:rsidR="00C21982" w:rsidRPr="00061130" w:rsidRDefault="00C21982" w:rsidP="00BF508C">
      <w:pPr>
        <w:numPr>
          <w:ilvl w:val="0"/>
          <w:numId w:val="11"/>
        </w:numPr>
        <w:shd w:val="pct5" w:color="auto" w:fill="auto"/>
        <w:spacing w:after="120"/>
        <w:ind w:left="0" w:firstLine="284"/>
        <w:jc w:val="both"/>
        <w:rPr>
          <w:sz w:val="22"/>
          <w:szCs w:val="22"/>
        </w:rPr>
      </w:pPr>
      <w:r w:rsidRPr="00061130">
        <w:rPr>
          <w:rFonts w:eastAsia="Calibri"/>
          <w:bCs/>
          <w:sz w:val="22"/>
          <w:szCs w:val="22"/>
          <w:lang w:eastAsia="en-US"/>
        </w:rPr>
        <w:t xml:space="preserve"> W przypadku wniesienia odwołania po upływie terminu składania ofert bieg terminu zwi</w:t>
      </w:r>
      <w:r w:rsidRPr="00061130">
        <w:rPr>
          <w:rFonts w:eastAsia="TimesNewRoman,Bold"/>
          <w:bCs/>
          <w:sz w:val="22"/>
          <w:szCs w:val="22"/>
          <w:lang w:eastAsia="en-US"/>
        </w:rPr>
        <w:t>ą</w:t>
      </w:r>
      <w:r w:rsidRPr="00061130">
        <w:rPr>
          <w:rFonts w:eastAsia="Calibri"/>
          <w:bCs/>
          <w:sz w:val="22"/>
          <w:szCs w:val="22"/>
          <w:lang w:eastAsia="en-US"/>
        </w:rPr>
        <w:t>zania ofert</w:t>
      </w:r>
      <w:r w:rsidRPr="00061130">
        <w:rPr>
          <w:rFonts w:eastAsia="TimesNewRoman,Bold"/>
          <w:bCs/>
          <w:sz w:val="22"/>
          <w:szCs w:val="22"/>
          <w:lang w:eastAsia="en-US"/>
        </w:rPr>
        <w:t xml:space="preserve">ą </w:t>
      </w:r>
      <w:r w:rsidRPr="00061130">
        <w:rPr>
          <w:rFonts w:eastAsia="Calibri"/>
          <w:bCs/>
          <w:sz w:val="22"/>
          <w:szCs w:val="22"/>
          <w:lang w:eastAsia="en-US"/>
        </w:rPr>
        <w:t>ulega zawieszeniu do czasu ogłoszenia przez Izb</w:t>
      </w:r>
      <w:r w:rsidRPr="00061130">
        <w:rPr>
          <w:rFonts w:eastAsia="TimesNewRoman,Bold"/>
          <w:bCs/>
          <w:sz w:val="22"/>
          <w:szCs w:val="22"/>
          <w:lang w:eastAsia="en-US"/>
        </w:rPr>
        <w:t xml:space="preserve">ę </w:t>
      </w:r>
      <w:r w:rsidRPr="00061130">
        <w:rPr>
          <w:rFonts w:eastAsia="Calibri"/>
          <w:bCs/>
          <w:sz w:val="22"/>
          <w:szCs w:val="22"/>
          <w:lang w:eastAsia="en-US"/>
        </w:rPr>
        <w:t>orzeczenia.</w:t>
      </w:r>
    </w:p>
    <w:p w:rsidR="00C21982" w:rsidRPr="009C73FD" w:rsidRDefault="00C21982" w:rsidP="00BF508C">
      <w:pPr>
        <w:numPr>
          <w:ilvl w:val="0"/>
          <w:numId w:val="11"/>
        </w:numPr>
        <w:shd w:val="pct5" w:color="auto" w:fill="auto"/>
        <w:spacing w:after="120"/>
        <w:ind w:left="0" w:firstLine="284"/>
        <w:jc w:val="both"/>
        <w:rPr>
          <w:sz w:val="22"/>
          <w:szCs w:val="22"/>
        </w:rPr>
      </w:pPr>
      <w:r w:rsidRPr="00061130">
        <w:rPr>
          <w:sz w:val="22"/>
          <w:szCs w:val="22"/>
        </w:rPr>
        <w:t>W sprawach nieuregulowanych w ustawie PZP zastosowanie mają przepisy Kodeksu Cywilnego.</w:t>
      </w:r>
    </w:p>
    <w:p w:rsidR="00C21982" w:rsidRPr="00915B1F" w:rsidRDefault="00C21982" w:rsidP="00A97E6F">
      <w:pPr>
        <w:numPr>
          <w:ilvl w:val="0"/>
          <w:numId w:val="1"/>
        </w:numPr>
        <w:shd w:val="pct5" w:color="auto" w:fill="auto"/>
        <w:spacing w:after="120"/>
        <w:ind w:left="0" w:firstLine="284"/>
        <w:jc w:val="both"/>
        <w:rPr>
          <w:b/>
          <w:sz w:val="22"/>
          <w:szCs w:val="22"/>
        </w:rPr>
      </w:pPr>
      <w:r w:rsidRPr="00915B1F">
        <w:rPr>
          <w:b/>
          <w:sz w:val="22"/>
          <w:szCs w:val="22"/>
        </w:rPr>
        <w:t>Adres poczty elektronicznej lub strony internetowej zamawiającego, jeżeli zamawiający dopuszcza porozumiewanie się drogą elektroniczną;</w:t>
      </w:r>
    </w:p>
    <w:p w:rsidR="00C21982" w:rsidRPr="00B87EDA" w:rsidRDefault="00C21982" w:rsidP="00A97E6F">
      <w:pPr>
        <w:numPr>
          <w:ilvl w:val="1"/>
          <w:numId w:val="1"/>
        </w:numPr>
        <w:shd w:val="pct5" w:color="auto" w:fill="auto"/>
        <w:tabs>
          <w:tab w:val="left" w:pos="0"/>
        </w:tabs>
        <w:autoSpaceDE w:val="0"/>
        <w:autoSpaceDN w:val="0"/>
        <w:adjustRightInd w:val="0"/>
        <w:spacing w:after="120"/>
        <w:jc w:val="both"/>
        <w:rPr>
          <w:sz w:val="22"/>
          <w:szCs w:val="22"/>
        </w:rPr>
      </w:pPr>
      <w:r w:rsidRPr="00915B1F">
        <w:rPr>
          <w:sz w:val="22"/>
          <w:szCs w:val="22"/>
        </w:rPr>
        <w:t xml:space="preserve"> Zamawiający w przedmiotowym postępowaniu nie dopuszcza porozumiewania się drogą elektroniczną, z zastrzeżeniem rozdziału X ust.</w:t>
      </w:r>
      <w:r>
        <w:rPr>
          <w:sz w:val="22"/>
          <w:szCs w:val="22"/>
        </w:rPr>
        <w:t xml:space="preserve"> 3</w:t>
      </w:r>
      <w:r w:rsidRPr="00915B1F">
        <w:rPr>
          <w:sz w:val="22"/>
          <w:szCs w:val="22"/>
        </w:rPr>
        <w:t>.</w:t>
      </w:r>
    </w:p>
    <w:p w:rsidR="00C21982" w:rsidRPr="00915B1F" w:rsidRDefault="00C21982" w:rsidP="00C21982">
      <w:pPr>
        <w:shd w:val="pct5" w:color="auto" w:fill="auto"/>
        <w:tabs>
          <w:tab w:val="left" w:pos="0"/>
        </w:tabs>
        <w:autoSpaceDE w:val="0"/>
        <w:autoSpaceDN w:val="0"/>
        <w:adjustRightInd w:val="0"/>
        <w:spacing w:after="120"/>
        <w:jc w:val="both"/>
        <w:rPr>
          <w:sz w:val="22"/>
          <w:szCs w:val="22"/>
        </w:rPr>
      </w:pPr>
    </w:p>
    <w:p w:rsidR="00C21982" w:rsidRPr="00061130" w:rsidRDefault="00C21982" w:rsidP="00C21982">
      <w:pPr>
        <w:shd w:val="pct5" w:color="auto" w:fill="auto"/>
        <w:spacing w:after="120"/>
        <w:ind w:firstLine="284"/>
        <w:jc w:val="right"/>
        <w:rPr>
          <w:i/>
          <w:sz w:val="22"/>
          <w:szCs w:val="22"/>
        </w:rPr>
      </w:pPr>
      <w:r w:rsidRPr="00061130">
        <w:rPr>
          <w:i/>
          <w:sz w:val="22"/>
          <w:szCs w:val="22"/>
        </w:rPr>
        <w:t>podpis Zamawiającego:</w:t>
      </w:r>
    </w:p>
    <w:p w:rsidR="00C21982" w:rsidRPr="00061130" w:rsidRDefault="00C21982" w:rsidP="00C21982">
      <w:pPr>
        <w:shd w:val="pct5" w:color="auto" w:fill="auto"/>
        <w:spacing w:after="120"/>
        <w:ind w:firstLine="284"/>
        <w:jc w:val="right"/>
        <w:rPr>
          <w:i/>
          <w:sz w:val="22"/>
          <w:szCs w:val="22"/>
        </w:rPr>
      </w:pPr>
    </w:p>
    <w:p w:rsidR="00C21982" w:rsidRDefault="00C21982" w:rsidP="00C21982">
      <w:pPr>
        <w:shd w:val="pct5" w:color="auto" w:fill="auto"/>
        <w:spacing w:after="120"/>
        <w:ind w:firstLine="284"/>
        <w:jc w:val="right"/>
        <w:rPr>
          <w:i/>
          <w:sz w:val="22"/>
          <w:szCs w:val="22"/>
        </w:rPr>
      </w:pPr>
      <w:r w:rsidRPr="00061130">
        <w:rPr>
          <w:i/>
          <w:sz w:val="22"/>
          <w:szCs w:val="22"/>
        </w:rPr>
        <w:t>……………………………</w:t>
      </w:r>
    </w:p>
    <w:p w:rsidR="00C21982" w:rsidRPr="00061130" w:rsidRDefault="00C21982" w:rsidP="00C21982">
      <w:pPr>
        <w:shd w:val="pct5" w:color="auto" w:fill="auto"/>
        <w:spacing w:after="120"/>
        <w:ind w:firstLine="284"/>
        <w:jc w:val="right"/>
        <w:rPr>
          <w:i/>
          <w:sz w:val="22"/>
          <w:szCs w:val="22"/>
        </w:rPr>
      </w:pPr>
    </w:p>
    <w:p w:rsidR="00C21982" w:rsidRPr="00061130" w:rsidRDefault="00C21982" w:rsidP="003B6649">
      <w:pPr>
        <w:shd w:val="pct5" w:color="auto" w:fill="auto"/>
        <w:spacing w:after="120"/>
        <w:jc w:val="right"/>
        <w:rPr>
          <w:sz w:val="22"/>
          <w:szCs w:val="22"/>
        </w:rPr>
      </w:pPr>
      <w:r w:rsidRPr="00375D1A">
        <w:rPr>
          <w:sz w:val="22"/>
          <w:szCs w:val="22"/>
        </w:rPr>
        <w:br w:type="page"/>
      </w:r>
      <w:r w:rsidRPr="00061130">
        <w:rPr>
          <w:sz w:val="22"/>
          <w:szCs w:val="22"/>
        </w:rPr>
        <w:lastRenderedPageBreak/>
        <w:t xml:space="preserve">Załącznik nr 1 do SIWZ </w:t>
      </w:r>
    </w:p>
    <w:p w:rsidR="00C21982" w:rsidRPr="00061130" w:rsidRDefault="00C21982" w:rsidP="00C21982">
      <w:pPr>
        <w:shd w:val="pct5" w:color="auto" w:fill="auto"/>
        <w:spacing w:after="120" w:line="276" w:lineRule="auto"/>
        <w:ind w:firstLine="284"/>
        <w:rPr>
          <w:sz w:val="22"/>
          <w:szCs w:val="22"/>
        </w:rPr>
      </w:pPr>
      <w:r w:rsidRPr="00061130">
        <w:rPr>
          <w:sz w:val="22"/>
          <w:szCs w:val="22"/>
        </w:rPr>
        <w:t>nazwa i adres siedziby Wykonawcy: ...............................................................</w:t>
      </w:r>
    </w:p>
    <w:p w:rsidR="00C21982" w:rsidRPr="00061130" w:rsidRDefault="00C21982" w:rsidP="00C21982">
      <w:pPr>
        <w:shd w:val="pct5" w:color="auto" w:fill="auto"/>
        <w:spacing w:line="276" w:lineRule="auto"/>
        <w:ind w:firstLine="284"/>
        <w:rPr>
          <w:sz w:val="22"/>
          <w:szCs w:val="22"/>
        </w:rPr>
      </w:pPr>
      <w:r w:rsidRPr="00061130">
        <w:rPr>
          <w:sz w:val="22"/>
          <w:szCs w:val="22"/>
        </w:rPr>
        <w:t>Nr NIP</w:t>
      </w:r>
      <w:r w:rsidRPr="00061130">
        <w:rPr>
          <w:sz w:val="22"/>
          <w:szCs w:val="22"/>
        </w:rPr>
        <w:tab/>
      </w:r>
      <w:r w:rsidRPr="00061130">
        <w:rPr>
          <w:sz w:val="22"/>
          <w:szCs w:val="22"/>
        </w:rPr>
        <w:tab/>
        <w:t>...................................................</w:t>
      </w:r>
    </w:p>
    <w:p w:rsidR="00C21982" w:rsidRPr="00061130" w:rsidRDefault="00C21982" w:rsidP="00C21982">
      <w:pPr>
        <w:shd w:val="pct5" w:color="auto" w:fill="auto"/>
        <w:spacing w:line="276" w:lineRule="auto"/>
        <w:ind w:firstLine="284"/>
        <w:rPr>
          <w:sz w:val="22"/>
          <w:szCs w:val="22"/>
        </w:rPr>
      </w:pPr>
      <w:r w:rsidRPr="00061130">
        <w:rPr>
          <w:sz w:val="22"/>
          <w:szCs w:val="22"/>
        </w:rPr>
        <w:t>Nr REGON</w:t>
      </w:r>
      <w:r w:rsidRPr="00061130">
        <w:rPr>
          <w:sz w:val="22"/>
          <w:szCs w:val="22"/>
        </w:rPr>
        <w:tab/>
        <w:t>...................................................</w:t>
      </w:r>
    </w:p>
    <w:p w:rsidR="00C21982" w:rsidRPr="00061130" w:rsidRDefault="00C21982" w:rsidP="00C21982">
      <w:pPr>
        <w:pStyle w:val="Nagwek"/>
        <w:shd w:val="pct5" w:color="auto" w:fill="auto"/>
        <w:tabs>
          <w:tab w:val="left" w:pos="708"/>
          <w:tab w:val="center" w:pos="2977"/>
        </w:tabs>
        <w:spacing w:line="276" w:lineRule="auto"/>
        <w:ind w:firstLine="284"/>
        <w:rPr>
          <w:sz w:val="22"/>
          <w:szCs w:val="22"/>
        </w:rPr>
      </w:pPr>
      <w:r w:rsidRPr="00061130">
        <w:rPr>
          <w:sz w:val="22"/>
          <w:szCs w:val="22"/>
        </w:rPr>
        <w:t>nr telefonu</w:t>
      </w:r>
      <w:r w:rsidRPr="00061130">
        <w:rPr>
          <w:sz w:val="22"/>
          <w:szCs w:val="22"/>
        </w:rPr>
        <w:tab/>
        <w:t>...................................................</w:t>
      </w:r>
    </w:p>
    <w:p w:rsidR="00C21982" w:rsidRDefault="00C21982" w:rsidP="00C21982">
      <w:pPr>
        <w:shd w:val="pct5" w:color="auto" w:fill="auto"/>
        <w:spacing w:line="276" w:lineRule="auto"/>
        <w:ind w:firstLine="284"/>
        <w:rPr>
          <w:sz w:val="22"/>
          <w:szCs w:val="22"/>
        </w:rPr>
      </w:pPr>
      <w:r w:rsidRPr="00061130">
        <w:rPr>
          <w:sz w:val="22"/>
          <w:szCs w:val="22"/>
        </w:rPr>
        <w:t>nr faksu</w:t>
      </w:r>
      <w:r w:rsidRPr="00061130">
        <w:rPr>
          <w:sz w:val="22"/>
          <w:szCs w:val="22"/>
        </w:rPr>
        <w:tab/>
        <w:t>...................................................</w:t>
      </w:r>
    </w:p>
    <w:p w:rsidR="00C21982" w:rsidRPr="00061130" w:rsidRDefault="00C21982" w:rsidP="00C21982">
      <w:pPr>
        <w:shd w:val="pct5" w:color="auto" w:fill="auto"/>
        <w:spacing w:line="276" w:lineRule="auto"/>
        <w:ind w:firstLine="284"/>
        <w:rPr>
          <w:sz w:val="22"/>
          <w:szCs w:val="22"/>
        </w:rPr>
      </w:pPr>
      <w:r w:rsidRPr="00915B1F">
        <w:rPr>
          <w:sz w:val="22"/>
          <w:szCs w:val="22"/>
        </w:rPr>
        <w:t>e-mail ...................................................</w:t>
      </w:r>
    </w:p>
    <w:p w:rsidR="00C21982" w:rsidRPr="00061130" w:rsidRDefault="00C21982" w:rsidP="00C21982">
      <w:pPr>
        <w:shd w:val="pct5" w:color="auto" w:fill="auto"/>
        <w:spacing w:line="276" w:lineRule="auto"/>
        <w:ind w:firstLine="284"/>
        <w:rPr>
          <w:sz w:val="22"/>
          <w:szCs w:val="22"/>
        </w:rPr>
      </w:pPr>
      <w:r w:rsidRPr="00061130">
        <w:rPr>
          <w:sz w:val="22"/>
          <w:szCs w:val="22"/>
        </w:rPr>
        <w:t>dane osoby upoważnionej do kontaktowania się z Zamawiającym: ............................................................................</w:t>
      </w:r>
    </w:p>
    <w:p w:rsidR="00180DED" w:rsidRPr="002B38D0" w:rsidRDefault="00180DED" w:rsidP="00180DED">
      <w:pPr>
        <w:pStyle w:val="Nagwek2"/>
        <w:spacing w:after="120"/>
        <w:rPr>
          <w:caps/>
          <w:color w:val="auto"/>
          <w:sz w:val="22"/>
          <w:szCs w:val="22"/>
        </w:rPr>
      </w:pPr>
      <w:r w:rsidRPr="002B38D0">
        <w:rPr>
          <w:color w:val="auto"/>
          <w:sz w:val="22"/>
          <w:szCs w:val="22"/>
        </w:rPr>
        <w:t xml:space="preserve">O F E R T A   </w:t>
      </w:r>
      <w:r w:rsidRPr="002B38D0">
        <w:rPr>
          <w:caps/>
          <w:color w:val="auto"/>
          <w:sz w:val="22"/>
          <w:szCs w:val="22"/>
        </w:rPr>
        <w:t xml:space="preserve">W Y K O N A W C Y </w:t>
      </w:r>
    </w:p>
    <w:p w:rsidR="00180DED" w:rsidRPr="002B38D0" w:rsidRDefault="00180DED" w:rsidP="00BF508C">
      <w:pPr>
        <w:pStyle w:val="Tekstpodstawowy2"/>
        <w:numPr>
          <w:ilvl w:val="0"/>
          <w:numId w:val="21"/>
        </w:numPr>
        <w:tabs>
          <w:tab w:val="clear" w:pos="705"/>
        </w:tabs>
        <w:spacing w:line="240" w:lineRule="auto"/>
        <w:ind w:left="360" w:hanging="360"/>
        <w:jc w:val="both"/>
        <w:rPr>
          <w:sz w:val="22"/>
          <w:szCs w:val="22"/>
        </w:rPr>
      </w:pPr>
      <w:r w:rsidRPr="002B38D0">
        <w:rPr>
          <w:sz w:val="22"/>
          <w:szCs w:val="22"/>
        </w:rPr>
        <w:t>Oferujemy sukcesywną sprzedaż i dostawę artykułów spożywczych dla statku Nawigator XXI na warunkach i zasadach określonych w SIWZ po łącznej cenie:</w:t>
      </w:r>
    </w:p>
    <w:p w:rsidR="00180DED" w:rsidRPr="002B38D0" w:rsidRDefault="00180DED" w:rsidP="00180DED">
      <w:pPr>
        <w:spacing w:line="360" w:lineRule="auto"/>
        <w:jc w:val="both"/>
        <w:rPr>
          <w:sz w:val="22"/>
          <w:szCs w:val="22"/>
          <w:u w:val="single"/>
        </w:rPr>
      </w:pPr>
      <w:r w:rsidRPr="002B38D0">
        <w:rPr>
          <w:sz w:val="22"/>
          <w:szCs w:val="22"/>
          <w:u w:val="single"/>
        </w:rPr>
        <w:t>Dla zadania 1</w:t>
      </w:r>
    </w:p>
    <w:p w:rsidR="00180DED" w:rsidRPr="008C1374" w:rsidRDefault="00180DED" w:rsidP="00180DED">
      <w:pPr>
        <w:spacing w:line="360" w:lineRule="auto"/>
        <w:jc w:val="both"/>
        <w:rPr>
          <w:sz w:val="22"/>
          <w:szCs w:val="22"/>
        </w:rPr>
      </w:pPr>
      <w:r w:rsidRPr="008C1374">
        <w:rPr>
          <w:sz w:val="22"/>
          <w:szCs w:val="22"/>
        </w:rPr>
        <w:t>brutto*: .........................................................................................................</w:t>
      </w:r>
    </w:p>
    <w:p w:rsidR="00180DED" w:rsidRPr="008C1374" w:rsidRDefault="00180DED" w:rsidP="00180DED">
      <w:pPr>
        <w:pStyle w:val="Tekstpodstawowy2"/>
        <w:spacing w:line="360" w:lineRule="auto"/>
        <w:rPr>
          <w:sz w:val="22"/>
          <w:szCs w:val="22"/>
        </w:rPr>
      </w:pPr>
      <w:r w:rsidRPr="008C1374">
        <w:rPr>
          <w:sz w:val="22"/>
          <w:szCs w:val="22"/>
        </w:rPr>
        <w:t>(cena brutto słownie:</w:t>
      </w:r>
      <w:r w:rsidRPr="008C1374">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2</w:t>
      </w:r>
    </w:p>
    <w:p w:rsidR="00180DED" w:rsidRPr="008C1374" w:rsidRDefault="00180DED" w:rsidP="00180DED">
      <w:pPr>
        <w:spacing w:line="360" w:lineRule="auto"/>
        <w:jc w:val="both"/>
        <w:rPr>
          <w:sz w:val="22"/>
          <w:szCs w:val="22"/>
        </w:rPr>
      </w:pPr>
      <w:r w:rsidRPr="008C1374">
        <w:rPr>
          <w:sz w:val="22"/>
          <w:szCs w:val="22"/>
        </w:rPr>
        <w:t>brutto*: .........................................................................................................</w:t>
      </w:r>
    </w:p>
    <w:p w:rsidR="00180DED" w:rsidRPr="008C1374" w:rsidRDefault="00180DED" w:rsidP="00180DED">
      <w:pPr>
        <w:pStyle w:val="Tekstpodstawowy2"/>
        <w:spacing w:line="360" w:lineRule="auto"/>
        <w:rPr>
          <w:sz w:val="22"/>
          <w:szCs w:val="22"/>
        </w:rPr>
      </w:pPr>
      <w:r w:rsidRPr="008C1374">
        <w:rPr>
          <w:sz w:val="22"/>
          <w:szCs w:val="22"/>
        </w:rPr>
        <w:t>(cena brutto słownie:</w:t>
      </w:r>
      <w:r w:rsidRPr="008C1374">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3</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4</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5</w:t>
      </w:r>
    </w:p>
    <w:p w:rsidR="00180DED" w:rsidRPr="002B38D0" w:rsidRDefault="00180DED" w:rsidP="00180DED">
      <w:pPr>
        <w:spacing w:line="360" w:lineRule="auto"/>
        <w:jc w:val="both"/>
        <w:rPr>
          <w:sz w:val="22"/>
          <w:szCs w:val="22"/>
        </w:rPr>
      </w:pPr>
      <w:r>
        <w:rPr>
          <w:sz w:val="22"/>
          <w:szCs w:val="22"/>
        </w:rPr>
        <w:t>brutto*</w:t>
      </w:r>
      <w:r w:rsidRPr="002B38D0">
        <w:rPr>
          <w:sz w:val="22"/>
          <w:szCs w:val="22"/>
        </w:rPr>
        <w:t>:</w:t>
      </w:r>
      <w:r>
        <w:rPr>
          <w:sz w:val="22"/>
          <w:szCs w:val="22"/>
        </w:rPr>
        <w:t xml:space="preserve"> </w:t>
      </w:r>
      <w:r w:rsidRPr="002B38D0">
        <w:rPr>
          <w:sz w:val="22"/>
          <w:szCs w:val="22"/>
        </w:rPr>
        <w:t>.........................................................................................................</w:t>
      </w:r>
    </w:p>
    <w:p w:rsidR="00180DED"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6</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7</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D51AC5" w:rsidRPr="002B38D0"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8</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Pr="002B38D0"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lastRenderedPageBreak/>
        <w:t>Dla zadania 9</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Pr="002B38D0"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10</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Pr="002B38D0"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180DED">
      <w:pPr>
        <w:spacing w:line="360" w:lineRule="auto"/>
        <w:jc w:val="both"/>
        <w:rPr>
          <w:sz w:val="22"/>
          <w:szCs w:val="22"/>
          <w:u w:val="single"/>
        </w:rPr>
      </w:pPr>
      <w:r w:rsidRPr="002B38D0">
        <w:rPr>
          <w:sz w:val="22"/>
          <w:szCs w:val="22"/>
          <w:u w:val="single"/>
        </w:rPr>
        <w:t>Dla zadania 11</w:t>
      </w:r>
    </w:p>
    <w:p w:rsidR="00180DED" w:rsidRPr="002B38D0" w:rsidRDefault="00180DED" w:rsidP="00180DED">
      <w:pPr>
        <w:spacing w:line="360" w:lineRule="auto"/>
        <w:jc w:val="both"/>
        <w:rPr>
          <w:sz w:val="22"/>
          <w:szCs w:val="22"/>
        </w:rPr>
      </w:pPr>
      <w:r>
        <w:rPr>
          <w:sz w:val="22"/>
          <w:szCs w:val="22"/>
        </w:rPr>
        <w:t>brutto*</w:t>
      </w:r>
      <w:r w:rsidRPr="002B38D0">
        <w:rPr>
          <w:sz w:val="22"/>
          <w:szCs w:val="22"/>
        </w:rPr>
        <w:t>: .........................................................................................................</w:t>
      </w:r>
    </w:p>
    <w:p w:rsidR="00180DED" w:rsidRDefault="00180DED" w:rsidP="00180DED">
      <w:pPr>
        <w:pStyle w:val="Tekstpodstawowy2"/>
        <w:spacing w:line="360" w:lineRule="auto"/>
        <w:rPr>
          <w:sz w:val="22"/>
          <w:szCs w:val="22"/>
        </w:rPr>
      </w:pPr>
      <w:r w:rsidRPr="002B38D0">
        <w:rPr>
          <w:sz w:val="22"/>
          <w:szCs w:val="22"/>
        </w:rPr>
        <w:t>(cena brutto słownie:</w:t>
      </w:r>
      <w:r w:rsidRPr="002B38D0">
        <w:rPr>
          <w:sz w:val="22"/>
          <w:szCs w:val="22"/>
        </w:rPr>
        <w:tab/>
        <w:t>.................................................................................................................)</w:t>
      </w:r>
    </w:p>
    <w:p w:rsidR="00180DED" w:rsidRPr="002B38D0" w:rsidRDefault="00180DED" w:rsidP="00BF508C">
      <w:pPr>
        <w:pStyle w:val="Tekstpodstawowy2"/>
        <w:numPr>
          <w:ilvl w:val="0"/>
          <w:numId w:val="20"/>
        </w:numPr>
        <w:spacing w:line="240" w:lineRule="auto"/>
        <w:jc w:val="both"/>
        <w:rPr>
          <w:sz w:val="22"/>
          <w:szCs w:val="22"/>
        </w:rPr>
      </w:pPr>
      <w:r w:rsidRPr="002B38D0">
        <w:rPr>
          <w:sz w:val="22"/>
          <w:szCs w:val="22"/>
        </w:rPr>
        <w:t xml:space="preserve">Oświadczamy, iż zaakceptowaliśmy termin realizacji przedmiotu umowy wskazany </w:t>
      </w:r>
      <w:r w:rsidRPr="002B38D0">
        <w:rPr>
          <w:sz w:val="22"/>
          <w:szCs w:val="22"/>
        </w:rPr>
        <w:br/>
        <w:t>w części IV SIWZ oraz w umowie.</w:t>
      </w:r>
    </w:p>
    <w:p w:rsidR="00180DED" w:rsidRPr="002B38D0" w:rsidRDefault="00180DED" w:rsidP="00BF508C">
      <w:pPr>
        <w:pStyle w:val="Tekstpodstawowy2"/>
        <w:numPr>
          <w:ilvl w:val="0"/>
          <w:numId w:val="20"/>
        </w:numPr>
        <w:spacing w:line="240" w:lineRule="auto"/>
        <w:jc w:val="both"/>
        <w:rPr>
          <w:sz w:val="22"/>
          <w:szCs w:val="22"/>
        </w:rPr>
      </w:pPr>
      <w:r w:rsidRPr="002B38D0">
        <w:rPr>
          <w:sz w:val="22"/>
          <w:szCs w:val="22"/>
        </w:rPr>
        <w:t>Oświadczamy, że zapoznaliśmy się ze Specyfikacją Istotnych Warunków Zamówienia i nie wnosimy do niej zastrzeżeń oraz zdobyliśmy konieczne informacje do przygotowania oferty.</w:t>
      </w:r>
    </w:p>
    <w:p w:rsidR="00180DED" w:rsidRPr="002B38D0" w:rsidRDefault="00180DED" w:rsidP="00BF508C">
      <w:pPr>
        <w:pStyle w:val="Tekstpodstawowy2"/>
        <w:numPr>
          <w:ilvl w:val="0"/>
          <w:numId w:val="20"/>
        </w:numPr>
        <w:spacing w:line="240" w:lineRule="auto"/>
        <w:jc w:val="both"/>
        <w:rPr>
          <w:sz w:val="22"/>
          <w:szCs w:val="22"/>
        </w:rPr>
      </w:pPr>
      <w:r w:rsidRPr="002B38D0">
        <w:rPr>
          <w:sz w:val="22"/>
          <w:szCs w:val="22"/>
        </w:rPr>
        <w:t>Oświadczamy, że jesteśmy związani niniejszą ofertą na czas wskazany w Specyfikacji Istotnych Warunków Zamówienia.</w:t>
      </w:r>
    </w:p>
    <w:p w:rsidR="00180DED" w:rsidRPr="002B38D0" w:rsidRDefault="00180DED" w:rsidP="00BF508C">
      <w:pPr>
        <w:pStyle w:val="Tekstpodstawowy2"/>
        <w:numPr>
          <w:ilvl w:val="0"/>
          <w:numId w:val="20"/>
        </w:numPr>
        <w:spacing w:line="240" w:lineRule="auto"/>
        <w:jc w:val="both"/>
        <w:rPr>
          <w:sz w:val="22"/>
          <w:szCs w:val="22"/>
        </w:rPr>
      </w:pPr>
      <w:r w:rsidRPr="002B38D0">
        <w:rPr>
          <w:sz w:val="22"/>
          <w:szCs w:val="22"/>
        </w:rPr>
        <w:t xml:space="preserve">Oświadczamy, że zawarty w Specyfikacji Istotnych Warunków Zamówienia wzór umowy został przez nas zaakceptowany i zobowiązujemy się w przypadku wyboru naszej oferty do zawarcia umowy w miejscu i terminie wyznaczonym przez Zamawiającego. </w:t>
      </w:r>
    </w:p>
    <w:p w:rsidR="00180DED" w:rsidRPr="002B38D0" w:rsidRDefault="00180DED" w:rsidP="00BF508C">
      <w:pPr>
        <w:pStyle w:val="Zwykytekst"/>
        <w:numPr>
          <w:ilvl w:val="0"/>
          <w:numId w:val="20"/>
        </w:numPr>
        <w:autoSpaceDE w:val="0"/>
        <w:autoSpaceDN w:val="0"/>
        <w:spacing w:before="20" w:after="120"/>
        <w:jc w:val="both"/>
        <w:rPr>
          <w:rFonts w:ascii="Times New Roman" w:hAnsi="Times New Roman"/>
          <w:sz w:val="22"/>
          <w:szCs w:val="22"/>
        </w:rPr>
      </w:pPr>
      <w:r w:rsidRPr="002B38D0">
        <w:rPr>
          <w:rFonts w:ascii="Times New Roman" w:hAnsi="Times New Roman"/>
          <w:sz w:val="22"/>
          <w:szCs w:val="22"/>
        </w:rPr>
        <w:t>Oświadczamy, iż zamierzamy zlecić podwykonawcy następujące części zamówienia</w:t>
      </w:r>
    </w:p>
    <w:p w:rsidR="00180DED" w:rsidRPr="002B38D0" w:rsidRDefault="00180DED" w:rsidP="00180DED">
      <w:pPr>
        <w:pStyle w:val="Zwykytekst"/>
        <w:autoSpaceDE w:val="0"/>
        <w:autoSpaceDN w:val="0"/>
        <w:spacing w:before="20" w:after="120"/>
        <w:ind w:left="360"/>
        <w:jc w:val="both"/>
        <w:rPr>
          <w:rFonts w:ascii="Times New Roman" w:hAnsi="Times New Roman"/>
          <w:sz w:val="22"/>
          <w:szCs w:val="22"/>
        </w:rPr>
      </w:pPr>
      <w:r w:rsidRPr="002B38D0">
        <w:rPr>
          <w:rFonts w:ascii="Times New Roman" w:hAnsi="Times New Roman"/>
          <w:sz w:val="22"/>
          <w:szCs w:val="22"/>
        </w:rPr>
        <w:t xml:space="preserve">(wypełnić tylko w przypadku realizacji zamówienia przy udziale podwykonawców) </w:t>
      </w:r>
    </w:p>
    <w:p w:rsidR="00180DED" w:rsidRPr="002B38D0" w:rsidRDefault="00180DED" w:rsidP="00180DED">
      <w:pPr>
        <w:pStyle w:val="Zwykytekst"/>
        <w:autoSpaceDE w:val="0"/>
        <w:autoSpaceDN w:val="0"/>
        <w:spacing w:before="20" w:after="120"/>
        <w:ind w:left="360"/>
        <w:jc w:val="both"/>
        <w:rPr>
          <w:rFonts w:ascii="Times New Roman" w:hAnsi="Times New Roman"/>
          <w:sz w:val="22"/>
          <w:szCs w:val="22"/>
        </w:rPr>
      </w:pPr>
      <w:r w:rsidRPr="002B38D0">
        <w:rPr>
          <w:rFonts w:ascii="Times New Roman" w:hAnsi="Times New Roman"/>
          <w:sz w:val="22"/>
          <w:szCs w:val="22"/>
        </w:rPr>
        <w:t>a)</w:t>
      </w:r>
      <w:r w:rsidRPr="002B38D0">
        <w:rPr>
          <w:rFonts w:ascii="Times New Roman" w:hAnsi="Times New Roman"/>
          <w:sz w:val="22"/>
          <w:szCs w:val="22"/>
        </w:rPr>
        <w:tab/>
        <w:t>część .....................................................................................................................................</w:t>
      </w:r>
    </w:p>
    <w:p w:rsidR="00180DED" w:rsidRPr="002B38D0" w:rsidRDefault="00180DED" w:rsidP="00BF508C">
      <w:pPr>
        <w:pStyle w:val="Zwykytekst"/>
        <w:numPr>
          <w:ilvl w:val="0"/>
          <w:numId w:val="23"/>
        </w:numPr>
        <w:autoSpaceDE w:val="0"/>
        <w:autoSpaceDN w:val="0"/>
        <w:spacing w:before="20" w:after="120"/>
        <w:jc w:val="both"/>
        <w:rPr>
          <w:rFonts w:ascii="Times New Roman" w:hAnsi="Times New Roman"/>
          <w:sz w:val="22"/>
          <w:szCs w:val="22"/>
        </w:rPr>
      </w:pPr>
      <w:r w:rsidRPr="002B38D0">
        <w:rPr>
          <w:rFonts w:ascii="Times New Roman" w:hAnsi="Times New Roman"/>
          <w:sz w:val="22"/>
          <w:szCs w:val="22"/>
        </w:rPr>
        <w:t xml:space="preserve">Integralną część niniejszej oferty stanowią: </w:t>
      </w:r>
    </w:p>
    <w:p w:rsidR="00180DED" w:rsidRDefault="00180DED" w:rsidP="00BF508C">
      <w:pPr>
        <w:pStyle w:val="Tekstpodstawowywcity3"/>
        <w:numPr>
          <w:ilvl w:val="0"/>
          <w:numId w:val="22"/>
        </w:numPr>
        <w:tabs>
          <w:tab w:val="left" w:pos="540"/>
        </w:tabs>
        <w:spacing w:after="0"/>
        <w:jc w:val="both"/>
        <w:rPr>
          <w:sz w:val="22"/>
          <w:szCs w:val="22"/>
        </w:rPr>
      </w:pPr>
      <w:r w:rsidRPr="002B38D0">
        <w:rPr>
          <w:sz w:val="22"/>
          <w:szCs w:val="22"/>
        </w:rPr>
        <w:t>Dokumenty wymagane treścią rozdziału IX SIWZ.</w:t>
      </w:r>
    </w:p>
    <w:p w:rsidR="00180DED" w:rsidRPr="002B38D0" w:rsidRDefault="00180DED" w:rsidP="00180DED">
      <w:pPr>
        <w:pStyle w:val="Tekstpodstawowywcity3"/>
        <w:tabs>
          <w:tab w:val="left" w:pos="540"/>
        </w:tabs>
        <w:spacing w:after="0"/>
        <w:jc w:val="both"/>
        <w:rPr>
          <w:sz w:val="22"/>
          <w:szCs w:val="22"/>
        </w:rPr>
      </w:pPr>
    </w:p>
    <w:p w:rsidR="00180DED" w:rsidRPr="002B38D0" w:rsidRDefault="00180DED" w:rsidP="00180DED">
      <w:pPr>
        <w:pStyle w:val="Tekstpodstawowywcity3"/>
        <w:tabs>
          <w:tab w:val="left" w:pos="540"/>
        </w:tabs>
        <w:spacing w:after="0"/>
        <w:ind w:left="644"/>
        <w:jc w:val="both"/>
        <w:rPr>
          <w:sz w:val="22"/>
          <w:szCs w:val="22"/>
        </w:rPr>
      </w:pPr>
    </w:p>
    <w:tbl>
      <w:tblPr>
        <w:tblW w:w="9622" w:type="dxa"/>
        <w:tblInd w:w="-38" w:type="dxa"/>
        <w:tblLayout w:type="fixed"/>
        <w:tblCellMar>
          <w:left w:w="70" w:type="dxa"/>
          <w:right w:w="70" w:type="dxa"/>
        </w:tblCellMar>
        <w:tblLook w:val="01E0"/>
      </w:tblPr>
      <w:tblGrid>
        <w:gridCol w:w="4760"/>
        <w:gridCol w:w="4862"/>
      </w:tblGrid>
      <w:tr w:rsidR="00180DED" w:rsidRPr="002B38D0" w:rsidTr="00C927D2">
        <w:tc>
          <w:tcPr>
            <w:tcW w:w="4760" w:type="dxa"/>
          </w:tcPr>
          <w:p w:rsidR="00180DED" w:rsidRPr="002B38D0" w:rsidRDefault="00180DED" w:rsidP="00C927D2">
            <w:pPr>
              <w:tabs>
                <w:tab w:val="left" w:pos="5740"/>
              </w:tabs>
              <w:spacing w:after="120"/>
              <w:jc w:val="both"/>
              <w:rPr>
                <w:sz w:val="22"/>
                <w:szCs w:val="22"/>
              </w:rPr>
            </w:pPr>
            <w:r w:rsidRPr="002B38D0">
              <w:rPr>
                <w:sz w:val="22"/>
                <w:szCs w:val="22"/>
              </w:rPr>
              <w:t xml:space="preserve">.................................. , dnia .........................                </w:t>
            </w:r>
          </w:p>
        </w:tc>
        <w:tc>
          <w:tcPr>
            <w:tcW w:w="4862" w:type="dxa"/>
          </w:tcPr>
          <w:p w:rsidR="00180DED" w:rsidRPr="002B38D0" w:rsidRDefault="00180DED" w:rsidP="00C927D2">
            <w:pPr>
              <w:tabs>
                <w:tab w:val="left" w:pos="5740"/>
              </w:tabs>
              <w:spacing w:after="120"/>
              <w:jc w:val="both"/>
              <w:rPr>
                <w:sz w:val="22"/>
                <w:szCs w:val="22"/>
              </w:rPr>
            </w:pPr>
            <w:r w:rsidRPr="002B38D0">
              <w:rPr>
                <w:sz w:val="22"/>
                <w:szCs w:val="22"/>
              </w:rPr>
              <w:t>..........................................................................</w:t>
            </w:r>
          </w:p>
        </w:tc>
      </w:tr>
      <w:tr w:rsidR="00180DED" w:rsidRPr="002B38D0" w:rsidTr="00C927D2">
        <w:tc>
          <w:tcPr>
            <w:tcW w:w="4760" w:type="dxa"/>
          </w:tcPr>
          <w:p w:rsidR="00180DED" w:rsidRPr="002B38D0" w:rsidRDefault="00180DED" w:rsidP="00C927D2">
            <w:pPr>
              <w:tabs>
                <w:tab w:val="left" w:pos="5740"/>
              </w:tabs>
              <w:spacing w:after="120"/>
              <w:jc w:val="both"/>
              <w:rPr>
                <w:sz w:val="22"/>
                <w:szCs w:val="22"/>
              </w:rPr>
            </w:pPr>
          </w:p>
        </w:tc>
        <w:tc>
          <w:tcPr>
            <w:tcW w:w="4862" w:type="dxa"/>
          </w:tcPr>
          <w:p w:rsidR="00180DED" w:rsidRPr="002B38D0" w:rsidRDefault="00180DED" w:rsidP="00C927D2">
            <w:pPr>
              <w:tabs>
                <w:tab w:val="left" w:pos="5740"/>
              </w:tabs>
              <w:spacing w:after="120"/>
              <w:jc w:val="both"/>
              <w:rPr>
                <w:sz w:val="22"/>
                <w:szCs w:val="22"/>
              </w:rPr>
            </w:pPr>
            <w:r w:rsidRPr="002B38D0">
              <w:rPr>
                <w:i/>
                <w:sz w:val="22"/>
                <w:szCs w:val="22"/>
              </w:rPr>
              <w:t>(podpis osoby upoważnionej do reprezentacji)</w:t>
            </w:r>
          </w:p>
        </w:tc>
      </w:tr>
    </w:tbl>
    <w:p w:rsidR="00180DED" w:rsidRPr="002B38D0" w:rsidRDefault="00180DED" w:rsidP="00180DED">
      <w:pPr>
        <w:pStyle w:val="Tekstpodstawowywcity3"/>
        <w:tabs>
          <w:tab w:val="left" w:pos="540"/>
          <w:tab w:val="left" w:pos="5359"/>
        </w:tabs>
        <w:spacing w:after="0" w:line="360" w:lineRule="auto"/>
        <w:ind w:left="644"/>
        <w:jc w:val="right"/>
        <w:rPr>
          <w:sz w:val="22"/>
          <w:szCs w:val="22"/>
        </w:rPr>
      </w:pPr>
    </w:p>
    <w:p w:rsidR="00180DED" w:rsidRDefault="00180DED" w:rsidP="00180DED">
      <w:pPr>
        <w:pStyle w:val="Podtytu"/>
        <w:spacing w:line="240" w:lineRule="auto"/>
        <w:jc w:val="right"/>
        <w:rPr>
          <w:rFonts w:ascii="Times New Roman" w:hAnsi="Times New Roman"/>
          <w:i w:val="0"/>
          <w:sz w:val="22"/>
          <w:szCs w:val="22"/>
        </w:rPr>
      </w:pPr>
    </w:p>
    <w:p w:rsidR="00180DED" w:rsidRDefault="00180DED" w:rsidP="00180DED">
      <w:pPr>
        <w:rPr>
          <w:lang w:eastAsia="en-US"/>
        </w:rPr>
      </w:pPr>
    </w:p>
    <w:p w:rsidR="00180DED" w:rsidRDefault="00180DED" w:rsidP="00180DED">
      <w:pPr>
        <w:rPr>
          <w:lang w:eastAsia="en-US"/>
        </w:rPr>
      </w:pPr>
    </w:p>
    <w:p w:rsidR="00180DED" w:rsidRDefault="00180DED" w:rsidP="00180DED">
      <w:pPr>
        <w:rPr>
          <w:lang w:eastAsia="en-US"/>
        </w:rPr>
      </w:pPr>
    </w:p>
    <w:p w:rsidR="00180DED" w:rsidRDefault="00180DED" w:rsidP="00180DED">
      <w:pPr>
        <w:rPr>
          <w:lang w:eastAsia="en-US"/>
        </w:rPr>
      </w:pPr>
    </w:p>
    <w:p w:rsidR="00180DED" w:rsidRDefault="00180DED" w:rsidP="00180DED">
      <w:pPr>
        <w:rPr>
          <w:lang w:eastAsia="en-US"/>
        </w:rPr>
      </w:pPr>
    </w:p>
    <w:p w:rsidR="00180DED" w:rsidRDefault="00180DED" w:rsidP="00180DED">
      <w:pPr>
        <w:rPr>
          <w:lang w:eastAsia="en-US"/>
        </w:rPr>
      </w:pPr>
    </w:p>
    <w:p w:rsidR="00180DED" w:rsidRPr="00180DED" w:rsidRDefault="00180DED" w:rsidP="00180DED">
      <w:pPr>
        <w:rPr>
          <w:lang w:eastAsia="en-US"/>
        </w:rPr>
      </w:pPr>
    </w:p>
    <w:p w:rsidR="00180DED" w:rsidRPr="00867F9C" w:rsidRDefault="00180DED" w:rsidP="00180DED">
      <w:pPr>
        <w:rPr>
          <w:lang w:eastAsia="en-US"/>
        </w:rPr>
      </w:pPr>
      <w:r w:rsidRPr="00867F9C">
        <w:rPr>
          <w:lang w:eastAsia="en-US"/>
        </w:rPr>
        <w:t>* cena na potrzeby porównania ofert.</w:t>
      </w:r>
    </w:p>
    <w:p w:rsidR="00C21982" w:rsidRDefault="00C21982" w:rsidP="00180DED">
      <w:pPr>
        <w:autoSpaceDE w:val="0"/>
        <w:autoSpaceDN w:val="0"/>
        <w:adjustRightInd w:val="0"/>
        <w:spacing w:after="120"/>
        <w:jc w:val="both"/>
        <w:rPr>
          <w:sz w:val="22"/>
          <w:szCs w:val="22"/>
        </w:rPr>
      </w:pPr>
    </w:p>
    <w:p w:rsidR="00EC240A" w:rsidRDefault="00EC240A" w:rsidP="00180DED">
      <w:pPr>
        <w:autoSpaceDE w:val="0"/>
        <w:autoSpaceDN w:val="0"/>
        <w:adjustRightInd w:val="0"/>
        <w:spacing w:after="120"/>
        <w:jc w:val="both"/>
        <w:rPr>
          <w:sz w:val="22"/>
          <w:szCs w:val="22"/>
        </w:rPr>
        <w:sectPr w:rsidR="00EC240A" w:rsidSect="00C21982">
          <w:headerReference w:type="default" r:id="rId12"/>
          <w:footerReference w:type="default" r:id="rId13"/>
          <w:pgSz w:w="11907" w:h="16839" w:code="9"/>
          <w:pgMar w:top="1418" w:right="1417" w:bottom="1418" w:left="1418" w:header="142" w:footer="493" w:gutter="0"/>
          <w:cols w:space="708"/>
          <w:docGrid w:linePitch="360"/>
        </w:sectPr>
      </w:pPr>
    </w:p>
    <w:p w:rsidR="00EC240A" w:rsidRPr="00F50D30" w:rsidRDefault="00EC240A" w:rsidP="00EC240A">
      <w:pPr>
        <w:pStyle w:val="Nagwek2"/>
        <w:tabs>
          <w:tab w:val="num" w:pos="0"/>
        </w:tabs>
        <w:jc w:val="right"/>
        <w:rPr>
          <w:b w:val="0"/>
          <w:sz w:val="22"/>
          <w:szCs w:val="22"/>
        </w:rPr>
      </w:pPr>
      <w:r w:rsidRPr="00F50D30">
        <w:rPr>
          <w:sz w:val="22"/>
          <w:szCs w:val="22"/>
        </w:rPr>
        <w:lastRenderedPageBreak/>
        <w:t>Załącznik nr 1a do SIWZ/Załącznik nr 1 do umowy</w:t>
      </w:r>
    </w:p>
    <w:p w:rsidR="00EC240A" w:rsidRPr="00F50D30" w:rsidRDefault="00EC240A" w:rsidP="00EC240A">
      <w:pPr>
        <w:pStyle w:val="Nagwek2"/>
        <w:tabs>
          <w:tab w:val="num" w:pos="0"/>
        </w:tabs>
        <w:spacing w:after="120"/>
        <w:jc w:val="left"/>
        <w:rPr>
          <w:sz w:val="22"/>
          <w:szCs w:val="22"/>
        </w:rPr>
      </w:pPr>
      <w:r w:rsidRPr="00F50D30">
        <w:rPr>
          <w:sz w:val="22"/>
          <w:szCs w:val="22"/>
        </w:rPr>
        <w:t>Przedmiot zamówienia:</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r w:rsidRPr="00F50D30">
        <w:rPr>
          <w:b w:val="0"/>
          <w:sz w:val="22"/>
          <w:szCs w:val="22"/>
        </w:rPr>
        <w:tab/>
      </w:r>
      <w:r w:rsidRPr="00F50D30">
        <w:rPr>
          <w:b w:val="0"/>
          <w:sz w:val="22"/>
          <w:szCs w:val="22"/>
        </w:rPr>
        <w:tab/>
      </w:r>
    </w:p>
    <w:p w:rsidR="00EC240A" w:rsidRPr="00F50D30" w:rsidRDefault="00EC240A" w:rsidP="00EC240A">
      <w:pPr>
        <w:rPr>
          <w:sz w:val="22"/>
          <w:szCs w:val="22"/>
        </w:rPr>
      </w:pPr>
      <w:r w:rsidRPr="00F50D30">
        <w:rPr>
          <w:sz w:val="22"/>
          <w:szCs w:val="22"/>
        </w:rPr>
        <w:t>Z</w:t>
      </w:r>
      <w:r w:rsidRPr="00F50D30">
        <w:rPr>
          <w:b/>
          <w:sz w:val="22"/>
          <w:szCs w:val="22"/>
        </w:rPr>
        <w:t xml:space="preserve">adanie nr 1: Kawa, herbata, kakao (realizacja dostaw sukcesywnie - średnio 1 raz w miesiącu) </w:t>
      </w:r>
      <w:r w:rsidRPr="00F50D30">
        <w:rPr>
          <w:sz w:val="22"/>
          <w:szCs w:val="22"/>
        </w:rPr>
        <w:tab/>
      </w:r>
      <w:r w:rsidRPr="00F50D30">
        <w:rPr>
          <w:sz w:val="22"/>
          <w:szCs w:val="22"/>
        </w:rPr>
        <w:tab/>
      </w:r>
      <w:r w:rsidRPr="00F50D30">
        <w:rPr>
          <w:b/>
          <w:sz w:val="22"/>
          <w:szCs w:val="22"/>
        </w:rPr>
        <w:tab/>
      </w:r>
      <w:r w:rsidRPr="00F50D30">
        <w:rPr>
          <w:b/>
          <w:sz w:val="22"/>
          <w:szCs w:val="22"/>
        </w:rPr>
        <w:tab/>
        <w:t xml:space="preserve"> </w:t>
      </w:r>
    </w:p>
    <w:tbl>
      <w:tblPr>
        <w:tblW w:w="14176" w:type="dxa"/>
        <w:tblInd w:w="-214" w:type="dxa"/>
        <w:tblLayout w:type="fixed"/>
        <w:tblCellMar>
          <w:left w:w="70" w:type="dxa"/>
          <w:right w:w="70" w:type="dxa"/>
        </w:tblCellMar>
        <w:tblLook w:val="0000"/>
      </w:tblPr>
      <w:tblGrid>
        <w:gridCol w:w="568"/>
        <w:gridCol w:w="5103"/>
        <w:gridCol w:w="1559"/>
        <w:gridCol w:w="1843"/>
        <w:gridCol w:w="1276"/>
        <w:gridCol w:w="1984"/>
        <w:gridCol w:w="1843"/>
      </w:tblGrid>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pStyle w:val="Nagwek1"/>
              <w:tabs>
                <w:tab w:val="num" w:pos="0"/>
              </w:tabs>
              <w:snapToGrid w:val="0"/>
              <w:ind w:right="83"/>
              <w:jc w:val="center"/>
              <w:rPr>
                <w:sz w:val="22"/>
                <w:szCs w:val="22"/>
              </w:rPr>
            </w:pPr>
            <w:r w:rsidRPr="00F50D30">
              <w:rPr>
                <w:sz w:val="22"/>
                <w:szCs w:val="22"/>
              </w:rPr>
              <w:t>Lp.</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left" w:pos="0"/>
              </w:tabs>
              <w:snapToGrid w:val="0"/>
              <w:ind w:right="-259"/>
              <w:rPr>
                <w:sz w:val="22"/>
                <w:szCs w:val="22"/>
              </w:rPr>
            </w:pPr>
            <w:r w:rsidRPr="00F50D30">
              <w:rPr>
                <w:sz w:val="22"/>
                <w:szCs w:val="22"/>
              </w:rPr>
              <w:t>Nazwa artykułu</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1276"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3" w:right="3"/>
              <w:rPr>
                <w:sz w:val="22"/>
                <w:szCs w:val="22"/>
              </w:rPr>
            </w:pPr>
            <w:r w:rsidRPr="00F50D30">
              <w:rPr>
                <w:sz w:val="22"/>
                <w:szCs w:val="22"/>
              </w:rPr>
              <w:t>Stawka VAT</w:t>
            </w:r>
          </w:p>
        </w:tc>
        <w:tc>
          <w:tcPr>
            <w:tcW w:w="198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843"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center"/>
              <w:rPr>
                <w:b/>
                <w:sz w:val="22"/>
                <w:szCs w:val="22"/>
              </w:rPr>
            </w:pPr>
            <w:r w:rsidRPr="00F50D30">
              <w:rPr>
                <w:b/>
                <w:sz w:val="22"/>
                <w:szCs w:val="22"/>
              </w:rPr>
              <w:t>Łączna cena brutto artykułu</w:t>
            </w:r>
          </w:p>
        </w:tc>
      </w:tr>
      <w:tr w:rsidR="00EC240A" w:rsidRPr="00F50D30" w:rsidTr="00EC240A">
        <w:trPr>
          <w:trHeight w:val="183"/>
        </w:trPr>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textAlignment w:val="center"/>
              <w:rPr>
                <w:i/>
                <w:sz w:val="22"/>
                <w:szCs w:val="22"/>
              </w:rPr>
            </w:pPr>
            <w:r w:rsidRPr="00F50D30">
              <w:rPr>
                <w:i/>
                <w:sz w:val="22"/>
                <w:szCs w:val="22"/>
              </w:rPr>
              <w:t>a</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textAlignment w:val="center"/>
              <w:rPr>
                <w:i/>
                <w:sz w:val="22"/>
                <w:szCs w:val="22"/>
              </w:rPr>
            </w:pPr>
            <w:r w:rsidRPr="00F50D30">
              <w:rPr>
                <w:i/>
                <w:sz w:val="22"/>
                <w:szCs w:val="22"/>
              </w:rPr>
              <w:t>b</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textAlignment w:val="center"/>
              <w:rPr>
                <w:i/>
                <w:sz w:val="22"/>
                <w:szCs w:val="22"/>
              </w:rPr>
            </w:pPr>
            <w:r>
              <w:rPr>
                <w:i/>
                <w:sz w:val="22"/>
                <w:szCs w:val="22"/>
              </w:rPr>
              <w:t>c</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textAlignment w:val="center"/>
              <w:rPr>
                <w:i/>
                <w:sz w:val="22"/>
                <w:szCs w:val="22"/>
              </w:rPr>
            </w:pPr>
            <w:r>
              <w:rPr>
                <w:i/>
                <w:sz w:val="22"/>
                <w:szCs w:val="22"/>
              </w:rPr>
              <w:t>d</w:t>
            </w:r>
          </w:p>
        </w:tc>
        <w:tc>
          <w:tcPr>
            <w:tcW w:w="1276"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snapToGrid w:val="0"/>
              <w:jc w:val="center"/>
              <w:textAlignment w:val="center"/>
              <w:rPr>
                <w:i/>
                <w:sz w:val="22"/>
                <w:szCs w:val="22"/>
              </w:rPr>
            </w:pPr>
            <w:r>
              <w:rPr>
                <w:i/>
                <w:sz w:val="22"/>
                <w:szCs w:val="22"/>
              </w:rPr>
              <w:t>e</w:t>
            </w:r>
          </w:p>
        </w:tc>
        <w:tc>
          <w:tcPr>
            <w:tcW w:w="198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textAlignment w:val="center"/>
              <w:rPr>
                <w:i/>
                <w:sz w:val="22"/>
                <w:szCs w:val="22"/>
              </w:rPr>
            </w:pPr>
            <w:r>
              <w:rPr>
                <w:i/>
                <w:sz w:val="22"/>
                <w:szCs w:val="22"/>
              </w:rPr>
              <w:t>f</w:t>
            </w:r>
          </w:p>
        </w:tc>
        <w:tc>
          <w:tcPr>
            <w:tcW w:w="1843"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snapToGrid w:val="0"/>
              <w:jc w:val="center"/>
              <w:textAlignment w:val="center"/>
              <w:rPr>
                <w:i/>
                <w:sz w:val="22"/>
                <w:szCs w:val="22"/>
              </w:rPr>
            </w:pPr>
            <w:r>
              <w:rPr>
                <w:i/>
                <w:sz w:val="22"/>
                <w:szCs w:val="22"/>
              </w:rPr>
              <w:t>g</w:t>
            </w:r>
            <w:r w:rsidRPr="00F50D30">
              <w:rPr>
                <w:i/>
                <w:sz w:val="22"/>
                <w:szCs w:val="22"/>
              </w:rPr>
              <w:t xml:space="preserve">= </w:t>
            </w:r>
            <w:r>
              <w:rPr>
                <w:i/>
                <w:sz w:val="22"/>
                <w:szCs w:val="22"/>
              </w:rPr>
              <w:t>d</w:t>
            </w:r>
            <w:r w:rsidRPr="00F50D30">
              <w:rPr>
                <w:i/>
                <w:sz w:val="22"/>
                <w:szCs w:val="22"/>
              </w:rPr>
              <w:t xml:space="preserve">* </w:t>
            </w:r>
            <w:r>
              <w:rPr>
                <w:i/>
                <w:sz w:val="22"/>
                <w:szCs w:val="22"/>
              </w:rPr>
              <w:t>f</w:t>
            </w:r>
            <w:r w:rsidRPr="00F50D30">
              <w:rPr>
                <w:i/>
                <w:sz w:val="22"/>
                <w:szCs w:val="22"/>
              </w:rPr>
              <w:t xml:space="preserve"> </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Kawa mielona</w:t>
            </w:r>
            <w:r>
              <w:rPr>
                <w:sz w:val="22"/>
                <w:szCs w:val="22"/>
              </w:rPr>
              <w:t xml:space="preserve"> MK CAFE</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500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114</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2</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Kawa mielona JACOBS KRONUNG</w:t>
            </w:r>
            <w:r>
              <w:rPr>
                <w:snapToGrid w:val="0"/>
                <w:sz w:val="22"/>
                <w:szCs w:val="22"/>
              </w:rPr>
              <w:t xml:space="preserve"> </w:t>
            </w:r>
            <w:r w:rsidRPr="00F50D30">
              <w:rPr>
                <w:snapToGrid w:val="0"/>
                <w:sz w:val="22"/>
                <w:szCs w:val="22"/>
              </w:rPr>
              <w:t xml:space="preserve">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Pr>
                <w:sz w:val="22"/>
                <w:szCs w:val="22"/>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Pr>
                <w:sz w:val="22"/>
                <w:szCs w:val="22"/>
              </w:rPr>
              <w:t>135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Pr>
                <w:sz w:val="22"/>
                <w:szCs w:val="22"/>
              </w:rPr>
              <w:t>0%</w:t>
            </w:r>
          </w:p>
        </w:tc>
        <w:tc>
          <w:tcPr>
            <w:tcW w:w="1984"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right"/>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Kawa rozpuszczalna</w:t>
            </w:r>
            <w:r>
              <w:rPr>
                <w:sz w:val="22"/>
                <w:szCs w:val="22"/>
              </w:rPr>
              <w:t xml:space="preserve"> NESCAFE</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200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63</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4</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Kawa zbożowa </w:t>
            </w:r>
            <w:r>
              <w:rPr>
                <w:sz w:val="22"/>
                <w:szCs w:val="22"/>
              </w:rPr>
              <w:t>DELECTA</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500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11</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125285" w:rsidRDefault="00EC240A" w:rsidP="00EC240A">
            <w:pPr>
              <w:snapToGrid w:val="0"/>
              <w:jc w:val="center"/>
              <w:rPr>
                <w:sz w:val="22"/>
                <w:szCs w:val="22"/>
              </w:rPr>
            </w:pPr>
            <w:r>
              <w:rPr>
                <w:sz w:val="22"/>
                <w:szCs w:val="22"/>
              </w:rPr>
              <w:t>5</w:t>
            </w:r>
          </w:p>
        </w:tc>
        <w:tc>
          <w:tcPr>
            <w:tcW w:w="5103" w:type="dxa"/>
            <w:tcBorders>
              <w:top w:val="single" w:sz="4" w:space="0" w:color="000000"/>
              <w:left w:val="single" w:sz="4" w:space="0" w:color="000000"/>
              <w:bottom w:val="single" w:sz="4" w:space="0" w:color="000000"/>
            </w:tcBorders>
          </w:tcPr>
          <w:p w:rsidR="00EC240A" w:rsidRPr="00125285" w:rsidRDefault="00EC240A" w:rsidP="00EC240A">
            <w:pPr>
              <w:snapToGrid w:val="0"/>
              <w:rPr>
                <w:sz w:val="22"/>
                <w:szCs w:val="22"/>
              </w:rPr>
            </w:pPr>
            <w:r w:rsidRPr="00125285">
              <w:rPr>
                <w:sz w:val="22"/>
                <w:szCs w:val="22"/>
              </w:rPr>
              <w:t xml:space="preserve">Kawa </w:t>
            </w:r>
            <w:r w:rsidRPr="00B161DB">
              <w:rPr>
                <w:sz w:val="22"/>
                <w:szCs w:val="22"/>
              </w:rPr>
              <w:t>ziarnista</w:t>
            </w:r>
            <w:r>
              <w:rPr>
                <w:sz w:val="22"/>
                <w:szCs w:val="22"/>
              </w:rPr>
              <w:t xml:space="preserve"> LAWAZZA SUPER CREMA</w:t>
            </w:r>
          </w:p>
        </w:tc>
        <w:tc>
          <w:tcPr>
            <w:tcW w:w="1559" w:type="dxa"/>
            <w:tcBorders>
              <w:top w:val="single" w:sz="4" w:space="0" w:color="000000"/>
              <w:left w:val="single" w:sz="4" w:space="0" w:color="000000"/>
              <w:bottom w:val="single" w:sz="4" w:space="0" w:color="000000"/>
            </w:tcBorders>
            <w:vAlign w:val="center"/>
          </w:tcPr>
          <w:p w:rsidR="00EC240A" w:rsidRPr="00125285" w:rsidRDefault="00EC240A" w:rsidP="00EC240A">
            <w:pPr>
              <w:snapToGrid w:val="0"/>
              <w:spacing w:before="170"/>
              <w:jc w:val="center"/>
              <w:textAlignment w:val="center"/>
              <w:rPr>
                <w:sz w:val="22"/>
                <w:szCs w:val="22"/>
              </w:rPr>
            </w:pPr>
            <w:r w:rsidRPr="00125285">
              <w:rPr>
                <w:sz w:val="22"/>
                <w:szCs w:val="22"/>
              </w:rPr>
              <w:t>300 g</w:t>
            </w:r>
          </w:p>
        </w:tc>
        <w:tc>
          <w:tcPr>
            <w:tcW w:w="1843" w:type="dxa"/>
            <w:tcBorders>
              <w:top w:val="single" w:sz="4" w:space="0" w:color="000000"/>
              <w:left w:val="single" w:sz="4" w:space="0" w:color="000000"/>
              <w:bottom w:val="single" w:sz="4" w:space="0" w:color="000000"/>
            </w:tcBorders>
          </w:tcPr>
          <w:p w:rsidR="00EC240A" w:rsidRPr="00125285" w:rsidRDefault="00EC240A" w:rsidP="00EC240A">
            <w:pPr>
              <w:snapToGrid w:val="0"/>
              <w:spacing w:before="170"/>
              <w:jc w:val="center"/>
              <w:textAlignment w:val="center"/>
              <w:rPr>
                <w:sz w:val="22"/>
                <w:szCs w:val="22"/>
              </w:rPr>
            </w:pPr>
            <w:r>
              <w:rPr>
                <w:sz w:val="22"/>
                <w:szCs w:val="22"/>
              </w:rPr>
              <w:t>18</w:t>
            </w:r>
            <w:r w:rsidRPr="00125285">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125285" w:rsidRDefault="00EC240A" w:rsidP="00EC240A">
            <w:pPr>
              <w:snapToGrid w:val="0"/>
              <w:spacing w:before="113"/>
              <w:jc w:val="center"/>
              <w:textAlignment w:val="center"/>
              <w:rPr>
                <w:sz w:val="22"/>
                <w:szCs w:val="22"/>
              </w:rPr>
            </w:pPr>
            <w:r w:rsidRPr="00125285">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125285" w:rsidRDefault="00EC240A" w:rsidP="00EC240A">
            <w:pPr>
              <w:snapToGrid w:val="0"/>
              <w:spacing w:before="170"/>
              <w:jc w:val="right"/>
              <w:textAlignment w:val="center"/>
              <w:rPr>
                <w:sz w:val="22"/>
                <w:szCs w:val="22"/>
              </w:rPr>
            </w:pPr>
            <w:r w:rsidRPr="00125285">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125285" w:rsidRDefault="00EC240A" w:rsidP="00EC240A">
            <w:pPr>
              <w:snapToGrid w:val="0"/>
              <w:spacing w:before="170"/>
              <w:jc w:val="center"/>
              <w:textAlignment w:val="center"/>
              <w:rPr>
                <w:sz w:val="22"/>
                <w:szCs w:val="22"/>
              </w:rPr>
            </w:pPr>
            <w:r w:rsidRPr="00125285">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6</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Kawa rozpuszczalna </w:t>
            </w:r>
            <w:r>
              <w:rPr>
                <w:sz w:val="22"/>
                <w:szCs w:val="22"/>
              </w:rPr>
              <w:t xml:space="preserve">NESCAFE </w:t>
            </w:r>
            <w:proofErr w:type="spellStart"/>
            <w:r w:rsidRPr="00D5604E">
              <w:rPr>
                <w:sz w:val="22"/>
                <w:szCs w:val="22"/>
              </w:rPr>
              <w:t>Classic</w:t>
            </w:r>
            <w:proofErr w:type="spellEnd"/>
            <w:r>
              <w:rPr>
                <w:sz w:val="22"/>
                <w:szCs w:val="22"/>
              </w:rPr>
              <w:t xml:space="preserve"> </w:t>
            </w:r>
            <w:r w:rsidRPr="00F50D30">
              <w:rPr>
                <w:sz w:val="22"/>
                <w:szCs w:val="22"/>
              </w:rPr>
              <w:t xml:space="preserve">3 w 1 </w:t>
            </w:r>
            <w:r>
              <w:rPr>
                <w:sz w:val="22"/>
                <w:szCs w:val="22"/>
              </w:rPr>
              <w:t xml:space="preserve">w saszetkach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400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12</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Kawa rozpuszczalna </w:t>
            </w:r>
            <w:r>
              <w:rPr>
                <w:sz w:val="22"/>
                <w:szCs w:val="22"/>
              </w:rPr>
              <w:t xml:space="preserve">NESCAFE </w:t>
            </w:r>
            <w:r w:rsidRPr="00F50D30">
              <w:rPr>
                <w:sz w:val="22"/>
                <w:szCs w:val="22"/>
              </w:rPr>
              <w:t xml:space="preserve">Cappuccino </w:t>
            </w:r>
            <w:proofErr w:type="spellStart"/>
            <w:r w:rsidRPr="00F50D30">
              <w:rPr>
                <w:sz w:val="22"/>
                <w:szCs w:val="22"/>
              </w:rPr>
              <w:t>Classic</w:t>
            </w:r>
            <w:proofErr w:type="spellEnd"/>
            <w:r w:rsidRPr="00F50D30">
              <w:rPr>
                <w:sz w:val="22"/>
                <w:szCs w:val="22"/>
              </w:rPr>
              <w:t xml:space="preserve"> w saszetkach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160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12</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Kawa </w:t>
            </w:r>
            <w:r>
              <w:rPr>
                <w:sz w:val="22"/>
                <w:szCs w:val="22"/>
              </w:rPr>
              <w:t xml:space="preserve">NESCAFE </w:t>
            </w:r>
            <w:proofErr w:type="spellStart"/>
            <w:r>
              <w:rPr>
                <w:sz w:val="22"/>
                <w:szCs w:val="22"/>
              </w:rPr>
              <w:t>Latte</w:t>
            </w:r>
            <w:proofErr w:type="spellEnd"/>
            <w:r>
              <w:rPr>
                <w:sz w:val="22"/>
                <w:szCs w:val="22"/>
              </w:rPr>
              <w:t xml:space="preserve"> </w:t>
            </w:r>
            <w:proofErr w:type="spellStart"/>
            <w:r>
              <w:rPr>
                <w:sz w:val="22"/>
                <w:szCs w:val="22"/>
              </w:rPr>
              <w:t>Macchiato</w:t>
            </w:r>
            <w:proofErr w:type="spellEnd"/>
            <w:r>
              <w:rPr>
                <w:sz w:val="22"/>
                <w:szCs w:val="22"/>
              </w:rPr>
              <w:t xml:space="preserve"> w saszetkach</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130 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12</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9</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Napój kakaowy </w:t>
            </w:r>
            <w:r>
              <w:rPr>
                <w:sz w:val="22"/>
                <w:szCs w:val="22"/>
              </w:rPr>
              <w:t>PUCHATEK</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1 kg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33</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10</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Herbata ekspresowa LIPTON</w:t>
            </w:r>
          </w:p>
          <w:p w:rsidR="00EC240A" w:rsidRPr="00F50D30" w:rsidRDefault="00EC240A" w:rsidP="00EC240A">
            <w:pPr>
              <w:snapToGrid w:val="0"/>
              <w:rPr>
                <w:sz w:val="22"/>
                <w:szCs w:val="22"/>
              </w:rPr>
            </w:pP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Pr>
                <w:sz w:val="22"/>
                <w:szCs w:val="22"/>
              </w:rPr>
              <w:t>500 torebek</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center"/>
              <w:textAlignment w:val="center"/>
              <w:rPr>
                <w:sz w:val="22"/>
                <w:szCs w:val="22"/>
              </w:rPr>
            </w:pPr>
            <w:r>
              <w:rPr>
                <w:sz w:val="22"/>
                <w:szCs w:val="22"/>
              </w:rPr>
              <w:t>39 100 torebek</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spacing w:before="170"/>
              <w:jc w:val="right"/>
              <w:textAlignment w:val="center"/>
              <w:rPr>
                <w:sz w:val="22"/>
                <w:szCs w:val="22"/>
              </w:rPr>
            </w:pPr>
            <w:r w:rsidRPr="00F50D30">
              <w:rPr>
                <w:sz w:val="22"/>
                <w:szCs w:val="22"/>
              </w:rPr>
              <w:t>…................. zł/</w:t>
            </w:r>
            <w:r>
              <w:rPr>
                <w:sz w:val="22"/>
                <w:szCs w:val="22"/>
              </w:rPr>
              <w:t>100 torebek</w:t>
            </w:r>
          </w:p>
        </w:tc>
        <w:tc>
          <w:tcPr>
            <w:tcW w:w="184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11</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Herbata ekspresowa miętowa </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200 torebek</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2 300</w:t>
            </w:r>
            <w:r w:rsidRPr="005F304E">
              <w:rPr>
                <w:sz w:val="22"/>
                <w:szCs w:val="22"/>
              </w:rPr>
              <w:t xml:space="preserve"> torebek</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13"/>
              <w:jc w:val="right"/>
              <w:textAlignment w:val="center"/>
              <w:rPr>
                <w:sz w:val="22"/>
                <w:szCs w:val="22"/>
              </w:rPr>
            </w:pPr>
            <w:r w:rsidRPr="00F50D30">
              <w:rPr>
                <w:sz w:val="22"/>
                <w:szCs w:val="22"/>
              </w:rPr>
              <w:t xml:space="preserve">…..................... zł/ </w:t>
            </w:r>
            <w:r w:rsidRPr="00F50D30">
              <w:rPr>
                <w:sz w:val="22"/>
                <w:szCs w:val="22"/>
              </w:rPr>
              <w:br/>
              <w:t>100 torebek</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2</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Herbata owocowa </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200 torebek</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4 500</w:t>
            </w:r>
            <w:r w:rsidRPr="00F50D30">
              <w:rPr>
                <w:sz w:val="22"/>
                <w:szCs w:val="22"/>
              </w:rPr>
              <w:t xml:space="preserve"> torebek</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13"/>
              <w:jc w:val="right"/>
              <w:textAlignment w:val="center"/>
              <w:rPr>
                <w:sz w:val="22"/>
                <w:szCs w:val="22"/>
              </w:rPr>
            </w:pPr>
            <w:r w:rsidRPr="00F50D30">
              <w:rPr>
                <w:sz w:val="22"/>
                <w:szCs w:val="22"/>
              </w:rPr>
              <w:t xml:space="preserve">…..................... zł/ </w:t>
            </w:r>
            <w:r w:rsidRPr="00F50D30">
              <w:rPr>
                <w:sz w:val="22"/>
                <w:szCs w:val="22"/>
              </w:rPr>
              <w:br/>
              <w:t>100 torebek</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rPr>
          <w:trHeight w:val="515"/>
        </w:trPr>
        <w:tc>
          <w:tcPr>
            <w:tcW w:w="5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3</w:t>
            </w:r>
          </w:p>
        </w:tc>
        <w:tc>
          <w:tcPr>
            <w:tcW w:w="510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Kakao </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sidRPr="00F50D30">
              <w:rPr>
                <w:sz w:val="22"/>
                <w:szCs w:val="22"/>
              </w:rPr>
              <w:t>1 kg</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spacing w:before="170"/>
              <w:jc w:val="center"/>
              <w:textAlignment w:val="center"/>
              <w:rPr>
                <w:sz w:val="22"/>
                <w:szCs w:val="22"/>
              </w:rPr>
            </w:pPr>
            <w:r>
              <w:rPr>
                <w:sz w:val="22"/>
                <w:szCs w:val="22"/>
              </w:rPr>
              <w:t>12</w:t>
            </w:r>
            <w:r w:rsidRPr="00F50D30">
              <w:rPr>
                <w:sz w:val="22"/>
                <w:szCs w:val="22"/>
              </w:rPr>
              <w:t xml:space="preserve"> kg</w:t>
            </w:r>
          </w:p>
        </w:tc>
        <w:tc>
          <w:tcPr>
            <w:tcW w:w="1276"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right"/>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bl>
    <w:p w:rsidR="00EC240A" w:rsidRPr="00F50D30" w:rsidRDefault="00EC240A" w:rsidP="00EC240A">
      <w:pPr>
        <w:tabs>
          <w:tab w:val="left" w:pos="7513"/>
        </w:tabs>
        <w:spacing w:before="240"/>
        <w:ind w:right="-879"/>
        <w:rPr>
          <w:b/>
          <w:sz w:val="22"/>
          <w:szCs w:val="22"/>
        </w:rPr>
      </w:pPr>
      <w:r>
        <w:rPr>
          <w:b/>
          <w:sz w:val="22"/>
          <w:szCs w:val="22"/>
        </w:rPr>
        <w:tab/>
      </w:r>
      <w:r w:rsidRPr="00F50D30">
        <w:rPr>
          <w:b/>
          <w:sz w:val="22"/>
          <w:szCs w:val="22"/>
        </w:rPr>
        <w:t xml:space="preserve">ŁĄCZNA </w:t>
      </w:r>
      <w:r w:rsidRPr="00125285">
        <w:rPr>
          <w:b/>
          <w:sz w:val="22"/>
          <w:szCs w:val="22"/>
        </w:rPr>
        <w:t xml:space="preserve">CENA BRUTTO W KOLUMNIE </w:t>
      </w:r>
      <w:r>
        <w:rPr>
          <w:b/>
          <w:sz w:val="22"/>
          <w:szCs w:val="22"/>
        </w:rPr>
        <w:t>g</w:t>
      </w:r>
      <w:r w:rsidRPr="00125285">
        <w:rPr>
          <w:b/>
          <w:sz w:val="22"/>
          <w:szCs w:val="22"/>
        </w:rPr>
        <w:t>:</w:t>
      </w:r>
      <w:r>
        <w:rPr>
          <w:b/>
          <w:sz w:val="22"/>
          <w:szCs w:val="22"/>
        </w:rPr>
        <w:t xml:space="preserve">    ………............. zł</w:t>
      </w:r>
    </w:p>
    <w:p w:rsidR="00EC240A" w:rsidRDefault="00EC240A" w:rsidP="00EC240A">
      <w:pPr>
        <w:rPr>
          <w:b/>
          <w:sz w:val="22"/>
          <w:szCs w:val="22"/>
        </w:rPr>
      </w:pPr>
    </w:p>
    <w:p w:rsidR="00EC240A" w:rsidRPr="00F50D30" w:rsidRDefault="00EC240A" w:rsidP="00EC240A">
      <w:pP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pStyle w:val="Nagwek2"/>
        <w:tabs>
          <w:tab w:val="num" w:pos="9498"/>
        </w:tabs>
        <w:ind w:firstLine="1416"/>
        <w:jc w:val="left"/>
        <w:rPr>
          <w:b w:val="0"/>
          <w:sz w:val="22"/>
          <w:szCs w:val="22"/>
        </w:rPr>
      </w:pPr>
      <w:r w:rsidRPr="00F50D30">
        <w:rPr>
          <w:sz w:val="22"/>
          <w:szCs w:val="22"/>
        </w:rPr>
        <w:br w:type="page"/>
      </w:r>
      <w:r>
        <w:rPr>
          <w:sz w:val="22"/>
          <w:szCs w:val="22"/>
        </w:rPr>
        <w:lastRenderedPageBreak/>
        <w:t xml:space="preserve"> </w:t>
      </w:r>
      <w:r>
        <w:rPr>
          <w:sz w:val="22"/>
          <w:szCs w:val="22"/>
        </w:rPr>
        <w:tab/>
      </w:r>
      <w:r w:rsidRPr="00F50D30">
        <w:rPr>
          <w:sz w:val="22"/>
          <w:szCs w:val="22"/>
        </w:rPr>
        <w:t xml:space="preserve">Załącznik nr </w:t>
      </w:r>
      <w:r>
        <w:rPr>
          <w:sz w:val="22"/>
          <w:szCs w:val="22"/>
        </w:rPr>
        <w:t>1b</w:t>
      </w:r>
      <w:r w:rsidRPr="00F50D30">
        <w:rPr>
          <w:sz w:val="22"/>
          <w:szCs w:val="22"/>
        </w:rPr>
        <w:t xml:space="preserve"> do SIWZ/Załącznik nr 1 do umowy</w:t>
      </w:r>
    </w:p>
    <w:p w:rsidR="00EC240A" w:rsidRDefault="00EC240A" w:rsidP="00EC240A">
      <w:pPr>
        <w:tabs>
          <w:tab w:val="left" w:pos="-426"/>
        </w:tabs>
        <w:spacing w:after="120"/>
        <w:ind w:left="-425"/>
        <w:rPr>
          <w:b/>
          <w:sz w:val="22"/>
          <w:szCs w:val="22"/>
        </w:rPr>
      </w:pPr>
      <w:r w:rsidRPr="00F50D30">
        <w:rPr>
          <w:b/>
          <w:sz w:val="22"/>
          <w:szCs w:val="22"/>
        </w:rPr>
        <w:t>Przedmiot zamówienia:</w:t>
      </w:r>
      <w:r w:rsidRPr="00F50D30">
        <w:rPr>
          <w:b/>
          <w:sz w:val="22"/>
          <w:szCs w:val="22"/>
        </w:rPr>
        <w:tab/>
        <w:t xml:space="preserve"> </w:t>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p>
    <w:p w:rsidR="00EC240A" w:rsidRPr="00425E43" w:rsidRDefault="00EC240A" w:rsidP="00EC240A">
      <w:pPr>
        <w:tabs>
          <w:tab w:val="left" w:pos="-426"/>
        </w:tabs>
        <w:ind w:left="-425"/>
        <w:rPr>
          <w:b/>
          <w:sz w:val="22"/>
          <w:szCs w:val="22"/>
        </w:rPr>
      </w:pPr>
      <w:r w:rsidRPr="00F50D30">
        <w:rPr>
          <w:b/>
          <w:sz w:val="22"/>
          <w:szCs w:val="22"/>
        </w:rPr>
        <w:t>Zadanie nr</w:t>
      </w:r>
      <w:r>
        <w:rPr>
          <w:b/>
          <w:sz w:val="22"/>
          <w:szCs w:val="22"/>
        </w:rPr>
        <w:t xml:space="preserve"> 2: Woda mineralna, soki i napoje</w:t>
      </w:r>
      <w:r w:rsidRPr="00F50D30">
        <w:rPr>
          <w:b/>
          <w:sz w:val="22"/>
          <w:szCs w:val="22"/>
        </w:rPr>
        <w:t xml:space="preserve"> (realizacja dostaw sukcesywnie - średnio 1 raz w miesiącu)</w:t>
      </w:r>
    </w:p>
    <w:tbl>
      <w:tblPr>
        <w:tblW w:w="131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4111"/>
        <w:gridCol w:w="1559"/>
        <w:gridCol w:w="1985"/>
        <w:gridCol w:w="992"/>
        <w:gridCol w:w="1843"/>
        <w:gridCol w:w="1984"/>
      </w:tblGrid>
      <w:tr w:rsidR="00EC240A" w:rsidRPr="007B66D5" w:rsidTr="00EC240A">
        <w:tc>
          <w:tcPr>
            <w:tcW w:w="710" w:type="dxa"/>
          </w:tcPr>
          <w:p w:rsidR="00EC240A" w:rsidRPr="007B66D5" w:rsidRDefault="00EC240A" w:rsidP="00EC240A">
            <w:pPr>
              <w:pStyle w:val="Nagwek1"/>
              <w:tabs>
                <w:tab w:val="num" w:pos="0"/>
              </w:tabs>
              <w:snapToGrid w:val="0"/>
              <w:ind w:right="83"/>
              <w:jc w:val="center"/>
              <w:rPr>
                <w:sz w:val="22"/>
                <w:szCs w:val="22"/>
              </w:rPr>
            </w:pPr>
            <w:r w:rsidRPr="007B66D5">
              <w:rPr>
                <w:sz w:val="22"/>
                <w:szCs w:val="22"/>
              </w:rPr>
              <w:t>Lp.</w:t>
            </w:r>
          </w:p>
        </w:tc>
        <w:tc>
          <w:tcPr>
            <w:tcW w:w="4111" w:type="dxa"/>
          </w:tcPr>
          <w:p w:rsidR="00EC240A" w:rsidRPr="007B66D5" w:rsidRDefault="00EC240A" w:rsidP="00EC240A">
            <w:pPr>
              <w:pStyle w:val="Nagwek2"/>
              <w:tabs>
                <w:tab w:val="left" w:pos="0"/>
              </w:tabs>
              <w:snapToGrid w:val="0"/>
              <w:ind w:right="-259"/>
              <w:rPr>
                <w:sz w:val="22"/>
                <w:szCs w:val="22"/>
              </w:rPr>
            </w:pPr>
            <w:r w:rsidRPr="007B66D5">
              <w:rPr>
                <w:sz w:val="22"/>
                <w:szCs w:val="22"/>
              </w:rPr>
              <w:t>Nazwa artykułu</w:t>
            </w:r>
          </w:p>
        </w:tc>
        <w:tc>
          <w:tcPr>
            <w:tcW w:w="1559" w:type="dxa"/>
          </w:tcPr>
          <w:p w:rsidR="00EC240A" w:rsidRPr="007B66D5" w:rsidRDefault="00EC240A" w:rsidP="00EC240A">
            <w:pPr>
              <w:snapToGrid w:val="0"/>
              <w:jc w:val="center"/>
              <w:rPr>
                <w:b/>
                <w:bCs/>
                <w:sz w:val="22"/>
                <w:szCs w:val="22"/>
              </w:rPr>
            </w:pPr>
            <w:r w:rsidRPr="007B66D5">
              <w:rPr>
                <w:b/>
                <w:bCs/>
                <w:sz w:val="22"/>
                <w:szCs w:val="22"/>
              </w:rPr>
              <w:t xml:space="preserve">Maksymalna </w:t>
            </w:r>
          </w:p>
          <w:p w:rsidR="00EC240A" w:rsidRPr="007B66D5" w:rsidRDefault="00EC240A" w:rsidP="00EC240A">
            <w:pPr>
              <w:snapToGrid w:val="0"/>
              <w:jc w:val="center"/>
              <w:rPr>
                <w:b/>
                <w:bCs/>
                <w:sz w:val="22"/>
                <w:szCs w:val="22"/>
              </w:rPr>
            </w:pPr>
            <w:r w:rsidRPr="007B66D5">
              <w:rPr>
                <w:b/>
                <w:bCs/>
                <w:sz w:val="22"/>
                <w:szCs w:val="22"/>
              </w:rPr>
              <w:t>wielkość</w:t>
            </w:r>
          </w:p>
          <w:p w:rsidR="00EC240A" w:rsidRPr="007B66D5" w:rsidRDefault="00EC240A" w:rsidP="00EC240A">
            <w:pPr>
              <w:jc w:val="center"/>
              <w:rPr>
                <w:b/>
                <w:bCs/>
                <w:sz w:val="22"/>
                <w:szCs w:val="22"/>
              </w:rPr>
            </w:pPr>
            <w:r w:rsidRPr="007B66D5">
              <w:rPr>
                <w:b/>
                <w:bCs/>
                <w:sz w:val="22"/>
                <w:szCs w:val="22"/>
              </w:rPr>
              <w:t>opakowania</w:t>
            </w:r>
          </w:p>
        </w:tc>
        <w:tc>
          <w:tcPr>
            <w:tcW w:w="1985" w:type="dxa"/>
          </w:tcPr>
          <w:p w:rsidR="00EC240A" w:rsidRPr="007B66D5" w:rsidRDefault="00EC240A" w:rsidP="00EC240A">
            <w:pPr>
              <w:pStyle w:val="Tekstpodstawowy"/>
              <w:snapToGrid w:val="0"/>
              <w:ind w:left="47"/>
              <w:jc w:val="center"/>
              <w:rPr>
                <w:sz w:val="22"/>
                <w:szCs w:val="22"/>
              </w:rPr>
            </w:pPr>
            <w:r w:rsidRPr="007B66D5">
              <w:rPr>
                <w:sz w:val="22"/>
                <w:szCs w:val="22"/>
              </w:rPr>
              <w:t>Łączne zapotrzebowanie dla artykułu</w:t>
            </w:r>
          </w:p>
        </w:tc>
        <w:tc>
          <w:tcPr>
            <w:tcW w:w="992" w:type="dxa"/>
          </w:tcPr>
          <w:p w:rsidR="00EC240A" w:rsidRPr="007B66D5" w:rsidRDefault="00EC240A" w:rsidP="00EC240A">
            <w:pPr>
              <w:pStyle w:val="Nagwek2"/>
              <w:snapToGrid w:val="0"/>
              <w:ind w:left="3" w:right="3"/>
              <w:rPr>
                <w:sz w:val="22"/>
                <w:szCs w:val="22"/>
              </w:rPr>
            </w:pPr>
            <w:r w:rsidRPr="007B66D5">
              <w:rPr>
                <w:sz w:val="22"/>
                <w:szCs w:val="22"/>
              </w:rPr>
              <w:t>Stawka VAT</w:t>
            </w:r>
          </w:p>
        </w:tc>
        <w:tc>
          <w:tcPr>
            <w:tcW w:w="1843" w:type="dxa"/>
          </w:tcPr>
          <w:p w:rsidR="00EC240A" w:rsidRPr="007B66D5" w:rsidRDefault="00EC240A" w:rsidP="00EC240A">
            <w:pPr>
              <w:snapToGrid w:val="0"/>
              <w:jc w:val="center"/>
              <w:rPr>
                <w:b/>
                <w:bCs/>
                <w:sz w:val="22"/>
                <w:szCs w:val="22"/>
              </w:rPr>
            </w:pPr>
            <w:r w:rsidRPr="007B66D5">
              <w:rPr>
                <w:b/>
                <w:bCs/>
                <w:sz w:val="22"/>
                <w:szCs w:val="22"/>
              </w:rPr>
              <w:t>Cena jednostkowa brutto artykułu</w:t>
            </w:r>
          </w:p>
        </w:tc>
        <w:tc>
          <w:tcPr>
            <w:tcW w:w="1984" w:type="dxa"/>
          </w:tcPr>
          <w:p w:rsidR="00EC240A" w:rsidRPr="007B66D5" w:rsidRDefault="00EC240A" w:rsidP="00EC240A">
            <w:pPr>
              <w:jc w:val="center"/>
              <w:rPr>
                <w:b/>
                <w:sz w:val="22"/>
                <w:szCs w:val="22"/>
              </w:rPr>
            </w:pPr>
            <w:r w:rsidRPr="007B66D5">
              <w:rPr>
                <w:b/>
                <w:sz w:val="22"/>
                <w:szCs w:val="22"/>
              </w:rPr>
              <w:t>Łączna cena brutto artykułu</w:t>
            </w:r>
          </w:p>
        </w:tc>
      </w:tr>
      <w:tr w:rsidR="00EC240A" w:rsidRPr="007B66D5" w:rsidTr="00EC240A">
        <w:tc>
          <w:tcPr>
            <w:tcW w:w="710" w:type="dxa"/>
          </w:tcPr>
          <w:p w:rsidR="00EC240A" w:rsidRPr="007B66D5" w:rsidRDefault="00EC240A" w:rsidP="00EC240A">
            <w:pPr>
              <w:snapToGrid w:val="0"/>
              <w:jc w:val="center"/>
              <w:rPr>
                <w:i/>
                <w:sz w:val="22"/>
                <w:szCs w:val="22"/>
              </w:rPr>
            </w:pPr>
            <w:r w:rsidRPr="007B66D5">
              <w:rPr>
                <w:i/>
                <w:sz w:val="22"/>
                <w:szCs w:val="22"/>
              </w:rPr>
              <w:t>a</w:t>
            </w:r>
          </w:p>
        </w:tc>
        <w:tc>
          <w:tcPr>
            <w:tcW w:w="4111" w:type="dxa"/>
          </w:tcPr>
          <w:p w:rsidR="00EC240A" w:rsidRPr="007B66D5" w:rsidRDefault="00EC240A" w:rsidP="00EC240A">
            <w:pPr>
              <w:snapToGrid w:val="0"/>
              <w:jc w:val="center"/>
              <w:rPr>
                <w:i/>
                <w:sz w:val="22"/>
                <w:szCs w:val="22"/>
              </w:rPr>
            </w:pPr>
            <w:r w:rsidRPr="007B66D5">
              <w:rPr>
                <w:i/>
                <w:sz w:val="22"/>
                <w:szCs w:val="22"/>
              </w:rPr>
              <w:t>b</w:t>
            </w:r>
          </w:p>
        </w:tc>
        <w:tc>
          <w:tcPr>
            <w:tcW w:w="1559" w:type="dxa"/>
            <w:vAlign w:val="center"/>
          </w:tcPr>
          <w:p w:rsidR="00EC240A" w:rsidRPr="007B66D5" w:rsidRDefault="00EC240A" w:rsidP="00EC240A">
            <w:pPr>
              <w:snapToGrid w:val="0"/>
              <w:jc w:val="center"/>
              <w:rPr>
                <w:i/>
                <w:sz w:val="22"/>
                <w:szCs w:val="22"/>
              </w:rPr>
            </w:pPr>
            <w:r>
              <w:rPr>
                <w:i/>
                <w:sz w:val="22"/>
                <w:szCs w:val="22"/>
              </w:rPr>
              <w:t>c</w:t>
            </w:r>
          </w:p>
        </w:tc>
        <w:tc>
          <w:tcPr>
            <w:tcW w:w="1985" w:type="dxa"/>
            <w:vAlign w:val="center"/>
          </w:tcPr>
          <w:p w:rsidR="00EC240A" w:rsidRPr="007B66D5" w:rsidRDefault="00EC240A" w:rsidP="00EC240A">
            <w:pPr>
              <w:snapToGrid w:val="0"/>
              <w:jc w:val="center"/>
              <w:rPr>
                <w:i/>
                <w:sz w:val="22"/>
                <w:szCs w:val="22"/>
              </w:rPr>
            </w:pPr>
            <w:r>
              <w:rPr>
                <w:i/>
                <w:sz w:val="22"/>
                <w:szCs w:val="22"/>
              </w:rPr>
              <w:t>d</w:t>
            </w:r>
          </w:p>
        </w:tc>
        <w:tc>
          <w:tcPr>
            <w:tcW w:w="992" w:type="dxa"/>
          </w:tcPr>
          <w:p w:rsidR="00EC240A" w:rsidRPr="007B66D5" w:rsidRDefault="00EC240A" w:rsidP="00EC240A">
            <w:pPr>
              <w:snapToGrid w:val="0"/>
              <w:jc w:val="center"/>
              <w:textAlignment w:val="center"/>
              <w:rPr>
                <w:i/>
                <w:sz w:val="22"/>
                <w:szCs w:val="22"/>
              </w:rPr>
            </w:pPr>
            <w:r>
              <w:rPr>
                <w:i/>
                <w:sz w:val="22"/>
                <w:szCs w:val="22"/>
              </w:rPr>
              <w:t>e</w:t>
            </w:r>
          </w:p>
        </w:tc>
        <w:tc>
          <w:tcPr>
            <w:tcW w:w="1843" w:type="dxa"/>
            <w:vAlign w:val="bottom"/>
          </w:tcPr>
          <w:p w:rsidR="00EC240A" w:rsidRPr="00CF67A1" w:rsidRDefault="00EC240A" w:rsidP="00EC240A">
            <w:pPr>
              <w:snapToGrid w:val="0"/>
              <w:jc w:val="center"/>
              <w:textAlignment w:val="center"/>
              <w:rPr>
                <w:i/>
                <w:sz w:val="22"/>
                <w:szCs w:val="22"/>
              </w:rPr>
            </w:pPr>
            <w:r>
              <w:rPr>
                <w:i/>
                <w:sz w:val="22"/>
                <w:szCs w:val="22"/>
              </w:rPr>
              <w:t>f</w:t>
            </w:r>
          </w:p>
        </w:tc>
        <w:tc>
          <w:tcPr>
            <w:tcW w:w="1984" w:type="dxa"/>
            <w:vAlign w:val="bottom"/>
          </w:tcPr>
          <w:p w:rsidR="00EC240A" w:rsidRPr="007B66D5" w:rsidRDefault="00EC240A" w:rsidP="00EC240A">
            <w:pPr>
              <w:snapToGrid w:val="0"/>
              <w:jc w:val="center"/>
              <w:textAlignment w:val="center"/>
              <w:rPr>
                <w:i/>
                <w:sz w:val="22"/>
                <w:szCs w:val="22"/>
              </w:rPr>
            </w:pPr>
            <w:r>
              <w:rPr>
                <w:i/>
                <w:sz w:val="22"/>
                <w:szCs w:val="22"/>
              </w:rPr>
              <w:t>g = d</w:t>
            </w:r>
            <w:r w:rsidRPr="000148F9">
              <w:rPr>
                <w:i/>
                <w:sz w:val="22"/>
                <w:szCs w:val="22"/>
              </w:rPr>
              <w:t xml:space="preserve"> * </w:t>
            </w:r>
            <w:r>
              <w:rPr>
                <w:i/>
                <w:sz w:val="22"/>
                <w:szCs w:val="22"/>
              </w:rPr>
              <w:t>f</w:t>
            </w:r>
          </w:p>
        </w:tc>
      </w:tr>
      <w:tr w:rsidR="00EC240A" w:rsidRPr="007B66D5" w:rsidTr="00EC240A">
        <w:tc>
          <w:tcPr>
            <w:tcW w:w="710" w:type="dxa"/>
          </w:tcPr>
          <w:p w:rsidR="00EC240A" w:rsidRDefault="00EC240A" w:rsidP="00EC240A">
            <w:pPr>
              <w:snapToGrid w:val="0"/>
              <w:jc w:val="center"/>
              <w:rPr>
                <w:sz w:val="22"/>
                <w:szCs w:val="22"/>
              </w:rPr>
            </w:pPr>
            <w:r>
              <w:rPr>
                <w:sz w:val="22"/>
                <w:szCs w:val="22"/>
              </w:rPr>
              <w:t>1</w:t>
            </w:r>
          </w:p>
        </w:tc>
        <w:tc>
          <w:tcPr>
            <w:tcW w:w="4111" w:type="dxa"/>
          </w:tcPr>
          <w:p w:rsidR="00EC240A" w:rsidRPr="00F50D30" w:rsidRDefault="00EC240A" w:rsidP="00EC240A">
            <w:pPr>
              <w:snapToGrid w:val="0"/>
              <w:rPr>
                <w:sz w:val="22"/>
                <w:szCs w:val="22"/>
              </w:rPr>
            </w:pPr>
            <w:r w:rsidRPr="00F50D30">
              <w:rPr>
                <w:sz w:val="22"/>
                <w:szCs w:val="22"/>
              </w:rPr>
              <w:t xml:space="preserve">Woda mineralna niegazowana </w:t>
            </w:r>
            <w:r>
              <w:rPr>
                <w:sz w:val="22"/>
                <w:szCs w:val="22"/>
              </w:rPr>
              <w:t>NAŁĘCZOWIANKA</w:t>
            </w:r>
            <w:r w:rsidRPr="00F50D30">
              <w:rPr>
                <w:sz w:val="22"/>
                <w:szCs w:val="22"/>
              </w:rPr>
              <w:t xml:space="preserve"> </w:t>
            </w:r>
          </w:p>
        </w:tc>
        <w:tc>
          <w:tcPr>
            <w:tcW w:w="1559" w:type="dxa"/>
            <w:vAlign w:val="center"/>
          </w:tcPr>
          <w:p w:rsidR="00EC240A" w:rsidRPr="00F50D30" w:rsidRDefault="00EC240A" w:rsidP="00EC240A">
            <w:pPr>
              <w:snapToGrid w:val="0"/>
              <w:jc w:val="center"/>
              <w:rPr>
                <w:sz w:val="22"/>
                <w:szCs w:val="22"/>
              </w:rPr>
            </w:pPr>
            <w:r w:rsidRPr="00F50D30">
              <w:rPr>
                <w:sz w:val="22"/>
                <w:szCs w:val="22"/>
              </w:rPr>
              <w:t>1,5 litra</w:t>
            </w:r>
          </w:p>
        </w:tc>
        <w:tc>
          <w:tcPr>
            <w:tcW w:w="1985" w:type="dxa"/>
            <w:vAlign w:val="center"/>
          </w:tcPr>
          <w:p w:rsidR="00EC240A" w:rsidRPr="00F50D30" w:rsidRDefault="00EC240A" w:rsidP="00EC240A">
            <w:pPr>
              <w:snapToGrid w:val="0"/>
              <w:jc w:val="center"/>
              <w:rPr>
                <w:sz w:val="22"/>
                <w:szCs w:val="22"/>
              </w:rPr>
            </w:pPr>
            <w:r>
              <w:rPr>
                <w:sz w:val="22"/>
                <w:szCs w:val="22"/>
              </w:rPr>
              <w:t>20</w:t>
            </w:r>
            <w:r w:rsidRPr="00F50D30">
              <w:rPr>
                <w:sz w:val="22"/>
                <w:szCs w:val="22"/>
              </w:rPr>
              <w:t>00 litrów</w:t>
            </w:r>
          </w:p>
        </w:tc>
        <w:tc>
          <w:tcPr>
            <w:tcW w:w="992" w:type="dxa"/>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zł/l</w:t>
            </w:r>
          </w:p>
        </w:tc>
        <w:tc>
          <w:tcPr>
            <w:tcW w:w="1984"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7B66D5" w:rsidTr="00EC240A">
        <w:tc>
          <w:tcPr>
            <w:tcW w:w="710" w:type="dxa"/>
          </w:tcPr>
          <w:p w:rsidR="00EC240A" w:rsidRPr="00F50D30" w:rsidRDefault="00EC240A" w:rsidP="00EC240A">
            <w:pPr>
              <w:snapToGrid w:val="0"/>
              <w:jc w:val="center"/>
              <w:rPr>
                <w:sz w:val="22"/>
                <w:szCs w:val="22"/>
              </w:rPr>
            </w:pPr>
            <w:r w:rsidRPr="00F50D30">
              <w:rPr>
                <w:sz w:val="22"/>
                <w:szCs w:val="22"/>
              </w:rPr>
              <w:t>2</w:t>
            </w:r>
          </w:p>
        </w:tc>
        <w:tc>
          <w:tcPr>
            <w:tcW w:w="4111" w:type="dxa"/>
          </w:tcPr>
          <w:p w:rsidR="00EC240A" w:rsidRPr="00F50D30" w:rsidRDefault="00EC240A" w:rsidP="00EC240A">
            <w:pPr>
              <w:snapToGrid w:val="0"/>
              <w:rPr>
                <w:sz w:val="22"/>
                <w:szCs w:val="22"/>
              </w:rPr>
            </w:pPr>
            <w:r w:rsidRPr="00F50D30">
              <w:rPr>
                <w:sz w:val="22"/>
                <w:szCs w:val="22"/>
              </w:rPr>
              <w:t xml:space="preserve">Woda mineralna gazowana </w:t>
            </w:r>
            <w:r>
              <w:rPr>
                <w:sz w:val="22"/>
                <w:szCs w:val="22"/>
              </w:rPr>
              <w:t>NAŁĘCZOWIANKA</w:t>
            </w:r>
          </w:p>
        </w:tc>
        <w:tc>
          <w:tcPr>
            <w:tcW w:w="1559" w:type="dxa"/>
            <w:vAlign w:val="center"/>
          </w:tcPr>
          <w:p w:rsidR="00EC240A" w:rsidRPr="00F50D30" w:rsidRDefault="00EC240A" w:rsidP="00EC240A">
            <w:pPr>
              <w:snapToGrid w:val="0"/>
              <w:jc w:val="center"/>
              <w:rPr>
                <w:sz w:val="22"/>
                <w:szCs w:val="22"/>
              </w:rPr>
            </w:pPr>
            <w:r w:rsidRPr="00F50D30">
              <w:rPr>
                <w:sz w:val="22"/>
                <w:szCs w:val="22"/>
              </w:rPr>
              <w:t>1,5 litra</w:t>
            </w:r>
          </w:p>
        </w:tc>
        <w:tc>
          <w:tcPr>
            <w:tcW w:w="1985" w:type="dxa"/>
            <w:vAlign w:val="center"/>
          </w:tcPr>
          <w:p w:rsidR="00EC240A" w:rsidRPr="00F50D30" w:rsidRDefault="00EC240A" w:rsidP="00EC240A">
            <w:pPr>
              <w:snapToGrid w:val="0"/>
              <w:jc w:val="center"/>
              <w:rPr>
                <w:sz w:val="22"/>
                <w:szCs w:val="22"/>
              </w:rPr>
            </w:pPr>
            <w:r>
              <w:rPr>
                <w:sz w:val="22"/>
                <w:szCs w:val="22"/>
              </w:rPr>
              <w:t>20</w:t>
            </w:r>
            <w:r w:rsidRPr="00F50D30">
              <w:rPr>
                <w:sz w:val="22"/>
                <w:szCs w:val="22"/>
              </w:rPr>
              <w:t>00 litrów</w:t>
            </w:r>
          </w:p>
        </w:tc>
        <w:tc>
          <w:tcPr>
            <w:tcW w:w="992" w:type="dxa"/>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zł/l</w:t>
            </w:r>
          </w:p>
        </w:tc>
        <w:tc>
          <w:tcPr>
            <w:tcW w:w="1984"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3</w:t>
            </w:r>
          </w:p>
        </w:tc>
        <w:tc>
          <w:tcPr>
            <w:tcW w:w="4111" w:type="dxa"/>
          </w:tcPr>
          <w:p w:rsidR="00EC240A" w:rsidRPr="00B93ECE" w:rsidRDefault="00EC240A" w:rsidP="00EC240A">
            <w:pPr>
              <w:snapToGrid w:val="0"/>
              <w:rPr>
                <w:sz w:val="22"/>
                <w:szCs w:val="22"/>
              </w:rPr>
            </w:pPr>
            <w:r>
              <w:rPr>
                <w:sz w:val="22"/>
                <w:szCs w:val="22"/>
              </w:rPr>
              <w:t>Sok pomarańczowy CAPRIO</w:t>
            </w:r>
          </w:p>
          <w:p w:rsidR="00EC240A" w:rsidRPr="007B66D5" w:rsidRDefault="00EC240A" w:rsidP="00EC240A">
            <w:pPr>
              <w:snapToGrid w:val="0"/>
              <w:rPr>
                <w:sz w:val="22"/>
                <w:szCs w:val="22"/>
              </w:rPr>
            </w:pPr>
            <w:r w:rsidRPr="007B66D5">
              <w:rPr>
                <w:sz w:val="22"/>
                <w:szCs w:val="22"/>
              </w:rPr>
              <w:t>wyprodukowany z soku zagęszczonego - min. 20%, bez konserwantów</w:t>
            </w:r>
          </w:p>
        </w:tc>
        <w:tc>
          <w:tcPr>
            <w:tcW w:w="1559" w:type="dxa"/>
            <w:vAlign w:val="center"/>
          </w:tcPr>
          <w:p w:rsidR="00EC240A" w:rsidRPr="00AF46A9" w:rsidRDefault="00EC240A" w:rsidP="00EC240A">
            <w:pPr>
              <w:snapToGrid w:val="0"/>
              <w:jc w:val="center"/>
              <w:rPr>
                <w:color w:val="000000"/>
                <w:sz w:val="22"/>
                <w:szCs w:val="22"/>
              </w:rPr>
            </w:pPr>
            <w:r w:rsidRPr="00AF46A9">
              <w:rPr>
                <w:color w:val="000000"/>
                <w:sz w:val="22"/>
                <w:szCs w:val="22"/>
              </w:rPr>
              <w:t>2 litry</w:t>
            </w:r>
          </w:p>
        </w:tc>
        <w:tc>
          <w:tcPr>
            <w:tcW w:w="1985" w:type="dxa"/>
            <w:vAlign w:val="center"/>
          </w:tcPr>
          <w:p w:rsidR="00EC240A" w:rsidRPr="00AF46A9" w:rsidRDefault="00EC240A" w:rsidP="00EC240A">
            <w:pPr>
              <w:snapToGrid w:val="0"/>
              <w:jc w:val="center"/>
              <w:rPr>
                <w:color w:val="000000"/>
                <w:sz w:val="22"/>
                <w:szCs w:val="22"/>
              </w:rPr>
            </w:pPr>
            <w:r w:rsidRPr="00AF46A9">
              <w:rPr>
                <w:color w:val="000000"/>
                <w:sz w:val="22"/>
                <w:szCs w:val="22"/>
              </w:rPr>
              <w:t>2</w:t>
            </w:r>
            <w:r>
              <w:rPr>
                <w:color w:val="000000"/>
                <w:sz w:val="22"/>
                <w:szCs w:val="22"/>
              </w:rPr>
              <w:t>60</w:t>
            </w:r>
            <w:r w:rsidRPr="00AF46A9">
              <w:rPr>
                <w:color w:val="000000"/>
                <w:sz w:val="22"/>
                <w:szCs w:val="22"/>
              </w:rPr>
              <w:t xml:space="preserve"> litrów</w:t>
            </w:r>
          </w:p>
        </w:tc>
        <w:tc>
          <w:tcPr>
            <w:tcW w:w="992" w:type="dxa"/>
            <w:vAlign w:val="center"/>
          </w:tcPr>
          <w:p w:rsidR="00EC240A" w:rsidRPr="00AF46A9" w:rsidRDefault="00EC240A" w:rsidP="00EC240A">
            <w:pPr>
              <w:snapToGrid w:val="0"/>
              <w:spacing w:before="113"/>
              <w:jc w:val="center"/>
              <w:textAlignment w:val="center"/>
              <w:rPr>
                <w:color w:val="000000"/>
                <w:sz w:val="22"/>
                <w:szCs w:val="22"/>
              </w:rPr>
            </w:pPr>
            <w:r w:rsidRPr="00AF46A9">
              <w:rPr>
                <w:color w:val="000000"/>
                <w:sz w:val="22"/>
                <w:szCs w:val="22"/>
              </w:rPr>
              <w:t>0%</w:t>
            </w:r>
          </w:p>
        </w:tc>
        <w:tc>
          <w:tcPr>
            <w:tcW w:w="1843" w:type="dxa"/>
            <w:vAlign w:val="center"/>
          </w:tcPr>
          <w:p w:rsidR="00EC240A" w:rsidRPr="00AF46A9" w:rsidRDefault="00EC240A" w:rsidP="00EC240A">
            <w:pPr>
              <w:snapToGrid w:val="0"/>
              <w:spacing w:before="170"/>
              <w:jc w:val="center"/>
              <w:textAlignment w:val="center"/>
              <w:rPr>
                <w:color w:val="000000"/>
                <w:sz w:val="22"/>
                <w:szCs w:val="22"/>
              </w:rPr>
            </w:pPr>
            <w:r w:rsidRPr="00AF46A9">
              <w:rPr>
                <w:color w:val="000000"/>
                <w:sz w:val="22"/>
                <w:szCs w:val="22"/>
              </w:rPr>
              <w:t>…................. zł/l</w:t>
            </w:r>
          </w:p>
        </w:tc>
        <w:tc>
          <w:tcPr>
            <w:tcW w:w="1984" w:type="dxa"/>
            <w:vAlign w:val="center"/>
          </w:tcPr>
          <w:p w:rsidR="00EC240A" w:rsidRPr="00AF46A9" w:rsidRDefault="00EC240A" w:rsidP="00EC240A">
            <w:pPr>
              <w:snapToGrid w:val="0"/>
              <w:spacing w:before="170"/>
              <w:jc w:val="center"/>
              <w:textAlignment w:val="center"/>
              <w:rPr>
                <w:color w:val="000000"/>
                <w:sz w:val="22"/>
                <w:szCs w:val="22"/>
              </w:rPr>
            </w:pPr>
            <w:r w:rsidRPr="00AF46A9">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4</w:t>
            </w:r>
          </w:p>
        </w:tc>
        <w:tc>
          <w:tcPr>
            <w:tcW w:w="4111" w:type="dxa"/>
          </w:tcPr>
          <w:p w:rsidR="00EC240A" w:rsidRPr="0051492D" w:rsidRDefault="00EC240A" w:rsidP="00EC240A">
            <w:pPr>
              <w:snapToGrid w:val="0"/>
              <w:rPr>
                <w:snapToGrid w:val="0"/>
                <w:sz w:val="22"/>
                <w:szCs w:val="22"/>
              </w:rPr>
            </w:pPr>
            <w:r>
              <w:rPr>
                <w:sz w:val="22"/>
                <w:szCs w:val="22"/>
              </w:rPr>
              <w:t>Sok grejpfrutowy CAPRIO</w:t>
            </w:r>
          </w:p>
          <w:p w:rsidR="00EC240A" w:rsidRPr="003E4E24" w:rsidRDefault="00EC240A" w:rsidP="00EC240A">
            <w:pPr>
              <w:snapToGrid w:val="0"/>
              <w:rPr>
                <w:snapToGrid w:val="0"/>
                <w:sz w:val="22"/>
                <w:szCs w:val="22"/>
              </w:rPr>
            </w:pPr>
            <w:r>
              <w:rPr>
                <w:sz w:val="22"/>
                <w:szCs w:val="22"/>
              </w:rPr>
              <w:t>z różowych grejpfrutów</w:t>
            </w:r>
            <w:r w:rsidRPr="007B66D5">
              <w:rPr>
                <w:sz w:val="22"/>
                <w:szCs w:val="22"/>
              </w:rPr>
              <w:t xml:space="preserve"> wyprodukowany z soku zagęszczonego - min. 20%, bez </w:t>
            </w:r>
            <w:r>
              <w:rPr>
                <w:sz w:val="22"/>
                <w:szCs w:val="22"/>
              </w:rPr>
              <w:t>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Pr>
                <w:color w:val="000000"/>
                <w:sz w:val="22"/>
                <w:szCs w:val="22"/>
              </w:rPr>
              <w:t>375</w:t>
            </w:r>
            <w:r w:rsidRPr="00B66402">
              <w:rPr>
                <w:color w:val="000000"/>
                <w:sz w:val="22"/>
                <w:szCs w:val="22"/>
              </w:rPr>
              <w:t xml:space="preserve">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5</w:t>
            </w:r>
          </w:p>
        </w:tc>
        <w:tc>
          <w:tcPr>
            <w:tcW w:w="4111" w:type="dxa"/>
          </w:tcPr>
          <w:p w:rsidR="00EC240A" w:rsidRPr="002906A6" w:rsidRDefault="00EC240A" w:rsidP="00EC240A">
            <w:pPr>
              <w:snapToGrid w:val="0"/>
              <w:rPr>
                <w:sz w:val="22"/>
                <w:szCs w:val="22"/>
              </w:rPr>
            </w:pPr>
            <w:r>
              <w:rPr>
                <w:sz w:val="22"/>
                <w:szCs w:val="22"/>
              </w:rPr>
              <w:t>Sok pomidorowy TYMBARK</w:t>
            </w:r>
          </w:p>
          <w:p w:rsidR="00EC240A" w:rsidRPr="007B66D5" w:rsidRDefault="00EC240A" w:rsidP="00EC240A">
            <w:pPr>
              <w:snapToGrid w:val="0"/>
              <w:rPr>
                <w:sz w:val="22"/>
                <w:szCs w:val="22"/>
              </w:rPr>
            </w:pPr>
            <w:r w:rsidRPr="007B66D5">
              <w:rPr>
                <w:sz w:val="22"/>
                <w:szCs w:val="22"/>
              </w:rPr>
              <w:t>wyprodukowany z soku zagęszczonego - 100%, bez 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Pr>
                <w:color w:val="000000"/>
                <w:sz w:val="22"/>
                <w:szCs w:val="22"/>
              </w:rPr>
              <w:t>10</w:t>
            </w:r>
            <w:r w:rsidRPr="00B66402">
              <w:rPr>
                <w:color w:val="000000"/>
                <w:sz w:val="22"/>
                <w:szCs w:val="22"/>
              </w:rPr>
              <w:t>0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rPr>
          <w:trHeight w:val="699"/>
        </w:trPr>
        <w:tc>
          <w:tcPr>
            <w:tcW w:w="710" w:type="dxa"/>
          </w:tcPr>
          <w:p w:rsidR="00EC240A" w:rsidRPr="007B66D5" w:rsidRDefault="00EC240A" w:rsidP="00EC240A">
            <w:pPr>
              <w:snapToGrid w:val="0"/>
              <w:jc w:val="center"/>
              <w:rPr>
                <w:sz w:val="22"/>
                <w:szCs w:val="22"/>
              </w:rPr>
            </w:pPr>
            <w:r>
              <w:rPr>
                <w:sz w:val="22"/>
                <w:szCs w:val="22"/>
              </w:rPr>
              <w:t>6</w:t>
            </w:r>
          </w:p>
        </w:tc>
        <w:tc>
          <w:tcPr>
            <w:tcW w:w="4111" w:type="dxa"/>
          </w:tcPr>
          <w:p w:rsidR="00EC240A" w:rsidRPr="002906A6" w:rsidRDefault="00EC240A" w:rsidP="00EC240A">
            <w:pPr>
              <w:snapToGrid w:val="0"/>
              <w:rPr>
                <w:snapToGrid w:val="0"/>
                <w:sz w:val="22"/>
                <w:szCs w:val="22"/>
              </w:rPr>
            </w:pPr>
            <w:r>
              <w:rPr>
                <w:sz w:val="22"/>
                <w:szCs w:val="22"/>
              </w:rPr>
              <w:t>Sok z czarnej porzeczki HORTEX</w:t>
            </w:r>
          </w:p>
          <w:p w:rsidR="00EC240A" w:rsidRPr="007B66D5" w:rsidRDefault="00EC240A" w:rsidP="00EC240A">
            <w:pPr>
              <w:snapToGrid w:val="0"/>
              <w:rPr>
                <w:sz w:val="22"/>
                <w:szCs w:val="22"/>
              </w:rPr>
            </w:pPr>
            <w:r w:rsidRPr="007B66D5">
              <w:rPr>
                <w:sz w:val="22"/>
                <w:szCs w:val="22"/>
              </w:rPr>
              <w:t>wyprodukowany z</w:t>
            </w:r>
            <w:r>
              <w:rPr>
                <w:sz w:val="22"/>
                <w:szCs w:val="22"/>
              </w:rPr>
              <w:t xml:space="preserve"> soku zagęszczonego - min. 25%, </w:t>
            </w:r>
            <w:r w:rsidRPr="007B66D5">
              <w:rPr>
                <w:sz w:val="22"/>
                <w:szCs w:val="22"/>
              </w:rPr>
              <w:t>bez 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sidRPr="00B66402">
              <w:rPr>
                <w:color w:val="000000"/>
                <w:sz w:val="22"/>
                <w:szCs w:val="22"/>
              </w:rPr>
              <w:t>2</w:t>
            </w:r>
            <w:r>
              <w:rPr>
                <w:color w:val="000000"/>
                <w:sz w:val="22"/>
                <w:szCs w:val="22"/>
              </w:rPr>
              <w:t>2</w:t>
            </w:r>
            <w:r w:rsidRPr="00B66402">
              <w:rPr>
                <w:color w:val="000000"/>
                <w:sz w:val="22"/>
                <w:szCs w:val="22"/>
              </w:rPr>
              <w:t>0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7</w:t>
            </w:r>
          </w:p>
        </w:tc>
        <w:tc>
          <w:tcPr>
            <w:tcW w:w="4111" w:type="dxa"/>
          </w:tcPr>
          <w:p w:rsidR="00EC240A" w:rsidRPr="00B00D20" w:rsidRDefault="00EC240A" w:rsidP="00EC240A">
            <w:pPr>
              <w:snapToGrid w:val="0"/>
              <w:rPr>
                <w:sz w:val="22"/>
                <w:szCs w:val="22"/>
              </w:rPr>
            </w:pPr>
            <w:r>
              <w:rPr>
                <w:sz w:val="22"/>
                <w:szCs w:val="22"/>
              </w:rPr>
              <w:t>Sok multiwitamina CAPRIO</w:t>
            </w:r>
          </w:p>
          <w:p w:rsidR="00EC240A" w:rsidRPr="007B66D5" w:rsidRDefault="00EC240A" w:rsidP="00EC240A">
            <w:pPr>
              <w:snapToGrid w:val="0"/>
              <w:rPr>
                <w:sz w:val="22"/>
                <w:szCs w:val="22"/>
              </w:rPr>
            </w:pPr>
            <w:r w:rsidRPr="007B66D5">
              <w:rPr>
                <w:sz w:val="22"/>
                <w:szCs w:val="22"/>
              </w:rPr>
              <w:t>wyprodukowany z soków zagęszczonych– min. 20%, bez 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sidRPr="00B66402">
              <w:rPr>
                <w:color w:val="000000"/>
                <w:sz w:val="22"/>
                <w:szCs w:val="22"/>
              </w:rPr>
              <w:t>3</w:t>
            </w:r>
            <w:r>
              <w:rPr>
                <w:color w:val="000000"/>
                <w:sz w:val="22"/>
                <w:szCs w:val="22"/>
              </w:rPr>
              <w:t>90</w:t>
            </w:r>
            <w:r w:rsidRPr="00B66402">
              <w:rPr>
                <w:color w:val="000000"/>
                <w:sz w:val="22"/>
                <w:szCs w:val="22"/>
              </w:rPr>
              <w:t xml:space="preserve">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8</w:t>
            </w:r>
          </w:p>
        </w:tc>
        <w:tc>
          <w:tcPr>
            <w:tcW w:w="4111" w:type="dxa"/>
          </w:tcPr>
          <w:p w:rsidR="00EC240A" w:rsidRPr="000B4BB9" w:rsidRDefault="00EC240A" w:rsidP="00EC240A">
            <w:pPr>
              <w:snapToGrid w:val="0"/>
              <w:rPr>
                <w:sz w:val="22"/>
                <w:szCs w:val="22"/>
              </w:rPr>
            </w:pPr>
            <w:r>
              <w:rPr>
                <w:sz w:val="22"/>
                <w:szCs w:val="22"/>
              </w:rPr>
              <w:t>Sok mango HORTEX</w:t>
            </w:r>
          </w:p>
          <w:p w:rsidR="00EC240A" w:rsidRPr="000148F9" w:rsidRDefault="00EC240A" w:rsidP="00EC240A">
            <w:pPr>
              <w:snapToGrid w:val="0"/>
              <w:rPr>
                <w:sz w:val="22"/>
                <w:szCs w:val="22"/>
              </w:rPr>
            </w:pPr>
            <w:r w:rsidRPr="000148F9">
              <w:rPr>
                <w:sz w:val="22"/>
                <w:szCs w:val="22"/>
              </w:rPr>
              <w:t>wyprodukowany z soku zagęszczonego - min. 20%, bez 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Pr>
                <w:color w:val="000000"/>
                <w:sz w:val="22"/>
                <w:szCs w:val="22"/>
              </w:rPr>
              <w:t>400</w:t>
            </w:r>
            <w:r w:rsidRPr="00B66402">
              <w:rPr>
                <w:color w:val="000000"/>
                <w:sz w:val="22"/>
                <w:szCs w:val="22"/>
              </w:rPr>
              <w:t xml:space="preserve">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9</w:t>
            </w:r>
          </w:p>
        </w:tc>
        <w:tc>
          <w:tcPr>
            <w:tcW w:w="4111" w:type="dxa"/>
          </w:tcPr>
          <w:p w:rsidR="00EC240A" w:rsidRPr="000B4BB9" w:rsidRDefault="00EC240A" w:rsidP="00EC240A">
            <w:pPr>
              <w:snapToGrid w:val="0"/>
              <w:rPr>
                <w:sz w:val="22"/>
                <w:szCs w:val="22"/>
              </w:rPr>
            </w:pPr>
            <w:r>
              <w:rPr>
                <w:sz w:val="22"/>
                <w:szCs w:val="22"/>
              </w:rPr>
              <w:t>Sok wieloowocowy CAPRIO</w:t>
            </w:r>
          </w:p>
          <w:p w:rsidR="00EC240A" w:rsidRPr="00424FE1" w:rsidRDefault="00EC240A" w:rsidP="00EC240A">
            <w:pPr>
              <w:snapToGrid w:val="0"/>
              <w:rPr>
                <w:snapToGrid w:val="0"/>
                <w:sz w:val="22"/>
                <w:szCs w:val="22"/>
              </w:rPr>
            </w:pPr>
            <w:r w:rsidRPr="000148F9">
              <w:rPr>
                <w:sz w:val="22"/>
                <w:szCs w:val="22"/>
              </w:rPr>
              <w:t>wyprodukowany z soków owocowych zagęszczonych - min. 20%, bez konserwantów</w:t>
            </w:r>
          </w:p>
        </w:tc>
        <w:tc>
          <w:tcPr>
            <w:tcW w:w="1559" w:type="dxa"/>
            <w:vAlign w:val="center"/>
          </w:tcPr>
          <w:p w:rsidR="00EC240A" w:rsidRPr="00B66402" w:rsidRDefault="00EC240A" w:rsidP="00EC240A">
            <w:pPr>
              <w:snapToGrid w:val="0"/>
              <w:jc w:val="center"/>
              <w:rPr>
                <w:color w:val="000000"/>
                <w:sz w:val="22"/>
                <w:szCs w:val="22"/>
              </w:rPr>
            </w:pPr>
            <w:r w:rsidRPr="00B66402">
              <w:rPr>
                <w:color w:val="000000"/>
                <w:sz w:val="22"/>
                <w:szCs w:val="22"/>
              </w:rPr>
              <w:t>2 litry</w:t>
            </w:r>
          </w:p>
        </w:tc>
        <w:tc>
          <w:tcPr>
            <w:tcW w:w="1985" w:type="dxa"/>
            <w:vAlign w:val="center"/>
          </w:tcPr>
          <w:p w:rsidR="00EC240A" w:rsidRPr="00B66402" w:rsidRDefault="00EC240A" w:rsidP="00EC240A">
            <w:pPr>
              <w:snapToGrid w:val="0"/>
              <w:jc w:val="center"/>
              <w:rPr>
                <w:color w:val="000000"/>
                <w:sz w:val="22"/>
                <w:szCs w:val="22"/>
              </w:rPr>
            </w:pPr>
            <w:r w:rsidRPr="00B66402">
              <w:rPr>
                <w:color w:val="000000"/>
                <w:sz w:val="22"/>
                <w:szCs w:val="22"/>
              </w:rPr>
              <w:t>3</w:t>
            </w:r>
            <w:r>
              <w:rPr>
                <w:color w:val="000000"/>
                <w:sz w:val="22"/>
                <w:szCs w:val="22"/>
              </w:rPr>
              <w:t>90</w:t>
            </w:r>
            <w:r w:rsidRPr="00B66402">
              <w:rPr>
                <w:color w:val="000000"/>
                <w:sz w:val="22"/>
                <w:szCs w:val="22"/>
              </w:rPr>
              <w:t xml:space="preserve"> litrów</w:t>
            </w:r>
          </w:p>
        </w:tc>
        <w:tc>
          <w:tcPr>
            <w:tcW w:w="992" w:type="dxa"/>
            <w:vAlign w:val="center"/>
          </w:tcPr>
          <w:p w:rsidR="00EC240A" w:rsidRPr="00B66402" w:rsidRDefault="00EC240A" w:rsidP="00EC240A">
            <w:pPr>
              <w:snapToGrid w:val="0"/>
              <w:spacing w:before="113"/>
              <w:jc w:val="center"/>
              <w:textAlignment w:val="center"/>
              <w:rPr>
                <w:color w:val="000000"/>
                <w:sz w:val="22"/>
                <w:szCs w:val="22"/>
              </w:rPr>
            </w:pPr>
            <w:r w:rsidRPr="00B66402">
              <w:rPr>
                <w:color w:val="000000"/>
                <w:sz w:val="22"/>
                <w:szCs w:val="22"/>
              </w:rPr>
              <w:t>0%</w:t>
            </w:r>
          </w:p>
        </w:tc>
        <w:tc>
          <w:tcPr>
            <w:tcW w:w="1843"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zł/l</w:t>
            </w:r>
          </w:p>
        </w:tc>
        <w:tc>
          <w:tcPr>
            <w:tcW w:w="1984" w:type="dxa"/>
            <w:vAlign w:val="center"/>
          </w:tcPr>
          <w:p w:rsidR="00EC240A" w:rsidRPr="00B66402" w:rsidRDefault="00EC240A" w:rsidP="00EC240A">
            <w:pPr>
              <w:snapToGrid w:val="0"/>
              <w:spacing w:before="170"/>
              <w:jc w:val="center"/>
              <w:textAlignment w:val="center"/>
              <w:rPr>
                <w:color w:val="000000"/>
                <w:sz w:val="22"/>
                <w:szCs w:val="22"/>
              </w:rPr>
            </w:pPr>
            <w:r w:rsidRPr="00B66402">
              <w:rPr>
                <w:color w:val="000000"/>
                <w:sz w:val="22"/>
                <w:szCs w:val="22"/>
              </w:rPr>
              <w:t>….........…...... zł</w:t>
            </w:r>
          </w:p>
        </w:tc>
      </w:tr>
      <w:tr w:rsidR="00EC240A" w:rsidRPr="007B66D5" w:rsidTr="00EC240A">
        <w:tc>
          <w:tcPr>
            <w:tcW w:w="710" w:type="dxa"/>
          </w:tcPr>
          <w:p w:rsidR="00EC240A" w:rsidRDefault="00EC240A" w:rsidP="00EC240A">
            <w:pPr>
              <w:snapToGrid w:val="0"/>
              <w:jc w:val="center"/>
              <w:rPr>
                <w:sz w:val="22"/>
                <w:szCs w:val="22"/>
              </w:rPr>
            </w:pPr>
            <w:r>
              <w:rPr>
                <w:sz w:val="22"/>
                <w:szCs w:val="22"/>
              </w:rPr>
              <w:t>10</w:t>
            </w:r>
          </w:p>
        </w:tc>
        <w:tc>
          <w:tcPr>
            <w:tcW w:w="4111" w:type="dxa"/>
          </w:tcPr>
          <w:p w:rsidR="00EC240A" w:rsidRPr="000B4BB9" w:rsidRDefault="00EC240A" w:rsidP="00EC240A">
            <w:pPr>
              <w:snapToGrid w:val="0"/>
              <w:rPr>
                <w:sz w:val="22"/>
                <w:szCs w:val="22"/>
              </w:rPr>
            </w:pPr>
            <w:r>
              <w:rPr>
                <w:sz w:val="22"/>
                <w:szCs w:val="22"/>
              </w:rPr>
              <w:t>Sok jabłkowy CAPRIO</w:t>
            </w:r>
          </w:p>
          <w:p w:rsidR="00EC240A" w:rsidRPr="00BD6CAA" w:rsidRDefault="00EC240A" w:rsidP="00EC240A">
            <w:pPr>
              <w:snapToGrid w:val="0"/>
              <w:rPr>
                <w:sz w:val="22"/>
                <w:szCs w:val="22"/>
              </w:rPr>
            </w:pPr>
            <w:r>
              <w:rPr>
                <w:sz w:val="22"/>
                <w:szCs w:val="22"/>
              </w:rPr>
              <w:t>wyprodukowany z soku zagęszczonego – min. 20%, bez konserwantów</w:t>
            </w:r>
          </w:p>
        </w:tc>
        <w:tc>
          <w:tcPr>
            <w:tcW w:w="1559" w:type="dxa"/>
            <w:vAlign w:val="center"/>
          </w:tcPr>
          <w:p w:rsidR="00EC240A" w:rsidRPr="00BD6CAA" w:rsidRDefault="00EC240A" w:rsidP="00EC240A">
            <w:pPr>
              <w:snapToGrid w:val="0"/>
              <w:jc w:val="center"/>
              <w:rPr>
                <w:color w:val="000000"/>
                <w:sz w:val="22"/>
                <w:szCs w:val="22"/>
              </w:rPr>
            </w:pPr>
            <w:r w:rsidRPr="00BD6CAA">
              <w:rPr>
                <w:color w:val="000000"/>
                <w:sz w:val="22"/>
                <w:szCs w:val="22"/>
              </w:rPr>
              <w:t>2 litry</w:t>
            </w:r>
          </w:p>
        </w:tc>
        <w:tc>
          <w:tcPr>
            <w:tcW w:w="1985" w:type="dxa"/>
            <w:vAlign w:val="center"/>
          </w:tcPr>
          <w:p w:rsidR="00EC240A" w:rsidRPr="00BD6CAA" w:rsidRDefault="00EC240A" w:rsidP="00EC240A">
            <w:pPr>
              <w:snapToGrid w:val="0"/>
              <w:jc w:val="center"/>
              <w:rPr>
                <w:color w:val="000000"/>
                <w:sz w:val="22"/>
                <w:szCs w:val="22"/>
              </w:rPr>
            </w:pPr>
            <w:r w:rsidRPr="00BD6CAA">
              <w:rPr>
                <w:color w:val="000000"/>
                <w:sz w:val="22"/>
                <w:szCs w:val="22"/>
              </w:rPr>
              <w:t>2</w:t>
            </w:r>
            <w:r>
              <w:rPr>
                <w:color w:val="000000"/>
                <w:sz w:val="22"/>
                <w:szCs w:val="22"/>
              </w:rPr>
              <w:t>65</w:t>
            </w:r>
            <w:r w:rsidRPr="00BD6CAA">
              <w:rPr>
                <w:color w:val="000000"/>
                <w:sz w:val="22"/>
                <w:szCs w:val="22"/>
              </w:rPr>
              <w:t xml:space="preserve"> litrów</w:t>
            </w:r>
          </w:p>
        </w:tc>
        <w:tc>
          <w:tcPr>
            <w:tcW w:w="992" w:type="dxa"/>
            <w:vAlign w:val="center"/>
          </w:tcPr>
          <w:p w:rsidR="00EC240A" w:rsidRPr="00BD6CAA" w:rsidRDefault="00EC240A" w:rsidP="00EC240A">
            <w:pPr>
              <w:snapToGrid w:val="0"/>
              <w:spacing w:before="113"/>
              <w:jc w:val="center"/>
              <w:textAlignment w:val="center"/>
              <w:rPr>
                <w:color w:val="000000"/>
                <w:sz w:val="22"/>
                <w:szCs w:val="22"/>
              </w:rPr>
            </w:pPr>
            <w:r w:rsidRPr="00BD6CAA">
              <w:rPr>
                <w:color w:val="000000"/>
                <w:sz w:val="22"/>
                <w:szCs w:val="22"/>
              </w:rPr>
              <w:t>0%</w:t>
            </w:r>
          </w:p>
        </w:tc>
        <w:tc>
          <w:tcPr>
            <w:tcW w:w="1843" w:type="dxa"/>
            <w:vAlign w:val="center"/>
          </w:tcPr>
          <w:p w:rsidR="00EC240A" w:rsidRPr="00BD6CAA" w:rsidRDefault="00EC240A" w:rsidP="00EC240A">
            <w:pPr>
              <w:snapToGrid w:val="0"/>
              <w:spacing w:before="170"/>
              <w:jc w:val="center"/>
              <w:textAlignment w:val="center"/>
              <w:rPr>
                <w:color w:val="000000"/>
                <w:sz w:val="22"/>
                <w:szCs w:val="22"/>
              </w:rPr>
            </w:pPr>
            <w:r w:rsidRPr="00BD6CAA">
              <w:rPr>
                <w:color w:val="000000"/>
                <w:sz w:val="22"/>
                <w:szCs w:val="22"/>
              </w:rPr>
              <w:t>…................. zł/l</w:t>
            </w:r>
          </w:p>
        </w:tc>
        <w:tc>
          <w:tcPr>
            <w:tcW w:w="1984" w:type="dxa"/>
            <w:vAlign w:val="center"/>
          </w:tcPr>
          <w:p w:rsidR="00EC240A" w:rsidRPr="00BD6CAA" w:rsidRDefault="00EC240A" w:rsidP="00EC240A">
            <w:pPr>
              <w:snapToGrid w:val="0"/>
              <w:spacing w:before="170"/>
              <w:jc w:val="center"/>
              <w:textAlignment w:val="center"/>
              <w:rPr>
                <w:color w:val="000000"/>
                <w:sz w:val="22"/>
                <w:szCs w:val="22"/>
              </w:rPr>
            </w:pPr>
            <w:r w:rsidRPr="00BD6CAA">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lastRenderedPageBreak/>
              <w:t>11</w:t>
            </w:r>
          </w:p>
        </w:tc>
        <w:tc>
          <w:tcPr>
            <w:tcW w:w="4111" w:type="dxa"/>
          </w:tcPr>
          <w:p w:rsidR="00EC240A" w:rsidRPr="000148F9" w:rsidRDefault="00EC240A" w:rsidP="00EC240A">
            <w:pPr>
              <w:snapToGrid w:val="0"/>
              <w:rPr>
                <w:sz w:val="22"/>
                <w:szCs w:val="22"/>
              </w:rPr>
            </w:pPr>
            <w:r>
              <w:rPr>
                <w:sz w:val="22"/>
                <w:szCs w:val="22"/>
              </w:rPr>
              <w:t>COCA-COLA</w:t>
            </w:r>
          </w:p>
        </w:tc>
        <w:tc>
          <w:tcPr>
            <w:tcW w:w="1559" w:type="dxa"/>
            <w:vAlign w:val="center"/>
          </w:tcPr>
          <w:p w:rsidR="00EC240A" w:rsidRPr="0026096B" w:rsidRDefault="00EC240A" w:rsidP="00EC240A">
            <w:pPr>
              <w:snapToGrid w:val="0"/>
              <w:jc w:val="center"/>
              <w:rPr>
                <w:color w:val="000000"/>
                <w:sz w:val="22"/>
                <w:szCs w:val="22"/>
              </w:rPr>
            </w:pPr>
            <w:r w:rsidRPr="0026096B">
              <w:rPr>
                <w:color w:val="000000"/>
                <w:sz w:val="22"/>
                <w:szCs w:val="22"/>
              </w:rPr>
              <w:t>1 litr</w:t>
            </w:r>
          </w:p>
        </w:tc>
        <w:tc>
          <w:tcPr>
            <w:tcW w:w="1985" w:type="dxa"/>
            <w:vAlign w:val="center"/>
          </w:tcPr>
          <w:p w:rsidR="00EC240A" w:rsidRPr="0026096B" w:rsidRDefault="00EC240A" w:rsidP="00EC240A">
            <w:pPr>
              <w:snapToGrid w:val="0"/>
              <w:jc w:val="center"/>
              <w:rPr>
                <w:color w:val="000000"/>
                <w:sz w:val="22"/>
                <w:szCs w:val="22"/>
              </w:rPr>
            </w:pPr>
            <w:r>
              <w:rPr>
                <w:color w:val="000000"/>
                <w:sz w:val="22"/>
                <w:szCs w:val="22"/>
              </w:rPr>
              <w:t>255</w:t>
            </w:r>
            <w:r w:rsidRPr="0026096B">
              <w:rPr>
                <w:color w:val="000000"/>
                <w:sz w:val="22"/>
                <w:szCs w:val="22"/>
              </w:rPr>
              <w:t xml:space="preserve"> litrów</w:t>
            </w:r>
          </w:p>
        </w:tc>
        <w:tc>
          <w:tcPr>
            <w:tcW w:w="992" w:type="dxa"/>
            <w:vAlign w:val="center"/>
          </w:tcPr>
          <w:p w:rsidR="00EC240A" w:rsidRPr="0026096B" w:rsidRDefault="00EC240A" w:rsidP="00EC240A">
            <w:pPr>
              <w:snapToGrid w:val="0"/>
              <w:spacing w:before="113"/>
              <w:jc w:val="center"/>
              <w:textAlignment w:val="center"/>
              <w:rPr>
                <w:color w:val="000000"/>
                <w:sz w:val="22"/>
                <w:szCs w:val="22"/>
              </w:rPr>
            </w:pPr>
            <w:r w:rsidRPr="0026096B">
              <w:rPr>
                <w:color w:val="000000"/>
                <w:sz w:val="22"/>
                <w:szCs w:val="22"/>
              </w:rPr>
              <w:t>0%</w:t>
            </w:r>
          </w:p>
        </w:tc>
        <w:tc>
          <w:tcPr>
            <w:tcW w:w="1843" w:type="dxa"/>
            <w:vAlign w:val="center"/>
          </w:tcPr>
          <w:p w:rsidR="00EC240A" w:rsidRPr="0026096B" w:rsidRDefault="00EC240A" w:rsidP="00EC240A">
            <w:pPr>
              <w:snapToGrid w:val="0"/>
              <w:spacing w:before="170"/>
              <w:jc w:val="center"/>
              <w:textAlignment w:val="center"/>
              <w:rPr>
                <w:color w:val="000000"/>
                <w:sz w:val="22"/>
                <w:szCs w:val="22"/>
              </w:rPr>
            </w:pPr>
            <w:r w:rsidRPr="0026096B">
              <w:rPr>
                <w:color w:val="000000"/>
                <w:sz w:val="22"/>
                <w:szCs w:val="22"/>
              </w:rPr>
              <w:t>…................ zł/l</w:t>
            </w:r>
          </w:p>
        </w:tc>
        <w:tc>
          <w:tcPr>
            <w:tcW w:w="1984" w:type="dxa"/>
            <w:vAlign w:val="center"/>
          </w:tcPr>
          <w:p w:rsidR="00EC240A" w:rsidRPr="0026096B" w:rsidRDefault="00EC240A" w:rsidP="00EC240A">
            <w:pPr>
              <w:snapToGrid w:val="0"/>
              <w:spacing w:before="170"/>
              <w:jc w:val="center"/>
              <w:textAlignment w:val="center"/>
              <w:rPr>
                <w:color w:val="000000"/>
                <w:sz w:val="22"/>
                <w:szCs w:val="22"/>
              </w:rPr>
            </w:pPr>
            <w:r w:rsidRPr="0026096B">
              <w:rPr>
                <w:color w:val="000000"/>
                <w:sz w:val="22"/>
                <w:szCs w:val="22"/>
              </w:rPr>
              <w:t>….........…...... zł</w:t>
            </w:r>
          </w:p>
        </w:tc>
      </w:tr>
      <w:tr w:rsidR="00EC240A" w:rsidRPr="007B66D5" w:rsidTr="00EC240A">
        <w:tc>
          <w:tcPr>
            <w:tcW w:w="710" w:type="dxa"/>
          </w:tcPr>
          <w:p w:rsidR="00EC240A" w:rsidRPr="007B66D5" w:rsidRDefault="00EC240A" w:rsidP="00EC240A">
            <w:pPr>
              <w:snapToGrid w:val="0"/>
              <w:jc w:val="center"/>
              <w:rPr>
                <w:sz w:val="22"/>
                <w:szCs w:val="22"/>
              </w:rPr>
            </w:pPr>
            <w:r>
              <w:rPr>
                <w:sz w:val="22"/>
                <w:szCs w:val="22"/>
              </w:rPr>
              <w:t>12</w:t>
            </w:r>
          </w:p>
        </w:tc>
        <w:tc>
          <w:tcPr>
            <w:tcW w:w="4111" w:type="dxa"/>
          </w:tcPr>
          <w:p w:rsidR="00EC240A" w:rsidRPr="007B66D5" w:rsidRDefault="00EC240A" w:rsidP="00EC240A">
            <w:pPr>
              <w:snapToGrid w:val="0"/>
              <w:rPr>
                <w:sz w:val="22"/>
                <w:szCs w:val="22"/>
              </w:rPr>
            </w:pPr>
            <w:r>
              <w:rPr>
                <w:sz w:val="22"/>
                <w:szCs w:val="22"/>
              </w:rPr>
              <w:t>SPRITE</w:t>
            </w:r>
          </w:p>
        </w:tc>
        <w:tc>
          <w:tcPr>
            <w:tcW w:w="1559" w:type="dxa"/>
            <w:vAlign w:val="center"/>
          </w:tcPr>
          <w:p w:rsidR="00EC240A" w:rsidRPr="0026096B" w:rsidRDefault="00EC240A" w:rsidP="00EC240A">
            <w:pPr>
              <w:snapToGrid w:val="0"/>
              <w:jc w:val="center"/>
              <w:rPr>
                <w:color w:val="000000"/>
                <w:sz w:val="22"/>
                <w:szCs w:val="22"/>
              </w:rPr>
            </w:pPr>
            <w:r w:rsidRPr="0026096B">
              <w:rPr>
                <w:color w:val="000000"/>
                <w:sz w:val="22"/>
                <w:szCs w:val="22"/>
              </w:rPr>
              <w:t>1 litr</w:t>
            </w:r>
          </w:p>
        </w:tc>
        <w:tc>
          <w:tcPr>
            <w:tcW w:w="1985" w:type="dxa"/>
            <w:vAlign w:val="center"/>
          </w:tcPr>
          <w:p w:rsidR="00EC240A" w:rsidRPr="0026096B" w:rsidRDefault="00EC240A" w:rsidP="00EC240A">
            <w:pPr>
              <w:snapToGrid w:val="0"/>
              <w:jc w:val="center"/>
              <w:rPr>
                <w:color w:val="000000"/>
                <w:sz w:val="22"/>
                <w:szCs w:val="22"/>
              </w:rPr>
            </w:pPr>
            <w:r w:rsidRPr="0026096B">
              <w:rPr>
                <w:color w:val="000000"/>
                <w:sz w:val="22"/>
                <w:szCs w:val="22"/>
              </w:rPr>
              <w:t>1</w:t>
            </w:r>
            <w:r>
              <w:rPr>
                <w:color w:val="000000"/>
                <w:sz w:val="22"/>
                <w:szCs w:val="22"/>
              </w:rPr>
              <w:t>30</w:t>
            </w:r>
            <w:r w:rsidRPr="0026096B">
              <w:rPr>
                <w:color w:val="000000"/>
                <w:sz w:val="22"/>
                <w:szCs w:val="22"/>
              </w:rPr>
              <w:t xml:space="preserve"> litrów</w:t>
            </w:r>
          </w:p>
        </w:tc>
        <w:tc>
          <w:tcPr>
            <w:tcW w:w="992" w:type="dxa"/>
            <w:vAlign w:val="center"/>
          </w:tcPr>
          <w:p w:rsidR="00EC240A" w:rsidRPr="0026096B" w:rsidRDefault="00EC240A" w:rsidP="00EC240A">
            <w:pPr>
              <w:snapToGrid w:val="0"/>
              <w:spacing w:before="113"/>
              <w:jc w:val="center"/>
              <w:textAlignment w:val="center"/>
              <w:rPr>
                <w:color w:val="000000"/>
                <w:sz w:val="22"/>
                <w:szCs w:val="22"/>
              </w:rPr>
            </w:pPr>
            <w:r w:rsidRPr="0026096B">
              <w:rPr>
                <w:color w:val="000000"/>
                <w:sz w:val="22"/>
                <w:szCs w:val="22"/>
              </w:rPr>
              <w:t>0%</w:t>
            </w:r>
          </w:p>
        </w:tc>
        <w:tc>
          <w:tcPr>
            <w:tcW w:w="1843" w:type="dxa"/>
            <w:vAlign w:val="center"/>
          </w:tcPr>
          <w:p w:rsidR="00EC240A" w:rsidRPr="0026096B" w:rsidRDefault="00EC240A" w:rsidP="00EC240A">
            <w:pPr>
              <w:snapToGrid w:val="0"/>
              <w:spacing w:before="170"/>
              <w:jc w:val="center"/>
              <w:textAlignment w:val="center"/>
              <w:rPr>
                <w:color w:val="000000"/>
                <w:sz w:val="22"/>
                <w:szCs w:val="22"/>
              </w:rPr>
            </w:pPr>
            <w:r w:rsidRPr="0026096B">
              <w:rPr>
                <w:color w:val="000000"/>
                <w:sz w:val="22"/>
                <w:szCs w:val="22"/>
              </w:rPr>
              <w:t>…................ zł/l</w:t>
            </w:r>
          </w:p>
        </w:tc>
        <w:tc>
          <w:tcPr>
            <w:tcW w:w="1984" w:type="dxa"/>
            <w:vAlign w:val="center"/>
          </w:tcPr>
          <w:p w:rsidR="00EC240A" w:rsidRPr="0026096B" w:rsidRDefault="00EC240A" w:rsidP="00EC240A">
            <w:pPr>
              <w:snapToGrid w:val="0"/>
              <w:spacing w:before="170"/>
              <w:jc w:val="center"/>
              <w:textAlignment w:val="center"/>
              <w:rPr>
                <w:color w:val="000000"/>
                <w:sz w:val="22"/>
                <w:szCs w:val="22"/>
              </w:rPr>
            </w:pPr>
            <w:r w:rsidRPr="0026096B">
              <w:rPr>
                <w:color w:val="000000"/>
                <w:sz w:val="22"/>
                <w:szCs w:val="22"/>
              </w:rPr>
              <w:t>….........…...... zł</w:t>
            </w:r>
          </w:p>
        </w:tc>
      </w:tr>
      <w:tr w:rsidR="00EC240A" w:rsidRPr="000148F9" w:rsidTr="00EC240A">
        <w:tc>
          <w:tcPr>
            <w:tcW w:w="710" w:type="dxa"/>
          </w:tcPr>
          <w:p w:rsidR="00EC240A" w:rsidRPr="000148F9" w:rsidRDefault="00EC240A" w:rsidP="00EC240A">
            <w:pPr>
              <w:snapToGrid w:val="0"/>
              <w:jc w:val="center"/>
              <w:rPr>
                <w:sz w:val="22"/>
                <w:szCs w:val="22"/>
              </w:rPr>
            </w:pPr>
            <w:r w:rsidRPr="000148F9">
              <w:rPr>
                <w:sz w:val="22"/>
                <w:szCs w:val="22"/>
              </w:rPr>
              <w:t>1</w:t>
            </w:r>
            <w:r>
              <w:rPr>
                <w:sz w:val="22"/>
                <w:szCs w:val="22"/>
              </w:rPr>
              <w:t>3</w:t>
            </w:r>
          </w:p>
        </w:tc>
        <w:tc>
          <w:tcPr>
            <w:tcW w:w="4111" w:type="dxa"/>
          </w:tcPr>
          <w:p w:rsidR="00EC240A" w:rsidRPr="000148F9" w:rsidRDefault="00EC240A" w:rsidP="00EC240A">
            <w:pPr>
              <w:snapToGrid w:val="0"/>
              <w:rPr>
                <w:sz w:val="22"/>
                <w:szCs w:val="22"/>
              </w:rPr>
            </w:pPr>
            <w:r>
              <w:rPr>
                <w:sz w:val="22"/>
                <w:szCs w:val="22"/>
              </w:rPr>
              <w:t>MIRINDA</w:t>
            </w:r>
          </w:p>
        </w:tc>
        <w:tc>
          <w:tcPr>
            <w:tcW w:w="1559" w:type="dxa"/>
            <w:vAlign w:val="center"/>
          </w:tcPr>
          <w:p w:rsidR="00EC240A" w:rsidRPr="000148F9" w:rsidRDefault="00EC240A" w:rsidP="00EC240A">
            <w:pPr>
              <w:snapToGrid w:val="0"/>
              <w:jc w:val="center"/>
              <w:rPr>
                <w:color w:val="000000"/>
                <w:sz w:val="22"/>
                <w:szCs w:val="22"/>
              </w:rPr>
            </w:pPr>
            <w:r w:rsidRPr="000148F9">
              <w:rPr>
                <w:color w:val="000000"/>
                <w:sz w:val="22"/>
                <w:szCs w:val="22"/>
              </w:rPr>
              <w:t>1 litr</w:t>
            </w:r>
          </w:p>
        </w:tc>
        <w:tc>
          <w:tcPr>
            <w:tcW w:w="1985" w:type="dxa"/>
            <w:vAlign w:val="center"/>
          </w:tcPr>
          <w:p w:rsidR="00EC240A" w:rsidRPr="000148F9" w:rsidRDefault="00EC240A" w:rsidP="00EC240A">
            <w:pPr>
              <w:snapToGrid w:val="0"/>
              <w:jc w:val="center"/>
              <w:rPr>
                <w:color w:val="000000"/>
                <w:sz w:val="22"/>
                <w:szCs w:val="22"/>
              </w:rPr>
            </w:pPr>
            <w:r w:rsidRPr="000148F9">
              <w:rPr>
                <w:color w:val="000000"/>
                <w:sz w:val="22"/>
                <w:szCs w:val="22"/>
              </w:rPr>
              <w:t>1</w:t>
            </w:r>
            <w:r>
              <w:rPr>
                <w:color w:val="000000"/>
                <w:sz w:val="22"/>
                <w:szCs w:val="22"/>
              </w:rPr>
              <w:t>30</w:t>
            </w:r>
            <w:r w:rsidRPr="000148F9">
              <w:rPr>
                <w:color w:val="000000"/>
                <w:sz w:val="22"/>
                <w:szCs w:val="22"/>
              </w:rPr>
              <w:t xml:space="preserve"> litrów</w:t>
            </w:r>
          </w:p>
        </w:tc>
        <w:tc>
          <w:tcPr>
            <w:tcW w:w="992" w:type="dxa"/>
            <w:vAlign w:val="center"/>
          </w:tcPr>
          <w:p w:rsidR="00EC240A" w:rsidRPr="000148F9" w:rsidRDefault="00EC240A" w:rsidP="00EC240A">
            <w:pPr>
              <w:snapToGrid w:val="0"/>
              <w:spacing w:before="113"/>
              <w:jc w:val="center"/>
              <w:textAlignment w:val="center"/>
              <w:rPr>
                <w:color w:val="000000"/>
                <w:sz w:val="22"/>
                <w:szCs w:val="22"/>
              </w:rPr>
            </w:pPr>
            <w:r w:rsidRPr="000148F9">
              <w:rPr>
                <w:color w:val="000000"/>
                <w:sz w:val="22"/>
                <w:szCs w:val="22"/>
              </w:rPr>
              <w:t>0%</w:t>
            </w:r>
          </w:p>
        </w:tc>
        <w:tc>
          <w:tcPr>
            <w:tcW w:w="1843" w:type="dxa"/>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zł/l</w:t>
            </w:r>
          </w:p>
        </w:tc>
        <w:tc>
          <w:tcPr>
            <w:tcW w:w="1984" w:type="dxa"/>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w:t>
            </w:r>
          </w:p>
        </w:tc>
      </w:tr>
      <w:tr w:rsidR="00EC240A" w:rsidRPr="000148F9" w:rsidTr="00EC240A">
        <w:tc>
          <w:tcPr>
            <w:tcW w:w="710" w:type="dxa"/>
          </w:tcPr>
          <w:p w:rsidR="00EC240A" w:rsidRPr="000148F9" w:rsidRDefault="00EC240A" w:rsidP="00EC240A">
            <w:pPr>
              <w:snapToGrid w:val="0"/>
              <w:jc w:val="center"/>
              <w:rPr>
                <w:sz w:val="22"/>
                <w:szCs w:val="22"/>
              </w:rPr>
            </w:pPr>
            <w:r w:rsidRPr="000148F9">
              <w:rPr>
                <w:sz w:val="22"/>
                <w:szCs w:val="22"/>
              </w:rPr>
              <w:t>1</w:t>
            </w:r>
            <w:r>
              <w:rPr>
                <w:sz w:val="22"/>
                <w:szCs w:val="22"/>
              </w:rPr>
              <w:t>4</w:t>
            </w:r>
          </w:p>
        </w:tc>
        <w:tc>
          <w:tcPr>
            <w:tcW w:w="4111" w:type="dxa"/>
          </w:tcPr>
          <w:p w:rsidR="00EC240A" w:rsidRPr="000148F9" w:rsidRDefault="00EC240A" w:rsidP="00EC240A">
            <w:pPr>
              <w:snapToGrid w:val="0"/>
              <w:rPr>
                <w:sz w:val="22"/>
                <w:szCs w:val="22"/>
              </w:rPr>
            </w:pPr>
            <w:r>
              <w:rPr>
                <w:sz w:val="22"/>
                <w:szCs w:val="22"/>
              </w:rPr>
              <w:t>FANTA</w:t>
            </w:r>
          </w:p>
        </w:tc>
        <w:tc>
          <w:tcPr>
            <w:tcW w:w="1559" w:type="dxa"/>
            <w:vAlign w:val="center"/>
          </w:tcPr>
          <w:p w:rsidR="00EC240A" w:rsidRPr="000148F9" w:rsidRDefault="00EC240A" w:rsidP="00EC240A">
            <w:pPr>
              <w:snapToGrid w:val="0"/>
              <w:jc w:val="center"/>
              <w:rPr>
                <w:color w:val="000000"/>
                <w:sz w:val="22"/>
                <w:szCs w:val="22"/>
              </w:rPr>
            </w:pPr>
            <w:r w:rsidRPr="000148F9">
              <w:rPr>
                <w:color w:val="000000"/>
                <w:sz w:val="22"/>
                <w:szCs w:val="22"/>
              </w:rPr>
              <w:t>1 litr</w:t>
            </w:r>
          </w:p>
        </w:tc>
        <w:tc>
          <w:tcPr>
            <w:tcW w:w="1985" w:type="dxa"/>
            <w:vAlign w:val="center"/>
          </w:tcPr>
          <w:p w:rsidR="00EC240A" w:rsidRPr="000148F9" w:rsidRDefault="00EC240A" w:rsidP="00EC240A">
            <w:pPr>
              <w:snapToGrid w:val="0"/>
              <w:jc w:val="center"/>
              <w:rPr>
                <w:color w:val="000000"/>
                <w:sz w:val="22"/>
                <w:szCs w:val="22"/>
              </w:rPr>
            </w:pPr>
            <w:r w:rsidRPr="000148F9">
              <w:rPr>
                <w:color w:val="000000"/>
                <w:sz w:val="22"/>
                <w:szCs w:val="22"/>
              </w:rPr>
              <w:t>1</w:t>
            </w:r>
            <w:r>
              <w:rPr>
                <w:color w:val="000000"/>
                <w:sz w:val="22"/>
                <w:szCs w:val="22"/>
              </w:rPr>
              <w:t>1</w:t>
            </w:r>
            <w:r w:rsidRPr="000148F9">
              <w:rPr>
                <w:color w:val="000000"/>
                <w:sz w:val="22"/>
                <w:szCs w:val="22"/>
              </w:rPr>
              <w:t>0 litrów</w:t>
            </w:r>
          </w:p>
        </w:tc>
        <w:tc>
          <w:tcPr>
            <w:tcW w:w="992" w:type="dxa"/>
            <w:vAlign w:val="center"/>
          </w:tcPr>
          <w:p w:rsidR="00EC240A" w:rsidRPr="000148F9" w:rsidRDefault="00EC240A" w:rsidP="00EC240A">
            <w:pPr>
              <w:snapToGrid w:val="0"/>
              <w:spacing w:before="113"/>
              <w:jc w:val="center"/>
              <w:textAlignment w:val="center"/>
              <w:rPr>
                <w:color w:val="000000"/>
                <w:sz w:val="22"/>
                <w:szCs w:val="22"/>
              </w:rPr>
            </w:pPr>
            <w:r w:rsidRPr="000148F9">
              <w:rPr>
                <w:color w:val="000000"/>
                <w:sz w:val="22"/>
                <w:szCs w:val="22"/>
              </w:rPr>
              <w:t>0%</w:t>
            </w:r>
          </w:p>
        </w:tc>
        <w:tc>
          <w:tcPr>
            <w:tcW w:w="1843" w:type="dxa"/>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zł/l</w:t>
            </w:r>
          </w:p>
        </w:tc>
        <w:tc>
          <w:tcPr>
            <w:tcW w:w="1984" w:type="dxa"/>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w:t>
            </w:r>
          </w:p>
        </w:tc>
      </w:tr>
      <w:tr w:rsidR="00EC240A" w:rsidRPr="000148F9" w:rsidTr="00EC240A">
        <w:tc>
          <w:tcPr>
            <w:tcW w:w="710" w:type="dxa"/>
          </w:tcPr>
          <w:p w:rsidR="00EC240A" w:rsidRPr="00F50D30" w:rsidRDefault="00EC240A" w:rsidP="00EC240A">
            <w:pPr>
              <w:snapToGrid w:val="0"/>
              <w:jc w:val="center"/>
              <w:rPr>
                <w:sz w:val="22"/>
                <w:szCs w:val="22"/>
              </w:rPr>
            </w:pPr>
            <w:r>
              <w:rPr>
                <w:sz w:val="22"/>
                <w:szCs w:val="22"/>
              </w:rPr>
              <w:t>15</w:t>
            </w:r>
          </w:p>
        </w:tc>
        <w:tc>
          <w:tcPr>
            <w:tcW w:w="4111" w:type="dxa"/>
          </w:tcPr>
          <w:p w:rsidR="00EC240A" w:rsidRPr="00B161DB" w:rsidRDefault="00EC240A" w:rsidP="00EC240A">
            <w:pPr>
              <w:snapToGrid w:val="0"/>
              <w:rPr>
                <w:sz w:val="22"/>
                <w:szCs w:val="22"/>
              </w:rPr>
            </w:pPr>
            <w:r>
              <w:rPr>
                <w:sz w:val="22"/>
                <w:szCs w:val="22"/>
              </w:rPr>
              <w:t>Syrop owocowy</w:t>
            </w:r>
            <w:r w:rsidRPr="00B161DB">
              <w:rPr>
                <w:sz w:val="22"/>
                <w:szCs w:val="22"/>
              </w:rPr>
              <w:t xml:space="preserve"> różne smaki (malinowy, truskawkowy, wiśniowy, jagodowy zgodnie z bieżącym zapotrzebowaniem Zamawiającego)</w:t>
            </w:r>
          </w:p>
        </w:tc>
        <w:tc>
          <w:tcPr>
            <w:tcW w:w="1559" w:type="dxa"/>
            <w:vAlign w:val="center"/>
          </w:tcPr>
          <w:p w:rsidR="00EC240A" w:rsidRPr="00F50D30" w:rsidRDefault="00EC240A" w:rsidP="00EC240A">
            <w:pPr>
              <w:snapToGrid w:val="0"/>
              <w:jc w:val="center"/>
              <w:rPr>
                <w:sz w:val="22"/>
                <w:szCs w:val="22"/>
              </w:rPr>
            </w:pPr>
            <w:r w:rsidRPr="00F50D30">
              <w:rPr>
                <w:sz w:val="22"/>
                <w:szCs w:val="22"/>
              </w:rPr>
              <w:t>1 litr</w:t>
            </w:r>
          </w:p>
        </w:tc>
        <w:tc>
          <w:tcPr>
            <w:tcW w:w="1985" w:type="dxa"/>
            <w:vAlign w:val="center"/>
          </w:tcPr>
          <w:p w:rsidR="00EC240A" w:rsidRPr="00F50D30" w:rsidRDefault="00EC240A" w:rsidP="00EC240A">
            <w:pPr>
              <w:snapToGrid w:val="0"/>
              <w:jc w:val="center"/>
              <w:rPr>
                <w:sz w:val="22"/>
                <w:szCs w:val="22"/>
              </w:rPr>
            </w:pPr>
            <w:r w:rsidRPr="00F50D30">
              <w:rPr>
                <w:sz w:val="22"/>
                <w:szCs w:val="22"/>
              </w:rPr>
              <w:t>4</w:t>
            </w:r>
            <w:r>
              <w:rPr>
                <w:sz w:val="22"/>
                <w:szCs w:val="22"/>
              </w:rPr>
              <w:t>95</w:t>
            </w:r>
            <w:r w:rsidRPr="00F50D30">
              <w:rPr>
                <w:sz w:val="22"/>
                <w:szCs w:val="22"/>
              </w:rPr>
              <w:t xml:space="preserve"> litrów</w:t>
            </w:r>
          </w:p>
        </w:tc>
        <w:tc>
          <w:tcPr>
            <w:tcW w:w="992" w:type="dxa"/>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zł/l</w:t>
            </w:r>
          </w:p>
        </w:tc>
        <w:tc>
          <w:tcPr>
            <w:tcW w:w="1984"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710" w:type="dxa"/>
          </w:tcPr>
          <w:p w:rsidR="00EC240A" w:rsidRPr="00F50D30" w:rsidRDefault="00EC240A" w:rsidP="00EC240A">
            <w:pPr>
              <w:snapToGrid w:val="0"/>
              <w:jc w:val="center"/>
              <w:rPr>
                <w:sz w:val="22"/>
                <w:szCs w:val="22"/>
              </w:rPr>
            </w:pPr>
            <w:r>
              <w:rPr>
                <w:sz w:val="22"/>
                <w:szCs w:val="22"/>
              </w:rPr>
              <w:t>16</w:t>
            </w:r>
          </w:p>
        </w:tc>
        <w:tc>
          <w:tcPr>
            <w:tcW w:w="4111" w:type="dxa"/>
          </w:tcPr>
          <w:p w:rsidR="00EC240A" w:rsidRPr="00B161DB" w:rsidRDefault="00EC240A" w:rsidP="00EC240A">
            <w:pPr>
              <w:snapToGrid w:val="0"/>
              <w:rPr>
                <w:sz w:val="22"/>
                <w:szCs w:val="22"/>
              </w:rPr>
            </w:pPr>
            <w:r w:rsidRPr="00B161DB">
              <w:rPr>
                <w:sz w:val="22"/>
                <w:szCs w:val="22"/>
              </w:rPr>
              <w:t xml:space="preserve">Syrop owocowy </w:t>
            </w:r>
            <w:r>
              <w:rPr>
                <w:sz w:val="22"/>
                <w:szCs w:val="22"/>
              </w:rPr>
              <w:t xml:space="preserve">HERBAPOL </w:t>
            </w:r>
            <w:r w:rsidRPr="00B161DB">
              <w:rPr>
                <w:sz w:val="22"/>
                <w:szCs w:val="22"/>
              </w:rPr>
              <w:t>różne smaki (malinowy, truskawkowy, wiśniowy, jagodowy zgodnie z bieżącym zapotrzebowaniem Zamawiającego</w:t>
            </w:r>
            <w:r>
              <w:rPr>
                <w:sz w:val="22"/>
                <w:szCs w:val="22"/>
              </w:rPr>
              <w:t xml:space="preserve">), </w:t>
            </w:r>
            <w:r w:rsidRPr="00B161DB">
              <w:rPr>
                <w:sz w:val="22"/>
                <w:szCs w:val="22"/>
              </w:rPr>
              <w:t>bez konserwantów</w:t>
            </w:r>
          </w:p>
        </w:tc>
        <w:tc>
          <w:tcPr>
            <w:tcW w:w="1559" w:type="dxa"/>
            <w:vAlign w:val="center"/>
          </w:tcPr>
          <w:p w:rsidR="00EC240A" w:rsidRPr="00F50D30" w:rsidRDefault="00EC240A" w:rsidP="00EC240A">
            <w:pPr>
              <w:snapToGrid w:val="0"/>
              <w:jc w:val="center"/>
              <w:rPr>
                <w:sz w:val="22"/>
                <w:szCs w:val="22"/>
              </w:rPr>
            </w:pPr>
            <w:r w:rsidRPr="00F50D30">
              <w:rPr>
                <w:sz w:val="22"/>
                <w:szCs w:val="22"/>
              </w:rPr>
              <w:t>0,7 litra</w:t>
            </w:r>
          </w:p>
        </w:tc>
        <w:tc>
          <w:tcPr>
            <w:tcW w:w="1985" w:type="dxa"/>
            <w:vAlign w:val="center"/>
          </w:tcPr>
          <w:p w:rsidR="00EC240A" w:rsidRPr="00F50D30" w:rsidRDefault="00EC240A" w:rsidP="00EC240A">
            <w:pPr>
              <w:snapToGrid w:val="0"/>
              <w:jc w:val="center"/>
              <w:rPr>
                <w:sz w:val="22"/>
                <w:szCs w:val="22"/>
              </w:rPr>
            </w:pPr>
            <w:r>
              <w:rPr>
                <w:sz w:val="22"/>
                <w:szCs w:val="22"/>
              </w:rPr>
              <w:t>275</w:t>
            </w:r>
            <w:r w:rsidRPr="00F50D30">
              <w:rPr>
                <w:sz w:val="22"/>
                <w:szCs w:val="22"/>
              </w:rPr>
              <w:t xml:space="preserve"> litrów</w:t>
            </w:r>
          </w:p>
        </w:tc>
        <w:tc>
          <w:tcPr>
            <w:tcW w:w="992" w:type="dxa"/>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zł/l</w:t>
            </w:r>
          </w:p>
        </w:tc>
        <w:tc>
          <w:tcPr>
            <w:tcW w:w="1984" w:type="dxa"/>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bl>
    <w:p w:rsidR="00EC240A" w:rsidRDefault="00EC240A" w:rsidP="00EC240A">
      <w:pPr>
        <w:rPr>
          <w:b/>
          <w:sz w:val="22"/>
          <w:szCs w:val="22"/>
        </w:rPr>
      </w:pPr>
    </w:p>
    <w:p w:rsidR="00EC240A" w:rsidRPr="00F50D30" w:rsidRDefault="00EC240A" w:rsidP="00EC240A">
      <w:pPr>
        <w:tabs>
          <w:tab w:val="left" w:pos="6237"/>
        </w:tabs>
        <w:rPr>
          <w:b/>
          <w:sz w:val="22"/>
          <w:szCs w:val="22"/>
        </w:rPr>
      </w:pPr>
      <w:r>
        <w:rPr>
          <w:b/>
          <w:sz w:val="22"/>
          <w:szCs w:val="22"/>
        </w:rPr>
        <w:tab/>
      </w:r>
      <w:r w:rsidRPr="000148F9">
        <w:rPr>
          <w:b/>
          <w:sz w:val="22"/>
          <w:szCs w:val="22"/>
        </w:rPr>
        <w:t>ŁĄCZNA CENA BRUTTO W KOLUMNIE</w:t>
      </w:r>
      <w:r>
        <w:rPr>
          <w:b/>
          <w:sz w:val="22"/>
          <w:szCs w:val="22"/>
        </w:rPr>
        <w:t xml:space="preserve"> g</w:t>
      </w:r>
      <w:r w:rsidRPr="00F50D30">
        <w:rPr>
          <w:b/>
          <w:sz w:val="22"/>
          <w:szCs w:val="22"/>
        </w:rPr>
        <w:t>:</w:t>
      </w:r>
      <w:r>
        <w:rPr>
          <w:b/>
          <w:sz w:val="22"/>
          <w:szCs w:val="22"/>
        </w:rPr>
        <w:t xml:space="preserve">   ………….….….. zł</w:t>
      </w:r>
    </w:p>
    <w:p w:rsidR="00EC240A" w:rsidRDefault="00EC240A" w:rsidP="00EC240A">
      <w:pPr>
        <w:ind w:left="6372" w:firstLine="708"/>
        <w:jc w:val="center"/>
        <w:rPr>
          <w:b/>
          <w:sz w:val="22"/>
          <w:szCs w:val="22"/>
        </w:rPr>
      </w:pPr>
    </w:p>
    <w:p w:rsidR="00EC240A"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sz w:val="22"/>
          <w:szCs w:val="22"/>
        </w:rPr>
      </w:pPr>
      <w:r w:rsidRPr="00F50D30">
        <w:rPr>
          <w:i/>
          <w:sz w:val="22"/>
          <w:szCs w:val="22"/>
        </w:rPr>
        <w:t>(podpis osoby upoważnionej do reprezentacji)</w:t>
      </w:r>
    </w:p>
    <w:p w:rsidR="00EC240A" w:rsidRPr="00F50D30" w:rsidRDefault="00EC240A" w:rsidP="00EC240A">
      <w:pPr>
        <w:rPr>
          <w:b/>
          <w:sz w:val="22"/>
          <w:szCs w:val="22"/>
        </w:rPr>
      </w:pPr>
      <w:r w:rsidRPr="00F50D30">
        <w:rPr>
          <w:sz w:val="22"/>
          <w:szCs w:val="22"/>
        </w:rPr>
        <w:br w:type="page"/>
      </w:r>
    </w:p>
    <w:p w:rsidR="00EC240A" w:rsidRDefault="00EC240A" w:rsidP="00EC240A">
      <w:pPr>
        <w:pStyle w:val="Nagwek2"/>
        <w:tabs>
          <w:tab w:val="num" w:pos="0"/>
        </w:tabs>
        <w:jc w:val="right"/>
        <w:rPr>
          <w:b w:val="0"/>
          <w:sz w:val="22"/>
          <w:szCs w:val="22"/>
        </w:rPr>
      </w:pPr>
      <w:r w:rsidRPr="00F50D30">
        <w:rPr>
          <w:b w:val="0"/>
          <w:sz w:val="22"/>
          <w:szCs w:val="22"/>
        </w:rPr>
        <w:lastRenderedPageBreak/>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sz w:val="22"/>
          <w:szCs w:val="22"/>
        </w:rPr>
        <w:t xml:space="preserve">Załącznik nr </w:t>
      </w:r>
      <w:r>
        <w:rPr>
          <w:sz w:val="22"/>
          <w:szCs w:val="22"/>
        </w:rPr>
        <w:t>1c</w:t>
      </w:r>
      <w:r w:rsidRPr="00F50D30">
        <w:rPr>
          <w:sz w:val="22"/>
          <w:szCs w:val="22"/>
        </w:rPr>
        <w:t xml:space="preserve"> do SIWZ/Załącznik nr 1 do umowy</w:t>
      </w:r>
    </w:p>
    <w:p w:rsidR="00EC240A" w:rsidRPr="002A3356" w:rsidRDefault="00EC240A" w:rsidP="00EC240A">
      <w:pPr>
        <w:pStyle w:val="Nagwek2"/>
        <w:tabs>
          <w:tab w:val="num" w:pos="0"/>
        </w:tabs>
        <w:jc w:val="left"/>
        <w:rPr>
          <w:b w:val="0"/>
          <w:sz w:val="22"/>
        </w:rPr>
      </w:pPr>
      <w:r w:rsidRPr="00F50D30">
        <w:rPr>
          <w:sz w:val="22"/>
          <w:szCs w:val="22"/>
        </w:rPr>
        <w:t>Przedmiot zamówienia:</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r w:rsidRPr="00F50D30">
        <w:rPr>
          <w:b w:val="0"/>
          <w:sz w:val="22"/>
          <w:szCs w:val="22"/>
        </w:rPr>
        <w:tab/>
      </w:r>
      <w:r w:rsidRPr="00F50D30">
        <w:rPr>
          <w:b w:val="0"/>
          <w:sz w:val="22"/>
          <w:szCs w:val="22"/>
        </w:rPr>
        <w:tab/>
      </w:r>
    </w:p>
    <w:p w:rsidR="00EC240A" w:rsidRPr="00F50D30" w:rsidRDefault="00EC240A" w:rsidP="00EC240A">
      <w:pPr>
        <w:rPr>
          <w:sz w:val="22"/>
          <w:szCs w:val="22"/>
        </w:rPr>
      </w:pPr>
      <w:r w:rsidRPr="00F50D30">
        <w:rPr>
          <w:b/>
          <w:sz w:val="22"/>
          <w:szCs w:val="22"/>
        </w:rPr>
        <w:t xml:space="preserve">Zadanie nr </w:t>
      </w:r>
      <w:r>
        <w:rPr>
          <w:b/>
          <w:sz w:val="22"/>
          <w:szCs w:val="22"/>
        </w:rPr>
        <w:t>3</w:t>
      </w:r>
      <w:r w:rsidRPr="00F50D30">
        <w:rPr>
          <w:b/>
          <w:sz w:val="22"/>
          <w:szCs w:val="22"/>
        </w:rPr>
        <w:t xml:space="preserve">: Przetwory owocowe i warzywne (realizacja dostaw sukcesywnie - średnio 1 raz w miesiącu) </w:t>
      </w:r>
      <w:r w:rsidRPr="00F50D30">
        <w:rPr>
          <w:sz w:val="22"/>
          <w:szCs w:val="22"/>
        </w:rPr>
        <w:tab/>
      </w:r>
      <w:r w:rsidRPr="00F50D30">
        <w:rPr>
          <w:b/>
          <w:sz w:val="22"/>
          <w:szCs w:val="22"/>
        </w:rPr>
        <w:tab/>
      </w:r>
      <w:r w:rsidRPr="00F50D30">
        <w:rPr>
          <w:b/>
          <w:sz w:val="22"/>
          <w:szCs w:val="22"/>
        </w:rPr>
        <w:tab/>
      </w:r>
    </w:p>
    <w:tbl>
      <w:tblPr>
        <w:tblW w:w="12333" w:type="dxa"/>
        <w:tblInd w:w="70" w:type="dxa"/>
        <w:tblLayout w:type="fixed"/>
        <w:tblCellMar>
          <w:left w:w="70" w:type="dxa"/>
          <w:right w:w="70" w:type="dxa"/>
        </w:tblCellMar>
        <w:tblLook w:val="0000"/>
      </w:tblPr>
      <w:tblGrid>
        <w:gridCol w:w="567"/>
        <w:gridCol w:w="3828"/>
        <w:gridCol w:w="1560"/>
        <w:gridCol w:w="1842"/>
        <w:gridCol w:w="992"/>
        <w:gridCol w:w="1843"/>
        <w:gridCol w:w="1701"/>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3828"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560"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1842"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992"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701"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382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b</w:t>
            </w:r>
          </w:p>
        </w:tc>
        <w:tc>
          <w:tcPr>
            <w:tcW w:w="1560"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c</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d</w:t>
            </w:r>
          </w:p>
        </w:tc>
        <w:tc>
          <w:tcPr>
            <w:tcW w:w="992"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snapToGrid w:val="0"/>
              <w:jc w:val="center"/>
              <w:textAlignment w:val="center"/>
              <w:rPr>
                <w:i/>
                <w:sz w:val="22"/>
                <w:szCs w:val="22"/>
              </w:rPr>
            </w:pPr>
            <w:r>
              <w:rPr>
                <w:i/>
                <w:sz w:val="22"/>
                <w:szCs w:val="22"/>
              </w:rPr>
              <w:t>e</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snapToGrid w:val="0"/>
              <w:jc w:val="center"/>
              <w:textAlignment w:val="center"/>
              <w:rPr>
                <w:i/>
                <w:sz w:val="22"/>
                <w:szCs w:val="22"/>
              </w:rPr>
            </w:pPr>
            <w:r w:rsidRPr="000148F9">
              <w:rPr>
                <w:i/>
                <w:sz w:val="22"/>
                <w:szCs w:val="22"/>
              </w:rPr>
              <w:t xml:space="preserve"> </w:t>
            </w:r>
            <w:r>
              <w:rPr>
                <w:i/>
                <w:sz w:val="22"/>
                <w:szCs w:val="22"/>
              </w:rPr>
              <w:t>f</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g = d</w:t>
            </w:r>
            <w:r w:rsidRPr="000148F9">
              <w:rPr>
                <w:i/>
                <w:sz w:val="22"/>
                <w:szCs w:val="22"/>
              </w:rPr>
              <w:t xml:space="preserve"> * </w:t>
            </w:r>
            <w:r>
              <w:rPr>
                <w:i/>
                <w:sz w:val="22"/>
                <w:szCs w:val="22"/>
              </w:rPr>
              <w:t>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7B66D5" w:rsidRDefault="00EC240A" w:rsidP="00EC240A">
            <w:pPr>
              <w:snapToGrid w:val="0"/>
              <w:jc w:val="center"/>
              <w:rPr>
                <w:sz w:val="22"/>
                <w:szCs w:val="22"/>
              </w:rPr>
            </w:pPr>
            <w:r>
              <w:rPr>
                <w:sz w:val="22"/>
                <w:szCs w:val="22"/>
              </w:rPr>
              <w:t>1</w:t>
            </w:r>
          </w:p>
        </w:tc>
        <w:tc>
          <w:tcPr>
            <w:tcW w:w="3828" w:type="dxa"/>
            <w:tcBorders>
              <w:left w:val="single" w:sz="4" w:space="0" w:color="000000"/>
              <w:bottom w:val="single" w:sz="4" w:space="0" w:color="000000"/>
            </w:tcBorders>
          </w:tcPr>
          <w:p w:rsidR="00EC240A" w:rsidRPr="007B66D5" w:rsidRDefault="00EC240A" w:rsidP="00EC240A">
            <w:pPr>
              <w:snapToGrid w:val="0"/>
              <w:rPr>
                <w:sz w:val="22"/>
                <w:szCs w:val="22"/>
              </w:rPr>
            </w:pPr>
            <w:r>
              <w:rPr>
                <w:sz w:val="22"/>
                <w:szCs w:val="22"/>
              </w:rPr>
              <w:t>Dżem z czarnej porzeczki ŁOWICZ</w:t>
            </w:r>
          </w:p>
        </w:tc>
        <w:tc>
          <w:tcPr>
            <w:tcW w:w="1560"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sidRPr="00CF67A1">
              <w:rPr>
                <w:color w:val="000000"/>
                <w:sz w:val="22"/>
                <w:szCs w:val="22"/>
              </w:rPr>
              <w:t>1 kg</w:t>
            </w:r>
          </w:p>
        </w:tc>
        <w:tc>
          <w:tcPr>
            <w:tcW w:w="1842"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Pr>
                <w:color w:val="000000"/>
                <w:sz w:val="22"/>
                <w:szCs w:val="22"/>
              </w:rPr>
              <w:t>47</w:t>
            </w:r>
            <w:r w:rsidRPr="00CF67A1">
              <w:rPr>
                <w:color w:val="000000"/>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13"/>
              <w:jc w:val="center"/>
              <w:textAlignment w:val="center"/>
              <w:rPr>
                <w:color w:val="000000"/>
                <w:sz w:val="22"/>
                <w:szCs w:val="22"/>
              </w:rPr>
            </w:pPr>
            <w:r w:rsidRPr="00CF67A1">
              <w:rPr>
                <w:color w:val="000000"/>
                <w:sz w:val="22"/>
                <w:szCs w:val="22"/>
              </w:rPr>
              <w:t>0%</w:t>
            </w:r>
          </w:p>
        </w:tc>
        <w:tc>
          <w:tcPr>
            <w:tcW w:w="1843" w:type="dxa"/>
            <w:tcBorders>
              <w:left w:val="single" w:sz="4" w:space="0" w:color="000000"/>
              <w:bottom w:val="single" w:sz="4" w:space="0" w:color="000000"/>
            </w:tcBorders>
            <w:vAlign w:val="center"/>
          </w:tcPr>
          <w:p w:rsidR="00EC240A" w:rsidRPr="00CF67A1" w:rsidRDefault="00EC240A" w:rsidP="00EC240A">
            <w:pPr>
              <w:snapToGrid w:val="0"/>
              <w:spacing w:before="170"/>
              <w:jc w:val="center"/>
              <w:textAlignment w:val="center"/>
              <w:rPr>
                <w:color w:val="000000"/>
                <w:sz w:val="22"/>
                <w:szCs w:val="22"/>
              </w:rPr>
            </w:pPr>
            <w:r w:rsidRPr="00CF67A1">
              <w:rPr>
                <w:color w:val="000000"/>
                <w:sz w:val="22"/>
                <w:szCs w:val="22"/>
              </w:rPr>
              <w:t>…................ zł/kg</w:t>
            </w:r>
          </w:p>
        </w:tc>
        <w:tc>
          <w:tcPr>
            <w:tcW w:w="1701"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70"/>
              <w:jc w:val="center"/>
              <w:textAlignment w:val="center"/>
              <w:rPr>
                <w:color w:val="000000"/>
                <w:sz w:val="22"/>
                <w:szCs w:val="22"/>
              </w:rPr>
            </w:pPr>
            <w:r w:rsidRPr="00CF67A1">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7B66D5" w:rsidRDefault="00EC240A" w:rsidP="00EC240A">
            <w:pPr>
              <w:snapToGrid w:val="0"/>
              <w:jc w:val="center"/>
              <w:rPr>
                <w:sz w:val="22"/>
                <w:szCs w:val="22"/>
              </w:rPr>
            </w:pPr>
            <w:r>
              <w:rPr>
                <w:sz w:val="22"/>
                <w:szCs w:val="22"/>
              </w:rPr>
              <w:t>2</w:t>
            </w:r>
          </w:p>
        </w:tc>
        <w:tc>
          <w:tcPr>
            <w:tcW w:w="3828" w:type="dxa"/>
            <w:tcBorders>
              <w:left w:val="single" w:sz="4" w:space="0" w:color="000000"/>
              <w:bottom w:val="single" w:sz="4" w:space="0" w:color="000000"/>
            </w:tcBorders>
          </w:tcPr>
          <w:p w:rsidR="00EC240A" w:rsidRPr="007B66D5" w:rsidRDefault="00EC240A" w:rsidP="00EC240A">
            <w:pPr>
              <w:snapToGrid w:val="0"/>
              <w:rPr>
                <w:sz w:val="22"/>
                <w:szCs w:val="22"/>
              </w:rPr>
            </w:pPr>
            <w:r w:rsidRPr="00B5439C">
              <w:rPr>
                <w:sz w:val="22"/>
                <w:szCs w:val="22"/>
              </w:rPr>
              <w:t>Dżem truskawkowy</w:t>
            </w:r>
            <w:r>
              <w:rPr>
                <w:sz w:val="22"/>
                <w:szCs w:val="22"/>
              </w:rPr>
              <w:t xml:space="preserve"> ŁOWICZ</w:t>
            </w:r>
            <w:r w:rsidRPr="007B66D5">
              <w:rPr>
                <w:sz w:val="22"/>
                <w:szCs w:val="22"/>
              </w:rPr>
              <w:t xml:space="preserve"> </w:t>
            </w:r>
          </w:p>
        </w:tc>
        <w:tc>
          <w:tcPr>
            <w:tcW w:w="1560"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sidRPr="00CF67A1">
              <w:rPr>
                <w:color w:val="000000"/>
                <w:sz w:val="22"/>
                <w:szCs w:val="22"/>
              </w:rPr>
              <w:t>1 kg</w:t>
            </w:r>
          </w:p>
        </w:tc>
        <w:tc>
          <w:tcPr>
            <w:tcW w:w="1842"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Pr>
                <w:color w:val="000000"/>
                <w:sz w:val="22"/>
                <w:szCs w:val="22"/>
              </w:rPr>
              <w:t>47</w:t>
            </w:r>
            <w:r w:rsidRPr="00CF67A1">
              <w:rPr>
                <w:color w:val="000000"/>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13"/>
              <w:jc w:val="center"/>
              <w:textAlignment w:val="center"/>
              <w:rPr>
                <w:color w:val="000000"/>
                <w:sz w:val="22"/>
                <w:szCs w:val="22"/>
              </w:rPr>
            </w:pPr>
            <w:r w:rsidRPr="00CF67A1">
              <w:rPr>
                <w:color w:val="000000"/>
                <w:sz w:val="22"/>
                <w:szCs w:val="22"/>
              </w:rPr>
              <w:t>0%</w:t>
            </w:r>
          </w:p>
        </w:tc>
        <w:tc>
          <w:tcPr>
            <w:tcW w:w="1843" w:type="dxa"/>
            <w:tcBorders>
              <w:left w:val="single" w:sz="4" w:space="0" w:color="000000"/>
              <w:bottom w:val="single" w:sz="4" w:space="0" w:color="000000"/>
            </w:tcBorders>
            <w:vAlign w:val="center"/>
          </w:tcPr>
          <w:p w:rsidR="00EC240A" w:rsidRPr="00CF67A1" w:rsidRDefault="00EC240A" w:rsidP="00EC240A">
            <w:pPr>
              <w:jc w:val="center"/>
              <w:rPr>
                <w:color w:val="000000"/>
                <w:sz w:val="22"/>
                <w:szCs w:val="22"/>
              </w:rPr>
            </w:pPr>
            <w:r w:rsidRPr="00CF67A1">
              <w:rPr>
                <w:color w:val="000000"/>
                <w:sz w:val="22"/>
                <w:szCs w:val="22"/>
              </w:rPr>
              <w:t>…................ zł/kg</w:t>
            </w:r>
          </w:p>
        </w:tc>
        <w:tc>
          <w:tcPr>
            <w:tcW w:w="1701"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70"/>
              <w:jc w:val="center"/>
              <w:textAlignment w:val="center"/>
              <w:rPr>
                <w:color w:val="000000"/>
                <w:sz w:val="22"/>
                <w:szCs w:val="22"/>
              </w:rPr>
            </w:pPr>
            <w:r w:rsidRPr="00CF67A1">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7B66D5" w:rsidRDefault="00EC240A" w:rsidP="00EC240A">
            <w:pPr>
              <w:snapToGrid w:val="0"/>
              <w:jc w:val="center"/>
              <w:rPr>
                <w:sz w:val="22"/>
                <w:szCs w:val="22"/>
              </w:rPr>
            </w:pPr>
            <w:r>
              <w:rPr>
                <w:sz w:val="22"/>
                <w:szCs w:val="22"/>
              </w:rPr>
              <w:t>3</w:t>
            </w:r>
          </w:p>
        </w:tc>
        <w:tc>
          <w:tcPr>
            <w:tcW w:w="3828" w:type="dxa"/>
            <w:tcBorders>
              <w:top w:val="single" w:sz="4" w:space="0" w:color="000000"/>
              <w:left w:val="single" w:sz="4" w:space="0" w:color="000000"/>
              <w:bottom w:val="single" w:sz="4" w:space="0" w:color="000000"/>
            </w:tcBorders>
          </w:tcPr>
          <w:p w:rsidR="00EC240A" w:rsidRPr="007B66D5" w:rsidRDefault="00EC240A" w:rsidP="00EC240A">
            <w:pPr>
              <w:snapToGrid w:val="0"/>
              <w:rPr>
                <w:sz w:val="22"/>
                <w:szCs w:val="22"/>
              </w:rPr>
            </w:pPr>
            <w:r w:rsidRPr="004E1B83">
              <w:rPr>
                <w:sz w:val="22"/>
                <w:szCs w:val="22"/>
              </w:rPr>
              <w:t>Dżem wiśniowy</w:t>
            </w:r>
            <w:r>
              <w:rPr>
                <w:sz w:val="22"/>
                <w:szCs w:val="22"/>
              </w:rPr>
              <w:t xml:space="preserve"> ŁOWICZ</w:t>
            </w:r>
          </w:p>
        </w:tc>
        <w:tc>
          <w:tcPr>
            <w:tcW w:w="1560" w:type="dxa"/>
            <w:tcBorders>
              <w:top w:val="single" w:sz="4" w:space="0" w:color="000000"/>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sidRPr="00CF67A1">
              <w:rPr>
                <w:color w:val="000000"/>
                <w:sz w:val="22"/>
                <w:szCs w:val="22"/>
              </w:rPr>
              <w:t>1 kg</w:t>
            </w:r>
          </w:p>
        </w:tc>
        <w:tc>
          <w:tcPr>
            <w:tcW w:w="1842" w:type="dxa"/>
            <w:tcBorders>
              <w:top w:val="single" w:sz="4" w:space="0" w:color="000000"/>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Pr>
                <w:color w:val="000000"/>
                <w:sz w:val="22"/>
                <w:szCs w:val="22"/>
              </w:rPr>
              <w:t>47</w:t>
            </w:r>
            <w:r w:rsidRPr="00CF67A1">
              <w:rPr>
                <w:color w:val="000000"/>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13"/>
              <w:jc w:val="center"/>
              <w:textAlignment w:val="center"/>
              <w:rPr>
                <w:color w:val="000000"/>
                <w:sz w:val="22"/>
                <w:szCs w:val="22"/>
              </w:rPr>
            </w:pPr>
            <w:r w:rsidRPr="00CF67A1">
              <w:rPr>
                <w:color w:val="000000"/>
                <w:sz w:val="22"/>
                <w:szCs w:val="22"/>
              </w:rPr>
              <w:t>0%</w:t>
            </w:r>
          </w:p>
        </w:tc>
        <w:tc>
          <w:tcPr>
            <w:tcW w:w="1843" w:type="dxa"/>
            <w:tcBorders>
              <w:top w:val="single" w:sz="4" w:space="0" w:color="000000"/>
              <w:left w:val="single" w:sz="4" w:space="0" w:color="000000"/>
              <w:bottom w:val="single" w:sz="4" w:space="0" w:color="000000"/>
            </w:tcBorders>
            <w:vAlign w:val="center"/>
          </w:tcPr>
          <w:p w:rsidR="00EC240A" w:rsidRPr="00CF67A1" w:rsidRDefault="00EC240A" w:rsidP="00EC240A">
            <w:pPr>
              <w:jc w:val="center"/>
              <w:rPr>
                <w:color w:val="000000"/>
                <w:sz w:val="22"/>
                <w:szCs w:val="22"/>
              </w:rPr>
            </w:pPr>
            <w:r w:rsidRPr="00CF67A1">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70"/>
              <w:jc w:val="center"/>
              <w:textAlignment w:val="center"/>
              <w:rPr>
                <w:color w:val="000000"/>
                <w:sz w:val="22"/>
                <w:szCs w:val="22"/>
              </w:rPr>
            </w:pPr>
            <w:r w:rsidRPr="00CF67A1">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7B66D5" w:rsidRDefault="00EC240A" w:rsidP="00EC240A">
            <w:pPr>
              <w:snapToGrid w:val="0"/>
              <w:jc w:val="center"/>
              <w:rPr>
                <w:sz w:val="22"/>
                <w:szCs w:val="22"/>
              </w:rPr>
            </w:pPr>
            <w:r>
              <w:rPr>
                <w:sz w:val="22"/>
                <w:szCs w:val="22"/>
              </w:rPr>
              <w:t>4</w:t>
            </w:r>
          </w:p>
        </w:tc>
        <w:tc>
          <w:tcPr>
            <w:tcW w:w="3828" w:type="dxa"/>
            <w:tcBorders>
              <w:left w:val="single" w:sz="4" w:space="0" w:color="000000"/>
              <w:bottom w:val="single" w:sz="4" w:space="0" w:color="000000"/>
            </w:tcBorders>
          </w:tcPr>
          <w:p w:rsidR="00EC240A" w:rsidRPr="007B66D5" w:rsidRDefault="00EC240A" w:rsidP="00EC240A">
            <w:pPr>
              <w:snapToGrid w:val="0"/>
              <w:rPr>
                <w:sz w:val="22"/>
                <w:szCs w:val="22"/>
              </w:rPr>
            </w:pPr>
            <w:r w:rsidRPr="00EF5138">
              <w:rPr>
                <w:sz w:val="22"/>
                <w:szCs w:val="22"/>
              </w:rPr>
              <w:t>Dżem brzoskwiniowy</w:t>
            </w:r>
            <w:r>
              <w:rPr>
                <w:sz w:val="22"/>
                <w:szCs w:val="22"/>
              </w:rPr>
              <w:t xml:space="preserve"> ŁOWICZ</w:t>
            </w:r>
          </w:p>
        </w:tc>
        <w:tc>
          <w:tcPr>
            <w:tcW w:w="1560"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sidRPr="00CF67A1">
              <w:rPr>
                <w:color w:val="000000"/>
                <w:sz w:val="22"/>
                <w:szCs w:val="22"/>
              </w:rPr>
              <w:t>1 kg</w:t>
            </w:r>
          </w:p>
        </w:tc>
        <w:tc>
          <w:tcPr>
            <w:tcW w:w="1842" w:type="dxa"/>
            <w:tcBorders>
              <w:left w:val="single" w:sz="4" w:space="0" w:color="000000"/>
              <w:bottom w:val="single" w:sz="4" w:space="0" w:color="000000"/>
            </w:tcBorders>
            <w:vAlign w:val="center"/>
          </w:tcPr>
          <w:p w:rsidR="00EC240A" w:rsidRPr="00CF67A1" w:rsidRDefault="00EC240A" w:rsidP="00EC240A">
            <w:pPr>
              <w:snapToGrid w:val="0"/>
              <w:jc w:val="center"/>
              <w:rPr>
                <w:color w:val="000000"/>
                <w:sz w:val="22"/>
                <w:szCs w:val="22"/>
              </w:rPr>
            </w:pPr>
            <w:r>
              <w:rPr>
                <w:color w:val="000000"/>
                <w:sz w:val="22"/>
                <w:szCs w:val="22"/>
              </w:rPr>
              <w:t>47</w:t>
            </w:r>
            <w:r w:rsidRPr="00CF67A1">
              <w:rPr>
                <w:color w:val="000000"/>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13"/>
              <w:jc w:val="center"/>
              <w:textAlignment w:val="center"/>
              <w:rPr>
                <w:color w:val="000000"/>
                <w:sz w:val="22"/>
                <w:szCs w:val="22"/>
              </w:rPr>
            </w:pPr>
            <w:r w:rsidRPr="00CF67A1">
              <w:rPr>
                <w:color w:val="000000"/>
                <w:sz w:val="22"/>
                <w:szCs w:val="22"/>
              </w:rPr>
              <w:t>0%</w:t>
            </w:r>
          </w:p>
        </w:tc>
        <w:tc>
          <w:tcPr>
            <w:tcW w:w="1843" w:type="dxa"/>
            <w:tcBorders>
              <w:left w:val="single" w:sz="4" w:space="0" w:color="000000"/>
              <w:bottom w:val="single" w:sz="4" w:space="0" w:color="000000"/>
            </w:tcBorders>
            <w:vAlign w:val="center"/>
          </w:tcPr>
          <w:p w:rsidR="00EC240A" w:rsidRPr="00CF67A1" w:rsidRDefault="00EC240A" w:rsidP="00EC240A">
            <w:pPr>
              <w:jc w:val="center"/>
              <w:rPr>
                <w:color w:val="000000"/>
                <w:sz w:val="22"/>
                <w:szCs w:val="22"/>
              </w:rPr>
            </w:pPr>
            <w:r w:rsidRPr="00CF67A1">
              <w:rPr>
                <w:color w:val="000000"/>
                <w:sz w:val="22"/>
                <w:szCs w:val="22"/>
              </w:rPr>
              <w:t>…................ zł/kg</w:t>
            </w:r>
          </w:p>
        </w:tc>
        <w:tc>
          <w:tcPr>
            <w:tcW w:w="1701" w:type="dxa"/>
            <w:tcBorders>
              <w:left w:val="single" w:sz="4" w:space="0" w:color="000000"/>
              <w:bottom w:val="single" w:sz="4" w:space="0" w:color="000000"/>
              <w:right w:val="single" w:sz="4" w:space="0" w:color="000000"/>
            </w:tcBorders>
            <w:vAlign w:val="center"/>
          </w:tcPr>
          <w:p w:rsidR="00EC240A" w:rsidRPr="00CF67A1" w:rsidRDefault="00EC240A" w:rsidP="00EC240A">
            <w:pPr>
              <w:snapToGrid w:val="0"/>
              <w:spacing w:before="170"/>
              <w:jc w:val="center"/>
              <w:textAlignment w:val="center"/>
              <w:rPr>
                <w:color w:val="000000"/>
                <w:sz w:val="22"/>
                <w:szCs w:val="22"/>
              </w:rPr>
            </w:pPr>
            <w:r w:rsidRPr="00CF67A1">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5</w:t>
            </w:r>
          </w:p>
        </w:tc>
        <w:tc>
          <w:tcPr>
            <w:tcW w:w="3828" w:type="dxa"/>
            <w:tcBorders>
              <w:left w:val="single" w:sz="4" w:space="0" w:color="000000"/>
              <w:bottom w:val="single" w:sz="4" w:space="0" w:color="000000"/>
            </w:tcBorders>
          </w:tcPr>
          <w:p w:rsidR="00EC240A" w:rsidRPr="000148F9" w:rsidRDefault="00EC240A" w:rsidP="00EC240A">
            <w:pPr>
              <w:snapToGrid w:val="0"/>
              <w:rPr>
                <w:sz w:val="22"/>
                <w:szCs w:val="22"/>
              </w:rPr>
            </w:pPr>
            <w:r w:rsidRPr="00C759E7">
              <w:rPr>
                <w:sz w:val="22"/>
                <w:szCs w:val="22"/>
              </w:rPr>
              <w:t>Dżem leśny</w:t>
            </w:r>
            <w:r>
              <w:rPr>
                <w:sz w:val="22"/>
                <w:szCs w:val="22"/>
              </w:rPr>
              <w:t xml:space="preserve"> ŁOWICZ</w:t>
            </w:r>
          </w:p>
        </w:tc>
        <w:tc>
          <w:tcPr>
            <w:tcW w:w="1560" w:type="dxa"/>
            <w:tcBorders>
              <w:left w:val="single" w:sz="4" w:space="0" w:color="000000"/>
              <w:bottom w:val="single" w:sz="4" w:space="0" w:color="000000"/>
            </w:tcBorders>
            <w:vAlign w:val="center"/>
          </w:tcPr>
          <w:p w:rsidR="00EC240A" w:rsidRPr="000148F9" w:rsidRDefault="00EC240A" w:rsidP="00EC240A">
            <w:pPr>
              <w:snapToGrid w:val="0"/>
              <w:jc w:val="center"/>
              <w:rPr>
                <w:color w:val="000000"/>
                <w:sz w:val="22"/>
                <w:szCs w:val="22"/>
              </w:rPr>
            </w:pPr>
            <w:r w:rsidRPr="000148F9">
              <w:rPr>
                <w:color w:val="000000"/>
                <w:sz w:val="22"/>
                <w:szCs w:val="22"/>
              </w:rPr>
              <w:t>1 kg</w:t>
            </w:r>
          </w:p>
        </w:tc>
        <w:tc>
          <w:tcPr>
            <w:tcW w:w="1842" w:type="dxa"/>
            <w:tcBorders>
              <w:left w:val="single" w:sz="4" w:space="0" w:color="000000"/>
              <w:bottom w:val="single" w:sz="4" w:space="0" w:color="000000"/>
            </w:tcBorders>
            <w:vAlign w:val="center"/>
          </w:tcPr>
          <w:p w:rsidR="00EC240A" w:rsidRPr="000148F9" w:rsidRDefault="00EC240A" w:rsidP="00EC240A">
            <w:pPr>
              <w:snapToGrid w:val="0"/>
              <w:jc w:val="center"/>
              <w:rPr>
                <w:color w:val="000000"/>
                <w:sz w:val="22"/>
                <w:szCs w:val="22"/>
              </w:rPr>
            </w:pPr>
            <w:r>
              <w:rPr>
                <w:color w:val="000000"/>
                <w:sz w:val="22"/>
                <w:szCs w:val="22"/>
              </w:rPr>
              <w:t>41</w:t>
            </w:r>
            <w:r w:rsidRPr="000148F9">
              <w:rPr>
                <w:color w:val="000000"/>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0148F9" w:rsidRDefault="00EC240A" w:rsidP="00EC240A">
            <w:pPr>
              <w:snapToGrid w:val="0"/>
              <w:spacing w:before="113"/>
              <w:jc w:val="center"/>
              <w:textAlignment w:val="center"/>
              <w:rPr>
                <w:color w:val="000000"/>
                <w:sz w:val="22"/>
                <w:szCs w:val="22"/>
              </w:rPr>
            </w:pPr>
            <w:r w:rsidRPr="000148F9">
              <w:rPr>
                <w:color w:val="000000"/>
                <w:sz w:val="22"/>
                <w:szCs w:val="22"/>
              </w:rPr>
              <w:t>0%</w:t>
            </w:r>
          </w:p>
        </w:tc>
        <w:tc>
          <w:tcPr>
            <w:tcW w:w="1843" w:type="dxa"/>
            <w:tcBorders>
              <w:left w:val="single" w:sz="4" w:space="0" w:color="000000"/>
              <w:bottom w:val="single" w:sz="4" w:space="0" w:color="000000"/>
            </w:tcBorders>
            <w:vAlign w:val="center"/>
          </w:tcPr>
          <w:p w:rsidR="00EC240A" w:rsidRPr="000148F9" w:rsidRDefault="00EC240A" w:rsidP="00EC240A">
            <w:pPr>
              <w:jc w:val="center"/>
              <w:rPr>
                <w:color w:val="000000"/>
                <w:sz w:val="22"/>
                <w:szCs w:val="22"/>
              </w:rPr>
            </w:pPr>
            <w:r w:rsidRPr="000148F9">
              <w:rPr>
                <w:color w:val="000000"/>
                <w:sz w:val="22"/>
                <w:szCs w:val="22"/>
              </w:rPr>
              <w:t>…................ zł/kg</w:t>
            </w:r>
          </w:p>
        </w:tc>
        <w:tc>
          <w:tcPr>
            <w:tcW w:w="1701" w:type="dxa"/>
            <w:tcBorders>
              <w:left w:val="single" w:sz="4" w:space="0" w:color="000000"/>
              <w:bottom w:val="single" w:sz="4" w:space="0" w:color="000000"/>
              <w:right w:val="single" w:sz="4" w:space="0" w:color="000000"/>
            </w:tcBorders>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C759E7">
              <w:rPr>
                <w:sz w:val="22"/>
                <w:szCs w:val="22"/>
              </w:rPr>
              <w:t>Powidła węgierkowe</w:t>
            </w:r>
            <w:r>
              <w:rPr>
                <w:sz w:val="22"/>
                <w:szCs w:val="22"/>
              </w:rPr>
              <w:t xml:space="preserve"> ŁOWICZ</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color w:val="000000"/>
                <w:sz w:val="22"/>
                <w:szCs w:val="22"/>
              </w:rPr>
            </w:pPr>
            <w:r w:rsidRPr="000148F9">
              <w:rPr>
                <w:color w:val="000000"/>
                <w:sz w:val="22"/>
                <w:szCs w:val="22"/>
              </w:rPr>
              <w:t>1 kg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color w:val="000000"/>
                <w:sz w:val="22"/>
                <w:szCs w:val="22"/>
              </w:rPr>
            </w:pPr>
            <w:r>
              <w:rPr>
                <w:color w:val="000000"/>
                <w:sz w:val="22"/>
                <w:szCs w:val="22"/>
              </w:rPr>
              <w:t>47</w:t>
            </w:r>
            <w:r w:rsidRPr="000148F9">
              <w:rPr>
                <w:color w:val="000000"/>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snapToGrid w:val="0"/>
              <w:spacing w:before="113"/>
              <w:jc w:val="center"/>
              <w:textAlignment w:val="center"/>
              <w:rPr>
                <w:color w:val="000000"/>
                <w:sz w:val="22"/>
                <w:szCs w:val="22"/>
              </w:rPr>
            </w:pPr>
            <w:r w:rsidRPr="000148F9">
              <w:rPr>
                <w:color w:val="000000"/>
                <w:sz w:val="22"/>
                <w:szCs w:val="22"/>
              </w:rPr>
              <w:t>0%</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color w:val="000000"/>
                <w:sz w:val="22"/>
                <w:szCs w:val="22"/>
              </w:rPr>
            </w:pPr>
            <w:r w:rsidRPr="000148F9">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snapToGrid w:val="0"/>
              <w:spacing w:before="170"/>
              <w:jc w:val="center"/>
              <w:textAlignment w:val="center"/>
              <w:rPr>
                <w:color w:val="000000"/>
                <w:sz w:val="22"/>
                <w:szCs w:val="22"/>
              </w:rPr>
            </w:pPr>
            <w:r w:rsidRPr="000148F9">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Miód wielokwiatowy naturalny</w:t>
            </w:r>
            <w:r>
              <w:rPr>
                <w:sz w:val="22"/>
                <w:szCs w:val="22"/>
              </w:rPr>
              <w:t xml:space="preserve"> (bez sztucznych dodatków)</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72</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3828"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Ogórki konserwowe </w:t>
            </w:r>
            <w:r>
              <w:rPr>
                <w:sz w:val="22"/>
                <w:szCs w:val="22"/>
              </w:rPr>
              <w:t>ROLNIK</w:t>
            </w:r>
          </w:p>
        </w:tc>
        <w:tc>
          <w:tcPr>
            <w:tcW w:w="1560"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180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9</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Papryka konserwowa krojona </w:t>
            </w:r>
            <w:r>
              <w:rPr>
                <w:sz w:val="22"/>
                <w:szCs w:val="22"/>
              </w:rPr>
              <w:t>ROLNIK</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w:t>
            </w:r>
            <w:r>
              <w:rPr>
                <w:sz w:val="22"/>
                <w:szCs w:val="22"/>
              </w:rPr>
              <w:t>2</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10</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Groszek konserwowy</w:t>
            </w:r>
            <w:r>
              <w:rPr>
                <w:sz w:val="22"/>
                <w:szCs w:val="22"/>
              </w:rPr>
              <w:t xml:space="preserve"> DAWTONA</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46</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11</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Szczaw </w:t>
            </w:r>
            <w:proofErr w:type="spellStart"/>
            <w:r w:rsidRPr="00F50D30">
              <w:rPr>
                <w:sz w:val="22"/>
                <w:szCs w:val="22"/>
              </w:rPr>
              <w:t>konserowy</w:t>
            </w:r>
            <w:proofErr w:type="spellEnd"/>
            <w:r w:rsidRPr="00F50D30">
              <w:rPr>
                <w:sz w:val="22"/>
                <w:szCs w:val="22"/>
              </w:rPr>
              <w:t xml:space="preserve"> </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38</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12</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Oliwki konserwowe </w:t>
            </w:r>
            <w:r>
              <w:rPr>
                <w:sz w:val="22"/>
                <w:szCs w:val="22"/>
              </w:rPr>
              <w:t>bez pestek (dopuszcza się sporadyczne pestki lub ich fragmenty)</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68</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13</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Kukurydza konserwowa</w:t>
            </w:r>
            <w:r>
              <w:rPr>
                <w:sz w:val="22"/>
                <w:szCs w:val="22"/>
              </w:rPr>
              <w:t xml:space="preserve"> DAWTONA</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135</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14</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Pieczarki konserwowe</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57</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15</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Koncentrat pomidorowy</w:t>
            </w:r>
            <w:r>
              <w:rPr>
                <w:sz w:val="22"/>
                <w:szCs w:val="22"/>
              </w:rPr>
              <w:t xml:space="preserve"> minimum 30 %</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113</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6</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Ananasy w puszkach (w plastrach)</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3,3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113</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17</w:t>
            </w:r>
          </w:p>
        </w:tc>
        <w:tc>
          <w:tcPr>
            <w:tcW w:w="3828"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Brzoskwinie w puszkach (połówki)</w:t>
            </w:r>
          </w:p>
        </w:tc>
        <w:tc>
          <w:tcPr>
            <w:tcW w:w="1560"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3,3 kg</w:t>
            </w:r>
          </w:p>
        </w:tc>
        <w:tc>
          <w:tcPr>
            <w:tcW w:w="1842"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108</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18</w:t>
            </w:r>
          </w:p>
        </w:tc>
        <w:tc>
          <w:tcPr>
            <w:tcW w:w="3828"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Fasolka konserwowa czerwona bez </w:t>
            </w:r>
            <w:r w:rsidRPr="00F50D30">
              <w:rPr>
                <w:sz w:val="22"/>
                <w:szCs w:val="22"/>
              </w:rPr>
              <w:lastRenderedPageBreak/>
              <w:t>konserwantów</w:t>
            </w:r>
          </w:p>
        </w:tc>
        <w:tc>
          <w:tcPr>
            <w:tcW w:w="1560"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lastRenderedPageBreak/>
              <w:t>3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19</w:t>
            </w:r>
          </w:p>
        </w:tc>
        <w:tc>
          <w:tcPr>
            <w:tcW w:w="3828"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Pędy bambusa konserwowe</w:t>
            </w:r>
          </w:p>
        </w:tc>
        <w:tc>
          <w:tcPr>
            <w:tcW w:w="1560"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de-DE"/>
              </w:rPr>
            </w:pPr>
            <w:r w:rsidRPr="00F50D30">
              <w:rPr>
                <w:sz w:val="22"/>
                <w:szCs w:val="22"/>
                <w:lang w:val="de-DE"/>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de-DE"/>
              </w:rPr>
            </w:pPr>
            <w:r w:rsidRPr="00F50D30">
              <w:rPr>
                <w:sz w:val="22"/>
                <w:szCs w:val="22"/>
                <w:lang w:val="de-DE"/>
              </w:rPr>
              <w:t>3</w:t>
            </w:r>
            <w:r>
              <w:rPr>
                <w:sz w:val="22"/>
                <w:szCs w:val="22"/>
                <w:lang w:val="de-DE"/>
              </w:rPr>
              <w:t>2</w:t>
            </w:r>
            <w:r w:rsidRPr="00F50D30">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20</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Seler konserwowy</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500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Pr>
                <w:sz w:val="22"/>
                <w:szCs w:val="22"/>
                <w:lang w:val="de-DE"/>
              </w:rPr>
              <w:t>11</w:t>
            </w:r>
            <w:r w:rsidRPr="000148F9">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21</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Cebulka perłowa marynowana</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350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1</w:t>
            </w:r>
            <w:r>
              <w:rPr>
                <w:sz w:val="22"/>
                <w:szCs w:val="22"/>
                <w:lang w:val="de-DE"/>
              </w:rPr>
              <w:t>6</w:t>
            </w:r>
            <w:r w:rsidRPr="000148F9">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22</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Papryka konserwowa ćwiartki</w:t>
            </w:r>
            <w:r>
              <w:rPr>
                <w:sz w:val="22"/>
                <w:szCs w:val="22"/>
              </w:rPr>
              <w:t xml:space="preserve"> ROLNIK</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750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2</w:t>
            </w:r>
            <w:r>
              <w:rPr>
                <w:sz w:val="22"/>
                <w:szCs w:val="22"/>
                <w:lang w:val="de-DE"/>
              </w:rPr>
              <w:t>3</w:t>
            </w:r>
            <w:r w:rsidRPr="000148F9">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23</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 xml:space="preserve">Papryka </w:t>
            </w:r>
            <w:proofErr w:type="spellStart"/>
            <w:r w:rsidRPr="000148F9">
              <w:rPr>
                <w:sz w:val="22"/>
                <w:szCs w:val="22"/>
              </w:rPr>
              <w:t>peperoni</w:t>
            </w:r>
            <w:proofErr w:type="spellEnd"/>
            <w:r w:rsidRPr="000148F9">
              <w:rPr>
                <w:sz w:val="22"/>
                <w:szCs w:val="22"/>
              </w:rPr>
              <w:t xml:space="preserve"> w zalewie</w:t>
            </w:r>
            <w:r>
              <w:rPr>
                <w:sz w:val="22"/>
                <w:szCs w:val="22"/>
              </w:rPr>
              <w:t xml:space="preserve"> ROLNIK</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750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1</w:t>
            </w:r>
            <w:r>
              <w:rPr>
                <w:sz w:val="22"/>
                <w:szCs w:val="22"/>
                <w:lang w:val="de-DE"/>
              </w:rPr>
              <w:t>5</w:t>
            </w:r>
            <w:r w:rsidRPr="000148F9">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24</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 xml:space="preserve">Podgrzybki marynowane całe z dodatkiem warzyw i przypraw </w:t>
            </w:r>
            <w:r>
              <w:rPr>
                <w:sz w:val="22"/>
                <w:szCs w:val="22"/>
              </w:rPr>
              <w:t>LEŚNE SKARBY</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350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2</w:t>
            </w:r>
            <w:r>
              <w:rPr>
                <w:sz w:val="22"/>
                <w:szCs w:val="22"/>
                <w:lang w:val="de-DE"/>
              </w:rPr>
              <w:t>1</w:t>
            </w:r>
            <w:r w:rsidRPr="000148F9">
              <w:rPr>
                <w:sz w:val="22"/>
                <w:szCs w:val="22"/>
                <w:lang w:val="de-DE"/>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25</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Kurki marynowane całe</w:t>
            </w:r>
            <w:r>
              <w:rPr>
                <w:sz w:val="22"/>
                <w:szCs w:val="22"/>
              </w:rPr>
              <w:t xml:space="preserve"> LEŚNE SKARBY</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350 ml</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sidRPr="000148F9">
              <w:rPr>
                <w:sz w:val="22"/>
                <w:szCs w:val="22"/>
                <w:lang w:val="de-DE"/>
              </w:rPr>
              <w:t>1</w:t>
            </w:r>
            <w:r>
              <w:rPr>
                <w:sz w:val="22"/>
                <w:szCs w:val="22"/>
                <w:lang w:val="de-DE"/>
              </w:rPr>
              <w:t>5</w:t>
            </w:r>
            <w:r w:rsidRPr="000148F9">
              <w:rPr>
                <w:sz w:val="22"/>
                <w:szCs w:val="22"/>
                <w:lang w:val="de-DE"/>
              </w:rPr>
              <w:t xml:space="preserve"> </w:t>
            </w:r>
            <w:proofErr w:type="spellStart"/>
            <w:r w:rsidRPr="000148F9">
              <w:rPr>
                <w:sz w:val="22"/>
                <w:szCs w:val="22"/>
                <w:lang w:val="de-DE"/>
              </w:rPr>
              <w:t>l</w:t>
            </w:r>
            <w:r>
              <w:rPr>
                <w:sz w:val="22"/>
                <w:szCs w:val="22"/>
                <w:lang w:val="de-DE"/>
              </w:rPr>
              <w:t>itrów</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zł/l</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26</w:t>
            </w:r>
          </w:p>
        </w:tc>
        <w:tc>
          <w:tcPr>
            <w:tcW w:w="3828"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Pr>
                <w:sz w:val="22"/>
                <w:szCs w:val="22"/>
              </w:rPr>
              <w:t>Buraki całe w słoiku</w:t>
            </w:r>
          </w:p>
        </w:tc>
        <w:tc>
          <w:tcPr>
            <w:tcW w:w="1560"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Pr>
                <w:sz w:val="22"/>
                <w:szCs w:val="22"/>
                <w:lang w:val="de-DE"/>
              </w:rPr>
              <w:t>1 kg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lang w:val="de-DE"/>
              </w:rPr>
            </w:pPr>
            <w:r>
              <w:rPr>
                <w:sz w:val="22"/>
                <w:szCs w:val="22"/>
                <w:lang w:val="de-DE"/>
              </w:rPr>
              <w:t>32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27</w:t>
            </w:r>
          </w:p>
        </w:tc>
        <w:tc>
          <w:tcPr>
            <w:tcW w:w="3828" w:type="dxa"/>
            <w:tcBorders>
              <w:top w:val="single" w:sz="4" w:space="0" w:color="000000"/>
              <w:left w:val="single" w:sz="4" w:space="0" w:color="000000"/>
              <w:bottom w:val="single" w:sz="4" w:space="0" w:color="000000"/>
            </w:tcBorders>
          </w:tcPr>
          <w:p w:rsidR="00EC240A" w:rsidRDefault="00EC240A" w:rsidP="00EC240A">
            <w:pPr>
              <w:snapToGrid w:val="0"/>
              <w:rPr>
                <w:sz w:val="22"/>
                <w:szCs w:val="22"/>
              </w:rPr>
            </w:pPr>
            <w:r>
              <w:rPr>
                <w:sz w:val="22"/>
                <w:szCs w:val="22"/>
              </w:rPr>
              <w:t>Żurawina w słoiku ŁOWICZ</w:t>
            </w:r>
          </w:p>
        </w:tc>
        <w:tc>
          <w:tcPr>
            <w:tcW w:w="1560" w:type="dxa"/>
            <w:tcBorders>
              <w:top w:val="single" w:sz="4" w:space="0" w:color="000000"/>
              <w:left w:val="single" w:sz="4" w:space="0" w:color="000000"/>
              <w:bottom w:val="single" w:sz="4" w:space="0" w:color="000000"/>
            </w:tcBorders>
            <w:vAlign w:val="center"/>
          </w:tcPr>
          <w:p w:rsidR="00EC240A" w:rsidRDefault="00EC240A" w:rsidP="00EC240A">
            <w:pPr>
              <w:snapToGrid w:val="0"/>
              <w:jc w:val="center"/>
              <w:rPr>
                <w:sz w:val="22"/>
                <w:szCs w:val="22"/>
                <w:lang w:val="de-DE"/>
              </w:rPr>
            </w:pPr>
            <w:r>
              <w:rPr>
                <w:sz w:val="22"/>
                <w:szCs w:val="22"/>
                <w:lang w:val="de-DE"/>
              </w:rPr>
              <w:t>300 g</w:t>
            </w:r>
          </w:p>
        </w:tc>
        <w:tc>
          <w:tcPr>
            <w:tcW w:w="1842" w:type="dxa"/>
            <w:tcBorders>
              <w:top w:val="single" w:sz="4" w:space="0" w:color="000000"/>
              <w:left w:val="single" w:sz="4" w:space="0" w:color="000000"/>
              <w:bottom w:val="single" w:sz="4" w:space="0" w:color="000000"/>
            </w:tcBorders>
            <w:vAlign w:val="center"/>
          </w:tcPr>
          <w:p w:rsidR="00EC240A" w:rsidRDefault="00EC240A" w:rsidP="00EC240A">
            <w:pPr>
              <w:snapToGrid w:val="0"/>
              <w:jc w:val="center"/>
              <w:rPr>
                <w:sz w:val="22"/>
                <w:szCs w:val="22"/>
                <w:lang w:val="de-DE"/>
              </w:rPr>
            </w:pPr>
            <w:r>
              <w:rPr>
                <w:sz w:val="22"/>
                <w:szCs w:val="22"/>
                <w:lang w:val="de-DE"/>
              </w:rPr>
              <w:t>5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843"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bl>
    <w:p w:rsidR="00EC240A" w:rsidRPr="000148F9" w:rsidRDefault="00EC240A" w:rsidP="00EC240A">
      <w:pPr>
        <w:ind w:firstLine="7797"/>
        <w:rPr>
          <w:b/>
          <w:sz w:val="22"/>
          <w:szCs w:val="22"/>
        </w:rPr>
      </w:pPr>
    </w:p>
    <w:p w:rsidR="00EC240A" w:rsidRDefault="00EC240A" w:rsidP="00EC240A">
      <w:pPr>
        <w:tabs>
          <w:tab w:val="left" w:pos="6096"/>
        </w:tabs>
        <w:rPr>
          <w:b/>
          <w:sz w:val="22"/>
          <w:szCs w:val="22"/>
        </w:rPr>
      </w:pPr>
      <w:r>
        <w:rPr>
          <w:b/>
          <w:sz w:val="22"/>
          <w:szCs w:val="22"/>
        </w:rPr>
        <w:tab/>
      </w:r>
      <w:r w:rsidRPr="000148F9">
        <w:rPr>
          <w:b/>
          <w:sz w:val="22"/>
          <w:szCs w:val="22"/>
        </w:rPr>
        <w:t>ŁĄCZNA CENA BRUTTO W KOLUMNIE</w:t>
      </w:r>
      <w:r>
        <w:rPr>
          <w:b/>
          <w:sz w:val="22"/>
          <w:szCs w:val="22"/>
        </w:rPr>
        <w:t xml:space="preserve"> g</w:t>
      </w:r>
      <w:r w:rsidRPr="00F50D30">
        <w:rPr>
          <w:b/>
          <w:sz w:val="22"/>
          <w:szCs w:val="22"/>
        </w:rPr>
        <w:t>:</w:t>
      </w:r>
      <w:r>
        <w:rPr>
          <w:b/>
          <w:sz w:val="22"/>
          <w:szCs w:val="22"/>
        </w:rPr>
        <w:t xml:space="preserve">   ……….……… zł</w:t>
      </w:r>
    </w:p>
    <w:p w:rsidR="00EC240A" w:rsidRDefault="00EC240A" w:rsidP="00EC240A">
      <w:pPr>
        <w:ind w:left="6372" w:firstLine="708"/>
        <w:jc w:val="center"/>
        <w:rPr>
          <w:b/>
          <w:sz w:val="22"/>
          <w:szCs w:val="22"/>
        </w:rPr>
      </w:pPr>
    </w:p>
    <w:p w:rsidR="00EC240A"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pStyle w:val="Nagwek2"/>
        <w:tabs>
          <w:tab w:val="num" w:pos="0"/>
        </w:tabs>
        <w:jc w:val="left"/>
        <w:rPr>
          <w:sz w:val="22"/>
          <w:szCs w:val="22"/>
        </w:rPr>
        <w:sectPr w:rsidR="00EC240A" w:rsidRPr="00F50D30" w:rsidSect="00EC240A">
          <w:headerReference w:type="default" r:id="rId14"/>
          <w:footerReference w:type="even" r:id="rId15"/>
          <w:footerReference w:type="default" r:id="rId16"/>
          <w:pgSz w:w="16838" w:h="11906" w:orient="landscape" w:code="9"/>
          <w:pgMar w:top="851" w:right="1134" w:bottom="1021" w:left="1134" w:header="284" w:footer="709" w:gutter="0"/>
          <w:cols w:space="708"/>
          <w:titlePg/>
          <w:docGrid w:linePitch="360"/>
        </w:sectPr>
      </w:pPr>
    </w:p>
    <w:p w:rsidR="00EC240A" w:rsidRPr="00F50D30" w:rsidRDefault="00EC240A" w:rsidP="00EC240A">
      <w:pPr>
        <w:pStyle w:val="Nagwek2"/>
        <w:tabs>
          <w:tab w:val="num" w:pos="0"/>
        </w:tabs>
        <w:jc w:val="right"/>
        <w:rPr>
          <w:b w:val="0"/>
          <w:sz w:val="22"/>
          <w:szCs w:val="22"/>
        </w:rPr>
      </w:pPr>
      <w:r w:rsidRPr="00F50D30">
        <w:rPr>
          <w:sz w:val="22"/>
          <w:szCs w:val="22"/>
        </w:rPr>
        <w:lastRenderedPageBreak/>
        <w:t>Załącznik nr 1</w:t>
      </w:r>
      <w:r>
        <w:rPr>
          <w:sz w:val="22"/>
          <w:szCs w:val="22"/>
        </w:rPr>
        <w:t>d</w:t>
      </w:r>
      <w:r w:rsidRPr="00F50D30">
        <w:rPr>
          <w:sz w:val="22"/>
          <w:szCs w:val="22"/>
        </w:rPr>
        <w:t xml:space="preserve"> do SIWZ/Załącznik nr 1 do umowy</w:t>
      </w:r>
    </w:p>
    <w:p w:rsidR="00EC240A" w:rsidRPr="00F50D30" w:rsidRDefault="00EC240A" w:rsidP="00EC240A">
      <w:pPr>
        <w:rPr>
          <w:sz w:val="22"/>
          <w:szCs w:val="22"/>
        </w:rPr>
      </w:pPr>
    </w:p>
    <w:p w:rsidR="00EC240A" w:rsidRPr="00F50D30" w:rsidRDefault="00EC240A" w:rsidP="00EC240A">
      <w:pPr>
        <w:pStyle w:val="Nagwek2"/>
        <w:tabs>
          <w:tab w:val="num" w:pos="0"/>
        </w:tabs>
        <w:ind w:left="578" w:hanging="578"/>
        <w:jc w:val="left"/>
        <w:rPr>
          <w:sz w:val="22"/>
          <w:szCs w:val="22"/>
        </w:rPr>
      </w:pPr>
      <w:r w:rsidRPr="00F50D30">
        <w:rPr>
          <w:sz w:val="22"/>
          <w:szCs w:val="22"/>
        </w:rPr>
        <w:t>Przedmiot zamówienia:</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p>
    <w:p w:rsidR="00EC240A" w:rsidRPr="00F50D30" w:rsidRDefault="00EC240A" w:rsidP="00EC240A">
      <w:pPr>
        <w:rPr>
          <w:b/>
          <w:sz w:val="22"/>
          <w:szCs w:val="22"/>
        </w:rPr>
      </w:pPr>
      <w:r w:rsidRPr="00F50D30">
        <w:rPr>
          <w:b/>
          <w:sz w:val="22"/>
          <w:szCs w:val="22"/>
        </w:rPr>
        <w:t xml:space="preserve">Zadanie nr </w:t>
      </w:r>
      <w:r>
        <w:rPr>
          <w:b/>
          <w:sz w:val="22"/>
          <w:szCs w:val="22"/>
        </w:rPr>
        <w:t>4</w:t>
      </w:r>
      <w:r w:rsidRPr="00F50D30">
        <w:rPr>
          <w:b/>
          <w:sz w:val="22"/>
          <w:szCs w:val="22"/>
        </w:rPr>
        <w:t xml:space="preserve">: Towary sypkie (realizacja dostaw sukcesywnie - średnio 1 raz w miesiącu) </w:t>
      </w:r>
      <w:r w:rsidRPr="00F50D30">
        <w:rPr>
          <w:sz w:val="22"/>
          <w:szCs w:val="22"/>
        </w:rPr>
        <w:tab/>
      </w:r>
      <w:r w:rsidRPr="00F50D30">
        <w:rPr>
          <w:sz w:val="22"/>
          <w:szCs w:val="22"/>
        </w:rPr>
        <w:tab/>
      </w:r>
      <w:r w:rsidRPr="00F50D30">
        <w:rPr>
          <w:sz w:val="22"/>
          <w:szCs w:val="22"/>
        </w:rPr>
        <w:tab/>
      </w:r>
      <w:r w:rsidRPr="00F50D30">
        <w:rPr>
          <w:sz w:val="22"/>
          <w:szCs w:val="22"/>
        </w:rPr>
        <w:tab/>
      </w:r>
      <w:r w:rsidRPr="00F50D30">
        <w:rPr>
          <w:sz w:val="22"/>
          <w:szCs w:val="22"/>
        </w:rPr>
        <w:tab/>
      </w:r>
      <w:r w:rsidRPr="00F50D30">
        <w:rPr>
          <w:sz w:val="22"/>
          <w:szCs w:val="22"/>
        </w:rPr>
        <w:tab/>
      </w:r>
      <w:r w:rsidRPr="00F50D30">
        <w:rPr>
          <w:b/>
          <w:sz w:val="22"/>
          <w:szCs w:val="22"/>
        </w:rPr>
        <w:t xml:space="preserve"> </w:t>
      </w:r>
    </w:p>
    <w:tbl>
      <w:tblPr>
        <w:tblW w:w="12900" w:type="dxa"/>
        <w:tblInd w:w="70" w:type="dxa"/>
        <w:tblLayout w:type="fixed"/>
        <w:tblCellMar>
          <w:left w:w="70" w:type="dxa"/>
          <w:right w:w="70" w:type="dxa"/>
        </w:tblCellMar>
        <w:tblLook w:val="0000"/>
      </w:tblPr>
      <w:tblGrid>
        <w:gridCol w:w="567"/>
        <w:gridCol w:w="2977"/>
        <w:gridCol w:w="1843"/>
        <w:gridCol w:w="2126"/>
        <w:gridCol w:w="1418"/>
        <w:gridCol w:w="2268"/>
        <w:gridCol w:w="1701"/>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2126"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1418"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2268"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701"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b</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c</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d</w:t>
            </w:r>
          </w:p>
        </w:tc>
        <w:tc>
          <w:tcPr>
            <w:tcW w:w="1418"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snapToGrid w:val="0"/>
              <w:jc w:val="center"/>
              <w:textAlignment w:val="center"/>
              <w:rPr>
                <w:i/>
                <w:sz w:val="22"/>
                <w:szCs w:val="22"/>
              </w:rPr>
            </w:pPr>
            <w:r>
              <w:rPr>
                <w:i/>
                <w:sz w:val="22"/>
                <w:szCs w:val="22"/>
              </w:rPr>
              <w:t>e</w:t>
            </w:r>
          </w:p>
        </w:tc>
        <w:tc>
          <w:tcPr>
            <w:tcW w:w="2268" w:type="dxa"/>
            <w:tcBorders>
              <w:top w:val="single" w:sz="4" w:space="0" w:color="000000"/>
              <w:left w:val="single" w:sz="4" w:space="0" w:color="000000"/>
              <w:bottom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 xml:space="preserve"> f</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g = d * 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Cukier</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de-DE"/>
              </w:rPr>
            </w:pPr>
            <w:r>
              <w:rPr>
                <w:sz w:val="22"/>
                <w:szCs w:val="22"/>
                <w:lang w:val="de-DE"/>
              </w:rPr>
              <w:t>864</w:t>
            </w:r>
            <w:r w:rsidRPr="00F50D30">
              <w:rPr>
                <w:sz w:val="22"/>
                <w:szCs w:val="22"/>
                <w:lang w:val="de-DE"/>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lang w:val="de-DE"/>
              </w:rPr>
            </w:pPr>
            <w:proofErr w:type="spellStart"/>
            <w:r w:rsidRPr="00F50D30">
              <w:rPr>
                <w:sz w:val="22"/>
                <w:szCs w:val="22"/>
                <w:lang w:val="de-DE"/>
              </w:rPr>
              <w:t>Cukier</w:t>
            </w:r>
            <w:proofErr w:type="spellEnd"/>
            <w:r w:rsidRPr="00F50D30">
              <w:rPr>
                <w:sz w:val="22"/>
                <w:szCs w:val="22"/>
                <w:lang w:val="de-DE"/>
              </w:rPr>
              <w:t xml:space="preserve"> puder</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18</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lang w:val="de-DE"/>
              </w:rPr>
            </w:pPr>
            <w:proofErr w:type="spellStart"/>
            <w:r w:rsidRPr="00F50D30">
              <w:rPr>
                <w:sz w:val="22"/>
                <w:szCs w:val="22"/>
                <w:lang w:val="de-DE"/>
              </w:rPr>
              <w:t>Sól</w:t>
            </w:r>
            <w:proofErr w:type="spellEnd"/>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10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77</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Mąka pszenna </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148</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Mąka ziemniaczana</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26</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Kasza jęczmienna</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43</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7</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Kasza jęczmienna pęczak</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43</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8</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Kasza gryczana</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48</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9</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Kasza manna</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3</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10</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Mąka do pizzy</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06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11</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Ryż</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06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12</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Makaron łazanki</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86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13</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Makaron świderki</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86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14</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Makaron kolanka</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86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15</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Makaron  spag</w:t>
            </w:r>
            <w:r>
              <w:rPr>
                <w:sz w:val="22"/>
                <w:szCs w:val="22"/>
              </w:rPr>
              <w:t>h</w:t>
            </w:r>
            <w:r w:rsidRPr="00F50D30">
              <w:rPr>
                <w:sz w:val="22"/>
                <w:szCs w:val="22"/>
              </w:rPr>
              <w:t>et</w:t>
            </w:r>
            <w:r>
              <w:rPr>
                <w:sz w:val="22"/>
                <w:szCs w:val="22"/>
              </w:rPr>
              <w:t>t</w:t>
            </w:r>
            <w:r w:rsidRPr="00F50D30">
              <w:rPr>
                <w:sz w:val="22"/>
                <w:szCs w:val="22"/>
              </w:rPr>
              <w:t>i</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106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16</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Płaty makaronowe </w:t>
            </w:r>
            <w:proofErr w:type="spellStart"/>
            <w:r w:rsidRPr="00F50D30">
              <w:rPr>
                <w:sz w:val="22"/>
                <w:szCs w:val="22"/>
              </w:rPr>
              <w:t>Lasagne</w:t>
            </w:r>
            <w:proofErr w:type="spellEnd"/>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0</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17</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proofErr w:type="spellStart"/>
            <w:r w:rsidRPr="00F50D30">
              <w:rPr>
                <w:sz w:val="22"/>
                <w:szCs w:val="22"/>
              </w:rPr>
              <w:t>Musli</w:t>
            </w:r>
            <w:proofErr w:type="spellEnd"/>
            <w:r w:rsidRPr="00F50D30">
              <w:rPr>
                <w:sz w:val="22"/>
                <w:szCs w:val="22"/>
              </w:rPr>
              <w:t xml:space="preserve"> tropikalne </w:t>
            </w:r>
            <w:r>
              <w:rPr>
                <w:sz w:val="22"/>
                <w:szCs w:val="22"/>
              </w:rPr>
              <w:t>NESTLE</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400 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15</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18</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Płatki kukurydziane </w:t>
            </w:r>
            <w:r>
              <w:rPr>
                <w:sz w:val="22"/>
                <w:szCs w:val="22"/>
              </w:rPr>
              <w:t>NESTLE</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15</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19</w:t>
            </w:r>
          </w:p>
        </w:tc>
        <w:tc>
          <w:tcPr>
            <w:tcW w:w="2977"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Groch łuskany </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86</w:t>
            </w:r>
            <w:r w:rsidRPr="00F50D30">
              <w:rPr>
                <w:sz w:val="22"/>
                <w:szCs w:val="22"/>
              </w:rPr>
              <w:t xml:space="preserve"> kg</w:t>
            </w:r>
          </w:p>
        </w:tc>
        <w:tc>
          <w:tcPr>
            <w:tcW w:w="1418"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20</w:t>
            </w:r>
          </w:p>
        </w:tc>
        <w:tc>
          <w:tcPr>
            <w:tcW w:w="2977"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Fasola drobna </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53</w:t>
            </w:r>
            <w:r w:rsidRPr="00F50D30">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21</w:t>
            </w:r>
          </w:p>
        </w:tc>
        <w:tc>
          <w:tcPr>
            <w:tcW w:w="2977"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sidRPr="000148F9">
              <w:rPr>
                <w:sz w:val="22"/>
                <w:szCs w:val="22"/>
              </w:rPr>
              <w:t xml:space="preserve">Fasola „Jaś” </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rPr>
            </w:pPr>
            <w:r w:rsidRPr="000148F9">
              <w:rPr>
                <w:sz w:val="22"/>
                <w:szCs w:val="22"/>
              </w:rPr>
              <w:t>5 kg</w:t>
            </w:r>
          </w:p>
        </w:tc>
        <w:tc>
          <w:tcPr>
            <w:tcW w:w="2126"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rPr>
            </w:pPr>
            <w:r>
              <w:rPr>
                <w:sz w:val="22"/>
                <w:szCs w:val="22"/>
              </w:rPr>
              <w:t>53</w:t>
            </w:r>
            <w:r w:rsidRPr="000148F9">
              <w:rPr>
                <w:sz w:val="22"/>
                <w:szCs w:val="22"/>
              </w:rPr>
              <w:t xml:space="preserve"> kg</w:t>
            </w:r>
          </w:p>
        </w:tc>
        <w:tc>
          <w:tcPr>
            <w:tcW w:w="1418"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268"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bl>
    <w:p w:rsidR="00EC240A" w:rsidRPr="000148F9" w:rsidRDefault="00EC240A" w:rsidP="00EC240A">
      <w:pPr>
        <w:jc w:val="center"/>
        <w:rPr>
          <w:b/>
          <w:sz w:val="22"/>
          <w:szCs w:val="22"/>
        </w:rPr>
      </w:pPr>
    </w:p>
    <w:p w:rsidR="00EC240A" w:rsidRPr="00F50D30" w:rsidRDefault="00EC240A" w:rsidP="00EC240A">
      <w:pPr>
        <w:tabs>
          <w:tab w:val="left" w:pos="6663"/>
        </w:tabs>
        <w:ind w:right="-457"/>
        <w:rPr>
          <w:b/>
          <w:sz w:val="22"/>
          <w:szCs w:val="22"/>
        </w:rPr>
      </w:pPr>
      <w:r>
        <w:rPr>
          <w:b/>
          <w:sz w:val="22"/>
          <w:szCs w:val="22"/>
        </w:rPr>
        <w:tab/>
      </w:r>
      <w:r w:rsidRPr="000148F9">
        <w:rPr>
          <w:b/>
          <w:sz w:val="22"/>
          <w:szCs w:val="22"/>
        </w:rPr>
        <w:t xml:space="preserve">ŁĄCZNA CENA BRUTTO </w:t>
      </w:r>
      <w:r>
        <w:rPr>
          <w:b/>
          <w:sz w:val="22"/>
          <w:szCs w:val="22"/>
        </w:rPr>
        <w:t>W KOLUMNIE g</w:t>
      </w:r>
      <w:r w:rsidRPr="000148F9">
        <w:rPr>
          <w:b/>
          <w:sz w:val="22"/>
          <w:szCs w:val="22"/>
        </w:rPr>
        <w:t>:</w:t>
      </w:r>
      <w:r>
        <w:rPr>
          <w:b/>
          <w:sz w:val="22"/>
          <w:szCs w:val="22"/>
        </w:rPr>
        <w:t xml:space="preserve">  ………………. zł</w:t>
      </w: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ind w:left="6372" w:firstLine="708"/>
        <w:jc w:val="center"/>
        <w:rPr>
          <w:i/>
          <w:sz w:val="22"/>
          <w:szCs w:val="22"/>
        </w:rPr>
      </w:pPr>
    </w:p>
    <w:p w:rsidR="00EC240A" w:rsidRPr="00A83E5B" w:rsidRDefault="00EC240A" w:rsidP="00EC240A">
      <w:pPr>
        <w:ind w:left="6372" w:firstLine="708"/>
        <w:jc w:val="center"/>
        <w:rPr>
          <w:sz w:val="22"/>
        </w:rPr>
      </w:pPr>
      <w:r w:rsidRPr="00F50D30">
        <w:rPr>
          <w:sz w:val="22"/>
          <w:szCs w:val="22"/>
        </w:rPr>
        <w:br w:type="page"/>
      </w:r>
      <w:r>
        <w:rPr>
          <w:sz w:val="22"/>
          <w:szCs w:val="22"/>
        </w:rPr>
        <w:lastRenderedPageBreak/>
        <w:t xml:space="preserve">                        </w:t>
      </w:r>
      <w:r w:rsidRPr="00F15178">
        <w:rPr>
          <w:b/>
          <w:sz w:val="22"/>
          <w:szCs w:val="22"/>
        </w:rPr>
        <w:t>Załącznik nr 1</w:t>
      </w:r>
      <w:r>
        <w:rPr>
          <w:b/>
          <w:sz w:val="22"/>
          <w:szCs w:val="22"/>
        </w:rPr>
        <w:t>e</w:t>
      </w:r>
      <w:r w:rsidRPr="00F15178">
        <w:rPr>
          <w:b/>
          <w:sz w:val="22"/>
          <w:szCs w:val="22"/>
        </w:rPr>
        <w:t xml:space="preserve"> do SIWZ/Załącznik nr 1 do umowy</w:t>
      </w:r>
    </w:p>
    <w:p w:rsidR="00EC240A" w:rsidRPr="00F50D30" w:rsidRDefault="00EC240A" w:rsidP="00EC240A">
      <w:pPr>
        <w:pStyle w:val="Nagwek2"/>
        <w:tabs>
          <w:tab w:val="num" w:pos="0"/>
        </w:tabs>
        <w:jc w:val="left"/>
        <w:rPr>
          <w:b w:val="0"/>
          <w:sz w:val="22"/>
          <w:szCs w:val="22"/>
        </w:rPr>
      </w:pPr>
      <w:r w:rsidRPr="00F50D30">
        <w:rPr>
          <w:sz w:val="22"/>
          <w:szCs w:val="22"/>
        </w:rPr>
        <w:t>Przedmiot zamówienia:</w:t>
      </w:r>
      <w:r w:rsidRPr="00F50D30">
        <w:rPr>
          <w:b w:val="0"/>
          <w:sz w:val="22"/>
          <w:szCs w:val="22"/>
        </w:rPr>
        <w:tab/>
      </w:r>
      <w:r w:rsidRPr="00F50D30">
        <w:rPr>
          <w:b w:val="0"/>
          <w:sz w:val="22"/>
          <w:szCs w:val="22"/>
        </w:rPr>
        <w:tab/>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p>
    <w:p w:rsidR="00EC240A" w:rsidRPr="00F50D30" w:rsidRDefault="00EC240A" w:rsidP="00EC240A">
      <w:pPr>
        <w:rPr>
          <w:sz w:val="22"/>
          <w:szCs w:val="22"/>
        </w:rPr>
      </w:pPr>
      <w:r w:rsidRPr="00F50D30">
        <w:rPr>
          <w:b/>
          <w:sz w:val="22"/>
          <w:szCs w:val="22"/>
        </w:rPr>
        <w:t xml:space="preserve">Zadanie nr </w:t>
      </w:r>
      <w:r>
        <w:rPr>
          <w:b/>
          <w:sz w:val="22"/>
          <w:szCs w:val="22"/>
        </w:rPr>
        <w:t>5</w:t>
      </w:r>
      <w:r w:rsidRPr="00F50D30">
        <w:rPr>
          <w:b/>
          <w:sz w:val="22"/>
          <w:szCs w:val="22"/>
        </w:rPr>
        <w:t xml:space="preserve">: Wyroby mleczarskie (realizacja dostaw sukcesywnie - średnio co 2 tygodnie) </w:t>
      </w:r>
      <w:r w:rsidRPr="00F50D30">
        <w:rPr>
          <w:sz w:val="22"/>
          <w:szCs w:val="22"/>
        </w:rPr>
        <w:tab/>
      </w:r>
      <w:r w:rsidRPr="00F50D30">
        <w:rPr>
          <w:sz w:val="22"/>
          <w:szCs w:val="22"/>
        </w:rPr>
        <w:tab/>
      </w:r>
      <w:r w:rsidRPr="00F50D30">
        <w:rPr>
          <w:sz w:val="22"/>
          <w:szCs w:val="22"/>
        </w:rPr>
        <w:tab/>
      </w:r>
      <w:r w:rsidRPr="00F50D30">
        <w:rPr>
          <w:sz w:val="22"/>
          <w:szCs w:val="22"/>
        </w:rPr>
        <w:tab/>
      </w:r>
      <w:r w:rsidRPr="00F50D30">
        <w:rPr>
          <w:sz w:val="22"/>
          <w:szCs w:val="22"/>
        </w:rPr>
        <w:tab/>
      </w:r>
    </w:p>
    <w:tbl>
      <w:tblPr>
        <w:tblW w:w="13609" w:type="dxa"/>
        <w:tblInd w:w="70" w:type="dxa"/>
        <w:tblLayout w:type="fixed"/>
        <w:tblCellMar>
          <w:left w:w="70" w:type="dxa"/>
          <w:right w:w="70" w:type="dxa"/>
        </w:tblCellMar>
        <w:tblLook w:val="0000"/>
      </w:tblPr>
      <w:tblGrid>
        <w:gridCol w:w="567"/>
        <w:gridCol w:w="4820"/>
        <w:gridCol w:w="1559"/>
        <w:gridCol w:w="1843"/>
        <w:gridCol w:w="992"/>
        <w:gridCol w:w="2127"/>
        <w:gridCol w:w="1701"/>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55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992"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212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701"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b</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c</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i/>
                <w:sz w:val="22"/>
                <w:szCs w:val="22"/>
              </w:rPr>
            </w:pPr>
            <w:r>
              <w:rPr>
                <w:i/>
                <w:sz w:val="22"/>
                <w:szCs w:val="22"/>
              </w:rPr>
              <w:t>d</w:t>
            </w:r>
          </w:p>
        </w:tc>
        <w:tc>
          <w:tcPr>
            <w:tcW w:w="992"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snapToGrid w:val="0"/>
              <w:jc w:val="center"/>
              <w:textAlignment w:val="center"/>
              <w:rPr>
                <w:i/>
                <w:sz w:val="22"/>
                <w:szCs w:val="22"/>
              </w:rPr>
            </w:pPr>
            <w:r>
              <w:rPr>
                <w:i/>
                <w:sz w:val="22"/>
                <w:szCs w:val="22"/>
              </w:rPr>
              <w:t>e</w:t>
            </w:r>
          </w:p>
        </w:tc>
        <w:tc>
          <w:tcPr>
            <w:tcW w:w="2127" w:type="dxa"/>
            <w:tcBorders>
              <w:top w:val="single" w:sz="4" w:space="0" w:color="000000"/>
              <w:left w:val="single" w:sz="4" w:space="0" w:color="000000"/>
              <w:bottom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f</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g = d</w:t>
            </w:r>
            <w:r w:rsidRPr="000148F9">
              <w:rPr>
                <w:i/>
                <w:sz w:val="22"/>
                <w:szCs w:val="22"/>
              </w:rPr>
              <w:t xml:space="preserve"> *</w:t>
            </w:r>
            <w:r>
              <w:rPr>
                <w:i/>
                <w:sz w:val="22"/>
                <w:szCs w:val="22"/>
              </w:rPr>
              <w:t xml:space="preserve"> 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Mleko UHT 1,5%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litr</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1710</w:t>
            </w:r>
            <w:r w:rsidRPr="00F50D30">
              <w:rPr>
                <w:sz w:val="22"/>
                <w:szCs w:val="22"/>
              </w:rPr>
              <w:t xml:space="preserve"> litrów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zł/l</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Mleko UHT 3,2%</w:t>
            </w:r>
          </w:p>
        </w:tc>
        <w:tc>
          <w:tcPr>
            <w:tcW w:w="1559" w:type="dxa"/>
            <w:tcBorders>
              <w:top w:val="single" w:sz="4" w:space="0" w:color="000000"/>
              <w:left w:val="single" w:sz="4" w:space="0" w:color="000000"/>
              <w:bottom w:val="single" w:sz="4" w:space="0" w:color="000000"/>
            </w:tcBorders>
            <w:vAlign w:val="center"/>
          </w:tcPr>
          <w:p w:rsidR="00EC240A" w:rsidRDefault="00EC240A" w:rsidP="00EC240A">
            <w:pPr>
              <w:snapToGrid w:val="0"/>
              <w:jc w:val="center"/>
              <w:rPr>
                <w:sz w:val="22"/>
                <w:szCs w:val="22"/>
              </w:rPr>
            </w:pPr>
            <w:r>
              <w:rPr>
                <w:sz w:val="22"/>
                <w:szCs w:val="22"/>
              </w:rPr>
              <w:t>1 litr</w:t>
            </w:r>
          </w:p>
        </w:tc>
        <w:tc>
          <w:tcPr>
            <w:tcW w:w="1843" w:type="dxa"/>
            <w:tcBorders>
              <w:top w:val="single" w:sz="4" w:space="0" w:color="000000"/>
              <w:left w:val="single" w:sz="4" w:space="0" w:color="000000"/>
              <w:bottom w:val="single" w:sz="4" w:space="0" w:color="000000"/>
            </w:tcBorders>
            <w:vAlign w:val="center"/>
          </w:tcPr>
          <w:p w:rsidR="00EC240A" w:rsidRDefault="00EC240A" w:rsidP="00EC240A">
            <w:pPr>
              <w:snapToGrid w:val="0"/>
              <w:jc w:val="center"/>
              <w:rPr>
                <w:sz w:val="22"/>
                <w:szCs w:val="22"/>
              </w:rPr>
            </w:pPr>
            <w:r>
              <w:rPr>
                <w:sz w:val="22"/>
                <w:szCs w:val="22"/>
              </w:rPr>
              <w:t>1710 litrów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Mleko zagęszczone niesłodzone, o zawartości tłuszczu 7,5%, o zawartości suchej masy beztłuszczowej minimum 17,5%</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36</w:t>
            </w:r>
            <w:r w:rsidRPr="00F50D30">
              <w:rPr>
                <w:sz w:val="22"/>
                <w:szCs w:val="22"/>
              </w:rPr>
              <w:t>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335</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Śmietana 12% w kartonie</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500 g</w:t>
            </w:r>
          </w:p>
        </w:tc>
        <w:tc>
          <w:tcPr>
            <w:tcW w:w="1843" w:type="dxa"/>
            <w:tcBorders>
              <w:top w:val="single" w:sz="4" w:space="0" w:color="000000"/>
              <w:left w:val="single" w:sz="4" w:space="0" w:color="000000"/>
              <w:bottom w:val="single" w:sz="4" w:space="0" w:color="000000"/>
            </w:tcBorders>
            <w:vAlign w:val="center"/>
          </w:tcPr>
          <w:p w:rsidR="00EC240A" w:rsidRDefault="00EC240A" w:rsidP="00EC240A">
            <w:pPr>
              <w:snapToGrid w:val="0"/>
              <w:jc w:val="center"/>
              <w:rPr>
                <w:sz w:val="22"/>
                <w:szCs w:val="22"/>
              </w:rPr>
            </w:pPr>
            <w:r>
              <w:rPr>
                <w:sz w:val="22"/>
                <w:szCs w:val="22"/>
              </w:rPr>
              <w:t>130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5</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Śmietana 18% w kartonie</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200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Śmietana 30 % w kartonie</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103</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Maślanka </w:t>
            </w:r>
            <w:r>
              <w:rPr>
                <w:sz w:val="22"/>
                <w:szCs w:val="22"/>
              </w:rPr>
              <w:t>MRĄGOWSKA</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litr</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197</w:t>
            </w:r>
            <w:r w:rsidRPr="00F50D30">
              <w:rPr>
                <w:sz w:val="22"/>
                <w:szCs w:val="22"/>
              </w:rPr>
              <w:t xml:space="preserve"> litr</w:t>
            </w:r>
            <w:r>
              <w:rPr>
                <w:sz w:val="22"/>
                <w:szCs w:val="22"/>
              </w:rPr>
              <w:t>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 zł/l</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B24052">
              <w:rPr>
                <w:sz w:val="22"/>
                <w:szCs w:val="22"/>
              </w:rPr>
              <w:t xml:space="preserve">Jogurt owocowy </w:t>
            </w:r>
            <w:r>
              <w:rPr>
                <w:sz w:val="22"/>
                <w:szCs w:val="22"/>
              </w:rPr>
              <w:t>o zawartości owoców min. 9%</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150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575</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9</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Jogurt naturalny </w:t>
            </w:r>
            <w:r>
              <w:rPr>
                <w:sz w:val="22"/>
                <w:szCs w:val="22"/>
              </w:rPr>
              <w:t>gęsty w opakowaniu od 370 g do 400 g</w:t>
            </w:r>
          </w:p>
        </w:tc>
        <w:tc>
          <w:tcPr>
            <w:tcW w:w="1559" w:type="dxa"/>
            <w:tcBorders>
              <w:top w:val="single" w:sz="4" w:space="0" w:color="000000"/>
              <w:left w:val="single" w:sz="4" w:space="0" w:color="000000"/>
              <w:bottom w:val="single" w:sz="4" w:space="0" w:color="000000"/>
            </w:tcBorders>
            <w:vAlign w:val="center"/>
          </w:tcPr>
          <w:p w:rsidR="00EC240A" w:rsidRPr="00B24052" w:rsidRDefault="00EC240A" w:rsidP="00EC240A">
            <w:pPr>
              <w:snapToGrid w:val="0"/>
              <w:jc w:val="center"/>
              <w:rPr>
                <w:sz w:val="22"/>
                <w:szCs w:val="22"/>
              </w:rPr>
            </w:pPr>
            <w:r w:rsidRPr="00B24052">
              <w:rPr>
                <w:sz w:val="22"/>
                <w:szCs w:val="22"/>
              </w:rPr>
              <w:t>500</w:t>
            </w:r>
            <w:r>
              <w:rPr>
                <w:sz w:val="22"/>
                <w:szCs w:val="22"/>
              </w:rPr>
              <w:t xml:space="preserve"> </w:t>
            </w:r>
            <w:r w:rsidRPr="00B24052">
              <w:rPr>
                <w:sz w:val="22"/>
                <w:szCs w:val="22"/>
              </w:rPr>
              <w:t>g</w:t>
            </w:r>
          </w:p>
        </w:tc>
        <w:tc>
          <w:tcPr>
            <w:tcW w:w="1843" w:type="dxa"/>
            <w:tcBorders>
              <w:top w:val="single" w:sz="4" w:space="0" w:color="000000"/>
              <w:left w:val="single" w:sz="4" w:space="0" w:color="000000"/>
              <w:bottom w:val="single" w:sz="4" w:space="0" w:color="000000"/>
            </w:tcBorders>
            <w:vAlign w:val="center"/>
          </w:tcPr>
          <w:p w:rsidR="00EC240A" w:rsidRPr="00634E78" w:rsidRDefault="00EC240A" w:rsidP="00EC240A">
            <w:pPr>
              <w:snapToGrid w:val="0"/>
              <w:jc w:val="center"/>
              <w:rPr>
                <w:sz w:val="22"/>
                <w:szCs w:val="22"/>
              </w:rPr>
            </w:pPr>
            <w:r>
              <w:rPr>
                <w:sz w:val="22"/>
                <w:szCs w:val="22"/>
              </w:rPr>
              <w:t>130</w:t>
            </w:r>
            <w:r w:rsidRPr="00B24052">
              <w:rPr>
                <w:sz w:val="22"/>
                <w:szCs w:val="22"/>
              </w:rPr>
              <w:t xml:space="preserve"> k</w:t>
            </w:r>
            <w:r w:rsidRPr="00634E78">
              <w:rPr>
                <w:sz w:val="22"/>
                <w:szCs w:val="22"/>
              </w:rPr>
              <w:t>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10</w:t>
            </w:r>
          </w:p>
        </w:tc>
        <w:tc>
          <w:tcPr>
            <w:tcW w:w="4820"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Masło extra o zawartości tłuszczu minimum 82%</w:t>
            </w:r>
          </w:p>
        </w:tc>
        <w:tc>
          <w:tcPr>
            <w:tcW w:w="1559"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sidRPr="00F50D30">
              <w:rPr>
                <w:sz w:val="22"/>
                <w:szCs w:val="22"/>
                <w:lang w:val="en-US"/>
              </w:rPr>
              <w:t>250 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Pr>
                <w:sz w:val="22"/>
                <w:szCs w:val="22"/>
                <w:lang w:val="en-US"/>
              </w:rPr>
              <w:t>483</w:t>
            </w:r>
            <w:r w:rsidRPr="00F50D30">
              <w:rPr>
                <w:sz w:val="22"/>
                <w:szCs w:val="22"/>
                <w:lang w:val="en-US"/>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11</w:t>
            </w:r>
          </w:p>
        </w:tc>
        <w:tc>
          <w:tcPr>
            <w:tcW w:w="4820" w:type="dxa"/>
            <w:tcBorders>
              <w:left w:val="single" w:sz="4" w:space="0" w:color="000000"/>
              <w:bottom w:val="single" w:sz="4" w:space="0" w:color="000000"/>
            </w:tcBorders>
          </w:tcPr>
          <w:p w:rsidR="00EC240A" w:rsidRPr="001E16B0" w:rsidRDefault="00EC240A" w:rsidP="00EC240A">
            <w:pPr>
              <w:snapToGrid w:val="0"/>
              <w:rPr>
                <w:sz w:val="22"/>
                <w:szCs w:val="22"/>
              </w:rPr>
            </w:pPr>
            <w:r w:rsidRPr="001E16B0">
              <w:rPr>
                <w:sz w:val="22"/>
                <w:szCs w:val="22"/>
              </w:rPr>
              <w:t xml:space="preserve">Kefir owocowy Milko </w:t>
            </w:r>
            <w:r>
              <w:rPr>
                <w:sz w:val="22"/>
                <w:szCs w:val="22"/>
              </w:rPr>
              <w:t xml:space="preserve">(różne smaki </w:t>
            </w:r>
            <w:r w:rsidRPr="00B161DB">
              <w:rPr>
                <w:sz w:val="22"/>
                <w:szCs w:val="22"/>
              </w:rPr>
              <w:t>zgodnie z bieżącym zapotrzebowaniem Zamawiającego</w:t>
            </w:r>
            <w:r>
              <w:rPr>
                <w:sz w:val="22"/>
                <w:szCs w:val="22"/>
              </w:rPr>
              <w:t>)</w:t>
            </w:r>
          </w:p>
        </w:tc>
        <w:tc>
          <w:tcPr>
            <w:tcW w:w="1559"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sidRPr="00F50D30">
              <w:rPr>
                <w:sz w:val="22"/>
                <w:szCs w:val="22"/>
                <w:lang w:val="en-US"/>
              </w:rPr>
              <w:t>500 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Pr>
                <w:sz w:val="22"/>
                <w:szCs w:val="22"/>
                <w:lang w:val="en-US"/>
              </w:rPr>
              <w:t>184</w:t>
            </w:r>
            <w:r w:rsidRPr="00F50D30">
              <w:rPr>
                <w:sz w:val="22"/>
                <w:szCs w:val="22"/>
                <w:lang w:val="en-US"/>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12</w:t>
            </w:r>
          </w:p>
        </w:tc>
        <w:tc>
          <w:tcPr>
            <w:tcW w:w="4820" w:type="dxa"/>
            <w:tcBorders>
              <w:left w:val="single" w:sz="4" w:space="0" w:color="000000"/>
              <w:bottom w:val="single" w:sz="4" w:space="0" w:color="000000"/>
            </w:tcBorders>
          </w:tcPr>
          <w:p w:rsidR="00EC240A" w:rsidRPr="00F50D30" w:rsidRDefault="00EC240A" w:rsidP="00EC240A">
            <w:pPr>
              <w:snapToGrid w:val="0"/>
              <w:rPr>
                <w:sz w:val="22"/>
                <w:szCs w:val="22"/>
              </w:rPr>
            </w:pPr>
            <w:r>
              <w:rPr>
                <w:sz w:val="22"/>
                <w:szCs w:val="22"/>
              </w:rPr>
              <w:t xml:space="preserve">Mix </w:t>
            </w:r>
            <w:r w:rsidRPr="00F50D30">
              <w:rPr>
                <w:sz w:val="22"/>
                <w:szCs w:val="22"/>
              </w:rPr>
              <w:t>o zawartości tłuszczu roślinnego i mlecznego w sumie minimum 60%, w tym tłuszczu mlecznego minimum 7%</w:t>
            </w:r>
            <w:r>
              <w:rPr>
                <w:sz w:val="22"/>
                <w:szCs w:val="22"/>
              </w:rPr>
              <w:t>, w sztywnym opakowaniu</w:t>
            </w:r>
          </w:p>
        </w:tc>
        <w:tc>
          <w:tcPr>
            <w:tcW w:w="1559"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400 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340</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13</w:t>
            </w:r>
          </w:p>
        </w:tc>
        <w:tc>
          <w:tcPr>
            <w:tcW w:w="4820"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Serek topiony z szynką  </w:t>
            </w:r>
          </w:p>
        </w:tc>
        <w:tc>
          <w:tcPr>
            <w:tcW w:w="1559"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200 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78</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7"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Serek wielosmakowy </w:t>
            </w:r>
            <w:proofErr w:type="spellStart"/>
            <w:r w:rsidRPr="00F50D30">
              <w:rPr>
                <w:sz w:val="22"/>
                <w:szCs w:val="22"/>
              </w:rPr>
              <w:t>tartar</w:t>
            </w:r>
            <w:r>
              <w:rPr>
                <w:sz w:val="22"/>
                <w:szCs w:val="22"/>
              </w:rPr>
              <w:t>e</w:t>
            </w:r>
            <w:proofErr w:type="spellEnd"/>
            <w:r w:rsidRPr="00F50D30">
              <w:rPr>
                <w:sz w:val="22"/>
                <w:szCs w:val="22"/>
              </w:rPr>
              <w:t xml:space="preserve">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100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15</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Serek topiony z ziołami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75</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 xml:space="preserve">Serek topiony mix (tj. różne smaki w opakowaniu)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71</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17</w:t>
            </w:r>
          </w:p>
        </w:tc>
        <w:tc>
          <w:tcPr>
            <w:tcW w:w="4820"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Serek topiony śmietankowy </w:t>
            </w:r>
          </w:p>
        </w:tc>
        <w:tc>
          <w:tcPr>
            <w:tcW w:w="1559"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200 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71</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18</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lang w:val="en-US"/>
              </w:rPr>
            </w:pPr>
            <w:proofErr w:type="spellStart"/>
            <w:r w:rsidRPr="00F50D30">
              <w:rPr>
                <w:sz w:val="22"/>
                <w:szCs w:val="22"/>
                <w:lang w:val="en-US"/>
              </w:rPr>
              <w:t>Serek</w:t>
            </w:r>
            <w:proofErr w:type="spellEnd"/>
            <w:r w:rsidRPr="00F50D30">
              <w:rPr>
                <w:sz w:val="22"/>
                <w:szCs w:val="22"/>
                <w:lang w:val="en-US"/>
              </w:rPr>
              <w:t xml:space="preserve"> </w:t>
            </w:r>
            <w:proofErr w:type="spellStart"/>
            <w:r w:rsidRPr="00F50D30">
              <w:rPr>
                <w:sz w:val="22"/>
                <w:szCs w:val="22"/>
                <w:lang w:val="en-US"/>
              </w:rPr>
              <w:t>typu</w:t>
            </w:r>
            <w:proofErr w:type="spellEnd"/>
            <w:r w:rsidRPr="00F50D30">
              <w:rPr>
                <w:sz w:val="22"/>
                <w:szCs w:val="22"/>
                <w:lang w:val="en-US"/>
              </w:rPr>
              <w:t xml:space="preserve"> brie</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sidRPr="00F50D30">
              <w:rPr>
                <w:sz w:val="22"/>
                <w:szCs w:val="22"/>
                <w:lang w:val="en-US"/>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Pr>
                <w:sz w:val="22"/>
                <w:szCs w:val="22"/>
                <w:lang w:val="en-US"/>
              </w:rPr>
              <w:t>20</w:t>
            </w:r>
            <w:r w:rsidRPr="00F50D30">
              <w:rPr>
                <w:sz w:val="22"/>
                <w:szCs w:val="22"/>
                <w:lang w:val="en-US"/>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19</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lang w:val="en-US"/>
              </w:rPr>
            </w:pPr>
            <w:proofErr w:type="spellStart"/>
            <w:r w:rsidRPr="00F50D30">
              <w:rPr>
                <w:sz w:val="22"/>
                <w:szCs w:val="22"/>
                <w:lang w:val="en-US"/>
              </w:rPr>
              <w:t>Serek</w:t>
            </w:r>
            <w:proofErr w:type="spellEnd"/>
            <w:r w:rsidRPr="00F50D30">
              <w:rPr>
                <w:sz w:val="22"/>
                <w:szCs w:val="22"/>
                <w:lang w:val="en-US"/>
              </w:rPr>
              <w:t xml:space="preserve"> </w:t>
            </w:r>
            <w:proofErr w:type="spellStart"/>
            <w:r w:rsidRPr="00F50D30">
              <w:rPr>
                <w:sz w:val="22"/>
                <w:szCs w:val="22"/>
                <w:lang w:val="en-US"/>
              </w:rPr>
              <w:t>pleśniowy</w:t>
            </w:r>
            <w:proofErr w:type="spellEnd"/>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sidRPr="00F50D30">
              <w:rPr>
                <w:sz w:val="22"/>
                <w:szCs w:val="22"/>
                <w:lang w:val="en-US"/>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Pr>
                <w:sz w:val="22"/>
                <w:szCs w:val="22"/>
                <w:lang w:val="en-US"/>
              </w:rPr>
              <w:t>21</w:t>
            </w:r>
            <w:r w:rsidRPr="00F50D30">
              <w:rPr>
                <w:sz w:val="22"/>
                <w:szCs w:val="22"/>
                <w:lang w:val="en-US"/>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20</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 żółty salami (nie dopuszcza się wyrobów </w:t>
            </w:r>
            <w:proofErr w:type="spellStart"/>
            <w:r w:rsidRPr="00F50D30">
              <w:rPr>
                <w:sz w:val="22"/>
                <w:szCs w:val="22"/>
              </w:rPr>
              <w:t>seropodobnych</w:t>
            </w:r>
            <w:proofErr w:type="spellEnd"/>
            <w:r w:rsidRPr="00F50D30">
              <w:rPr>
                <w:sz w:val="22"/>
                <w:szCs w:val="22"/>
              </w:rPr>
              <w:t>)</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sidRPr="00F50D30">
              <w:rPr>
                <w:sz w:val="22"/>
                <w:szCs w:val="22"/>
                <w:lang w:val="en-US"/>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lang w:val="en-US"/>
              </w:rPr>
            </w:pPr>
            <w:r>
              <w:rPr>
                <w:sz w:val="22"/>
                <w:szCs w:val="22"/>
                <w:lang w:val="en-US"/>
              </w:rPr>
              <w:t>102</w:t>
            </w:r>
            <w:r w:rsidRPr="00F50D30">
              <w:rPr>
                <w:sz w:val="22"/>
                <w:szCs w:val="22"/>
                <w:lang w:val="en-US"/>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21</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 żółty gouda (nie dopuszcza się wyrobów </w:t>
            </w:r>
            <w:proofErr w:type="spellStart"/>
            <w:r w:rsidRPr="00F50D30">
              <w:rPr>
                <w:sz w:val="22"/>
                <w:szCs w:val="22"/>
              </w:rPr>
              <w:t>seropodobnych</w:t>
            </w:r>
            <w:proofErr w:type="spellEnd"/>
            <w:r w:rsidRPr="00F50D30">
              <w:rPr>
                <w:sz w:val="22"/>
                <w:szCs w:val="22"/>
              </w:rPr>
              <w:t>)</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22</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 żółty zamojski (nie dopuszcza się wyrobów </w:t>
            </w:r>
            <w:proofErr w:type="spellStart"/>
            <w:r w:rsidRPr="00F50D30">
              <w:rPr>
                <w:sz w:val="22"/>
                <w:szCs w:val="22"/>
              </w:rPr>
              <w:t>seropodobnych</w:t>
            </w:r>
            <w:proofErr w:type="spellEnd"/>
            <w:r w:rsidRPr="00F50D30">
              <w:rPr>
                <w:sz w:val="22"/>
                <w:szCs w:val="22"/>
              </w:rPr>
              <w:t>)</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 żółty morski (nie dopuszcza się wyrobów </w:t>
            </w:r>
            <w:proofErr w:type="spellStart"/>
            <w:r w:rsidRPr="00F50D30">
              <w:rPr>
                <w:sz w:val="22"/>
                <w:szCs w:val="22"/>
              </w:rPr>
              <w:t>seropodobnych</w:t>
            </w:r>
            <w:proofErr w:type="spellEnd"/>
            <w:r w:rsidRPr="00F50D30">
              <w:rPr>
                <w:sz w:val="22"/>
                <w:szCs w:val="22"/>
              </w:rPr>
              <w:t>)</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 żółty edamski (nie dopuszcza się wyrobów </w:t>
            </w:r>
            <w:proofErr w:type="spellStart"/>
            <w:r w:rsidRPr="00F50D30">
              <w:rPr>
                <w:sz w:val="22"/>
                <w:szCs w:val="22"/>
              </w:rPr>
              <w:t>seropodobnych</w:t>
            </w:r>
            <w:proofErr w:type="spellEnd"/>
            <w:r w:rsidRPr="00F50D30">
              <w:rPr>
                <w:sz w:val="22"/>
                <w:szCs w:val="22"/>
              </w:rPr>
              <w:t xml:space="preserve">)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25</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 xml:space="preserve">Ser żółty </w:t>
            </w:r>
            <w:proofErr w:type="spellStart"/>
            <w:r>
              <w:rPr>
                <w:sz w:val="22"/>
                <w:szCs w:val="22"/>
              </w:rPr>
              <w:t>radamer</w:t>
            </w:r>
            <w:proofErr w:type="spellEnd"/>
            <w:r>
              <w:rPr>
                <w:sz w:val="22"/>
                <w:szCs w:val="22"/>
              </w:rPr>
              <w:t xml:space="preserve"> wędzony (nie dopuszcza się wyrobów </w:t>
            </w:r>
            <w:proofErr w:type="spellStart"/>
            <w:r>
              <w:rPr>
                <w:sz w:val="22"/>
                <w:szCs w:val="22"/>
              </w:rPr>
              <w:t>seropodobnych</w:t>
            </w:r>
            <w:proofErr w:type="spellEnd"/>
            <w:r>
              <w:rPr>
                <w:sz w:val="22"/>
                <w:szCs w:val="22"/>
              </w:rPr>
              <w:t>)</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64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Twaróg półtłusty o zawartości tłuszczu minimum 3%</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2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144</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rPr>
          <w:trHeight w:val="518"/>
        </w:trPr>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 xml:space="preserve">Serek </w:t>
            </w:r>
            <w:proofErr w:type="spellStart"/>
            <w:r>
              <w:rPr>
                <w:sz w:val="22"/>
                <w:szCs w:val="22"/>
              </w:rPr>
              <w:t>Favita</w:t>
            </w:r>
            <w:proofErr w:type="spellEnd"/>
            <w:r w:rsidRPr="00F50D30">
              <w:rPr>
                <w:sz w:val="22"/>
                <w:szCs w:val="22"/>
              </w:rPr>
              <w:t xml:space="preserve">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20</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rPr>
          <w:trHeight w:val="423"/>
        </w:trPr>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28</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Pr>
                <w:sz w:val="22"/>
                <w:szCs w:val="22"/>
              </w:rPr>
              <w:t xml:space="preserve">Ser </w:t>
            </w:r>
            <w:proofErr w:type="spellStart"/>
            <w:r>
              <w:rPr>
                <w:sz w:val="22"/>
                <w:szCs w:val="22"/>
              </w:rPr>
              <w:t>Mozzarella</w:t>
            </w:r>
            <w:proofErr w:type="spellEnd"/>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200 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12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29</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Serek homogenizowany śmietankowy o zawartości tłuszczu minimum 23%</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64</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30</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Serek homogenizowany waniliowy </w:t>
            </w:r>
          </w:p>
        </w:tc>
        <w:tc>
          <w:tcPr>
            <w:tcW w:w="1559"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64</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31</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snapToGrid w:val="0"/>
              <w:rPr>
                <w:sz w:val="22"/>
                <w:szCs w:val="22"/>
              </w:rPr>
            </w:pPr>
            <w:r>
              <w:rPr>
                <w:sz w:val="22"/>
                <w:szCs w:val="22"/>
              </w:rPr>
              <w:t>S</w:t>
            </w:r>
            <w:r w:rsidRPr="000148F9">
              <w:rPr>
                <w:sz w:val="22"/>
                <w:szCs w:val="22"/>
              </w:rPr>
              <w:t xml:space="preserve">os </w:t>
            </w:r>
            <w:proofErr w:type="spellStart"/>
            <w:r w:rsidRPr="000148F9">
              <w:rPr>
                <w:sz w:val="22"/>
                <w:szCs w:val="22"/>
              </w:rPr>
              <w:t>Tzatziki</w:t>
            </w:r>
            <w:proofErr w:type="spellEnd"/>
            <w:r>
              <w:rPr>
                <w:sz w:val="22"/>
                <w:szCs w:val="22"/>
              </w:rPr>
              <w:t xml:space="preserve"> ZOTT</w:t>
            </w:r>
          </w:p>
        </w:tc>
        <w:tc>
          <w:tcPr>
            <w:tcW w:w="1559"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rPr>
            </w:pPr>
            <w:r w:rsidRPr="000148F9">
              <w:rPr>
                <w:sz w:val="22"/>
                <w:szCs w:val="22"/>
              </w:rPr>
              <w:t>300 g</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sz w:val="22"/>
                <w:szCs w:val="22"/>
              </w:rPr>
            </w:pPr>
            <w:r>
              <w:rPr>
                <w:sz w:val="22"/>
                <w:szCs w:val="22"/>
              </w:rPr>
              <w:t>23</w:t>
            </w:r>
            <w:r w:rsidRPr="000148F9">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7"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jc w:val="center"/>
              <w:rPr>
                <w:sz w:val="22"/>
                <w:szCs w:val="22"/>
              </w:rPr>
            </w:pPr>
            <w:r w:rsidRPr="000148F9">
              <w:rPr>
                <w:sz w:val="22"/>
                <w:szCs w:val="22"/>
              </w:rPr>
              <w:t>….........…...... zł</w:t>
            </w:r>
          </w:p>
        </w:tc>
      </w:tr>
    </w:tbl>
    <w:p w:rsidR="00EC240A" w:rsidRDefault="00EC240A" w:rsidP="00EC240A">
      <w:pPr>
        <w:tabs>
          <w:tab w:val="left" w:pos="7371"/>
        </w:tabs>
        <w:spacing w:before="240"/>
        <w:ind w:right="-885"/>
        <w:rPr>
          <w:b/>
          <w:sz w:val="22"/>
          <w:szCs w:val="22"/>
        </w:rPr>
      </w:pPr>
      <w:r>
        <w:rPr>
          <w:b/>
          <w:sz w:val="22"/>
          <w:szCs w:val="22"/>
        </w:rPr>
        <w:tab/>
      </w:r>
      <w:r w:rsidRPr="000148F9">
        <w:rPr>
          <w:b/>
          <w:sz w:val="22"/>
          <w:szCs w:val="22"/>
        </w:rPr>
        <w:t>ŁĄCZNA CENA BRUTTO W KOLUMNIE</w:t>
      </w:r>
      <w:r>
        <w:rPr>
          <w:b/>
          <w:sz w:val="22"/>
          <w:szCs w:val="22"/>
        </w:rPr>
        <w:t xml:space="preserve"> g</w:t>
      </w:r>
      <w:r w:rsidRPr="00F50D30">
        <w:rPr>
          <w:b/>
          <w:sz w:val="22"/>
          <w:szCs w:val="22"/>
        </w:rPr>
        <w:t>:</w:t>
      </w:r>
      <w:r>
        <w:rPr>
          <w:b/>
          <w:sz w:val="22"/>
          <w:szCs w:val="22"/>
        </w:rPr>
        <w:t xml:space="preserve">  ………….……. zł</w:t>
      </w:r>
    </w:p>
    <w:p w:rsidR="00EC240A" w:rsidRDefault="00EC240A" w:rsidP="00EC240A">
      <w:pP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A83E5B" w:rsidRDefault="00EC240A" w:rsidP="00EC240A">
      <w:pPr>
        <w:pStyle w:val="Nagwek2"/>
        <w:tabs>
          <w:tab w:val="num" w:pos="0"/>
          <w:tab w:val="right" w:pos="14317"/>
        </w:tabs>
        <w:ind w:firstLine="1418"/>
        <w:jc w:val="left"/>
        <w:rPr>
          <w:b w:val="0"/>
          <w:i/>
          <w:color w:val="auto"/>
          <w:sz w:val="22"/>
        </w:rPr>
      </w:pPr>
      <w:r>
        <w:rPr>
          <w:b w:val="0"/>
          <w:i/>
        </w:rPr>
        <w:br w:type="page"/>
      </w:r>
      <w:r>
        <w:rPr>
          <w:b w:val="0"/>
          <w:i/>
        </w:rPr>
        <w:lastRenderedPageBreak/>
        <w:t xml:space="preserve"> </w:t>
      </w:r>
      <w:r>
        <w:rPr>
          <w:b w:val="0"/>
          <w:i/>
        </w:rPr>
        <w:tab/>
      </w:r>
      <w:r w:rsidRPr="00F50D30">
        <w:t>Załącznik nr 1</w:t>
      </w:r>
      <w:r>
        <w:t>f</w:t>
      </w:r>
      <w:r w:rsidRPr="00F50D30">
        <w:t xml:space="preserve"> do SIWZ/Załącznik nr 1 do umowy</w:t>
      </w:r>
    </w:p>
    <w:p w:rsidR="00EC240A" w:rsidRPr="00F50D30" w:rsidRDefault="00EC240A" w:rsidP="00EC240A">
      <w:pPr>
        <w:pStyle w:val="Nagwek2"/>
        <w:tabs>
          <w:tab w:val="num" w:pos="0"/>
        </w:tabs>
        <w:jc w:val="left"/>
        <w:rPr>
          <w:b w:val="0"/>
          <w:sz w:val="22"/>
          <w:szCs w:val="22"/>
        </w:rPr>
      </w:pPr>
      <w:r w:rsidRPr="00F50D30">
        <w:rPr>
          <w:sz w:val="22"/>
          <w:szCs w:val="22"/>
        </w:rPr>
        <w:t>Przedmiot zamówienia:</w:t>
      </w:r>
      <w:r w:rsidRPr="00F50D30">
        <w:rPr>
          <w:b w:val="0"/>
          <w:sz w:val="22"/>
          <w:szCs w:val="22"/>
        </w:rPr>
        <w:tab/>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r w:rsidRPr="00F50D30">
        <w:rPr>
          <w:b w:val="0"/>
          <w:sz w:val="22"/>
          <w:szCs w:val="22"/>
        </w:rPr>
        <w:tab/>
        <w:t xml:space="preserve"> </w:t>
      </w:r>
    </w:p>
    <w:p w:rsidR="00EC240A" w:rsidRPr="00F50D30" w:rsidRDefault="00EC240A" w:rsidP="00EC240A">
      <w:pPr>
        <w:rPr>
          <w:sz w:val="22"/>
          <w:szCs w:val="22"/>
        </w:rPr>
      </w:pPr>
      <w:r w:rsidRPr="00F50D30">
        <w:rPr>
          <w:b/>
          <w:sz w:val="22"/>
          <w:szCs w:val="22"/>
        </w:rPr>
        <w:t xml:space="preserve">Zadanie nr </w:t>
      </w:r>
      <w:r>
        <w:rPr>
          <w:b/>
          <w:sz w:val="22"/>
          <w:szCs w:val="22"/>
        </w:rPr>
        <w:t>6</w:t>
      </w:r>
      <w:r w:rsidRPr="00F50D30">
        <w:rPr>
          <w:b/>
          <w:sz w:val="22"/>
          <w:szCs w:val="22"/>
        </w:rPr>
        <w:t>: Wyroby mrożone  (realizacja dostaw sukcesywnie - średnio 1 raz w miesiącu)</w:t>
      </w:r>
      <w:r w:rsidRPr="00F50D30">
        <w:rPr>
          <w:sz w:val="22"/>
          <w:szCs w:val="22"/>
        </w:rPr>
        <w:tab/>
      </w:r>
      <w:r w:rsidRPr="00F50D30">
        <w:rPr>
          <w:sz w:val="22"/>
          <w:szCs w:val="22"/>
        </w:rPr>
        <w:tab/>
      </w:r>
      <w:r w:rsidRPr="00F50D30">
        <w:rPr>
          <w:sz w:val="22"/>
          <w:szCs w:val="22"/>
        </w:rPr>
        <w:tab/>
      </w:r>
      <w:r w:rsidRPr="00F50D30">
        <w:rPr>
          <w:sz w:val="22"/>
          <w:szCs w:val="22"/>
        </w:rPr>
        <w:tab/>
      </w:r>
      <w:r w:rsidRPr="00F50D30">
        <w:rPr>
          <w:sz w:val="22"/>
          <w:szCs w:val="22"/>
        </w:rPr>
        <w:tab/>
      </w:r>
    </w:p>
    <w:tbl>
      <w:tblPr>
        <w:tblW w:w="13183" w:type="dxa"/>
        <w:tblInd w:w="70" w:type="dxa"/>
        <w:tblLayout w:type="fixed"/>
        <w:tblCellMar>
          <w:left w:w="70" w:type="dxa"/>
          <w:right w:w="70" w:type="dxa"/>
        </w:tblCellMar>
        <w:tblLook w:val="0000"/>
      </w:tblPr>
      <w:tblGrid>
        <w:gridCol w:w="567"/>
        <w:gridCol w:w="4253"/>
        <w:gridCol w:w="1701"/>
        <w:gridCol w:w="1843"/>
        <w:gridCol w:w="992"/>
        <w:gridCol w:w="1984"/>
        <w:gridCol w:w="1843"/>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701"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992"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198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843"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b</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i/>
                <w:sz w:val="22"/>
                <w:szCs w:val="22"/>
              </w:rPr>
            </w:pPr>
            <w:r>
              <w:rPr>
                <w:i/>
                <w:sz w:val="22"/>
                <w:szCs w:val="22"/>
              </w:rPr>
              <w:t>c</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snapToGrid w:val="0"/>
              <w:jc w:val="center"/>
              <w:rPr>
                <w:i/>
                <w:sz w:val="22"/>
                <w:szCs w:val="22"/>
              </w:rPr>
            </w:pPr>
            <w:r>
              <w:rPr>
                <w:i/>
                <w:sz w:val="22"/>
                <w:szCs w:val="22"/>
              </w:rPr>
              <w:t>d</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snapToGrid w:val="0"/>
              <w:jc w:val="center"/>
              <w:textAlignment w:val="center"/>
              <w:rPr>
                <w:i/>
                <w:sz w:val="22"/>
                <w:szCs w:val="22"/>
              </w:rPr>
            </w:pPr>
            <w:r>
              <w:rPr>
                <w:i/>
                <w:sz w:val="22"/>
                <w:szCs w:val="22"/>
              </w:rPr>
              <w:t>e</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f</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g</w:t>
            </w:r>
            <w:r w:rsidRPr="000148F9">
              <w:rPr>
                <w:i/>
                <w:sz w:val="22"/>
                <w:szCs w:val="22"/>
              </w:rPr>
              <w:t xml:space="preserve"> =</w:t>
            </w:r>
            <w:r>
              <w:rPr>
                <w:i/>
                <w:sz w:val="22"/>
                <w:szCs w:val="22"/>
              </w:rPr>
              <w:t xml:space="preserve"> d</w:t>
            </w:r>
            <w:r w:rsidRPr="000148F9">
              <w:rPr>
                <w:i/>
                <w:sz w:val="22"/>
                <w:szCs w:val="22"/>
              </w:rPr>
              <w:t xml:space="preserve"> × </w:t>
            </w:r>
            <w:r>
              <w:rPr>
                <w:i/>
                <w:sz w:val="22"/>
                <w:szCs w:val="22"/>
              </w:rPr>
              <w:t>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Kalafior mrożony</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82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Brokuły mrożone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72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Fasolka szparagowa zielona cięta mrożona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82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Frytki typu „</w:t>
            </w:r>
            <w:proofErr w:type="spellStart"/>
            <w:r w:rsidRPr="00F50D30">
              <w:rPr>
                <w:sz w:val="22"/>
                <w:szCs w:val="22"/>
              </w:rPr>
              <w:t>Circle</w:t>
            </w:r>
            <w:proofErr w:type="spellEnd"/>
            <w:r w:rsidRPr="00F50D30">
              <w:rPr>
                <w:sz w:val="22"/>
                <w:szCs w:val="22"/>
              </w:rPr>
              <w:t xml:space="preserve">” </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546</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Lody śmietankowe </w:t>
            </w:r>
            <w:r>
              <w:rPr>
                <w:sz w:val="22"/>
                <w:szCs w:val="22"/>
              </w:rPr>
              <w:t>NESTLE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litrów</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140 litrów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Lody czekoladowe </w:t>
            </w:r>
            <w:r>
              <w:rPr>
                <w:sz w:val="22"/>
                <w:szCs w:val="22"/>
              </w:rPr>
              <w:t>NESTLE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litrów</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120</w:t>
            </w:r>
            <w:r w:rsidRPr="00F50D30">
              <w:rPr>
                <w:sz w:val="22"/>
                <w:szCs w:val="22"/>
              </w:rPr>
              <w:t xml:space="preserve"> litrów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7</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Lody waniliowe </w:t>
            </w:r>
            <w:r>
              <w:rPr>
                <w:sz w:val="22"/>
                <w:szCs w:val="22"/>
              </w:rPr>
              <w:t>NESTLE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litrów</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135</w:t>
            </w:r>
            <w:r w:rsidRPr="00F50D30">
              <w:rPr>
                <w:sz w:val="22"/>
                <w:szCs w:val="22"/>
              </w:rPr>
              <w:t xml:space="preserve"> litrów</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8</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Mieszanka wielowarzywna </w:t>
            </w:r>
          </w:p>
          <w:p w:rsidR="00EC240A" w:rsidRPr="00F50D30" w:rsidRDefault="00EC240A" w:rsidP="00EC240A">
            <w:pPr>
              <w:snapToGrid w:val="0"/>
              <w:rPr>
                <w:sz w:val="22"/>
                <w:szCs w:val="22"/>
              </w:rPr>
            </w:pPr>
            <w:r w:rsidRPr="00F50D30">
              <w:rPr>
                <w:sz w:val="22"/>
                <w:szCs w:val="22"/>
              </w:rPr>
              <w:t>6 składnikowa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106</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9</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Mieszanka chińska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52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10</w:t>
            </w:r>
          </w:p>
        </w:tc>
        <w:tc>
          <w:tcPr>
            <w:tcW w:w="4253" w:type="dxa"/>
            <w:tcBorders>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 xml:space="preserve">Marchewka krojona z groszkiem mrożona  </w:t>
            </w:r>
          </w:p>
        </w:tc>
        <w:tc>
          <w:tcPr>
            <w:tcW w:w="1701"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5 kg</w:t>
            </w:r>
          </w:p>
        </w:tc>
        <w:tc>
          <w:tcPr>
            <w:tcW w:w="1843" w:type="dxa"/>
            <w:tcBorders>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1</w:t>
            </w:r>
            <w:r>
              <w:rPr>
                <w:sz w:val="22"/>
                <w:szCs w:val="22"/>
              </w:rPr>
              <w:t>52</w:t>
            </w:r>
            <w:r w:rsidRPr="00F50D30">
              <w:rPr>
                <w:sz w:val="22"/>
                <w:szCs w:val="22"/>
              </w:rPr>
              <w:t xml:space="preserve"> kg</w:t>
            </w:r>
          </w:p>
        </w:tc>
        <w:tc>
          <w:tcPr>
            <w:tcW w:w="992"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11</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Czarna porzeczka mrożona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31</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12</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Wiśnie mrożone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22</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13</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snapToGrid w:val="0"/>
              <w:rPr>
                <w:sz w:val="22"/>
                <w:szCs w:val="22"/>
              </w:rPr>
            </w:pPr>
            <w:r w:rsidRPr="00F50D30">
              <w:rPr>
                <w:sz w:val="22"/>
                <w:szCs w:val="22"/>
              </w:rPr>
              <w:t>Truskawki mrożone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snapToGrid w:val="0"/>
              <w:jc w:val="center"/>
              <w:rPr>
                <w:sz w:val="22"/>
                <w:szCs w:val="22"/>
              </w:rPr>
            </w:pPr>
            <w:r>
              <w:rPr>
                <w:sz w:val="22"/>
                <w:szCs w:val="22"/>
              </w:rPr>
              <w:t>67</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14</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Śliwki mrożone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 kg</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31</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15</w:t>
            </w:r>
          </w:p>
        </w:tc>
        <w:tc>
          <w:tcPr>
            <w:tcW w:w="4253"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Ciasto francuskie</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16</w:t>
            </w:r>
            <w:r w:rsidRPr="00F50D30">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16</w:t>
            </w:r>
          </w:p>
        </w:tc>
        <w:tc>
          <w:tcPr>
            <w:tcW w:w="4253"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Ćwiartki ziemniaczane </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w:t>
            </w:r>
            <w:r>
              <w:rPr>
                <w:sz w:val="22"/>
                <w:szCs w:val="22"/>
              </w:rPr>
              <w:t>80</w:t>
            </w:r>
            <w:r w:rsidRPr="000148F9">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lastRenderedPageBreak/>
              <w:t>17</w:t>
            </w:r>
          </w:p>
        </w:tc>
        <w:tc>
          <w:tcPr>
            <w:tcW w:w="4253"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Kulki ziemniaczane </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152</w:t>
            </w:r>
            <w:r w:rsidRPr="000148F9">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18</w:t>
            </w:r>
          </w:p>
        </w:tc>
        <w:tc>
          <w:tcPr>
            <w:tcW w:w="4253"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Brukselka mrożona</w:t>
            </w:r>
          </w:p>
          <w:p w:rsidR="00EC240A" w:rsidRPr="000148F9" w:rsidRDefault="00EC240A" w:rsidP="00EC240A">
            <w:pPr>
              <w:rPr>
                <w:sz w:val="22"/>
                <w:szCs w:val="22"/>
              </w:rPr>
            </w:pP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5 kg</w:t>
            </w: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67</w:t>
            </w:r>
            <w:r w:rsidRPr="000148F9">
              <w:rPr>
                <w:sz w:val="22"/>
                <w:szCs w:val="22"/>
              </w:rPr>
              <w:t xml:space="preserve"> kg</w:t>
            </w:r>
          </w:p>
        </w:tc>
        <w:tc>
          <w:tcPr>
            <w:tcW w:w="992"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bl>
    <w:p w:rsidR="00EC240A" w:rsidRPr="00F50D30" w:rsidRDefault="00EC240A" w:rsidP="00EC240A">
      <w:pPr>
        <w:tabs>
          <w:tab w:val="left" w:pos="6946"/>
        </w:tabs>
        <w:spacing w:before="240"/>
        <w:ind w:right="-601"/>
        <w:rPr>
          <w:b/>
          <w:sz w:val="22"/>
          <w:szCs w:val="22"/>
        </w:rPr>
      </w:pPr>
      <w:r>
        <w:rPr>
          <w:b/>
          <w:sz w:val="22"/>
          <w:szCs w:val="22"/>
        </w:rPr>
        <w:tab/>
      </w:r>
      <w:r w:rsidRPr="000148F9">
        <w:rPr>
          <w:b/>
          <w:sz w:val="22"/>
          <w:szCs w:val="22"/>
        </w:rPr>
        <w:t xml:space="preserve">ŁĄCZNA CENA BRUTTO </w:t>
      </w:r>
      <w:r>
        <w:rPr>
          <w:b/>
          <w:sz w:val="22"/>
          <w:szCs w:val="22"/>
        </w:rPr>
        <w:t>W KOLUMNIE g</w:t>
      </w:r>
      <w:r w:rsidRPr="000148F9">
        <w:rPr>
          <w:b/>
          <w:sz w:val="22"/>
          <w:szCs w:val="22"/>
        </w:rPr>
        <w:t>:</w:t>
      </w:r>
      <w:r>
        <w:rPr>
          <w:b/>
          <w:sz w:val="22"/>
          <w:szCs w:val="22"/>
        </w:rPr>
        <w:t xml:space="preserve">  ……….…….... zł</w:t>
      </w: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ind w:left="6372" w:firstLine="708"/>
        <w:jc w:val="center"/>
        <w:rPr>
          <w:i/>
          <w:sz w:val="22"/>
          <w:szCs w:val="22"/>
        </w:rPr>
      </w:pPr>
    </w:p>
    <w:p w:rsidR="00EC240A" w:rsidRPr="00F50D30" w:rsidRDefault="00EC240A" w:rsidP="00EC240A">
      <w:pPr>
        <w:pStyle w:val="Nagwek2"/>
        <w:tabs>
          <w:tab w:val="num" w:pos="0"/>
        </w:tabs>
        <w:jc w:val="left"/>
        <w:rPr>
          <w:b w:val="0"/>
          <w:sz w:val="22"/>
          <w:szCs w:val="22"/>
        </w:rPr>
      </w:pPr>
      <w:r w:rsidRPr="00F50D30">
        <w:rPr>
          <w:b w:val="0"/>
          <w:i/>
          <w:color w:val="auto"/>
          <w:sz w:val="22"/>
          <w:szCs w:val="22"/>
        </w:rPr>
        <w:br w:type="page"/>
      </w:r>
      <w:r w:rsidRPr="00F50D30">
        <w:rPr>
          <w:b w:val="0"/>
          <w:sz w:val="22"/>
          <w:szCs w:val="22"/>
        </w:rPr>
        <w:lastRenderedPageBreak/>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sz w:val="22"/>
          <w:szCs w:val="22"/>
        </w:rPr>
        <w:t>Załącznik nr 1</w:t>
      </w:r>
      <w:r>
        <w:rPr>
          <w:sz w:val="22"/>
          <w:szCs w:val="22"/>
        </w:rPr>
        <w:t>g</w:t>
      </w:r>
      <w:r w:rsidRPr="00F50D30">
        <w:rPr>
          <w:sz w:val="22"/>
          <w:szCs w:val="22"/>
        </w:rPr>
        <w:t xml:space="preserve"> do SIWZ/Załącznik nr 1 do umowy</w:t>
      </w:r>
    </w:p>
    <w:p w:rsidR="00EC240A" w:rsidRPr="000835CA" w:rsidRDefault="00EC240A" w:rsidP="00EC240A"/>
    <w:p w:rsidR="00EC240A" w:rsidRDefault="00EC240A" w:rsidP="00EC240A">
      <w:pPr>
        <w:pStyle w:val="Nagwek2"/>
        <w:tabs>
          <w:tab w:val="num" w:pos="0"/>
        </w:tabs>
        <w:jc w:val="left"/>
        <w:rPr>
          <w:b w:val="0"/>
          <w:sz w:val="22"/>
          <w:szCs w:val="22"/>
        </w:rPr>
      </w:pPr>
      <w:r w:rsidRPr="00F50D30">
        <w:rPr>
          <w:sz w:val="22"/>
          <w:szCs w:val="22"/>
        </w:rPr>
        <w:t>Przedmiot zamówienia:</w:t>
      </w:r>
      <w:r w:rsidRPr="00F50D30">
        <w:rPr>
          <w:b w:val="0"/>
          <w:sz w:val="22"/>
          <w:szCs w:val="22"/>
        </w:rPr>
        <w:tab/>
      </w:r>
    </w:p>
    <w:p w:rsidR="00EC240A" w:rsidRDefault="00EC240A" w:rsidP="00EC240A">
      <w:pPr>
        <w:pStyle w:val="Nagwek2"/>
        <w:tabs>
          <w:tab w:val="num" w:pos="0"/>
        </w:tabs>
        <w:jc w:val="left"/>
        <w:rPr>
          <w:b w:val="0"/>
          <w:sz w:val="22"/>
          <w:szCs w:val="22"/>
        </w:rPr>
      </w:pPr>
      <w:r w:rsidRPr="00F50D30">
        <w:rPr>
          <w:b w:val="0"/>
          <w:sz w:val="22"/>
          <w:szCs w:val="22"/>
        </w:rPr>
        <w:tab/>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r w:rsidRPr="00F50D30">
        <w:rPr>
          <w:b w:val="0"/>
          <w:sz w:val="22"/>
          <w:szCs w:val="22"/>
        </w:rPr>
        <w:tab/>
        <w:t xml:space="preserve"> </w:t>
      </w:r>
    </w:p>
    <w:p w:rsidR="00EC240A" w:rsidRPr="00F50D30" w:rsidRDefault="00EC240A" w:rsidP="00EC240A">
      <w:pPr>
        <w:rPr>
          <w:b/>
          <w:sz w:val="22"/>
          <w:szCs w:val="22"/>
        </w:rPr>
      </w:pPr>
      <w:r w:rsidRPr="00F50D30">
        <w:rPr>
          <w:b/>
          <w:sz w:val="22"/>
          <w:szCs w:val="22"/>
        </w:rPr>
        <w:t xml:space="preserve">Zadanie nr </w:t>
      </w:r>
      <w:r>
        <w:rPr>
          <w:b/>
          <w:sz w:val="22"/>
          <w:szCs w:val="22"/>
        </w:rPr>
        <w:t>7</w:t>
      </w:r>
      <w:r w:rsidRPr="00F50D30">
        <w:rPr>
          <w:b/>
          <w:sz w:val="22"/>
          <w:szCs w:val="22"/>
        </w:rPr>
        <w:t xml:space="preserve">: Jaja, warzywa, owoce (realizacja dostaw sukcesywnie </w:t>
      </w:r>
      <w:r>
        <w:rPr>
          <w:b/>
          <w:sz w:val="22"/>
          <w:szCs w:val="22"/>
        </w:rPr>
        <w:t>–</w:t>
      </w:r>
      <w:r w:rsidRPr="00F50D30">
        <w:rPr>
          <w:b/>
          <w:sz w:val="22"/>
          <w:szCs w:val="22"/>
        </w:rPr>
        <w:t xml:space="preserve"> średnio</w:t>
      </w:r>
      <w:r>
        <w:rPr>
          <w:b/>
          <w:sz w:val="22"/>
          <w:szCs w:val="22"/>
        </w:rPr>
        <w:t xml:space="preserve"> co</w:t>
      </w:r>
      <w:r w:rsidRPr="00F50D30">
        <w:rPr>
          <w:b/>
          <w:sz w:val="22"/>
          <w:szCs w:val="22"/>
        </w:rPr>
        <w:t xml:space="preserve"> 2 </w:t>
      </w:r>
      <w:r>
        <w:rPr>
          <w:b/>
          <w:sz w:val="22"/>
          <w:szCs w:val="22"/>
        </w:rPr>
        <w:t>tygodnie</w:t>
      </w:r>
      <w:r w:rsidRPr="00F50D30">
        <w:rPr>
          <w:b/>
          <w:sz w:val="22"/>
          <w:szCs w:val="22"/>
        </w:rPr>
        <w:t xml:space="preserve">) </w:t>
      </w:r>
    </w:p>
    <w:tbl>
      <w:tblPr>
        <w:tblW w:w="13183" w:type="dxa"/>
        <w:tblInd w:w="70" w:type="dxa"/>
        <w:tblCellMar>
          <w:left w:w="70" w:type="dxa"/>
          <w:right w:w="70" w:type="dxa"/>
        </w:tblCellMar>
        <w:tblLook w:val="0000"/>
      </w:tblPr>
      <w:tblGrid>
        <w:gridCol w:w="703"/>
        <w:gridCol w:w="2558"/>
        <w:gridCol w:w="1917"/>
        <w:gridCol w:w="2760"/>
        <w:gridCol w:w="1185"/>
        <w:gridCol w:w="2213"/>
        <w:gridCol w:w="1847"/>
      </w:tblGrid>
      <w:tr w:rsidR="00EC240A" w:rsidRPr="00F50D30" w:rsidTr="00EC240A">
        <w:trPr>
          <w:trHeight w:val="1077"/>
        </w:trPr>
        <w:tc>
          <w:tcPr>
            <w:tcW w:w="703"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91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2760"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1185"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221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847"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jc w:val="center"/>
              <w:rPr>
                <w:i/>
                <w:sz w:val="22"/>
                <w:szCs w:val="22"/>
              </w:rPr>
            </w:pPr>
            <w:r w:rsidRPr="00F50D30">
              <w:rPr>
                <w:i/>
                <w:sz w:val="22"/>
                <w:szCs w:val="22"/>
              </w:rPr>
              <w:t>b</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c</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d</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jc w:val="center"/>
              <w:textAlignment w:val="center"/>
              <w:rPr>
                <w:i/>
                <w:sz w:val="22"/>
                <w:szCs w:val="22"/>
              </w:rPr>
            </w:pPr>
            <w:r>
              <w:rPr>
                <w:i/>
                <w:sz w:val="22"/>
                <w:szCs w:val="22"/>
              </w:rPr>
              <w:t>e</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f</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g =d × f</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Ziemniaki</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Pr>
                <w:sz w:val="22"/>
                <w:szCs w:val="22"/>
              </w:rPr>
              <w:t>36</w:t>
            </w:r>
            <w:r w:rsidRPr="00F50D30">
              <w:rPr>
                <w:sz w:val="22"/>
                <w:szCs w:val="22"/>
              </w:rPr>
              <w:t>00</w:t>
            </w:r>
            <w:r w:rsidRPr="00F50D30">
              <w:rPr>
                <w:sz w:val="22"/>
                <w:szCs w:val="22"/>
                <w:lang w:val="en-US"/>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lang w:val="en-US"/>
              </w:rPr>
            </w:pPr>
            <w:r w:rsidRPr="00D4789D">
              <w:rPr>
                <w:sz w:val="22"/>
                <w:szCs w:val="22"/>
              </w:rPr>
              <w:t>Marchewka</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sidRPr="00F50D30">
              <w:rPr>
                <w:sz w:val="22"/>
                <w:szCs w:val="22"/>
                <w:lang w:val="en-US"/>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257</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Pietruszka korzeń</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w:t>
            </w:r>
            <w:r>
              <w:rPr>
                <w:sz w:val="22"/>
                <w:szCs w:val="22"/>
              </w:rPr>
              <w:t>0</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Seler</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72</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Buraki</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266</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Cebula</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w:t>
            </w:r>
            <w:r>
              <w:rPr>
                <w:sz w:val="22"/>
                <w:szCs w:val="22"/>
              </w:rPr>
              <w:t>06</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7</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Czosnek</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główka</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86</w:t>
            </w:r>
            <w:r w:rsidRPr="00F50D30">
              <w:rPr>
                <w:sz w:val="22"/>
                <w:szCs w:val="22"/>
              </w:rPr>
              <w:t xml:space="preserve"> główek</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zł/główkę</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8</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Por</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53</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9</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Kalafior świeży </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155</w:t>
            </w:r>
            <w:r w:rsidRPr="00F50D30">
              <w:rPr>
                <w:sz w:val="22"/>
                <w:szCs w:val="22"/>
              </w:rPr>
              <w:t xml:space="preserve"> szt.</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10</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Kapusta pekińska </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37</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11</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Kapusta biała </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284</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12</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Kapusta czerwona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48</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13</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Kapusta kiszona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171</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14</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Pomidory</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w:t>
            </w:r>
            <w:r>
              <w:rPr>
                <w:sz w:val="22"/>
                <w:szCs w:val="22"/>
              </w:rPr>
              <w:t>06</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15</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Ogórki </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w:t>
            </w:r>
            <w:r>
              <w:rPr>
                <w:sz w:val="22"/>
                <w:szCs w:val="22"/>
              </w:rPr>
              <w:t>06</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16</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Ogórki kiszone</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180</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17</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Pietruszka nać</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144 pęczki</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zł/pęczek</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18</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Szczypior</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48</w:t>
            </w:r>
            <w:r w:rsidRPr="00F50D30">
              <w:rPr>
                <w:sz w:val="22"/>
                <w:szCs w:val="22"/>
              </w:rPr>
              <w:t xml:space="preserve"> pęczków</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zł/pęczek</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19</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Koperek</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180</w:t>
            </w:r>
            <w:r w:rsidRPr="00F50D30">
              <w:rPr>
                <w:sz w:val="22"/>
                <w:szCs w:val="22"/>
              </w:rPr>
              <w:t xml:space="preserve"> pęczków</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zł/pęczek</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20</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Rzodkiewka </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279</w:t>
            </w:r>
            <w:r w:rsidRPr="00F50D30">
              <w:rPr>
                <w:sz w:val="22"/>
                <w:szCs w:val="22"/>
              </w:rPr>
              <w:t xml:space="preserve"> pęczków</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zł/pęczek</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21</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Pieczarki świeże</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180</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22</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Sałata masłowa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 xml:space="preserve">1 </w:t>
            </w:r>
            <w:r w:rsidRPr="00F50D30">
              <w:rPr>
                <w:sz w:val="22"/>
                <w:szCs w:val="22"/>
              </w:rPr>
              <w:t>szt.</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77</w:t>
            </w:r>
            <w:r w:rsidRPr="00F50D30">
              <w:rPr>
                <w:sz w:val="22"/>
                <w:szCs w:val="22"/>
              </w:rPr>
              <w:t xml:space="preserve"> szt.</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23</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Sałata lodowa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 xml:space="preserve">1 </w:t>
            </w:r>
            <w:r w:rsidRPr="00F50D30">
              <w:rPr>
                <w:sz w:val="22"/>
                <w:szCs w:val="22"/>
              </w:rPr>
              <w:t>szt.</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53</w:t>
            </w:r>
            <w:r w:rsidRPr="00F50D30">
              <w:rPr>
                <w:sz w:val="22"/>
                <w:szCs w:val="22"/>
              </w:rPr>
              <w:t xml:space="preserve"> szt.</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24</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Papryka świeża czerwona i żółta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189</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25</w:t>
            </w:r>
          </w:p>
        </w:tc>
        <w:tc>
          <w:tcPr>
            <w:tcW w:w="2558" w:type="dxa"/>
            <w:tcBorders>
              <w:left w:val="single" w:sz="4" w:space="0" w:color="000000"/>
              <w:bottom w:val="single" w:sz="4" w:space="0" w:color="000000"/>
            </w:tcBorders>
          </w:tcPr>
          <w:p w:rsidR="00EC240A" w:rsidRPr="00F50D30" w:rsidRDefault="00EC240A" w:rsidP="00EC240A">
            <w:pPr>
              <w:rPr>
                <w:sz w:val="22"/>
                <w:szCs w:val="22"/>
                <w:lang w:val="en-US"/>
              </w:rPr>
            </w:pPr>
            <w:proofErr w:type="spellStart"/>
            <w:r w:rsidRPr="00F50D30">
              <w:rPr>
                <w:sz w:val="22"/>
                <w:szCs w:val="22"/>
                <w:lang w:val="en-US"/>
              </w:rPr>
              <w:t>Jabłka</w:t>
            </w:r>
            <w:proofErr w:type="spellEnd"/>
            <w:r w:rsidRPr="00F50D30">
              <w:rPr>
                <w:sz w:val="22"/>
                <w:szCs w:val="22"/>
                <w:lang w:val="en-US"/>
              </w:rPr>
              <w:t xml:space="preserve"> Cortland </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lang w:val="en-US"/>
              </w:rPr>
            </w:pPr>
            <w:r w:rsidRPr="00F50D30">
              <w:rPr>
                <w:sz w:val="22"/>
                <w:szCs w:val="22"/>
                <w:lang w:val="en-US"/>
              </w:rPr>
              <w:t>15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lang w:val="en-US"/>
              </w:rPr>
              <w:t>3</w:t>
            </w:r>
            <w:r>
              <w:rPr>
                <w:sz w:val="22"/>
                <w:szCs w:val="22"/>
                <w:lang w:val="en-US"/>
              </w:rPr>
              <w:t>08</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26</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Gruszki Konferencja</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15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07</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27</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Banany</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288</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28</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Cytryny</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180</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29</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Pomarańcze</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297</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30</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Mandarynki</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266</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31</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Kiwi </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86</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32</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Winogrona ciemne</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26</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33</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Nektaryny</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153</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34</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Arbuzy</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62</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35</w:t>
            </w:r>
          </w:p>
        </w:tc>
        <w:tc>
          <w:tcPr>
            <w:tcW w:w="2558"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Brzoskwinie świeże</w:t>
            </w:r>
          </w:p>
        </w:tc>
        <w:tc>
          <w:tcPr>
            <w:tcW w:w="1917"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153</w:t>
            </w:r>
            <w:r w:rsidRPr="00F50D30">
              <w:rPr>
                <w:sz w:val="22"/>
                <w:szCs w:val="22"/>
              </w:rPr>
              <w:t xml:space="preserve"> kg</w:t>
            </w:r>
          </w:p>
        </w:tc>
        <w:tc>
          <w:tcPr>
            <w:tcW w:w="1185"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3"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36</w:t>
            </w:r>
          </w:p>
        </w:tc>
        <w:tc>
          <w:tcPr>
            <w:tcW w:w="2558"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Grejpfrut różowy</w:t>
            </w:r>
          </w:p>
        </w:tc>
        <w:tc>
          <w:tcPr>
            <w:tcW w:w="1917"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kg</w:t>
            </w:r>
          </w:p>
        </w:tc>
        <w:tc>
          <w:tcPr>
            <w:tcW w:w="2760"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129</w:t>
            </w:r>
            <w:r w:rsidRPr="00F50D30">
              <w:rPr>
                <w:sz w:val="22"/>
                <w:szCs w:val="22"/>
              </w:rPr>
              <w:t xml:space="preserve"> kg</w:t>
            </w:r>
          </w:p>
        </w:tc>
        <w:tc>
          <w:tcPr>
            <w:tcW w:w="1185"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213"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7"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703"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37</w:t>
            </w:r>
          </w:p>
        </w:tc>
        <w:tc>
          <w:tcPr>
            <w:tcW w:w="2558" w:type="dxa"/>
            <w:tcBorders>
              <w:left w:val="single" w:sz="4" w:space="0" w:color="000000"/>
              <w:bottom w:val="single" w:sz="4" w:space="0" w:color="000000"/>
            </w:tcBorders>
          </w:tcPr>
          <w:p w:rsidR="00EC240A" w:rsidRPr="000148F9" w:rsidRDefault="00EC240A" w:rsidP="00EC240A">
            <w:pPr>
              <w:rPr>
                <w:sz w:val="22"/>
                <w:szCs w:val="22"/>
              </w:rPr>
            </w:pPr>
            <w:r>
              <w:rPr>
                <w:sz w:val="22"/>
                <w:szCs w:val="22"/>
              </w:rPr>
              <w:t>Jaja</w:t>
            </w:r>
            <w:r w:rsidRPr="000148F9">
              <w:rPr>
                <w:sz w:val="22"/>
                <w:szCs w:val="22"/>
              </w:rPr>
              <w:t xml:space="preserve"> klasa</w:t>
            </w:r>
            <w:r>
              <w:rPr>
                <w:sz w:val="22"/>
                <w:szCs w:val="22"/>
              </w:rPr>
              <w:t xml:space="preserve"> A3 rozmiar L</w:t>
            </w:r>
          </w:p>
        </w:tc>
        <w:tc>
          <w:tcPr>
            <w:tcW w:w="1917"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360 szt.</w:t>
            </w:r>
          </w:p>
        </w:tc>
        <w:tc>
          <w:tcPr>
            <w:tcW w:w="2760"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w:t>
            </w:r>
            <w:r>
              <w:rPr>
                <w:sz w:val="22"/>
                <w:szCs w:val="22"/>
              </w:rPr>
              <w:t>06</w:t>
            </w:r>
            <w:r w:rsidRPr="000148F9">
              <w:rPr>
                <w:sz w:val="22"/>
                <w:szCs w:val="22"/>
              </w:rPr>
              <w:t>00 szt.</w:t>
            </w:r>
          </w:p>
        </w:tc>
        <w:tc>
          <w:tcPr>
            <w:tcW w:w="1185"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213"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zł/szt.</w:t>
            </w:r>
          </w:p>
        </w:tc>
        <w:tc>
          <w:tcPr>
            <w:tcW w:w="1847"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bl>
    <w:p w:rsidR="00EC240A" w:rsidRPr="000148F9" w:rsidRDefault="00EC240A" w:rsidP="00EC240A">
      <w:pPr>
        <w:rPr>
          <w:b/>
          <w:sz w:val="22"/>
          <w:szCs w:val="22"/>
        </w:rPr>
      </w:pPr>
    </w:p>
    <w:p w:rsidR="00EC240A" w:rsidRPr="00F50D30" w:rsidRDefault="00EC240A" w:rsidP="00EC240A">
      <w:pPr>
        <w:ind w:left="6381" w:firstLine="565"/>
        <w:rPr>
          <w:b/>
          <w:sz w:val="22"/>
          <w:szCs w:val="22"/>
        </w:rPr>
      </w:pPr>
      <w:r w:rsidRPr="000148F9">
        <w:rPr>
          <w:b/>
          <w:sz w:val="22"/>
          <w:szCs w:val="22"/>
        </w:rPr>
        <w:t xml:space="preserve">ŁĄCZNA CENA BRUTTO </w:t>
      </w:r>
      <w:r>
        <w:rPr>
          <w:b/>
          <w:sz w:val="22"/>
          <w:szCs w:val="22"/>
        </w:rPr>
        <w:t>W KOLUMNIE g</w:t>
      </w:r>
      <w:r w:rsidRPr="000148F9">
        <w:rPr>
          <w:b/>
          <w:sz w:val="22"/>
          <w:szCs w:val="22"/>
        </w:rPr>
        <w:t>:</w:t>
      </w:r>
      <w:r>
        <w:rPr>
          <w:b/>
          <w:sz w:val="22"/>
          <w:szCs w:val="22"/>
        </w:rPr>
        <w:t xml:space="preserve"> …………….…. zł</w:t>
      </w:r>
    </w:p>
    <w:p w:rsidR="00EC240A" w:rsidRDefault="00EC240A" w:rsidP="00EC240A">
      <w:pPr>
        <w:ind w:left="6372" w:firstLine="708"/>
        <w:jc w:val="center"/>
        <w:rPr>
          <w:b/>
          <w:sz w:val="22"/>
          <w:szCs w:val="22"/>
        </w:rPr>
      </w:pPr>
    </w:p>
    <w:p w:rsidR="00EC240A" w:rsidRDefault="00EC240A" w:rsidP="00EC240A">
      <w:pPr>
        <w:ind w:left="6372" w:firstLine="708"/>
        <w:jc w:val="center"/>
        <w:rPr>
          <w:b/>
          <w:sz w:val="22"/>
          <w:szCs w:val="22"/>
        </w:rPr>
      </w:pPr>
    </w:p>
    <w:p w:rsidR="00EC240A" w:rsidRDefault="00EC240A" w:rsidP="00EC240A">
      <w:pPr>
        <w:ind w:left="6372" w:firstLine="708"/>
        <w:jc w:val="center"/>
        <w:rPr>
          <w:b/>
          <w:sz w:val="22"/>
          <w:szCs w:val="22"/>
        </w:rPr>
      </w:pPr>
    </w:p>
    <w:p w:rsidR="00EC240A"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ind w:left="6372" w:firstLine="708"/>
        <w:jc w:val="center"/>
        <w:rPr>
          <w:i/>
          <w:sz w:val="22"/>
          <w:szCs w:val="22"/>
        </w:rPr>
      </w:pPr>
    </w:p>
    <w:p w:rsidR="00EC240A" w:rsidRDefault="00EC240A" w:rsidP="00EC240A">
      <w:pPr>
        <w:pStyle w:val="Nagwek2"/>
        <w:tabs>
          <w:tab w:val="num" w:pos="0"/>
        </w:tabs>
        <w:jc w:val="left"/>
        <w:rPr>
          <w:b w:val="0"/>
          <w:sz w:val="22"/>
          <w:szCs w:val="22"/>
        </w:rPr>
      </w:pPr>
      <w:r w:rsidRPr="00F50D30">
        <w:rPr>
          <w:b w:val="0"/>
          <w:color w:val="auto"/>
          <w:sz w:val="22"/>
          <w:szCs w:val="22"/>
        </w:rPr>
        <w:tab/>
        <w:t xml:space="preserve"> </w:t>
      </w:r>
      <w:r w:rsidRPr="00F50D30">
        <w:rPr>
          <w:b w:val="0"/>
          <w:sz w:val="22"/>
          <w:szCs w:val="22"/>
        </w:rPr>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p>
    <w:p w:rsidR="00EC240A" w:rsidRDefault="00EC240A" w:rsidP="00EC240A">
      <w:pPr>
        <w:rPr>
          <w:b/>
        </w:rPr>
      </w:pPr>
      <w:r>
        <w:rPr>
          <w:b/>
        </w:rPr>
        <w:br w:type="page"/>
      </w:r>
      <w:r w:rsidRPr="00F50D30">
        <w:rPr>
          <w:b/>
        </w:rPr>
        <w:lastRenderedPageBreak/>
        <w:t xml:space="preserve">  </w:t>
      </w:r>
    </w:p>
    <w:p w:rsidR="00EC240A" w:rsidRPr="00F15178" w:rsidRDefault="00EC240A" w:rsidP="00EC240A">
      <w:pPr>
        <w:tabs>
          <w:tab w:val="left" w:pos="9072"/>
        </w:tabs>
        <w:rPr>
          <w:b/>
        </w:rPr>
      </w:pPr>
      <w:r>
        <w:rPr>
          <w:b/>
        </w:rPr>
        <w:tab/>
      </w:r>
      <w:r w:rsidRPr="00F15178">
        <w:rPr>
          <w:b/>
        </w:rPr>
        <w:t>Załącznik nr 1</w:t>
      </w:r>
      <w:r>
        <w:rPr>
          <w:b/>
        </w:rPr>
        <w:t>h</w:t>
      </w:r>
      <w:r w:rsidRPr="00F15178">
        <w:rPr>
          <w:b/>
        </w:rPr>
        <w:t xml:space="preserve"> do SIWZ/Załącznik nr 1 do umowy</w:t>
      </w:r>
    </w:p>
    <w:p w:rsidR="00EC240A" w:rsidRDefault="00EC240A" w:rsidP="00EC240A">
      <w:pPr>
        <w:rPr>
          <w:b/>
        </w:rPr>
      </w:pPr>
    </w:p>
    <w:p w:rsidR="00EC240A" w:rsidRDefault="00EC240A" w:rsidP="00EC240A">
      <w:pPr>
        <w:rPr>
          <w:b/>
        </w:rPr>
      </w:pPr>
      <w:r w:rsidRPr="002132B2">
        <w:rPr>
          <w:b/>
        </w:rPr>
        <w:t>Przedmiot zamówienia:</w:t>
      </w:r>
      <w:r w:rsidRPr="002132B2">
        <w:rPr>
          <w:b/>
        </w:rPr>
        <w:tab/>
      </w:r>
    </w:p>
    <w:p w:rsidR="00EC240A" w:rsidRPr="00446AA5" w:rsidRDefault="00EC240A" w:rsidP="00EC240A">
      <w:pPr>
        <w:rPr>
          <w:b/>
        </w:rPr>
      </w:pPr>
      <w:r w:rsidRPr="00F50D30">
        <w:rPr>
          <w:b/>
          <w:sz w:val="22"/>
          <w:szCs w:val="22"/>
        </w:rPr>
        <w:t xml:space="preserve">Zadanie nr </w:t>
      </w:r>
      <w:r>
        <w:rPr>
          <w:b/>
          <w:sz w:val="22"/>
          <w:szCs w:val="22"/>
        </w:rPr>
        <w:t>8</w:t>
      </w:r>
      <w:r w:rsidRPr="00F50D30">
        <w:rPr>
          <w:b/>
          <w:sz w:val="22"/>
          <w:szCs w:val="22"/>
        </w:rPr>
        <w:t xml:space="preserve">: Przyprawy i desery (realizacja dostaw sukcesywnie - średnio 1 raz </w:t>
      </w:r>
      <w:r>
        <w:rPr>
          <w:b/>
          <w:sz w:val="22"/>
          <w:szCs w:val="22"/>
        </w:rPr>
        <w:t>w</w:t>
      </w:r>
      <w:r w:rsidRPr="00F50D30">
        <w:rPr>
          <w:b/>
          <w:sz w:val="22"/>
          <w:szCs w:val="22"/>
        </w:rPr>
        <w:t xml:space="preserve"> miesiąc</w:t>
      </w:r>
      <w:r>
        <w:rPr>
          <w:b/>
          <w:sz w:val="22"/>
          <w:szCs w:val="22"/>
        </w:rPr>
        <w:t>u</w:t>
      </w:r>
      <w:r w:rsidRPr="00F50D30">
        <w:rPr>
          <w:b/>
          <w:sz w:val="22"/>
          <w:szCs w:val="22"/>
        </w:rPr>
        <w:t xml:space="preserve">) </w:t>
      </w:r>
    </w:p>
    <w:tbl>
      <w:tblPr>
        <w:tblW w:w="13325" w:type="dxa"/>
        <w:tblInd w:w="70" w:type="dxa"/>
        <w:tblLayout w:type="fixed"/>
        <w:tblCellMar>
          <w:left w:w="70" w:type="dxa"/>
          <w:right w:w="70" w:type="dxa"/>
        </w:tblCellMar>
        <w:tblLook w:val="0000"/>
      </w:tblPr>
      <w:tblGrid>
        <w:gridCol w:w="567"/>
        <w:gridCol w:w="4820"/>
        <w:gridCol w:w="1418"/>
        <w:gridCol w:w="1842"/>
        <w:gridCol w:w="851"/>
        <w:gridCol w:w="1984"/>
        <w:gridCol w:w="1843"/>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418"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b/>
                <w:bCs/>
                <w:sz w:val="22"/>
                <w:szCs w:val="22"/>
              </w:rPr>
            </w:pPr>
            <w:r w:rsidRPr="000148F9">
              <w:rPr>
                <w:b/>
                <w:bCs/>
                <w:sz w:val="22"/>
                <w:szCs w:val="22"/>
              </w:rPr>
              <w:t xml:space="preserve">Maksymalna </w:t>
            </w:r>
          </w:p>
          <w:p w:rsidR="00EC240A" w:rsidRPr="000148F9" w:rsidRDefault="00EC240A" w:rsidP="00EC240A">
            <w:pPr>
              <w:snapToGrid w:val="0"/>
              <w:jc w:val="center"/>
              <w:rPr>
                <w:b/>
                <w:bCs/>
                <w:sz w:val="22"/>
                <w:szCs w:val="22"/>
              </w:rPr>
            </w:pPr>
            <w:r w:rsidRPr="000148F9">
              <w:rPr>
                <w:b/>
                <w:bCs/>
                <w:sz w:val="22"/>
                <w:szCs w:val="22"/>
              </w:rPr>
              <w:t>wielkość</w:t>
            </w:r>
          </w:p>
          <w:p w:rsidR="00EC240A" w:rsidRPr="000148F9" w:rsidRDefault="00EC240A" w:rsidP="00EC240A">
            <w:pPr>
              <w:jc w:val="center"/>
              <w:rPr>
                <w:b/>
                <w:bCs/>
                <w:sz w:val="22"/>
                <w:szCs w:val="22"/>
              </w:rPr>
            </w:pPr>
            <w:r w:rsidRPr="000148F9">
              <w:rPr>
                <w:b/>
                <w:bCs/>
                <w:sz w:val="22"/>
                <w:szCs w:val="22"/>
              </w:rPr>
              <w:t>opakowania</w:t>
            </w:r>
          </w:p>
        </w:tc>
        <w:tc>
          <w:tcPr>
            <w:tcW w:w="1842" w:type="dxa"/>
            <w:tcBorders>
              <w:top w:val="single" w:sz="4" w:space="0" w:color="000000"/>
              <w:left w:val="single" w:sz="4" w:space="0" w:color="000000"/>
              <w:bottom w:val="single" w:sz="4" w:space="0" w:color="000000"/>
            </w:tcBorders>
          </w:tcPr>
          <w:p w:rsidR="00EC240A" w:rsidRPr="000148F9" w:rsidRDefault="00EC240A" w:rsidP="00EC240A">
            <w:pPr>
              <w:pStyle w:val="Tekstpodstawowy"/>
              <w:snapToGrid w:val="0"/>
              <w:ind w:left="47"/>
              <w:jc w:val="center"/>
              <w:rPr>
                <w:sz w:val="22"/>
                <w:szCs w:val="22"/>
              </w:rPr>
            </w:pPr>
            <w:r w:rsidRPr="000148F9">
              <w:rPr>
                <w:sz w:val="22"/>
                <w:szCs w:val="22"/>
              </w:rPr>
              <w:t>Łączne zapotrzebowanie dla artykułu</w:t>
            </w:r>
          </w:p>
        </w:tc>
        <w:tc>
          <w:tcPr>
            <w:tcW w:w="851" w:type="dxa"/>
            <w:tcBorders>
              <w:top w:val="single" w:sz="4" w:space="0" w:color="000000"/>
              <w:left w:val="single" w:sz="4" w:space="0" w:color="000000"/>
              <w:bottom w:val="single" w:sz="4" w:space="0" w:color="000000"/>
              <w:right w:val="single" w:sz="4" w:space="0" w:color="000000"/>
            </w:tcBorders>
          </w:tcPr>
          <w:p w:rsidR="00EC240A" w:rsidRPr="000148F9" w:rsidRDefault="00EC240A" w:rsidP="00EC240A">
            <w:pPr>
              <w:ind w:right="-26" w:firstLine="2"/>
              <w:jc w:val="center"/>
              <w:rPr>
                <w:b/>
                <w:bCs/>
                <w:sz w:val="22"/>
                <w:szCs w:val="22"/>
              </w:rPr>
            </w:pPr>
            <w:r w:rsidRPr="000148F9">
              <w:rPr>
                <w:b/>
                <w:bCs/>
                <w:sz w:val="22"/>
                <w:szCs w:val="22"/>
              </w:rPr>
              <w:t>Stawka</w:t>
            </w:r>
          </w:p>
          <w:p w:rsidR="00EC240A" w:rsidRPr="000148F9" w:rsidRDefault="00EC240A" w:rsidP="00EC240A">
            <w:pPr>
              <w:ind w:right="-26" w:firstLine="2"/>
              <w:jc w:val="center"/>
              <w:rPr>
                <w:b/>
                <w:bCs/>
                <w:sz w:val="22"/>
                <w:szCs w:val="22"/>
              </w:rPr>
            </w:pPr>
            <w:r w:rsidRPr="000148F9">
              <w:rPr>
                <w:b/>
                <w:bCs/>
                <w:sz w:val="22"/>
                <w:szCs w:val="22"/>
              </w:rPr>
              <w:t>VAT</w:t>
            </w:r>
          </w:p>
        </w:tc>
        <w:tc>
          <w:tcPr>
            <w:tcW w:w="1984"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b/>
                <w:bCs/>
                <w:sz w:val="22"/>
                <w:szCs w:val="22"/>
              </w:rPr>
            </w:pPr>
            <w:r w:rsidRPr="000148F9">
              <w:rPr>
                <w:b/>
                <w:bCs/>
                <w:sz w:val="22"/>
                <w:szCs w:val="22"/>
              </w:rPr>
              <w:t>Cena jednostkowa brutto  artykułu</w:t>
            </w:r>
          </w:p>
        </w:tc>
        <w:tc>
          <w:tcPr>
            <w:tcW w:w="1843" w:type="dxa"/>
            <w:tcBorders>
              <w:top w:val="single" w:sz="4" w:space="0" w:color="000000"/>
              <w:left w:val="single" w:sz="4" w:space="0" w:color="000000"/>
              <w:bottom w:val="single" w:sz="4" w:space="0" w:color="000000"/>
              <w:right w:val="single" w:sz="4" w:space="0" w:color="000000"/>
            </w:tcBorders>
          </w:tcPr>
          <w:p w:rsidR="00EC240A" w:rsidRPr="000148F9" w:rsidRDefault="00EC240A" w:rsidP="00EC240A">
            <w:pPr>
              <w:pStyle w:val="Nagwek2"/>
              <w:snapToGrid w:val="0"/>
              <w:ind w:left="-26" w:right="3" w:firstLine="15"/>
              <w:rPr>
                <w:sz w:val="22"/>
                <w:szCs w:val="22"/>
              </w:rPr>
            </w:pPr>
            <w:r w:rsidRPr="000148F9">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jc w:val="center"/>
              <w:rPr>
                <w:i/>
                <w:sz w:val="22"/>
                <w:szCs w:val="22"/>
              </w:rPr>
            </w:pPr>
            <w:r w:rsidRPr="00F50D30">
              <w:rPr>
                <w:i/>
                <w:sz w:val="22"/>
                <w:szCs w:val="22"/>
              </w:rPr>
              <w:t>b</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i/>
                <w:sz w:val="22"/>
                <w:szCs w:val="22"/>
              </w:rPr>
            </w:pPr>
            <w:r w:rsidRPr="000148F9">
              <w:rPr>
                <w:i/>
                <w:sz w:val="22"/>
                <w:szCs w:val="22"/>
              </w:rPr>
              <w:t xml:space="preserve"> </w:t>
            </w:r>
            <w:r>
              <w:rPr>
                <w:i/>
                <w:sz w:val="22"/>
                <w:szCs w:val="22"/>
              </w:rPr>
              <w:t>c</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i/>
                <w:sz w:val="22"/>
                <w:szCs w:val="22"/>
              </w:rPr>
            </w:pPr>
            <w:r>
              <w:rPr>
                <w:i/>
                <w:sz w:val="22"/>
                <w:szCs w:val="22"/>
              </w:rPr>
              <w:t>d</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snapToGrid w:val="0"/>
              <w:jc w:val="center"/>
              <w:textAlignment w:val="center"/>
              <w:rPr>
                <w:i/>
                <w:sz w:val="22"/>
                <w:szCs w:val="22"/>
              </w:rPr>
            </w:pPr>
            <w:r>
              <w:rPr>
                <w:i/>
                <w:sz w:val="22"/>
                <w:szCs w:val="22"/>
              </w:rPr>
              <w:t>e</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f</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jc w:val="center"/>
              <w:textAlignment w:val="center"/>
              <w:rPr>
                <w:i/>
                <w:sz w:val="22"/>
                <w:szCs w:val="22"/>
              </w:rPr>
            </w:pPr>
            <w:r>
              <w:rPr>
                <w:i/>
                <w:sz w:val="22"/>
                <w:szCs w:val="22"/>
              </w:rPr>
              <w:t>g</w:t>
            </w:r>
            <w:r w:rsidRPr="000148F9">
              <w:rPr>
                <w:i/>
                <w:sz w:val="22"/>
                <w:szCs w:val="22"/>
              </w:rPr>
              <w:t xml:space="preserve"> =</w:t>
            </w:r>
            <w:r>
              <w:rPr>
                <w:i/>
                <w:sz w:val="22"/>
                <w:szCs w:val="22"/>
              </w:rPr>
              <w:t xml:space="preserve"> d</w:t>
            </w:r>
            <w:r w:rsidRPr="000148F9">
              <w:rPr>
                <w:i/>
                <w:sz w:val="22"/>
                <w:szCs w:val="22"/>
              </w:rPr>
              <w:t xml:space="preserve"> × </w:t>
            </w:r>
            <w:r>
              <w:rPr>
                <w:i/>
                <w:sz w:val="22"/>
                <w:szCs w:val="22"/>
              </w:rPr>
              <w:t>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Ziele angielskie</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Pr>
                <w:sz w:val="22"/>
                <w:szCs w:val="22"/>
              </w:rPr>
              <w:t>1,8</w:t>
            </w:r>
            <w:r w:rsidRPr="00F50D30">
              <w:rPr>
                <w:sz w:val="22"/>
                <w:szCs w:val="22"/>
                <w:lang w:val="en-US"/>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Cynamon</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25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lang w:val="en-US"/>
              </w:rPr>
            </w:pPr>
            <w:r w:rsidRPr="00F50D30">
              <w:rPr>
                <w:sz w:val="22"/>
                <w:szCs w:val="22"/>
                <w:lang w:val="en-US"/>
              </w:rPr>
              <w:t>Curry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sidRPr="00F50D30">
              <w:rPr>
                <w:sz w:val="22"/>
                <w:szCs w:val="22"/>
                <w:lang w:val="en-US"/>
              </w:rPr>
              <w:t>200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lang w:val="en-US"/>
              </w:rPr>
              <w:t>2,</w:t>
            </w:r>
            <w:r>
              <w:rPr>
                <w:sz w:val="22"/>
                <w:szCs w:val="22"/>
                <w:lang w:val="en-US"/>
              </w:rPr>
              <w:t>3</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Czosnek granulowany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3,6</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Koper suszony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Liść laurowy </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3,6</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Majeranek</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8</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Pieprz mielony czarny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6,5</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9</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Pieprz ziołowy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10</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Papryka mielona słodka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11</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Papryka mielona ostra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12</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Przyprawa do potraw chińskich 5 smaków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Przyprawa do flaków</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2132B2" w:rsidRDefault="00EC240A" w:rsidP="00EC240A">
            <w:pPr>
              <w:snapToGrid w:val="0"/>
              <w:jc w:val="center"/>
              <w:rPr>
                <w:sz w:val="22"/>
                <w:szCs w:val="22"/>
              </w:rPr>
            </w:pPr>
            <w:r w:rsidRPr="002132B2">
              <w:rPr>
                <w:sz w:val="22"/>
                <w:szCs w:val="22"/>
              </w:rPr>
              <w:t>14</w:t>
            </w:r>
          </w:p>
        </w:tc>
        <w:tc>
          <w:tcPr>
            <w:tcW w:w="4820" w:type="dxa"/>
            <w:tcBorders>
              <w:left w:val="single" w:sz="4" w:space="0" w:color="000000"/>
              <w:bottom w:val="single" w:sz="4" w:space="0" w:color="000000"/>
            </w:tcBorders>
          </w:tcPr>
          <w:p w:rsidR="00EC240A" w:rsidRPr="002132B2" w:rsidRDefault="00EC240A" w:rsidP="00EC240A">
            <w:pPr>
              <w:rPr>
                <w:sz w:val="22"/>
                <w:szCs w:val="22"/>
              </w:rPr>
            </w:pPr>
            <w:r w:rsidRPr="002132B2">
              <w:rPr>
                <w:sz w:val="22"/>
                <w:szCs w:val="22"/>
              </w:rPr>
              <w:t xml:space="preserve">Przyprawa w proszku </w:t>
            </w:r>
            <w:r>
              <w:rPr>
                <w:sz w:val="22"/>
                <w:szCs w:val="22"/>
              </w:rPr>
              <w:t>VEGETA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15</w:t>
            </w:r>
          </w:p>
        </w:tc>
        <w:tc>
          <w:tcPr>
            <w:tcW w:w="4820" w:type="dxa"/>
            <w:tcBorders>
              <w:top w:val="single" w:sz="4" w:space="0" w:color="000000"/>
              <w:left w:val="single" w:sz="4" w:space="0" w:color="000000"/>
              <w:bottom w:val="single" w:sz="4" w:space="0" w:color="000000"/>
            </w:tcBorders>
          </w:tcPr>
          <w:p w:rsidR="00EC240A" w:rsidRPr="0089372D" w:rsidRDefault="00EC240A" w:rsidP="00EC240A">
            <w:pPr>
              <w:rPr>
                <w:sz w:val="22"/>
                <w:szCs w:val="22"/>
              </w:rPr>
            </w:pPr>
            <w:r w:rsidRPr="0089372D">
              <w:rPr>
                <w:sz w:val="22"/>
                <w:szCs w:val="22"/>
              </w:rPr>
              <w:t xml:space="preserve">Bulion rosołowy wołowy w pojemnikach  </w:t>
            </w:r>
            <w:r>
              <w:rPr>
                <w:sz w:val="22"/>
                <w:szCs w:val="22"/>
              </w:rPr>
              <w:t>WINIARY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16</w:t>
            </w:r>
          </w:p>
        </w:tc>
        <w:tc>
          <w:tcPr>
            <w:tcW w:w="4820" w:type="dxa"/>
            <w:tcBorders>
              <w:top w:val="single" w:sz="4" w:space="0" w:color="000000"/>
              <w:left w:val="single" w:sz="4" w:space="0" w:color="000000"/>
              <w:bottom w:val="single" w:sz="4" w:space="0" w:color="000000"/>
            </w:tcBorders>
          </w:tcPr>
          <w:p w:rsidR="00EC240A" w:rsidRPr="0089372D" w:rsidRDefault="00EC240A" w:rsidP="00EC240A">
            <w:pPr>
              <w:rPr>
                <w:sz w:val="22"/>
                <w:szCs w:val="22"/>
              </w:rPr>
            </w:pPr>
            <w:r w:rsidRPr="0089372D">
              <w:rPr>
                <w:sz w:val="22"/>
                <w:szCs w:val="22"/>
              </w:rPr>
              <w:t xml:space="preserve">Bulion rosołowy drobiowy w pojemnikach </w:t>
            </w:r>
            <w:r>
              <w:rPr>
                <w:sz w:val="22"/>
                <w:szCs w:val="22"/>
              </w:rPr>
              <w:t>WINIARY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lang w:val="en-US"/>
              </w:rPr>
            </w:pPr>
            <w:proofErr w:type="spellStart"/>
            <w:r w:rsidRPr="00F50D30">
              <w:rPr>
                <w:sz w:val="22"/>
                <w:szCs w:val="22"/>
                <w:lang w:val="en-US"/>
              </w:rPr>
              <w:t>Ocet</w:t>
            </w:r>
            <w:proofErr w:type="spellEnd"/>
            <w:r w:rsidRPr="00F50D30">
              <w:rPr>
                <w:sz w:val="22"/>
                <w:szCs w:val="22"/>
                <w:lang w:val="en-US"/>
              </w:rPr>
              <w:t xml:space="preserve"> 10%</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sidRPr="00F50D30">
              <w:rPr>
                <w:sz w:val="22"/>
                <w:szCs w:val="22"/>
                <w:lang w:val="en-US"/>
              </w:rPr>
              <w:t xml:space="preserve">1 </w:t>
            </w:r>
            <w:proofErr w:type="spellStart"/>
            <w:r w:rsidRPr="00F50D30">
              <w:rPr>
                <w:sz w:val="22"/>
                <w:szCs w:val="22"/>
                <w:lang w:val="en-US"/>
              </w:rPr>
              <w:t>litr</w:t>
            </w:r>
            <w:proofErr w:type="spellEnd"/>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w:t>
            </w:r>
            <w:r w:rsidRPr="00F50D30">
              <w:rPr>
                <w:sz w:val="22"/>
                <w:szCs w:val="22"/>
              </w:rPr>
              <w:t>0 litrów</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18</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89372D">
              <w:rPr>
                <w:sz w:val="22"/>
                <w:szCs w:val="22"/>
              </w:rPr>
              <w:t xml:space="preserve">Przyprawa do zup w płynie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6 litrów</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72 litry</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19</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Proszek do pieczenia</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150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20</w:t>
            </w:r>
          </w:p>
        </w:tc>
        <w:tc>
          <w:tcPr>
            <w:tcW w:w="4820" w:type="dxa"/>
            <w:tcBorders>
              <w:left w:val="single" w:sz="4" w:space="0" w:color="000000"/>
              <w:bottom w:val="single" w:sz="4" w:space="0" w:color="000000"/>
            </w:tcBorders>
          </w:tcPr>
          <w:p w:rsidR="00EC240A" w:rsidRPr="00F50D30" w:rsidRDefault="00EC240A" w:rsidP="00EC240A">
            <w:pPr>
              <w:rPr>
                <w:sz w:val="22"/>
                <w:szCs w:val="22"/>
              </w:rPr>
            </w:pPr>
            <w:proofErr w:type="spellStart"/>
            <w:r w:rsidRPr="00F50D30">
              <w:rPr>
                <w:sz w:val="22"/>
                <w:szCs w:val="22"/>
              </w:rPr>
              <w:t>Oregano</w:t>
            </w:r>
            <w:proofErr w:type="spellEnd"/>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21</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Olej roślinny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 litrów</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800</w:t>
            </w:r>
            <w:r w:rsidRPr="00F50D30">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22</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Kminek</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23</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Koncentrat barszczu czerwonego </w:t>
            </w:r>
            <w:r>
              <w:rPr>
                <w:sz w:val="22"/>
                <w:szCs w:val="22"/>
              </w:rPr>
              <w:t>KRAKUS</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litr</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37</w:t>
            </w:r>
            <w:r w:rsidRPr="00F50D30">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24</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Żurek w płynie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litr</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37</w:t>
            </w:r>
            <w:r w:rsidRPr="00F50D30">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25</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Żelatyna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26</w:t>
            </w:r>
          </w:p>
        </w:tc>
        <w:tc>
          <w:tcPr>
            <w:tcW w:w="4820" w:type="dxa"/>
            <w:tcBorders>
              <w:left w:val="single" w:sz="4" w:space="0" w:color="000000"/>
              <w:bottom w:val="single" w:sz="4" w:space="0" w:color="000000"/>
            </w:tcBorders>
          </w:tcPr>
          <w:p w:rsidR="00EC240A" w:rsidRPr="00B161DB" w:rsidRDefault="00EC240A" w:rsidP="00EC240A">
            <w:pPr>
              <w:rPr>
                <w:sz w:val="22"/>
                <w:szCs w:val="22"/>
              </w:rPr>
            </w:pPr>
            <w:r w:rsidRPr="00B161DB">
              <w:rPr>
                <w:sz w:val="22"/>
                <w:szCs w:val="22"/>
              </w:rPr>
              <w:t>Oliwa z oliwek (nie dopuszcza się oliwy z wytłoków z oliwek)</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litr</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90</w:t>
            </w:r>
            <w:r w:rsidRPr="00F50D30">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27</w:t>
            </w:r>
          </w:p>
        </w:tc>
        <w:tc>
          <w:tcPr>
            <w:tcW w:w="4820" w:type="dxa"/>
            <w:tcBorders>
              <w:left w:val="single" w:sz="4" w:space="0" w:color="000000"/>
              <w:bottom w:val="single" w:sz="4" w:space="0" w:color="000000"/>
            </w:tcBorders>
          </w:tcPr>
          <w:p w:rsidR="00EC240A" w:rsidRPr="00B161DB" w:rsidRDefault="00EC240A" w:rsidP="00EC240A">
            <w:pPr>
              <w:rPr>
                <w:sz w:val="22"/>
                <w:szCs w:val="22"/>
              </w:rPr>
            </w:pPr>
            <w:r w:rsidRPr="00B161DB">
              <w:rPr>
                <w:sz w:val="22"/>
                <w:szCs w:val="22"/>
              </w:rPr>
              <w:t xml:space="preserve">Bita śmietana </w:t>
            </w:r>
            <w:r>
              <w:rPr>
                <w:sz w:val="22"/>
                <w:szCs w:val="22"/>
              </w:rPr>
              <w:t xml:space="preserve">w proszku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3,6</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28</w:t>
            </w:r>
          </w:p>
        </w:tc>
        <w:tc>
          <w:tcPr>
            <w:tcW w:w="4820" w:type="dxa"/>
            <w:tcBorders>
              <w:left w:val="single" w:sz="4" w:space="0" w:color="000000"/>
              <w:bottom w:val="single" w:sz="4" w:space="0" w:color="000000"/>
            </w:tcBorders>
          </w:tcPr>
          <w:p w:rsidR="00EC240A" w:rsidRPr="00B161DB" w:rsidRDefault="00EC240A" w:rsidP="00EC240A">
            <w:pPr>
              <w:rPr>
                <w:sz w:val="22"/>
                <w:szCs w:val="22"/>
              </w:rPr>
            </w:pPr>
            <w:r w:rsidRPr="00B161DB">
              <w:rPr>
                <w:sz w:val="22"/>
                <w:szCs w:val="22"/>
              </w:rPr>
              <w:t>Budyń śmietankowy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Jak w detalu</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3</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29</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Kisiel</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Jak w detalu</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3</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30</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Galaretka owocowa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31</w:t>
            </w:r>
          </w:p>
        </w:tc>
        <w:tc>
          <w:tcPr>
            <w:tcW w:w="4820" w:type="dxa"/>
            <w:tcBorders>
              <w:left w:val="single" w:sz="4" w:space="0" w:color="000000"/>
              <w:bottom w:val="single" w:sz="4" w:space="0" w:color="000000"/>
            </w:tcBorders>
          </w:tcPr>
          <w:p w:rsidR="00EC240A" w:rsidRPr="00E65CAF" w:rsidRDefault="00EC240A" w:rsidP="00EC240A">
            <w:pPr>
              <w:rPr>
                <w:sz w:val="22"/>
                <w:szCs w:val="22"/>
                <w:highlight w:val="yellow"/>
              </w:rPr>
            </w:pPr>
            <w:r w:rsidRPr="00CB501D">
              <w:rPr>
                <w:sz w:val="22"/>
                <w:szCs w:val="22"/>
              </w:rPr>
              <w:t xml:space="preserve">Biszkopty z galaretką malinową </w:t>
            </w:r>
            <w:r>
              <w:rPr>
                <w:sz w:val="22"/>
                <w:szCs w:val="22"/>
              </w:rPr>
              <w:t>DELICJE SZAMPAŃSKIE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32</w:t>
            </w:r>
          </w:p>
        </w:tc>
        <w:tc>
          <w:tcPr>
            <w:tcW w:w="4820" w:type="dxa"/>
            <w:tcBorders>
              <w:top w:val="single" w:sz="4" w:space="0" w:color="000000"/>
              <w:left w:val="single" w:sz="4" w:space="0" w:color="000000"/>
              <w:bottom w:val="single" w:sz="4" w:space="0" w:color="000000"/>
            </w:tcBorders>
          </w:tcPr>
          <w:p w:rsidR="00EC240A" w:rsidRPr="00E65CAF" w:rsidRDefault="00EC240A" w:rsidP="00EC240A">
            <w:pPr>
              <w:rPr>
                <w:sz w:val="22"/>
                <w:szCs w:val="22"/>
                <w:highlight w:val="yellow"/>
              </w:rPr>
            </w:pPr>
            <w:r w:rsidRPr="00CB501D">
              <w:rPr>
                <w:sz w:val="22"/>
                <w:szCs w:val="22"/>
              </w:rPr>
              <w:t xml:space="preserve">Biszkopty z galaretką pomarańczową </w:t>
            </w:r>
            <w:r>
              <w:rPr>
                <w:sz w:val="22"/>
                <w:szCs w:val="22"/>
              </w:rPr>
              <w:t>DELICJE SZAMPAŃSKIE</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B161DB" w:rsidRDefault="00EC240A" w:rsidP="00EC240A">
            <w:pPr>
              <w:jc w:val="center"/>
              <w:rPr>
                <w:sz w:val="22"/>
                <w:szCs w:val="22"/>
              </w:rPr>
            </w:pPr>
            <w:r w:rsidRPr="00B161DB">
              <w:rPr>
                <w:sz w:val="22"/>
                <w:szCs w:val="22"/>
              </w:rPr>
              <w:t>1</w:t>
            </w:r>
            <w:r>
              <w:rPr>
                <w:sz w:val="22"/>
                <w:szCs w:val="22"/>
              </w:rPr>
              <w:t>1</w:t>
            </w:r>
            <w:r w:rsidRPr="00B161DB">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B161DB" w:rsidRDefault="00EC240A" w:rsidP="00EC240A">
            <w:pPr>
              <w:jc w:val="center"/>
              <w:rPr>
                <w:sz w:val="22"/>
                <w:szCs w:val="22"/>
              </w:rPr>
            </w:pPr>
            <w:r w:rsidRPr="00B161DB">
              <w:rPr>
                <w:sz w:val="22"/>
                <w:szCs w:val="22"/>
              </w:rPr>
              <w:t>0%</w:t>
            </w:r>
          </w:p>
        </w:tc>
        <w:tc>
          <w:tcPr>
            <w:tcW w:w="1984"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CB501D">
              <w:rPr>
                <w:sz w:val="22"/>
                <w:szCs w:val="22"/>
              </w:rPr>
              <w:t xml:space="preserve">Wafle czekoladowe </w:t>
            </w:r>
            <w:r>
              <w:rPr>
                <w:sz w:val="22"/>
                <w:szCs w:val="22"/>
              </w:rPr>
              <w:t>GRZEŚKI</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40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Wafle śmietankowe </w:t>
            </w:r>
            <w:r>
              <w:rPr>
                <w:sz w:val="22"/>
                <w:szCs w:val="22"/>
              </w:rPr>
              <w:t>GRZEŚKI</w:t>
            </w:r>
            <w:r w:rsidRPr="00F50D30">
              <w:rPr>
                <w:sz w:val="22"/>
                <w:szCs w:val="22"/>
              </w:rPr>
              <w:t xml:space="preserve"> </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250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35</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Paluszki solone </w:t>
            </w:r>
            <w:r>
              <w:rPr>
                <w:sz w:val="22"/>
                <w:szCs w:val="22"/>
              </w:rPr>
              <w:t>LAJKONIK</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300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36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Orzeszki solone w puszkach</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4</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Rodzynki </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5</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38</w:t>
            </w:r>
          </w:p>
        </w:tc>
        <w:tc>
          <w:tcPr>
            <w:tcW w:w="4820" w:type="dxa"/>
            <w:tcBorders>
              <w:top w:val="single" w:sz="4" w:space="0" w:color="000000"/>
              <w:left w:val="single" w:sz="4" w:space="0" w:color="000000"/>
              <w:bottom w:val="single" w:sz="4" w:space="0" w:color="000000"/>
            </w:tcBorders>
          </w:tcPr>
          <w:p w:rsidR="00EC240A" w:rsidRPr="00E65CAF" w:rsidRDefault="00EC240A" w:rsidP="00EC240A">
            <w:pPr>
              <w:rPr>
                <w:sz w:val="22"/>
                <w:szCs w:val="22"/>
                <w:highlight w:val="yellow"/>
              </w:rPr>
            </w:pPr>
            <w:r w:rsidRPr="006F1543">
              <w:rPr>
                <w:sz w:val="22"/>
                <w:szCs w:val="22"/>
              </w:rPr>
              <w:t xml:space="preserve">Ketchup </w:t>
            </w:r>
            <w:r>
              <w:rPr>
                <w:sz w:val="22"/>
                <w:szCs w:val="22"/>
              </w:rPr>
              <w:t>Heinz łagodny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160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39</w:t>
            </w:r>
          </w:p>
        </w:tc>
        <w:tc>
          <w:tcPr>
            <w:tcW w:w="4820" w:type="dxa"/>
            <w:tcBorders>
              <w:left w:val="single" w:sz="4" w:space="0" w:color="000000"/>
              <w:bottom w:val="single" w:sz="4" w:space="0" w:color="000000"/>
            </w:tcBorders>
          </w:tcPr>
          <w:p w:rsidR="00EC240A" w:rsidRPr="00E65CAF" w:rsidRDefault="00EC240A" w:rsidP="00EC240A">
            <w:pPr>
              <w:rPr>
                <w:sz w:val="22"/>
                <w:szCs w:val="22"/>
                <w:highlight w:val="yellow"/>
              </w:rPr>
            </w:pPr>
            <w:r w:rsidRPr="006F1543">
              <w:rPr>
                <w:sz w:val="22"/>
                <w:szCs w:val="22"/>
              </w:rPr>
              <w:t xml:space="preserve">Ketchup </w:t>
            </w:r>
            <w:r>
              <w:rPr>
                <w:sz w:val="22"/>
                <w:szCs w:val="22"/>
              </w:rPr>
              <w:t>Heinz pikantny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160</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40</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Musztarda</w:t>
            </w:r>
            <w:r>
              <w:rPr>
                <w:sz w:val="22"/>
                <w:szCs w:val="22"/>
              </w:rPr>
              <w:t xml:space="preserve"> KAMIS </w:t>
            </w:r>
            <w:r w:rsidRPr="00B161DB">
              <w:rPr>
                <w:sz w:val="22"/>
                <w:szCs w:val="22"/>
              </w:rPr>
              <w:t>różne smaki (zgodnie z bieżącym zapotrzebowaniem Zamawiającego</w:t>
            </w:r>
            <w:r>
              <w:rPr>
                <w:sz w:val="22"/>
                <w:szCs w:val="22"/>
              </w:rPr>
              <w:t>)</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65</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41</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lang w:val="en-US"/>
              </w:rPr>
            </w:pPr>
            <w:proofErr w:type="spellStart"/>
            <w:r w:rsidRPr="00F50D30">
              <w:rPr>
                <w:sz w:val="22"/>
                <w:szCs w:val="22"/>
                <w:lang w:val="en-US"/>
              </w:rPr>
              <w:t>Sos</w:t>
            </w:r>
            <w:proofErr w:type="spellEnd"/>
            <w:r w:rsidRPr="00F50D30">
              <w:rPr>
                <w:sz w:val="22"/>
                <w:szCs w:val="22"/>
                <w:lang w:val="en-US"/>
              </w:rPr>
              <w:t xml:space="preserve"> C</w:t>
            </w:r>
            <w:r>
              <w:rPr>
                <w:sz w:val="22"/>
                <w:szCs w:val="22"/>
                <w:lang w:val="en-US"/>
              </w:rPr>
              <w:t>hi</w:t>
            </w:r>
            <w:r w:rsidRPr="00F50D30">
              <w:rPr>
                <w:sz w:val="22"/>
                <w:szCs w:val="22"/>
                <w:lang w:val="en-US"/>
              </w:rPr>
              <w:t>li</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sidRPr="00F50D30">
              <w:rPr>
                <w:sz w:val="22"/>
                <w:szCs w:val="22"/>
                <w:lang w:val="en-US"/>
              </w:rPr>
              <w:t>1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en-US"/>
              </w:rPr>
            </w:pPr>
            <w:r>
              <w:rPr>
                <w:sz w:val="22"/>
                <w:szCs w:val="22"/>
                <w:lang w:val="en-US"/>
              </w:rPr>
              <w:t>24</w:t>
            </w:r>
            <w:r w:rsidRPr="00F50D30">
              <w:rPr>
                <w:sz w:val="22"/>
                <w:szCs w:val="22"/>
                <w:lang w:val="en-US"/>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42</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2435BF">
              <w:rPr>
                <w:sz w:val="22"/>
                <w:szCs w:val="22"/>
              </w:rPr>
              <w:t xml:space="preserve">Majonez dekoracyjny </w:t>
            </w:r>
            <w:r>
              <w:rPr>
                <w:sz w:val="22"/>
                <w:szCs w:val="22"/>
              </w:rPr>
              <w:t>WINIARY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400 ml</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90</w:t>
            </w:r>
            <w:r w:rsidRPr="00F50D30">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Grzyby suszone</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44</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Śliwki suszone</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10</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45</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Drożdże piekarskie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4,5</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46</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Cukier waniliowy</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Jak w detalu</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47</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Chrzan tarty</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180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50</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48</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Gałka</w:t>
            </w:r>
            <w:r>
              <w:rPr>
                <w:sz w:val="22"/>
                <w:szCs w:val="22"/>
              </w:rPr>
              <w:t xml:space="preserve"> </w:t>
            </w:r>
            <w:r w:rsidRPr="00D4789D">
              <w:t>muszkatołowa</w:t>
            </w:r>
            <w:r>
              <w:rPr>
                <w:rStyle w:val="Odwoaniedokomentarza"/>
              </w:rPr>
              <w:t xml:space="preserve"> </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49</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Sezam</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50</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Wiórki kokosowe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51</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Zioła prowansalskie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1000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3,6</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52</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Bazylia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53</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Tymianek</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54</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Dresingi sałatkowe</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55</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663E55">
              <w:rPr>
                <w:sz w:val="22"/>
                <w:szCs w:val="22"/>
              </w:rPr>
              <w:t xml:space="preserve">Przyprawa do kurczaka złocista </w:t>
            </w:r>
            <w:r>
              <w:rPr>
                <w:sz w:val="22"/>
                <w:szCs w:val="22"/>
              </w:rPr>
              <w:t>KAMIS</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lastRenderedPageBreak/>
              <w:t>56</w:t>
            </w:r>
          </w:p>
        </w:tc>
        <w:tc>
          <w:tcPr>
            <w:tcW w:w="4820"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Przyprawa do mięsa z grilla</w:t>
            </w:r>
          </w:p>
        </w:tc>
        <w:tc>
          <w:tcPr>
            <w:tcW w:w="1418"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kg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4</w:t>
            </w:r>
            <w:r w:rsidRPr="00F50D30">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57</w:t>
            </w:r>
          </w:p>
        </w:tc>
        <w:tc>
          <w:tcPr>
            <w:tcW w:w="4820"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Przyprawa do żeberek</w:t>
            </w:r>
          </w:p>
        </w:tc>
        <w:tc>
          <w:tcPr>
            <w:tcW w:w="1418"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w:t>
            </w:r>
            <w:r w:rsidRPr="00F50D30">
              <w:rPr>
                <w:sz w:val="22"/>
                <w:szCs w:val="22"/>
              </w:rPr>
              <w:t xml:space="preserve">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58</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Zupka chińska </w:t>
            </w:r>
            <w:r>
              <w:rPr>
                <w:sz w:val="22"/>
                <w:szCs w:val="22"/>
              </w:rPr>
              <w:t xml:space="preserve">AMINO </w:t>
            </w:r>
            <w:r w:rsidRPr="000148F9">
              <w:rPr>
                <w:sz w:val="22"/>
                <w:szCs w:val="22"/>
              </w:rPr>
              <w:t>(różne smaki</w:t>
            </w:r>
            <w:r>
              <w:rPr>
                <w:sz w:val="22"/>
                <w:szCs w:val="22"/>
              </w:rPr>
              <w:t xml:space="preserve"> zgodnie z bieżącym zapotrzebowaniem Zamawiającego</w:t>
            </w:r>
            <w:r w:rsidRPr="000148F9">
              <w:rPr>
                <w:sz w:val="22"/>
                <w:szCs w:val="22"/>
              </w:rPr>
              <w:t>)</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450</w:t>
            </w:r>
            <w:r w:rsidRPr="000148F9">
              <w:rPr>
                <w:sz w:val="22"/>
                <w:szCs w:val="22"/>
              </w:rPr>
              <w:t xml:space="preserve"> szt.</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zł/szt.</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59</w:t>
            </w:r>
          </w:p>
        </w:tc>
        <w:tc>
          <w:tcPr>
            <w:tcW w:w="4820" w:type="dxa"/>
            <w:tcBorders>
              <w:left w:val="single" w:sz="4" w:space="0" w:color="000000"/>
              <w:bottom w:val="single" w:sz="4" w:space="0" w:color="000000"/>
            </w:tcBorders>
          </w:tcPr>
          <w:p w:rsidR="00EC240A" w:rsidRPr="000148F9" w:rsidRDefault="00EC240A" w:rsidP="00EC240A">
            <w:pPr>
              <w:snapToGrid w:val="0"/>
              <w:rPr>
                <w:sz w:val="22"/>
                <w:szCs w:val="22"/>
              </w:rPr>
            </w:pPr>
            <w:r>
              <w:rPr>
                <w:sz w:val="22"/>
                <w:szCs w:val="22"/>
              </w:rPr>
              <w:t xml:space="preserve">Zupa błyskawiczna AMINO opakowanie nie mniej niż 16 g </w:t>
            </w:r>
            <w:r w:rsidRPr="000148F9">
              <w:rPr>
                <w:sz w:val="22"/>
                <w:szCs w:val="22"/>
              </w:rPr>
              <w:t xml:space="preserve"> bez konserwantów</w:t>
            </w:r>
            <w:r>
              <w:rPr>
                <w:sz w:val="22"/>
                <w:szCs w:val="22"/>
              </w:rPr>
              <w:t xml:space="preserve"> (różne smaki zgodnie z bieżącym zapotrzebowaniem Zamawiającego)</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270</w:t>
            </w:r>
            <w:r w:rsidRPr="000148F9">
              <w:rPr>
                <w:sz w:val="22"/>
                <w:szCs w:val="22"/>
              </w:rPr>
              <w:t xml:space="preserve"> szt.</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zł/szt.</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60</w:t>
            </w:r>
          </w:p>
        </w:tc>
        <w:tc>
          <w:tcPr>
            <w:tcW w:w="4820" w:type="dxa"/>
            <w:tcBorders>
              <w:left w:val="single" w:sz="4" w:space="0" w:color="000000"/>
              <w:bottom w:val="single" w:sz="4" w:space="0" w:color="000000"/>
            </w:tcBorders>
          </w:tcPr>
          <w:p w:rsidR="00EC240A" w:rsidRPr="000148F9" w:rsidRDefault="00EC240A" w:rsidP="00EC240A">
            <w:pPr>
              <w:rPr>
                <w:sz w:val="22"/>
                <w:szCs w:val="22"/>
              </w:rPr>
            </w:pPr>
            <w:bookmarkStart w:id="0" w:name="OLE_LINK1"/>
            <w:r w:rsidRPr="000148F9">
              <w:rPr>
                <w:sz w:val="22"/>
                <w:szCs w:val="22"/>
              </w:rPr>
              <w:t>Lekko pikantny sos sałatkowy wzbogacony świeżym jogurtem</w:t>
            </w:r>
            <w:bookmarkEnd w:id="0"/>
            <w:r>
              <w:rPr>
                <w:sz w:val="22"/>
                <w:szCs w:val="22"/>
              </w:rPr>
              <w:t xml:space="preserve"> </w:t>
            </w:r>
            <w:proofErr w:type="spellStart"/>
            <w:r>
              <w:rPr>
                <w:sz w:val="22"/>
                <w:szCs w:val="22"/>
              </w:rPr>
              <w:t>HELLMANN’S</w:t>
            </w:r>
            <w:proofErr w:type="spellEnd"/>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250 ml</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9</w:t>
            </w:r>
            <w:r w:rsidRPr="000148F9">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61</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Pikantny sos sałatkowy wzbogacony aromatycznymi ziołami</w:t>
            </w:r>
            <w:r>
              <w:rPr>
                <w:sz w:val="22"/>
                <w:szCs w:val="22"/>
              </w:rPr>
              <w:t xml:space="preserve"> DEVELEY</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250 ml</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9</w:t>
            </w:r>
            <w:r w:rsidRPr="000148F9">
              <w:rPr>
                <w:sz w:val="22"/>
                <w:szCs w:val="22"/>
              </w:rPr>
              <w:t xml:space="preserve"> litrów</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62</w:t>
            </w:r>
          </w:p>
        </w:tc>
        <w:tc>
          <w:tcPr>
            <w:tcW w:w="4820" w:type="dxa"/>
            <w:tcBorders>
              <w:left w:val="single" w:sz="4" w:space="0" w:color="000000"/>
              <w:bottom w:val="single" w:sz="4" w:space="0" w:color="000000"/>
            </w:tcBorders>
          </w:tcPr>
          <w:p w:rsidR="00EC240A" w:rsidRPr="000148F9" w:rsidRDefault="00EC240A" w:rsidP="00EC240A">
            <w:pPr>
              <w:rPr>
                <w:sz w:val="22"/>
                <w:szCs w:val="22"/>
              </w:rPr>
            </w:pPr>
            <w:r w:rsidRPr="000148F9">
              <w:rPr>
                <w:sz w:val="22"/>
                <w:szCs w:val="22"/>
              </w:rPr>
              <w:t>Lekko pikantny, delikatny sos do sałatek o smaku czosnku</w:t>
            </w:r>
            <w:r>
              <w:rPr>
                <w:sz w:val="22"/>
                <w:szCs w:val="22"/>
              </w:rPr>
              <w:t xml:space="preserve"> DEVELEY</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250 ml</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9</w:t>
            </w:r>
            <w:r w:rsidRPr="000148F9">
              <w:rPr>
                <w:sz w:val="22"/>
                <w:szCs w:val="22"/>
              </w:rPr>
              <w:t xml:space="preserve"> litrów</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zł/l</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63</w:t>
            </w:r>
          </w:p>
        </w:tc>
        <w:tc>
          <w:tcPr>
            <w:tcW w:w="4820" w:type="dxa"/>
            <w:tcBorders>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Przyprawa w proszku do ryb </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30 g</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1,8</w:t>
            </w:r>
            <w:r w:rsidRPr="000148F9">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64</w:t>
            </w:r>
          </w:p>
        </w:tc>
        <w:tc>
          <w:tcPr>
            <w:tcW w:w="4820" w:type="dxa"/>
            <w:tcBorders>
              <w:left w:val="single" w:sz="4" w:space="0" w:color="000000"/>
              <w:bottom w:val="single" w:sz="4" w:space="0" w:color="000000"/>
            </w:tcBorders>
          </w:tcPr>
          <w:p w:rsidR="00EC240A" w:rsidRPr="00446AA5" w:rsidRDefault="00EC240A" w:rsidP="00EC240A">
            <w:pPr>
              <w:pStyle w:val="productdescription1"/>
              <w:rPr>
                <w:color w:val="auto"/>
                <w:sz w:val="22"/>
                <w:szCs w:val="22"/>
              </w:rPr>
            </w:pPr>
            <w:r w:rsidRPr="000148F9">
              <w:rPr>
                <w:color w:val="auto"/>
                <w:sz w:val="22"/>
                <w:szCs w:val="22"/>
              </w:rPr>
              <w:t xml:space="preserve">Przyprawa w proszku do bigosu </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30 g</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1,8</w:t>
            </w:r>
            <w:r w:rsidRPr="000148F9">
              <w:rPr>
                <w:sz w:val="22"/>
                <w:szCs w:val="22"/>
              </w:rPr>
              <w:t xml:space="preserve"> kg</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65</w:t>
            </w:r>
          </w:p>
        </w:tc>
        <w:tc>
          <w:tcPr>
            <w:tcW w:w="4820" w:type="dxa"/>
            <w:tcBorders>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Przyprawa w proszku do mięsa mielonego </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30 g</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 kg</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66</w:t>
            </w:r>
          </w:p>
        </w:tc>
        <w:tc>
          <w:tcPr>
            <w:tcW w:w="4820" w:type="dxa"/>
            <w:tcBorders>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Sos pieczeniowy </w:t>
            </w:r>
            <w:r>
              <w:rPr>
                <w:sz w:val="22"/>
                <w:szCs w:val="22"/>
              </w:rPr>
              <w:t xml:space="preserve">WINIARY </w:t>
            </w:r>
            <w:r w:rsidRPr="000148F9">
              <w:rPr>
                <w:sz w:val="22"/>
                <w:szCs w:val="22"/>
              </w:rPr>
              <w:t>w proszku w pojemniku o wadze do 1,6 kg</w:t>
            </w:r>
          </w:p>
        </w:tc>
        <w:tc>
          <w:tcPr>
            <w:tcW w:w="1418"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1,6 kg</w:t>
            </w:r>
          </w:p>
        </w:tc>
        <w:tc>
          <w:tcPr>
            <w:tcW w:w="1842" w:type="dxa"/>
            <w:tcBorders>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3,2 kg</w:t>
            </w:r>
          </w:p>
        </w:tc>
        <w:tc>
          <w:tcPr>
            <w:tcW w:w="851" w:type="dxa"/>
            <w:tcBorders>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67</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bookmarkStart w:id="1" w:name="OLE_LINK2"/>
            <w:r w:rsidRPr="000148F9">
              <w:rPr>
                <w:sz w:val="22"/>
                <w:szCs w:val="22"/>
              </w:rPr>
              <w:t xml:space="preserve">Sos do spaghetti </w:t>
            </w:r>
            <w:r>
              <w:rPr>
                <w:sz w:val="22"/>
                <w:szCs w:val="22"/>
              </w:rPr>
              <w:t xml:space="preserve">KNORR </w:t>
            </w:r>
            <w:proofErr w:type="spellStart"/>
            <w:r w:rsidRPr="000148F9">
              <w:rPr>
                <w:sz w:val="22"/>
                <w:szCs w:val="22"/>
              </w:rPr>
              <w:t>Bolognese</w:t>
            </w:r>
            <w:proofErr w:type="spellEnd"/>
            <w:r w:rsidRPr="000148F9">
              <w:rPr>
                <w:sz w:val="22"/>
                <w:szCs w:val="22"/>
              </w:rPr>
              <w:t xml:space="preserve"> w proszku</w:t>
            </w:r>
            <w:r>
              <w:rPr>
                <w:sz w:val="22"/>
                <w:szCs w:val="22"/>
              </w:rPr>
              <w:t xml:space="preserve"> w pojemniku o wadze do 1,6 kg</w:t>
            </w:r>
            <w:bookmarkEnd w:id="1"/>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1,6 kg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3,2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68</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Borowiki suszone</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2,7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 xml:space="preserve">69 </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Płatki migdałowe</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4,5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70</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Pieprz czarny ziarnisty</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1000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2,7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71</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Kolendra ziarna</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4,5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72</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Ćwikła z chrzanem</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250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18 kg</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73</w:t>
            </w:r>
          </w:p>
        </w:tc>
        <w:tc>
          <w:tcPr>
            <w:tcW w:w="4820"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Pr>
                <w:sz w:val="22"/>
                <w:szCs w:val="22"/>
              </w:rPr>
              <w:t>Ocet balsamiczny</w:t>
            </w:r>
          </w:p>
        </w:tc>
        <w:tc>
          <w:tcPr>
            <w:tcW w:w="1418"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500 ml</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9 litrów</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w:t>
            </w:r>
            <w:r>
              <w:rPr>
                <w:sz w:val="22"/>
                <w:szCs w:val="22"/>
              </w:rPr>
              <w:t>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72349D" w:rsidRDefault="00EC240A" w:rsidP="00EC240A">
            <w:pPr>
              <w:snapToGrid w:val="0"/>
              <w:jc w:val="center"/>
              <w:rPr>
                <w:sz w:val="22"/>
                <w:szCs w:val="22"/>
              </w:rPr>
            </w:pPr>
            <w:r w:rsidRPr="0072349D">
              <w:rPr>
                <w:sz w:val="22"/>
                <w:szCs w:val="22"/>
              </w:rPr>
              <w:t>74</w:t>
            </w:r>
          </w:p>
        </w:tc>
        <w:tc>
          <w:tcPr>
            <w:tcW w:w="4820" w:type="dxa"/>
            <w:tcBorders>
              <w:top w:val="single" w:sz="4" w:space="0" w:color="000000"/>
              <w:left w:val="single" w:sz="4" w:space="0" w:color="000000"/>
              <w:bottom w:val="single" w:sz="4" w:space="0" w:color="000000"/>
            </w:tcBorders>
          </w:tcPr>
          <w:p w:rsidR="00EC240A" w:rsidRPr="0072349D" w:rsidRDefault="00EC240A" w:rsidP="00EC240A">
            <w:pPr>
              <w:rPr>
                <w:sz w:val="22"/>
                <w:szCs w:val="22"/>
              </w:rPr>
            </w:pPr>
            <w:r w:rsidRPr="0072349D">
              <w:rPr>
                <w:sz w:val="22"/>
                <w:szCs w:val="22"/>
              </w:rPr>
              <w:t xml:space="preserve">Sos Tabasco </w:t>
            </w:r>
            <w:proofErr w:type="spellStart"/>
            <w:r w:rsidRPr="0072349D">
              <w:rPr>
                <w:sz w:val="22"/>
                <w:szCs w:val="22"/>
              </w:rPr>
              <w:t>Garlic</w:t>
            </w:r>
            <w:proofErr w:type="spellEnd"/>
            <w:r w:rsidRPr="0072349D">
              <w:rPr>
                <w:sz w:val="22"/>
                <w:szCs w:val="22"/>
              </w:rPr>
              <w:t xml:space="preserve"> Mc. </w:t>
            </w:r>
            <w:proofErr w:type="spellStart"/>
            <w:r w:rsidRPr="0072349D">
              <w:rPr>
                <w:sz w:val="22"/>
                <w:szCs w:val="22"/>
              </w:rPr>
              <w:t>IIhenny</w:t>
            </w:r>
            <w:proofErr w:type="spellEnd"/>
          </w:p>
        </w:tc>
        <w:tc>
          <w:tcPr>
            <w:tcW w:w="1418"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150 ml</w:t>
            </w:r>
          </w:p>
        </w:tc>
        <w:tc>
          <w:tcPr>
            <w:tcW w:w="1842"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7 litrów</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w:t>
            </w:r>
            <w:r>
              <w:rPr>
                <w:sz w:val="22"/>
                <w:szCs w:val="22"/>
              </w:rPr>
              <w:t>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72349D" w:rsidRDefault="00EC240A" w:rsidP="00EC240A">
            <w:pPr>
              <w:snapToGrid w:val="0"/>
              <w:jc w:val="center"/>
              <w:rPr>
                <w:sz w:val="22"/>
                <w:szCs w:val="22"/>
              </w:rPr>
            </w:pPr>
            <w:r w:rsidRPr="0072349D">
              <w:rPr>
                <w:sz w:val="22"/>
                <w:szCs w:val="22"/>
              </w:rPr>
              <w:lastRenderedPageBreak/>
              <w:t>75</w:t>
            </w:r>
          </w:p>
        </w:tc>
        <w:tc>
          <w:tcPr>
            <w:tcW w:w="4820" w:type="dxa"/>
            <w:tcBorders>
              <w:top w:val="single" w:sz="4" w:space="0" w:color="000000"/>
              <w:left w:val="single" w:sz="4" w:space="0" w:color="000000"/>
              <w:bottom w:val="single" w:sz="4" w:space="0" w:color="000000"/>
            </w:tcBorders>
          </w:tcPr>
          <w:p w:rsidR="00EC240A" w:rsidRPr="0072349D" w:rsidRDefault="00EC240A" w:rsidP="00EC240A">
            <w:pPr>
              <w:rPr>
                <w:sz w:val="22"/>
                <w:szCs w:val="22"/>
              </w:rPr>
            </w:pPr>
            <w:r w:rsidRPr="0072349D">
              <w:rPr>
                <w:sz w:val="22"/>
                <w:szCs w:val="22"/>
              </w:rPr>
              <w:t>Sos Heinz tysiąca wysp</w:t>
            </w:r>
          </w:p>
        </w:tc>
        <w:tc>
          <w:tcPr>
            <w:tcW w:w="1418"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250 ml</w:t>
            </w:r>
          </w:p>
        </w:tc>
        <w:tc>
          <w:tcPr>
            <w:tcW w:w="1842"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22 litry</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w:t>
            </w:r>
            <w:r>
              <w:rPr>
                <w:sz w:val="22"/>
                <w:szCs w:val="22"/>
              </w:rPr>
              <w:t>l</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D7CFB" w:rsidRDefault="00EC240A" w:rsidP="00EC240A">
            <w:pPr>
              <w:snapToGrid w:val="0"/>
              <w:jc w:val="center"/>
              <w:rPr>
                <w:sz w:val="22"/>
                <w:szCs w:val="22"/>
              </w:rPr>
            </w:pPr>
            <w:r w:rsidRPr="000D7CFB">
              <w:rPr>
                <w:sz w:val="22"/>
                <w:szCs w:val="22"/>
              </w:rPr>
              <w:t>76</w:t>
            </w:r>
          </w:p>
        </w:tc>
        <w:tc>
          <w:tcPr>
            <w:tcW w:w="4820" w:type="dxa"/>
            <w:tcBorders>
              <w:top w:val="single" w:sz="4" w:space="0" w:color="000000"/>
              <w:left w:val="single" w:sz="4" w:space="0" w:color="000000"/>
              <w:bottom w:val="single" w:sz="4" w:space="0" w:color="000000"/>
            </w:tcBorders>
          </w:tcPr>
          <w:p w:rsidR="00EC240A" w:rsidRPr="000D7CFB" w:rsidRDefault="00EC240A" w:rsidP="00EC240A">
            <w:pPr>
              <w:rPr>
                <w:sz w:val="22"/>
                <w:szCs w:val="22"/>
              </w:rPr>
            </w:pPr>
            <w:r w:rsidRPr="000D7CFB">
              <w:rPr>
                <w:sz w:val="22"/>
                <w:szCs w:val="22"/>
              </w:rPr>
              <w:t xml:space="preserve">Babeczki </w:t>
            </w:r>
            <w:proofErr w:type="spellStart"/>
            <w:r w:rsidRPr="000D7CFB">
              <w:rPr>
                <w:sz w:val="22"/>
                <w:szCs w:val="22"/>
              </w:rPr>
              <w:t>Delecta</w:t>
            </w:r>
            <w:proofErr w:type="spellEnd"/>
            <w:r w:rsidRPr="000D7CFB">
              <w:rPr>
                <w:sz w:val="22"/>
                <w:szCs w:val="22"/>
              </w:rPr>
              <w:t xml:space="preserve"> nadziewane z budyniem smak waniliowy</w:t>
            </w:r>
          </w:p>
        </w:tc>
        <w:tc>
          <w:tcPr>
            <w:tcW w:w="1418"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55 opakowań</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Default="00EC240A" w:rsidP="00EC240A">
            <w:pPr>
              <w:jc w:val="center"/>
              <w:rPr>
                <w:sz w:val="22"/>
                <w:szCs w:val="22"/>
              </w:rPr>
            </w:pPr>
          </w:p>
          <w:p w:rsidR="00EC240A" w:rsidRPr="000148F9" w:rsidRDefault="00EC240A" w:rsidP="00EC240A">
            <w:pPr>
              <w:jc w:val="center"/>
              <w:rPr>
                <w:sz w:val="22"/>
                <w:szCs w:val="22"/>
              </w:rPr>
            </w:pPr>
            <w:r w:rsidRPr="000148F9">
              <w:rPr>
                <w:sz w:val="22"/>
                <w:szCs w:val="22"/>
              </w:rPr>
              <w:t>….................. zł/</w:t>
            </w:r>
            <w:r>
              <w:rPr>
                <w:sz w:val="22"/>
                <w:szCs w:val="22"/>
              </w:rPr>
              <w:t>opakowanie</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D7CFB" w:rsidRDefault="00EC240A" w:rsidP="00EC240A">
            <w:pPr>
              <w:snapToGrid w:val="0"/>
              <w:jc w:val="center"/>
              <w:rPr>
                <w:sz w:val="22"/>
                <w:szCs w:val="22"/>
              </w:rPr>
            </w:pPr>
            <w:r w:rsidRPr="000D7CFB">
              <w:rPr>
                <w:sz w:val="22"/>
                <w:szCs w:val="22"/>
              </w:rPr>
              <w:t>77</w:t>
            </w:r>
          </w:p>
        </w:tc>
        <w:tc>
          <w:tcPr>
            <w:tcW w:w="4820" w:type="dxa"/>
            <w:tcBorders>
              <w:top w:val="single" w:sz="4" w:space="0" w:color="000000"/>
              <w:left w:val="single" w:sz="4" w:space="0" w:color="000000"/>
              <w:bottom w:val="single" w:sz="4" w:space="0" w:color="000000"/>
            </w:tcBorders>
          </w:tcPr>
          <w:p w:rsidR="00EC240A" w:rsidRPr="000D7CFB" w:rsidRDefault="00EC240A" w:rsidP="00EC240A">
            <w:pPr>
              <w:rPr>
                <w:sz w:val="22"/>
                <w:szCs w:val="22"/>
              </w:rPr>
            </w:pPr>
            <w:r w:rsidRPr="000D7CFB">
              <w:rPr>
                <w:sz w:val="22"/>
                <w:szCs w:val="22"/>
              </w:rPr>
              <w:t xml:space="preserve">Babeczki </w:t>
            </w:r>
            <w:proofErr w:type="spellStart"/>
            <w:r w:rsidRPr="000D7CFB">
              <w:rPr>
                <w:sz w:val="22"/>
                <w:szCs w:val="22"/>
              </w:rPr>
              <w:t>Delecta</w:t>
            </w:r>
            <w:proofErr w:type="spellEnd"/>
            <w:r w:rsidRPr="000D7CFB">
              <w:rPr>
                <w:sz w:val="22"/>
                <w:szCs w:val="22"/>
              </w:rPr>
              <w:t xml:space="preserve"> czekoladowe nadziane budyniem waniliowym</w:t>
            </w:r>
          </w:p>
        </w:tc>
        <w:tc>
          <w:tcPr>
            <w:tcW w:w="1418"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55 opakowań</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Default="00EC240A" w:rsidP="00EC240A">
            <w:pPr>
              <w:jc w:val="center"/>
              <w:rPr>
                <w:sz w:val="22"/>
                <w:szCs w:val="22"/>
              </w:rPr>
            </w:pPr>
          </w:p>
          <w:p w:rsidR="00EC240A" w:rsidRPr="000148F9" w:rsidRDefault="00EC240A" w:rsidP="00EC240A">
            <w:pPr>
              <w:jc w:val="center"/>
              <w:rPr>
                <w:sz w:val="22"/>
                <w:szCs w:val="22"/>
              </w:rPr>
            </w:pPr>
            <w:r w:rsidRPr="000148F9">
              <w:rPr>
                <w:sz w:val="22"/>
                <w:szCs w:val="22"/>
              </w:rPr>
              <w:t>….................. zł/</w:t>
            </w:r>
            <w:r>
              <w:rPr>
                <w:sz w:val="22"/>
                <w:szCs w:val="22"/>
              </w:rPr>
              <w:t>opakowanie</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D7CFB" w:rsidRDefault="00EC240A" w:rsidP="00EC240A">
            <w:pPr>
              <w:snapToGrid w:val="0"/>
              <w:jc w:val="center"/>
              <w:rPr>
                <w:sz w:val="22"/>
                <w:szCs w:val="22"/>
              </w:rPr>
            </w:pPr>
            <w:r w:rsidRPr="000D7CFB">
              <w:rPr>
                <w:sz w:val="22"/>
                <w:szCs w:val="22"/>
              </w:rPr>
              <w:t>78</w:t>
            </w:r>
          </w:p>
        </w:tc>
        <w:tc>
          <w:tcPr>
            <w:tcW w:w="4820" w:type="dxa"/>
            <w:tcBorders>
              <w:top w:val="single" w:sz="4" w:space="0" w:color="000000"/>
              <w:left w:val="single" w:sz="4" w:space="0" w:color="000000"/>
              <w:bottom w:val="single" w:sz="4" w:space="0" w:color="000000"/>
            </w:tcBorders>
          </w:tcPr>
          <w:p w:rsidR="00EC240A" w:rsidRPr="000D7CFB" w:rsidRDefault="00EC240A" w:rsidP="00EC240A">
            <w:pPr>
              <w:rPr>
                <w:sz w:val="22"/>
                <w:szCs w:val="22"/>
              </w:rPr>
            </w:pPr>
            <w:r w:rsidRPr="000D7CFB">
              <w:rPr>
                <w:sz w:val="22"/>
                <w:szCs w:val="22"/>
              </w:rPr>
              <w:t xml:space="preserve">Tortilla pszenna 30 cm </w:t>
            </w:r>
            <w:r>
              <w:rPr>
                <w:sz w:val="22"/>
                <w:szCs w:val="22"/>
              </w:rPr>
              <w:t>(</w:t>
            </w:r>
            <w:r w:rsidRPr="000D7CFB">
              <w:rPr>
                <w:sz w:val="22"/>
                <w:szCs w:val="22"/>
              </w:rPr>
              <w:t>12 szt. w opakowaniu</w:t>
            </w:r>
            <w:r>
              <w:rPr>
                <w:sz w:val="22"/>
                <w:szCs w:val="22"/>
              </w:rPr>
              <w:t>)</w:t>
            </w:r>
          </w:p>
        </w:tc>
        <w:tc>
          <w:tcPr>
            <w:tcW w:w="1418"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p>
        </w:tc>
        <w:tc>
          <w:tcPr>
            <w:tcW w:w="1842"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132 opakowania</w:t>
            </w:r>
          </w:p>
        </w:tc>
        <w:tc>
          <w:tcPr>
            <w:tcW w:w="851"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1984" w:type="dxa"/>
            <w:tcBorders>
              <w:top w:val="single" w:sz="4" w:space="0" w:color="000000"/>
              <w:left w:val="single" w:sz="4" w:space="0" w:color="000000"/>
              <w:bottom w:val="single" w:sz="4" w:space="0" w:color="000000"/>
            </w:tcBorders>
            <w:vAlign w:val="bottom"/>
          </w:tcPr>
          <w:p w:rsidR="00EC240A" w:rsidRDefault="00EC240A" w:rsidP="00EC240A">
            <w:pPr>
              <w:jc w:val="center"/>
              <w:rPr>
                <w:sz w:val="22"/>
                <w:szCs w:val="22"/>
              </w:rPr>
            </w:pPr>
          </w:p>
          <w:p w:rsidR="00EC240A" w:rsidRPr="000148F9" w:rsidRDefault="00EC240A" w:rsidP="00EC240A">
            <w:pPr>
              <w:jc w:val="center"/>
              <w:rPr>
                <w:sz w:val="22"/>
                <w:szCs w:val="22"/>
              </w:rPr>
            </w:pPr>
            <w:r w:rsidRPr="000148F9">
              <w:rPr>
                <w:sz w:val="22"/>
                <w:szCs w:val="22"/>
              </w:rPr>
              <w:t>….................. zł/</w:t>
            </w:r>
            <w:r>
              <w:rPr>
                <w:sz w:val="22"/>
                <w:szCs w:val="22"/>
              </w:rPr>
              <w:t>opakowanie</w:t>
            </w:r>
          </w:p>
        </w:tc>
        <w:tc>
          <w:tcPr>
            <w:tcW w:w="1843"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bl>
    <w:p w:rsidR="00EC240A" w:rsidRPr="000148F9" w:rsidRDefault="00EC240A" w:rsidP="00EC240A">
      <w:pPr>
        <w:jc w:val="center"/>
        <w:rPr>
          <w:b/>
          <w:sz w:val="22"/>
          <w:szCs w:val="22"/>
        </w:rPr>
      </w:pPr>
    </w:p>
    <w:p w:rsidR="00EC240A" w:rsidRDefault="00EC240A" w:rsidP="00EC240A">
      <w:pPr>
        <w:tabs>
          <w:tab w:val="left" w:pos="7088"/>
        </w:tabs>
        <w:ind w:right="-599"/>
        <w:rPr>
          <w:b/>
          <w:sz w:val="22"/>
          <w:szCs w:val="22"/>
        </w:rPr>
      </w:pPr>
      <w:r>
        <w:rPr>
          <w:b/>
          <w:sz w:val="22"/>
          <w:szCs w:val="22"/>
        </w:rPr>
        <w:tab/>
      </w:r>
      <w:r w:rsidRPr="000148F9">
        <w:rPr>
          <w:b/>
          <w:sz w:val="22"/>
          <w:szCs w:val="22"/>
        </w:rPr>
        <w:t>ŁĄCZNA CENA BRUTTO W KOLUMNIE</w:t>
      </w:r>
      <w:r>
        <w:rPr>
          <w:b/>
          <w:sz w:val="22"/>
          <w:szCs w:val="22"/>
        </w:rPr>
        <w:t xml:space="preserve"> g</w:t>
      </w:r>
      <w:r w:rsidRPr="00F50D30">
        <w:rPr>
          <w:b/>
          <w:sz w:val="22"/>
          <w:szCs w:val="22"/>
        </w:rPr>
        <w:t>:</w:t>
      </w:r>
      <w:r>
        <w:rPr>
          <w:b/>
          <w:sz w:val="22"/>
          <w:szCs w:val="22"/>
        </w:rPr>
        <w:t xml:space="preserve">  …………….…. zł</w:t>
      </w:r>
    </w:p>
    <w:p w:rsidR="00EC240A"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pStyle w:val="Nagwek2"/>
        <w:tabs>
          <w:tab w:val="right" w:pos="13892"/>
        </w:tabs>
        <w:jc w:val="left"/>
        <w:rPr>
          <w:b w:val="0"/>
          <w:sz w:val="22"/>
          <w:szCs w:val="22"/>
        </w:rPr>
      </w:pPr>
      <w:r w:rsidRPr="00F50D30">
        <w:rPr>
          <w:b w:val="0"/>
          <w:color w:val="auto"/>
          <w:sz w:val="22"/>
          <w:szCs w:val="22"/>
        </w:rPr>
        <w:br w:type="page"/>
      </w:r>
      <w:r w:rsidRPr="00F50D30">
        <w:rPr>
          <w:b w:val="0"/>
          <w:color w:val="auto"/>
          <w:sz w:val="22"/>
          <w:szCs w:val="22"/>
        </w:rPr>
        <w:lastRenderedPageBreak/>
        <w:tab/>
      </w:r>
      <w:r w:rsidRPr="00F50D30">
        <w:rPr>
          <w:sz w:val="22"/>
          <w:szCs w:val="22"/>
        </w:rPr>
        <w:t>Załącznik nr 1</w:t>
      </w:r>
      <w:r>
        <w:rPr>
          <w:sz w:val="22"/>
          <w:szCs w:val="22"/>
        </w:rPr>
        <w:t xml:space="preserve">i </w:t>
      </w:r>
      <w:r w:rsidRPr="00F50D30">
        <w:rPr>
          <w:sz w:val="22"/>
          <w:szCs w:val="22"/>
        </w:rPr>
        <w:t>do SIWZ/Załącznik nr 1 do umowy</w:t>
      </w:r>
    </w:p>
    <w:p w:rsidR="00EC240A" w:rsidRPr="00F50D30" w:rsidRDefault="00EC240A" w:rsidP="00EC240A">
      <w:pPr>
        <w:pStyle w:val="Nagwek2"/>
        <w:tabs>
          <w:tab w:val="num" w:pos="0"/>
        </w:tabs>
        <w:ind w:left="578" w:hanging="578"/>
        <w:jc w:val="left"/>
        <w:rPr>
          <w:sz w:val="22"/>
          <w:szCs w:val="22"/>
        </w:rPr>
      </w:pPr>
    </w:p>
    <w:p w:rsidR="00EC240A" w:rsidRPr="00F50D30" w:rsidRDefault="00EC240A" w:rsidP="00EC240A">
      <w:pPr>
        <w:pStyle w:val="Nagwek2"/>
        <w:tabs>
          <w:tab w:val="num" w:pos="0"/>
        </w:tabs>
        <w:spacing w:after="120"/>
        <w:jc w:val="left"/>
        <w:rPr>
          <w:sz w:val="22"/>
          <w:szCs w:val="22"/>
        </w:rPr>
      </w:pPr>
      <w:r w:rsidRPr="00F50D30">
        <w:rPr>
          <w:sz w:val="22"/>
          <w:szCs w:val="22"/>
        </w:rPr>
        <w:t>Przedmiot zamówienia:</w:t>
      </w:r>
      <w:r w:rsidRPr="00F50D30">
        <w:rPr>
          <w:b w:val="0"/>
          <w:sz w:val="22"/>
          <w:szCs w:val="22"/>
        </w:rPr>
        <w:tab/>
      </w:r>
      <w:r w:rsidRPr="00F50D30">
        <w:rPr>
          <w:b w:val="0"/>
          <w:sz w:val="22"/>
          <w:szCs w:val="22"/>
        </w:rPr>
        <w:tab/>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p>
    <w:p w:rsidR="00EC240A" w:rsidRPr="00F50D30" w:rsidRDefault="00EC240A" w:rsidP="00EC240A">
      <w:pPr>
        <w:rPr>
          <w:sz w:val="22"/>
          <w:szCs w:val="22"/>
        </w:rPr>
      </w:pPr>
      <w:r w:rsidRPr="00F50D30">
        <w:rPr>
          <w:b/>
          <w:sz w:val="22"/>
          <w:szCs w:val="22"/>
        </w:rPr>
        <w:t xml:space="preserve">Zadanie nr </w:t>
      </w:r>
      <w:r>
        <w:rPr>
          <w:b/>
          <w:sz w:val="22"/>
          <w:szCs w:val="22"/>
        </w:rPr>
        <w:t>9</w:t>
      </w:r>
      <w:r w:rsidRPr="00F50D30">
        <w:rPr>
          <w:b/>
          <w:sz w:val="22"/>
          <w:szCs w:val="22"/>
        </w:rPr>
        <w:t xml:space="preserve">: Ryby i przetwory rybne (realizacja dostaw sukcesywnie - średnio 1 raz w miesiącu) </w:t>
      </w:r>
      <w:r w:rsidRPr="00F50D30">
        <w:rPr>
          <w:sz w:val="22"/>
          <w:szCs w:val="22"/>
        </w:rPr>
        <w:tab/>
      </w:r>
      <w:r w:rsidRPr="00F50D30">
        <w:rPr>
          <w:sz w:val="22"/>
          <w:szCs w:val="22"/>
        </w:rPr>
        <w:tab/>
      </w:r>
      <w:r w:rsidRPr="00F50D30">
        <w:rPr>
          <w:sz w:val="22"/>
          <w:szCs w:val="22"/>
        </w:rPr>
        <w:tab/>
      </w:r>
      <w:r w:rsidRPr="00F50D30">
        <w:rPr>
          <w:sz w:val="22"/>
          <w:szCs w:val="22"/>
        </w:rPr>
        <w:tab/>
      </w:r>
      <w:r w:rsidRPr="00F50D30">
        <w:rPr>
          <w:b/>
          <w:sz w:val="22"/>
          <w:szCs w:val="22"/>
        </w:rPr>
        <w:t xml:space="preserve"> </w:t>
      </w:r>
    </w:p>
    <w:tbl>
      <w:tblPr>
        <w:tblW w:w="13325" w:type="dxa"/>
        <w:tblInd w:w="70" w:type="dxa"/>
        <w:tblLayout w:type="fixed"/>
        <w:tblCellMar>
          <w:left w:w="70" w:type="dxa"/>
          <w:right w:w="70" w:type="dxa"/>
        </w:tblCellMar>
        <w:tblLook w:val="0000"/>
      </w:tblPr>
      <w:tblGrid>
        <w:gridCol w:w="709"/>
        <w:gridCol w:w="3686"/>
        <w:gridCol w:w="1701"/>
        <w:gridCol w:w="1842"/>
        <w:gridCol w:w="1560"/>
        <w:gridCol w:w="2126"/>
        <w:gridCol w:w="1701"/>
      </w:tblGrid>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701"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Maksymalna wielkość</w:t>
            </w:r>
          </w:p>
          <w:p w:rsidR="00EC240A" w:rsidRPr="00F50D30" w:rsidRDefault="00EC240A" w:rsidP="00EC240A">
            <w:pPr>
              <w:jc w:val="center"/>
              <w:rPr>
                <w:b/>
                <w:bCs/>
                <w:sz w:val="22"/>
                <w:szCs w:val="22"/>
              </w:rPr>
            </w:pPr>
            <w:r w:rsidRPr="00F50D30">
              <w:rPr>
                <w:b/>
                <w:bCs/>
                <w:sz w:val="22"/>
                <w:szCs w:val="22"/>
              </w:rPr>
              <w:t>opakowania</w:t>
            </w:r>
          </w:p>
        </w:tc>
        <w:tc>
          <w:tcPr>
            <w:tcW w:w="1842"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Łącznie zapotrzebowanie dla artykułu</w:t>
            </w:r>
          </w:p>
        </w:tc>
        <w:tc>
          <w:tcPr>
            <w:tcW w:w="1560"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2126"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701"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jc w:val="center"/>
              <w:rPr>
                <w:i/>
                <w:sz w:val="22"/>
                <w:szCs w:val="22"/>
              </w:rPr>
            </w:pPr>
            <w:r w:rsidRPr="00F50D30">
              <w:rPr>
                <w:i/>
                <w:sz w:val="22"/>
                <w:szCs w:val="22"/>
              </w:rPr>
              <w:t>b</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c</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d</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jc w:val="center"/>
              <w:textAlignment w:val="center"/>
              <w:rPr>
                <w:i/>
                <w:sz w:val="22"/>
                <w:szCs w:val="22"/>
              </w:rPr>
            </w:pPr>
            <w:r>
              <w:rPr>
                <w:i/>
                <w:sz w:val="22"/>
                <w:szCs w:val="22"/>
              </w:rPr>
              <w:t>e</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f</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g = d × f</w:t>
            </w:r>
          </w:p>
        </w:tc>
      </w:tr>
      <w:tr w:rsidR="00EC240A" w:rsidRPr="00F50D30" w:rsidTr="00EC240A">
        <w:trPr>
          <w:trHeight w:val="113"/>
        </w:trPr>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Filet z mintaja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Filet z dorsza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Worki, w worku luzem</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137</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Filety śledziowe </w:t>
            </w:r>
            <w:proofErr w:type="spellStart"/>
            <w:r w:rsidRPr="00F50D30">
              <w:rPr>
                <w:sz w:val="22"/>
                <w:szCs w:val="22"/>
              </w:rPr>
              <w:t>Matjas</w:t>
            </w:r>
            <w:proofErr w:type="spellEnd"/>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Filet z Soli</w:t>
            </w:r>
          </w:p>
          <w:p w:rsidR="00EC240A" w:rsidRPr="00F50D30" w:rsidRDefault="00EC240A" w:rsidP="00EC240A">
            <w:pPr>
              <w:rPr>
                <w:sz w:val="22"/>
                <w:szCs w:val="22"/>
              </w:rPr>
            </w:pP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Worki, w worku luzem</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82</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Tuszki mintaja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34</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Makrela wędzona </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szt.</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61</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Tuszki pstrąga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szt.</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32</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3686"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Tuńczyk w oleju, kawałki (puszki) </w:t>
            </w:r>
          </w:p>
        </w:tc>
        <w:tc>
          <w:tcPr>
            <w:tcW w:w="1701"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250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61</w:t>
            </w:r>
            <w:r w:rsidRPr="00F50D30">
              <w:rPr>
                <w:sz w:val="22"/>
                <w:szCs w:val="22"/>
              </w:rPr>
              <w:t xml:space="preserve"> kg</w:t>
            </w:r>
          </w:p>
        </w:tc>
        <w:tc>
          <w:tcPr>
            <w:tcW w:w="156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709"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9</w:t>
            </w:r>
          </w:p>
        </w:tc>
        <w:tc>
          <w:tcPr>
            <w:tcW w:w="3686"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Węgorz wędzony </w:t>
            </w:r>
          </w:p>
        </w:tc>
        <w:tc>
          <w:tcPr>
            <w:tcW w:w="1701"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szt.</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82</w:t>
            </w:r>
            <w:r w:rsidRPr="00F50D30">
              <w:rPr>
                <w:sz w:val="22"/>
                <w:szCs w:val="22"/>
              </w:rPr>
              <w:t xml:space="preserve"> kg</w:t>
            </w:r>
          </w:p>
        </w:tc>
        <w:tc>
          <w:tcPr>
            <w:tcW w:w="156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709"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0</w:t>
            </w:r>
          </w:p>
        </w:tc>
        <w:tc>
          <w:tcPr>
            <w:tcW w:w="3686"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Łosoś wędzony</w:t>
            </w:r>
          </w:p>
        </w:tc>
        <w:tc>
          <w:tcPr>
            <w:tcW w:w="1701"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szt.</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25</w:t>
            </w:r>
            <w:r w:rsidRPr="00F50D30">
              <w:rPr>
                <w:sz w:val="22"/>
                <w:szCs w:val="22"/>
              </w:rPr>
              <w:t xml:space="preserve"> kg</w:t>
            </w:r>
          </w:p>
        </w:tc>
        <w:tc>
          <w:tcPr>
            <w:tcW w:w="156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1</w:t>
            </w:r>
          </w:p>
        </w:tc>
        <w:tc>
          <w:tcPr>
            <w:tcW w:w="3686"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Śledź w oleju po Gdańsku (puszki)</w:t>
            </w:r>
          </w:p>
        </w:tc>
        <w:tc>
          <w:tcPr>
            <w:tcW w:w="1701"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250 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31</w:t>
            </w:r>
            <w:r w:rsidRPr="00F50D30">
              <w:rPr>
                <w:sz w:val="22"/>
                <w:szCs w:val="22"/>
              </w:rPr>
              <w:t xml:space="preserve"> kg</w:t>
            </w:r>
          </w:p>
        </w:tc>
        <w:tc>
          <w:tcPr>
            <w:tcW w:w="156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2</w:t>
            </w:r>
          </w:p>
        </w:tc>
        <w:tc>
          <w:tcPr>
            <w:tcW w:w="3686"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Rolmopsy</w:t>
            </w:r>
          </w:p>
        </w:tc>
        <w:tc>
          <w:tcPr>
            <w:tcW w:w="1701"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49</w:t>
            </w:r>
            <w:r w:rsidRPr="00F50D30">
              <w:rPr>
                <w:sz w:val="22"/>
                <w:szCs w:val="22"/>
              </w:rPr>
              <w:t xml:space="preserve"> kg</w:t>
            </w:r>
          </w:p>
        </w:tc>
        <w:tc>
          <w:tcPr>
            <w:tcW w:w="156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3</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Pierścienie z kalmara panierowane</w:t>
            </w:r>
            <w:r>
              <w:rPr>
                <w:sz w:val="22"/>
                <w:szCs w:val="22"/>
              </w:rPr>
              <w:t xml:space="preserve"> NORDIC</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12</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709"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r>
              <w:rPr>
                <w:sz w:val="22"/>
                <w:szCs w:val="22"/>
              </w:rPr>
              <w:t>4</w:t>
            </w:r>
          </w:p>
        </w:tc>
        <w:tc>
          <w:tcPr>
            <w:tcW w:w="3686"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Paluszki panierowane z mintaja</w:t>
            </w:r>
            <w:r>
              <w:rPr>
                <w:sz w:val="22"/>
                <w:szCs w:val="22"/>
              </w:rPr>
              <w:t xml:space="preserve"> FROSTA</w:t>
            </w:r>
          </w:p>
        </w:tc>
        <w:tc>
          <w:tcPr>
            <w:tcW w:w="170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6 kg</w:t>
            </w:r>
          </w:p>
        </w:tc>
        <w:tc>
          <w:tcPr>
            <w:tcW w:w="1842"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25</w:t>
            </w:r>
            <w:r w:rsidRPr="00F50D30">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15</w:t>
            </w:r>
          </w:p>
        </w:tc>
        <w:tc>
          <w:tcPr>
            <w:tcW w:w="3686"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bookmarkStart w:id="2" w:name="OLE_LINK3"/>
            <w:r w:rsidRPr="000148F9">
              <w:rPr>
                <w:sz w:val="22"/>
                <w:szCs w:val="22"/>
              </w:rPr>
              <w:t>Filety śledziowe w sosie śmietanowym z cebulą, jabłkiem i ogórkiem</w:t>
            </w:r>
            <w:bookmarkEnd w:id="2"/>
            <w:r>
              <w:rPr>
                <w:sz w:val="22"/>
                <w:szCs w:val="22"/>
              </w:rPr>
              <w:t xml:space="preserve"> LISNER</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250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14</w:t>
            </w:r>
            <w:r w:rsidRPr="000148F9">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lastRenderedPageBreak/>
              <w:t>16</w:t>
            </w:r>
          </w:p>
        </w:tc>
        <w:tc>
          <w:tcPr>
            <w:tcW w:w="3686"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bookmarkStart w:id="3" w:name="OLE_LINK4"/>
            <w:r w:rsidRPr="000148F9">
              <w:rPr>
                <w:sz w:val="22"/>
                <w:szCs w:val="22"/>
              </w:rPr>
              <w:t>Pasta kanapkowa z łososia ze szczypiorkiem</w:t>
            </w:r>
            <w:bookmarkEnd w:id="3"/>
            <w:r>
              <w:rPr>
                <w:sz w:val="22"/>
                <w:szCs w:val="22"/>
              </w:rPr>
              <w:t xml:space="preserve"> LISNER</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15</w:t>
            </w:r>
            <w:r w:rsidRPr="000148F9">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17</w:t>
            </w:r>
          </w:p>
        </w:tc>
        <w:tc>
          <w:tcPr>
            <w:tcW w:w="3686"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Pasta kanapkowa z dorsza z papryką</w:t>
            </w:r>
            <w:r>
              <w:rPr>
                <w:sz w:val="22"/>
                <w:szCs w:val="22"/>
              </w:rPr>
              <w:t xml:space="preserve"> LISNER</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15</w:t>
            </w:r>
            <w:r w:rsidRPr="000148F9">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sidRPr="000148F9">
              <w:rPr>
                <w:sz w:val="22"/>
                <w:szCs w:val="22"/>
              </w:rPr>
              <w:t>18</w:t>
            </w:r>
          </w:p>
        </w:tc>
        <w:tc>
          <w:tcPr>
            <w:tcW w:w="3686"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 xml:space="preserve">Tuńczyk z pomidorami i cebulką </w:t>
            </w:r>
            <w:r>
              <w:rPr>
                <w:sz w:val="22"/>
                <w:szCs w:val="22"/>
              </w:rPr>
              <w:t>LISNER</w:t>
            </w:r>
            <w:r w:rsidRPr="000148F9">
              <w:rPr>
                <w:sz w:val="22"/>
                <w:szCs w:val="22"/>
              </w:rPr>
              <w:t xml:space="preserve"> </w:t>
            </w:r>
          </w:p>
        </w:tc>
        <w:tc>
          <w:tcPr>
            <w:tcW w:w="1701"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sidRPr="000148F9">
              <w:rPr>
                <w:sz w:val="22"/>
                <w:szCs w:val="22"/>
              </w:rPr>
              <w:t>100 g</w:t>
            </w:r>
          </w:p>
        </w:tc>
        <w:tc>
          <w:tcPr>
            <w:tcW w:w="1842"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15</w:t>
            </w:r>
            <w:r w:rsidRPr="000148F9">
              <w:rPr>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7B66D5" w:rsidRDefault="00EC240A" w:rsidP="00EC240A">
            <w:pPr>
              <w:snapToGrid w:val="0"/>
              <w:jc w:val="center"/>
              <w:rPr>
                <w:sz w:val="22"/>
                <w:szCs w:val="22"/>
              </w:rPr>
            </w:pPr>
            <w:r>
              <w:rPr>
                <w:sz w:val="22"/>
                <w:szCs w:val="22"/>
              </w:rPr>
              <w:t>19</w:t>
            </w:r>
          </w:p>
          <w:p w:rsidR="00EC240A" w:rsidRPr="007B66D5" w:rsidRDefault="00EC240A" w:rsidP="00EC240A">
            <w:pPr>
              <w:snapToGrid w:val="0"/>
              <w:jc w:val="center"/>
              <w:rPr>
                <w:sz w:val="22"/>
                <w:szCs w:val="22"/>
              </w:rPr>
            </w:pPr>
          </w:p>
        </w:tc>
        <w:tc>
          <w:tcPr>
            <w:tcW w:w="3686" w:type="dxa"/>
            <w:tcBorders>
              <w:top w:val="single" w:sz="4" w:space="0" w:color="000000"/>
              <w:left w:val="single" w:sz="4" w:space="0" w:color="000000"/>
              <w:bottom w:val="single" w:sz="4" w:space="0" w:color="000000"/>
            </w:tcBorders>
          </w:tcPr>
          <w:p w:rsidR="00EC240A" w:rsidRPr="00B84F08" w:rsidRDefault="00EC240A" w:rsidP="00EC240A">
            <w:pPr>
              <w:widowControl w:val="0"/>
              <w:rPr>
                <w:snapToGrid w:val="0"/>
                <w:sz w:val="22"/>
                <w:szCs w:val="22"/>
              </w:rPr>
            </w:pPr>
            <w:r>
              <w:rPr>
                <w:snapToGrid w:val="0"/>
                <w:sz w:val="22"/>
                <w:szCs w:val="22"/>
              </w:rPr>
              <w:t>Śledź w zalewie octowej</w:t>
            </w:r>
          </w:p>
          <w:p w:rsidR="00EC240A" w:rsidRPr="00CA705C"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płaty śledzia muszą mieć konsystencję stałą, całe płaty, </w:t>
            </w:r>
            <w:r>
              <w:rPr>
                <w:snapToGrid w:val="0"/>
                <w:sz w:val="22"/>
                <w:szCs w:val="22"/>
              </w:rPr>
              <w:t>nierozpadające</w:t>
            </w:r>
            <w:r w:rsidRPr="007B66D5">
              <w:rPr>
                <w:snapToGrid w:val="0"/>
                <w:sz w:val="22"/>
                <w:szCs w:val="22"/>
              </w:rPr>
              <w:t xml:space="preserve"> się </w:t>
            </w:r>
          </w:p>
        </w:tc>
        <w:tc>
          <w:tcPr>
            <w:tcW w:w="1701" w:type="dxa"/>
            <w:tcBorders>
              <w:top w:val="single" w:sz="4" w:space="0" w:color="000000"/>
              <w:left w:val="single" w:sz="4" w:space="0" w:color="000000"/>
              <w:bottom w:val="single" w:sz="4" w:space="0" w:color="000000"/>
            </w:tcBorders>
            <w:vAlign w:val="center"/>
          </w:tcPr>
          <w:p w:rsidR="00EC240A" w:rsidRPr="00F52420" w:rsidRDefault="00EC240A" w:rsidP="00EC240A">
            <w:pPr>
              <w:jc w:val="center"/>
              <w:rPr>
                <w:color w:val="000000"/>
                <w:sz w:val="22"/>
                <w:szCs w:val="22"/>
              </w:rPr>
            </w:pPr>
            <w:r w:rsidRPr="00F52420">
              <w:rPr>
                <w:color w:val="000000"/>
                <w:sz w:val="22"/>
                <w:szCs w:val="22"/>
              </w:rPr>
              <w:t>5 kg</w:t>
            </w:r>
          </w:p>
        </w:tc>
        <w:tc>
          <w:tcPr>
            <w:tcW w:w="1842" w:type="dxa"/>
            <w:tcBorders>
              <w:top w:val="single" w:sz="4" w:space="0" w:color="000000"/>
              <w:left w:val="single" w:sz="4" w:space="0" w:color="000000"/>
              <w:bottom w:val="single" w:sz="4" w:space="0" w:color="000000"/>
            </w:tcBorders>
            <w:vAlign w:val="center"/>
          </w:tcPr>
          <w:p w:rsidR="00EC240A" w:rsidRPr="00F52420" w:rsidRDefault="00EC240A" w:rsidP="00EC240A">
            <w:pPr>
              <w:jc w:val="center"/>
              <w:rPr>
                <w:color w:val="000000"/>
                <w:sz w:val="22"/>
                <w:szCs w:val="22"/>
              </w:rPr>
            </w:pPr>
            <w:r>
              <w:rPr>
                <w:color w:val="000000"/>
                <w:sz w:val="22"/>
                <w:szCs w:val="22"/>
              </w:rPr>
              <w:t>25</w:t>
            </w:r>
            <w:r w:rsidRPr="00F52420">
              <w:rPr>
                <w:color w:val="000000"/>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F52420" w:rsidRDefault="00EC240A" w:rsidP="00EC240A">
            <w:pPr>
              <w:jc w:val="center"/>
              <w:rPr>
                <w:color w:val="000000"/>
                <w:sz w:val="22"/>
                <w:szCs w:val="22"/>
              </w:rPr>
            </w:pPr>
            <w:r w:rsidRPr="00F52420">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F52420" w:rsidRDefault="00EC240A" w:rsidP="00EC240A">
            <w:pPr>
              <w:jc w:val="center"/>
              <w:rPr>
                <w:color w:val="000000"/>
                <w:sz w:val="22"/>
                <w:szCs w:val="22"/>
              </w:rPr>
            </w:pPr>
            <w:r w:rsidRPr="00F52420">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F52420" w:rsidRDefault="00EC240A" w:rsidP="00EC240A">
            <w:pPr>
              <w:snapToGrid w:val="0"/>
              <w:spacing w:before="170"/>
              <w:jc w:val="center"/>
              <w:textAlignment w:val="center"/>
              <w:rPr>
                <w:color w:val="000000"/>
                <w:sz w:val="22"/>
                <w:szCs w:val="22"/>
              </w:rPr>
            </w:pPr>
            <w:r w:rsidRPr="00F52420">
              <w:rPr>
                <w:color w:val="000000"/>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20</w:t>
            </w:r>
          </w:p>
        </w:tc>
        <w:tc>
          <w:tcPr>
            <w:tcW w:w="3686" w:type="dxa"/>
            <w:tcBorders>
              <w:top w:val="single" w:sz="4" w:space="0" w:color="000000"/>
              <w:left w:val="single" w:sz="4" w:space="0" w:color="000000"/>
              <w:bottom w:val="single" w:sz="4" w:space="0" w:color="000000"/>
            </w:tcBorders>
          </w:tcPr>
          <w:p w:rsidR="00EC240A" w:rsidRPr="00677E39" w:rsidRDefault="00EC240A" w:rsidP="00EC240A">
            <w:pPr>
              <w:widowControl w:val="0"/>
              <w:rPr>
                <w:snapToGrid w:val="0"/>
                <w:sz w:val="22"/>
                <w:szCs w:val="22"/>
              </w:rPr>
            </w:pPr>
            <w:r w:rsidRPr="00677E39">
              <w:rPr>
                <w:snapToGrid w:val="0"/>
                <w:sz w:val="22"/>
                <w:szCs w:val="22"/>
              </w:rPr>
              <w:t xml:space="preserve">Filet </w:t>
            </w:r>
            <w:r>
              <w:rPr>
                <w:snapToGrid w:val="0"/>
                <w:sz w:val="22"/>
                <w:szCs w:val="22"/>
              </w:rPr>
              <w:t>z makreli w pomidorach (puszka)</w:t>
            </w:r>
          </w:p>
          <w:p w:rsidR="00EC240A" w:rsidRPr="007B66D5" w:rsidRDefault="00EC240A" w:rsidP="00EC240A">
            <w:pPr>
              <w:widowControl w:val="0"/>
              <w:rPr>
                <w:snapToGrid w:val="0"/>
                <w:sz w:val="22"/>
                <w:szCs w:val="22"/>
              </w:rPr>
            </w:pPr>
            <w:r>
              <w:rPr>
                <w:snapToGrid w:val="0"/>
                <w:sz w:val="22"/>
                <w:szCs w:val="22"/>
              </w:rPr>
              <w:t xml:space="preserve">o zawartości </w:t>
            </w:r>
            <w:r w:rsidRPr="007B66D5">
              <w:rPr>
                <w:snapToGrid w:val="0"/>
                <w:sz w:val="22"/>
                <w:szCs w:val="22"/>
              </w:rPr>
              <w:t xml:space="preserve">makreli </w:t>
            </w:r>
            <w:r>
              <w:rPr>
                <w:snapToGrid w:val="0"/>
                <w:sz w:val="22"/>
                <w:szCs w:val="22"/>
              </w:rPr>
              <w:t>min. 50%.</w:t>
            </w:r>
          </w:p>
          <w:p w:rsidR="00EC240A" w:rsidRPr="00663E5D"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całe kawałki ryby  </w:t>
            </w:r>
          </w:p>
        </w:tc>
        <w:tc>
          <w:tcPr>
            <w:tcW w:w="1701" w:type="dxa"/>
            <w:tcBorders>
              <w:top w:val="single" w:sz="4" w:space="0" w:color="000000"/>
              <w:left w:val="single" w:sz="4" w:space="0" w:color="000000"/>
              <w:bottom w:val="single" w:sz="4" w:space="0" w:color="000000"/>
            </w:tcBorders>
            <w:vAlign w:val="center"/>
          </w:tcPr>
          <w:p w:rsidR="00EC240A" w:rsidRPr="00565F12" w:rsidRDefault="00EC240A" w:rsidP="00EC240A">
            <w:pPr>
              <w:jc w:val="center"/>
              <w:rPr>
                <w:color w:val="000000"/>
                <w:sz w:val="22"/>
                <w:szCs w:val="22"/>
              </w:rPr>
            </w:pPr>
            <w:r w:rsidRPr="00565F12">
              <w:rPr>
                <w:color w:val="000000"/>
                <w:sz w:val="22"/>
                <w:szCs w:val="22"/>
              </w:rPr>
              <w:t>250 g</w:t>
            </w:r>
          </w:p>
        </w:tc>
        <w:tc>
          <w:tcPr>
            <w:tcW w:w="1842" w:type="dxa"/>
            <w:tcBorders>
              <w:top w:val="single" w:sz="4" w:space="0" w:color="000000"/>
              <w:left w:val="single" w:sz="4" w:space="0" w:color="000000"/>
              <w:bottom w:val="single" w:sz="4" w:space="0" w:color="000000"/>
            </w:tcBorders>
            <w:vAlign w:val="center"/>
          </w:tcPr>
          <w:p w:rsidR="00EC240A" w:rsidRPr="00565F12" w:rsidRDefault="00EC240A" w:rsidP="00EC240A">
            <w:pPr>
              <w:jc w:val="center"/>
              <w:rPr>
                <w:color w:val="000000"/>
                <w:sz w:val="22"/>
                <w:szCs w:val="22"/>
              </w:rPr>
            </w:pPr>
            <w:r>
              <w:rPr>
                <w:color w:val="000000"/>
                <w:sz w:val="22"/>
                <w:szCs w:val="22"/>
              </w:rPr>
              <w:t>76</w:t>
            </w:r>
            <w:r w:rsidRPr="00565F12">
              <w:rPr>
                <w:color w:val="000000"/>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565F12" w:rsidRDefault="00EC240A" w:rsidP="00EC240A">
            <w:pPr>
              <w:snapToGrid w:val="0"/>
              <w:spacing w:before="113"/>
              <w:jc w:val="center"/>
              <w:textAlignment w:val="center"/>
              <w:rPr>
                <w:color w:val="000000"/>
                <w:sz w:val="22"/>
                <w:szCs w:val="22"/>
              </w:rPr>
            </w:pPr>
            <w:r w:rsidRPr="00565F12">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565F12" w:rsidRDefault="00EC240A" w:rsidP="00EC240A">
            <w:pPr>
              <w:jc w:val="center"/>
              <w:rPr>
                <w:color w:val="000000"/>
                <w:sz w:val="22"/>
                <w:szCs w:val="22"/>
              </w:rPr>
            </w:pPr>
            <w:r w:rsidRPr="00565F12">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565F12" w:rsidRDefault="00EC240A" w:rsidP="00EC240A">
            <w:pPr>
              <w:snapToGrid w:val="0"/>
              <w:spacing w:before="170"/>
              <w:jc w:val="center"/>
              <w:textAlignment w:val="center"/>
              <w:rPr>
                <w:color w:val="000000"/>
                <w:sz w:val="22"/>
                <w:szCs w:val="22"/>
              </w:rPr>
            </w:pPr>
            <w:r w:rsidRPr="00565F12">
              <w:rPr>
                <w:color w:val="000000"/>
                <w:sz w:val="22"/>
                <w:szCs w:val="22"/>
              </w:rPr>
              <w:t>….........…...... zł</w:t>
            </w:r>
          </w:p>
        </w:tc>
      </w:tr>
      <w:tr w:rsidR="00EC240A" w:rsidRPr="000148F9" w:rsidTr="00EC240A">
        <w:tc>
          <w:tcPr>
            <w:tcW w:w="709"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21</w:t>
            </w:r>
          </w:p>
        </w:tc>
        <w:tc>
          <w:tcPr>
            <w:tcW w:w="3686" w:type="dxa"/>
            <w:tcBorders>
              <w:top w:val="single" w:sz="4" w:space="0" w:color="000000"/>
              <w:left w:val="single" w:sz="4" w:space="0" w:color="000000"/>
              <w:bottom w:val="single" w:sz="4" w:space="0" w:color="000000"/>
            </w:tcBorders>
          </w:tcPr>
          <w:p w:rsidR="00EC240A" w:rsidRPr="00B84F08" w:rsidRDefault="00EC240A" w:rsidP="00EC240A">
            <w:pPr>
              <w:widowControl w:val="0"/>
              <w:rPr>
                <w:snapToGrid w:val="0"/>
                <w:sz w:val="22"/>
                <w:szCs w:val="22"/>
              </w:rPr>
            </w:pPr>
            <w:r>
              <w:rPr>
                <w:snapToGrid w:val="0"/>
                <w:sz w:val="22"/>
                <w:szCs w:val="22"/>
              </w:rPr>
              <w:t>Śledzie w oleju</w:t>
            </w:r>
          </w:p>
          <w:p w:rsidR="00EC240A" w:rsidRPr="00663E5D"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płaty śledzia muszą mieć konsystencję stałą, całe płaty, nieroz</w:t>
            </w:r>
            <w:r>
              <w:rPr>
                <w:snapToGrid w:val="0"/>
                <w:sz w:val="22"/>
                <w:szCs w:val="22"/>
              </w:rPr>
              <w:t>padające</w:t>
            </w:r>
            <w:r w:rsidRPr="007B66D5">
              <w:rPr>
                <w:snapToGrid w:val="0"/>
                <w:sz w:val="22"/>
                <w:szCs w:val="22"/>
              </w:rPr>
              <w:t xml:space="preserve"> się </w:t>
            </w:r>
          </w:p>
        </w:tc>
        <w:tc>
          <w:tcPr>
            <w:tcW w:w="1701" w:type="dxa"/>
            <w:tcBorders>
              <w:top w:val="single" w:sz="4" w:space="0" w:color="000000"/>
              <w:left w:val="single" w:sz="4" w:space="0" w:color="000000"/>
              <w:bottom w:val="single" w:sz="4" w:space="0" w:color="000000"/>
            </w:tcBorders>
            <w:vAlign w:val="center"/>
          </w:tcPr>
          <w:p w:rsidR="00EC240A" w:rsidRPr="0048653C" w:rsidRDefault="00EC240A" w:rsidP="00EC240A">
            <w:pPr>
              <w:jc w:val="center"/>
              <w:rPr>
                <w:color w:val="000000"/>
                <w:sz w:val="22"/>
                <w:szCs w:val="22"/>
              </w:rPr>
            </w:pPr>
            <w:r w:rsidRPr="0048653C">
              <w:rPr>
                <w:color w:val="000000"/>
                <w:sz w:val="22"/>
                <w:szCs w:val="22"/>
              </w:rPr>
              <w:t>250 g</w:t>
            </w:r>
          </w:p>
        </w:tc>
        <w:tc>
          <w:tcPr>
            <w:tcW w:w="1842" w:type="dxa"/>
            <w:tcBorders>
              <w:top w:val="single" w:sz="4" w:space="0" w:color="000000"/>
              <w:left w:val="single" w:sz="4" w:space="0" w:color="000000"/>
              <w:bottom w:val="single" w:sz="4" w:space="0" w:color="000000"/>
            </w:tcBorders>
            <w:vAlign w:val="center"/>
          </w:tcPr>
          <w:p w:rsidR="00EC240A" w:rsidRPr="0048653C" w:rsidRDefault="00EC240A" w:rsidP="00EC240A">
            <w:pPr>
              <w:jc w:val="center"/>
              <w:rPr>
                <w:color w:val="000000"/>
                <w:sz w:val="22"/>
                <w:szCs w:val="22"/>
              </w:rPr>
            </w:pPr>
            <w:r>
              <w:rPr>
                <w:color w:val="000000"/>
                <w:sz w:val="22"/>
                <w:szCs w:val="22"/>
              </w:rPr>
              <w:t>30</w:t>
            </w:r>
            <w:r w:rsidRPr="0048653C">
              <w:rPr>
                <w:color w:val="000000"/>
                <w:sz w:val="22"/>
                <w:szCs w:val="22"/>
              </w:rPr>
              <w:t xml:space="preserve"> kg</w:t>
            </w:r>
          </w:p>
        </w:tc>
        <w:tc>
          <w:tcPr>
            <w:tcW w:w="1560" w:type="dxa"/>
            <w:tcBorders>
              <w:top w:val="single" w:sz="4" w:space="0" w:color="000000"/>
              <w:left w:val="single" w:sz="4" w:space="0" w:color="000000"/>
              <w:bottom w:val="single" w:sz="4" w:space="0" w:color="000000"/>
              <w:right w:val="single" w:sz="4" w:space="0" w:color="000000"/>
            </w:tcBorders>
            <w:vAlign w:val="center"/>
          </w:tcPr>
          <w:p w:rsidR="00EC240A" w:rsidRPr="0048653C" w:rsidRDefault="00EC240A" w:rsidP="00EC240A">
            <w:pPr>
              <w:jc w:val="center"/>
              <w:rPr>
                <w:color w:val="000000"/>
                <w:sz w:val="22"/>
                <w:szCs w:val="22"/>
              </w:rPr>
            </w:pPr>
            <w:r w:rsidRPr="0048653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48653C" w:rsidRDefault="00EC240A" w:rsidP="00EC240A">
            <w:pPr>
              <w:jc w:val="center"/>
              <w:rPr>
                <w:color w:val="000000"/>
                <w:sz w:val="22"/>
                <w:szCs w:val="22"/>
              </w:rPr>
            </w:pPr>
            <w:r w:rsidRPr="0048653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48653C" w:rsidRDefault="00EC240A" w:rsidP="00EC240A">
            <w:pPr>
              <w:snapToGrid w:val="0"/>
              <w:spacing w:before="170"/>
              <w:jc w:val="center"/>
              <w:textAlignment w:val="center"/>
              <w:rPr>
                <w:color w:val="000000"/>
                <w:sz w:val="22"/>
                <w:szCs w:val="22"/>
              </w:rPr>
            </w:pPr>
            <w:r w:rsidRPr="0048653C">
              <w:rPr>
                <w:color w:val="000000"/>
                <w:sz w:val="22"/>
                <w:szCs w:val="22"/>
              </w:rPr>
              <w:t>….........…...... zł</w:t>
            </w:r>
          </w:p>
        </w:tc>
      </w:tr>
    </w:tbl>
    <w:p w:rsidR="00EC240A" w:rsidRPr="000148F9" w:rsidRDefault="00EC240A" w:rsidP="00EC240A">
      <w:pPr>
        <w:jc w:val="center"/>
        <w:rPr>
          <w:b/>
          <w:sz w:val="22"/>
          <w:szCs w:val="22"/>
        </w:rPr>
      </w:pPr>
    </w:p>
    <w:p w:rsidR="00EC240A" w:rsidRPr="00F50D30" w:rsidRDefault="00EC240A" w:rsidP="00EC240A">
      <w:pPr>
        <w:tabs>
          <w:tab w:val="left" w:pos="6946"/>
        </w:tabs>
        <w:ind w:right="-741"/>
        <w:rPr>
          <w:b/>
          <w:sz w:val="22"/>
          <w:szCs w:val="22"/>
        </w:rPr>
      </w:pPr>
      <w:r>
        <w:rPr>
          <w:b/>
          <w:sz w:val="22"/>
          <w:szCs w:val="22"/>
        </w:rPr>
        <w:tab/>
      </w:r>
      <w:r w:rsidRPr="000148F9">
        <w:rPr>
          <w:b/>
          <w:sz w:val="22"/>
          <w:szCs w:val="22"/>
        </w:rPr>
        <w:t>ŁĄCZNA CENA BRUTTO W KOLUMNIE</w:t>
      </w:r>
      <w:r>
        <w:rPr>
          <w:b/>
          <w:sz w:val="22"/>
          <w:szCs w:val="22"/>
        </w:rPr>
        <w:t xml:space="preserve"> g</w:t>
      </w:r>
      <w:r w:rsidRPr="00F50D30">
        <w:rPr>
          <w:b/>
          <w:sz w:val="22"/>
          <w:szCs w:val="22"/>
        </w:rPr>
        <w:t>:</w:t>
      </w:r>
      <w:r>
        <w:rPr>
          <w:b/>
          <w:sz w:val="22"/>
          <w:szCs w:val="22"/>
        </w:rPr>
        <w:t xml:space="preserve">  ……….……….. zł</w:t>
      </w: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ind w:left="6372" w:firstLine="708"/>
        <w:jc w:val="center"/>
        <w:rPr>
          <w:i/>
          <w:sz w:val="22"/>
          <w:szCs w:val="22"/>
        </w:rPr>
      </w:pPr>
    </w:p>
    <w:p w:rsidR="00EC240A" w:rsidRPr="00F50D30" w:rsidRDefault="00EC240A" w:rsidP="00EC240A">
      <w:pPr>
        <w:rPr>
          <w:sz w:val="22"/>
          <w:szCs w:val="22"/>
        </w:rPr>
      </w:pPr>
    </w:p>
    <w:p w:rsidR="00EC240A" w:rsidRPr="00F50D30" w:rsidRDefault="00EC240A" w:rsidP="00EC240A">
      <w:pPr>
        <w:rPr>
          <w:sz w:val="22"/>
          <w:szCs w:val="22"/>
        </w:rPr>
      </w:pPr>
    </w:p>
    <w:p w:rsidR="00EC240A" w:rsidRPr="00F50D30" w:rsidRDefault="00EC240A" w:rsidP="00EC240A">
      <w:pPr>
        <w:spacing w:before="113"/>
        <w:rPr>
          <w:sz w:val="22"/>
          <w:szCs w:val="22"/>
        </w:rPr>
      </w:pPr>
    </w:p>
    <w:p w:rsidR="00EC240A" w:rsidRPr="00F50D30" w:rsidRDefault="00EC240A" w:rsidP="00EC240A">
      <w:pPr>
        <w:spacing w:before="113"/>
        <w:rPr>
          <w:sz w:val="22"/>
          <w:szCs w:val="22"/>
        </w:rPr>
      </w:pPr>
    </w:p>
    <w:p w:rsidR="00EC240A" w:rsidRPr="00F50D30" w:rsidRDefault="00EC240A" w:rsidP="00EC240A">
      <w:pPr>
        <w:spacing w:before="113"/>
        <w:rPr>
          <w:b/>
          <w:sz w:val="22"/>
          <w:szCs w:val="22"/>
        </w:rPr>
      </w:pPr>
      <w:r w:rsidRPr="00F50D30">
        <w:rPr>
          <w:sz w:val="22"/>
          <w:szCs w:val="22"/>
        </w:rPr>
        <w:br w:type="page"/>
      </w:r>
      <w:r w:rsidRPr="00F50D30">
        <w:rPr>
          <w:sz w:val="22"/>
          <w:szCs w:val="22"/>
        </w:rPr>
        <w:lastRenderedPageBreak/>
        <w:tab/>
      </w:r>
      <w:r w:rsidRPr="00F50D30">
        <w:rPr>
          <w:sz w:val="22"/>
          <w:szCs w:val="22"/>
        </w:rPr>
        <w:tab/>
      </w:r>
      <w:r w:rsidRPr="00F50D30">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50D30">
        <w:rPr>
          <w:b/>
          <w:sz w:val="22"/>
          <w:szCs w:val="22"/>
        </w:rPr>
        <w:t>Załącznik nr 1</w:t>
      </w:r>
      <w:r>
        <w:rPr>
          <w:b/>
          <w:sz w:val="22"/>
          <w:szCs w:val="22"/>
        </w:rPr>
        <w:t>j</w:t>
      </w:r>
      <w:r w:rsidRPr="00F50D30">
        <w:rPr>
          <w:b/>
          <w:sz w:val="22"/>
          <w:szCs w:val="22"/>
        </w:rPr>
        <w:t xml:space="preserve"> do SIWZ/Załącznik nr 1 do umowy</w:t>
      </w:r>
    </w:p>
    <w:p w:rsidR="00EC240A" w:rsidRPr="00F50D30" w:rsidRDefault="00EC240A" w:rsidP="00EC240A">
      <w:pPr>
        <w:pStyle w:val="Nagwek2"/>
        <w:tabs>
          <w:tab w:val="num" w:pos="0"/>
        </w:tabs>
        <w:rPr>
          <w:b w:val="0"/>
          <w:sz w:val="22"/>
          <w:szCs w:val="22"/>
        </w:rPr>
      </w:pPr>
      <w:r w:rsidRPr="00F50D30">
        <w:rPr>
          <w:b w:val="0"/>
          <w:sz w:val="22"/>
          <w:szCs w:val="22"/>
        </w:rPr>
        <w:t xml:space="preserve">              </w:t>
      </w:r>
    </w:p>
    <w:p w:rsidR="00EC240A" w:rsidRPr="00F50D30" w:rsidRDefault="00EC240A" w:rsidP="00EC240A">
      <w:pPr>
        <w:pStyle w:val="Nagwek2"/>
        <w:tabs>
          <w:tab w:val="num" w:pos="0"/>
        </w:tabs>
        <w:ind w:left="578" w:hanging="578"/>
        <w:jc w:val="left"/>
        <w:rPr>
          <w:sz w:val="22"/>
          <w:szCs w:val="22"/>
        </w:rPr>
      </w:pPr>
      <w:r w:rsidRPr="00F50D30">
        <w:rPr>
          <w:sz w:val="22"/>
          <w:szCs w:val="22"/>
        </w:rPr>
        <w:t>Przedmiot zamówienia:</w:t>
      </w:r>
      <w:r w:rsidRPr="00F50D30">
        <w:rPr>
          <w:b w:val="0"/>
          <w:sz w:val="22"/>
          <w:szCs w:val="22"/>
        </w:rPr>
        <w:t xml:space="preserve">                   </w:t>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r>
      <w:r w:rsidRPr="00F50D30">
        <w:rPr>
          <w:b w:val="0"/>
          <w:sz w:val="22"/>
          <w:szCs w:val="22"/>
        </w:rPr>
        <w:tab/>
        <w:t xml:space="preserve">  </w:t>
      </w:r>
    </w:p>
    <w:p w:rsidR="00EC240A" w:rsidRPr="00F50D30" w:rsidRDefault="00EC240A" w:rsidP="00EC240A">
      <w:pPr>
        <w:rPr>
          <w:sz w:val="22"/>
          <w:szCs w:val="22"/>
        </w:rPr>
      </w:pPr>
      <w:r w:rsidRPr="00F50D30">
        <w:rPr>
          <w:b/>
          <w:sz w:val="22"/>
          <w:szCs w:val="22"/>
        </w:rPr>
        <w:t xml:space="preserve">Zadanie nr </w:t>
      </w:r>
      <w:r>
        <w:rPr>
          <w:b/>
          <w:sz w:val="22"/>
          <w:szCs w:val="22"/>
        </w:rPr>
        <w:t>10</w:t>
      </w:r>
      <w:r w:rsidRPr="00F50D30">
        <w:rPr>
          <w:b/>
          <w:sz w:val="22"/>
          <w:szCs w:val="22"/>
        </w:rPr>
        <w:t xml:space="preserve">: Pieczywo (realizacja dostaw sukcesywnie - średnio 1 raz w tygodniu) </w:t>
      </w:r>
      <w:r w:rsidRPr="00F50D30">
        <w:rPr>
          <w:sz w:val="22"/>
          <w:szCs w:val="22"/>
        </w:rPr>
        <w:tab/>
      </w:r>
      <w:r w:rsidRPr="00F50D30">
        <w:rPr>
          <w:sz w:val="22"/>
          <w:szCs w:val="22"/>
        </w:rPr>
        <w:tab/>
      </w:r>
      <w:r w:rsidRPr="00F50D30">
        <w:rPr>
          <w:sz w:val="22"/>
          <w:szCs w:val="22"/>
        </w:rPr>
        <w:tab/>
      </w:r>
      <w:r w:rsidRPr="00F50D30">
        <w:rPr>
          <w:sz w:val="22"/>
          <w:szCs w:val="22"/>
        </w:rPr>
        <w:tab/>
      </w:r>
      <w:r w:rsidRPr="00F50D30">
        <w:rPr>
          <w:sz w:val="22"/>
          <w:szCs w:val="22"/>
        </w:rPr>
        <w:tab/>
      </w:r>
      <w:r w:rsidRPr="00F50D30">
        <w:rPr>
          <w:b/>
          <w:sz w:val="22"/>
          <w:szCs w:val="22"/>
        </w:rPr>
        <w:tab/>
      </w:r>
    </w:p>
    <w:tbl>
      <w:tblPr>
        <w:tblW w:w="12804" w:type="dxa"/>
        <w:tblInd w:w="70" w:type="dxa"/>
        <w:tblCellMar>
          <w:left w:w="70" w:type="dxa"/>
          <w:right w:w="70" w:type="dxa"/>
        </w:tblCellMar>
        <w:tblLook w:val="0000"/>
      </w:tblPr>
      <w:tblGrid>
        <w:gridCol w:w="534"/>
        <w:gridCol w:w="2419"/>
        <w:gridCol w:w="1921"/>
        <w:gridCol w:w="2473"/>
        <w:gridCol w:w="1483"/>
        <w:gridCol w:w="1990"/>
        <w:gridCol w:w="1984"/>
      </w:tblGrid>
      <w:tr w:rsidR="00EC240A" w:rsidRPr="00F50D30" w:rsidTr="00EC240A">
        <w:trPr>
          <w:trHeight w:val="1064"/>
        </w:trPr>
        <w:tc>
          <w:tcPr>
            <w:tcW w:w="534"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1921"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 xml:space="preserve">Maksymalna </w:t>
            </w:r>
          </w:p>
          <w:p w:rsidR="00EC240A" w:rsidRPr="00F50D30" w:rsidRDefault="00EC240A" w:rsidP="00EC240A">
            <w:pPr>
              <w:snapToGrid w:val="0"/>
              <w:jc w:val="center"/>
              <w:rPr>
                <w:b/>
                <w:bCs/>
                <w:sz w:val="22"/>
                <w:szCs w:val="22"/>
              </w:rPr>
            </w:pPr>
            <w:r w:rsidRPr="00F50D30">
              <w:rPr>
                <w:b/>
                <w:bCs/>
                <w:sz w:val="22"/>
                <w:szCs w:val="22"/>
              </w:rPr>
              <w:t>wielkość</w:t>
            </w:r>
          </w:p>
          <w:p w:rsidR="00EC240A" w:rsidRPr="00F50D30" w:rsidRDefault="00EC240A" w:rsidP="00EC240A">
            <w:pPr>
              <w:jc w:val="center"/>
              <w:rPr>
                <w:b/>
                <w:bCs/>
                <w:sz w:val="22"/>
                <w:szCs w:val="22"/>
              </w:rPr>
            </w:pPr>
            <w:r w:rsidRPr="00F50D30">
              <w:rPr>
                <w:b/>
                <w:bCs/>
                <w:sz w:val="22"/>
                <w:szCs w:val="22"/>
              </w:rPr>
              <w:t>opakowania</w:t>
            </w:r>
          </w:p>
        </w:tc>
        <w:tc>
          <w:tcPr>
            <w:tcW w:w="2473"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Łącznie zapotrzebowanie dla artykułu</w:t>
            </w:r>
          </w:p>
        </w:tc>
        <w:tc>
          <w:tcPr>
            <w:tcW w:w="1483"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1990"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98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jc w:val="center"/>
              <w:rPr>
                <w:i/>
                <w:sz w:val="22"/>
                <w:szCs w:val="22"/>
              </w:rPr>
            </w:pPr>
            <w:r w:rsidRPr="00F50D30">
              <w:rPr>
                <w:i/>
                <w:sz w:val="22"/>
                <w:szCs w:val="22"/>
              </w:rPr>
              <w:t>b</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c</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rPr>
            </w:pPr>
            <w:r>
              <w:rPr>
                <w:i/>
                <w:sz w:val="22"/>
                <w:szCs w:val="22"/>
              </w:rPr>
              <w:t>d</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jc w:val="center"/>
              <w:textAlignment w:val="center"/>
              <w:rPr>
                <w:i/>
                <w:sz w:val="22"/>
                <w:szCs w:val="22"/>
              </w:rPr>
            </w:pPr>
            <w:r>
              <w:rPr>
                <w:i/>
                <w:sz w:val="22"/>
                <w:szCs w:val="22"/>
              </w:rPr>
              <w:t>e</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f</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g = d × f</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Chleb zwykły krojony paczkowany </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600 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260</w:t>
            </w:r>
            <w:r w:rsidRPr="00F50D30">
              <w:rPr>
                <w:sz w:val="22"/>
                <w:szCs w:val="22"/>
              </w:rPr>
              <w:t xml:space="preserve">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2</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Chleb razowy krojony paczkowany </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600 g</w:t>
            </w:r>
          </w:p>
          <w:p w:rsidR="00EC240A" w:rsidRPr="00F50D30" w:rsidRDefault="00EC240A" w:rsidP="00EC240A">
            <w:pPr>
              <w:jc w:val="center"/>
              <w:rPr>
                <w:sz w:val="22"/>
                <w:szCs w:val="22"/>
              </w:rPr>
            </w:pP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270</w:t>
            </w:r>
            <w:r w:rsidRPr="00F50D30">
              <w:rPr>
                <w:sz w:val="22"/>
                <w:szCs w:val="22"/>
              </w:rPr>
              <w:t xml:space="preserve">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3</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Chleb tostowy krojony paczkowany </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600 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200</w:t>
            </w:r>
            <w:r w:rsidRPr="00F50D30">
              <w:rPr>
                <w:sz w:val="22"/>
                <w:szCs w:val="22"/>
              </w:rPr>
              <w:t xml:space="preserve">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4</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Bułki kajzerki </w:t>
            </w:r>
          </w:p>
          <w:p w:rsidR="00EC240A" w:rsidRPr="00F50D30" w:rsidRDefault="00EC240A" w:rsidP="00EC240A">
            <w:pPr>
              <w:rPr>
                <w:sz w:val="22"/>
                <w:szCs w:val="22"/>
              </w:rPr>
            </w:pPr>
            <w:r w:rsidRPr="00F50D30">
              <w:rPr>
                <w:sz w:val="22"/>
                <w:szCs w:val="22"/>
              </w:rPr>
              <w:t>(1 szt. = 50g)</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50 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1890</w:t>
            </w:r>
            <w:r w:rsidRPr="00F50D30">
              <w:rPr>
                <w:sz w:val="22"/>
                <w:szCs w:val="22"/>
              </w:rPr>
              <w:t xml:space="preserve"> szt.</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5</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Bułka tarta </w:t>
            </w:r>
          </w:p>
          <w:p w:rsidR="00EC240A" w:rsidRPr="00F50D30" w:rsidRDefault="00EC240A" w:rsidP="00EC240A">
            <w:pPr>
              <w:rPr>
                <w:sz w:val="22"/>
                <w:szCs w:val="22"/>
              </w:rPr>
            </w:pP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5 kg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08</w:t>
            </w:r>
            <w:r w:rsidRPr="00F50D30">
              <w:rPr>
                <w:sz w:val="22"/>
                <w:szCs w:val="22"/>
              </w:rPr>
              <w:t xml:space="preserve">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6</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Bagietka 30 cm</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080</w:t>
            </w:r>
            <w:r w:rsidRPr="00F50D30">
              <w:rPr>
                <w:sz w:val="22"/>
                <w:szCs w:val="22"/>
              </w:rPr>
              <w:t xml:space="preserve"> szt.</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Chleb razowy z ziarnami zbóż</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600 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90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2419"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Chleb razowy ze słonecznikiem</w:t>
            </w:r>
          </w:p>
        </w:tc>
        <w:tc>
          <w:tcPr>
            <w:tcW w:w="1921"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600 g</w:t>
            </w:r>
          </w:p>
        </w:tc>
        <w:tc>
          <w:tcPr>
            <w:tcW w:w="247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90 kg</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9</w:t>
            </w:r>
          </w:p>
        </w:tc>
        <w:tc>
          <w:tcPr>
            <w:tcW w:w="2419" w:type="dxa"/>
            <w:tcBorders>
              <w:top w:val="single" w:sz="4" w:space="0" w:color="000000"/>
              <w:left w:val="single" w:sz="4" w:space="0" w:color="000000"/>
              <w:bottom w:val="single" w:sz="4" w:space="0" w:color="000000"/>
            </w:tcBorders>
          </w:tcPr>
          <w:p w:rsidR="00EC240A" w:rsidRDefault="00EC240A" w:rsidP="00EC240A">
            <w:pPr>
              <w:rPr>
                <w:sz w:val="22"/>
                <w:szCs w:val="22"/>
              </w:rPr>
            </w:pPr>
            <w:r>
              <w:rPr>
                <w:sz w:val="22"/>
                <w:szCs w:val="22"/>
              </w:rPr>
              <w:t xml:space="preserve">Bułka fitness (1szt.= 50g) </w:t>
            </w:r>
          </w:p>
        </w:tc>
        <w:tc>
          <w:tcPr>
            <w:tcW w:w="1921"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50 g</w:t>
            </w:r>
          </w:p>
        </w:tc>
        <w:tc>
          <w:tcPr>
            <w:tcW w:w="2473"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Pr>
                <w:sz w:val="22"/>
                <w:szCs w:val="22"/>
              </w:rPr>
              <w:t>400 szt.</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34"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10</w:t>
            </w:r>
          </w:p>
        </w:tc>
        <w:tc>
          <w:tcPr>
            <w:tcW w:w="2419" w:type="dxa"/>
            <w:tcBorders>
              <w:top w:val="single" w:sz="4" w:space="0" w:color="000000"/>
              <w:left w:val="single" w:sz="4" w:space="0" w:color="000000"/>
              <w:bottom w:val="single" w:sz="4" w:space="0" w:color="000000"/>
            </w:tcBorders>
          </w:tcPr>
          <w:p w:rsidR="00EC240A" w:rsidRPr="00142531" w:rsidRDefault="00EC240A" w:rsidP="00EC240A">
            <w:pPr>
              <w:rPr>
                <w:sz w:val="22"/>
                <w:szCs w:val="22"/>
                <w:highlight w:val="yellow"/>
              </w:rPr>
            </w:pPr>
            <w:r w:rsidRPr="00715454">
              <w:rPr>
                <w:sz w:val="22"/>
                <w:szCs w:val="22"/>
              </w:rPr>
              <w:t>Spód do pizzy gotowy średnica 40 cm</w:t>
            </w:r>
          </w:p>
        </w:tc>
        <w:tc>
          <w:tcPr>
            <w:tcW w:w="1921" w:type="dxa"/>
            <w:tcBorders>
              <w:top w:val="single" w:sz="4" w:space="0" w:color="000000"/>
              <w:left w:val="single" w:sz="4" w:space="0" w:color="000000"/>
              <w:bottom w:val="single" w:sz="4" w:space="0" w:color="000000"/>
            </w:tcBorders>
            <w:vAlign w:val="center"/>
          </w:tcPr>
          <w:p w:rsidR="00EC240A" w:rsidRPr="00142531" w:rsidRDefault="00EC240A" w:rsidP="00EC240A">
            <w:pPr>
              <w:jc w:val="center"/>
              <w:rPr>
                <w:sz w:val="22"/>
                <w:szCs w:val="22"/>
                <w:highlight w:val="yellow"/>
              </w:rPr>
            </w:pPr>
          </w:p>
        </w:tc>
        <w:tc>
          <w:tcPr>
            <w:tcW w:w="2473" w:type="dxa"/>
            <w:tcBorders>
              <w:top w:val="single" w:sz="4" w:space="0" w:color="000000"/>
              <w:left w:val="single" w:sz="4" w:space="0" w:color="000000"/>
              <w:bottom w:val="single" w:sz="4" w:space="0" w:color="000000"/>
            </w:tcBorders>
            <w:vAlign w:val="center"/>
          </w:tcPr>
          <w:p w:rsidR="00EC240A" w:rsidRDefault="00EC240A" w:rsidP="00EC240A">
            <w:pPr>
              <w:jc w:val="center"/>
              <w:rPr>
                <w:sz w:val="22"/>
                <w:szCs w:val="22"/>
              </w:rPr>
            </w:pPr>
            <w:r w:rsidRPr="00715454">
              <w:rPr>
                <w:sz w:val="22"/>
                <w:szCs w:val="22"/>
              </w:rPr>
              <w:t>140 szt.</w:t>
            </w:r>
          </w:p>
        </w:tc>
        <w:tc>
          <w:tcPr>
            <w:tcW w:w="1483"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Pr>
                <w:sz w:val="22"/>
                <w:szCs w:val="22"/>
              </w:rPr>
              <w:t>0%</w:t>
            </w:r>
          </w:p>
        </w:tc>
        <w:tc>
          <w:tcPr>
            <w:tcW w:w="1990"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zł/szt.</w:t>
            </w:r>
          </w:p>
        </w:tc>
        <w:tc>
          <w:tcPr>
            <w:tcW w:w="1984"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bl>
    <w:p w:rsidR="00EC240A" w:rsidRPr="00F50D30" w:rsidRDefault="00EC240A" w:rsidP="00EC240A">
      <w:pPr>
        <w:jc w:val="center"/>
        <w:rPr>
          <w:b/>
          <w:sz w:val="22"/>
          <w:szCs w:val="22"/>
        </w:rPr>
      </w:pPr>
    </w:p>
    <w:p w:rsidR="00EC240A" w:rsidRPr="00F50D30" w:rsidRDefault="00EC240A" w:rsidP="00EC240A">
      <w:pPr>
        <w:tabs>
          <w:tab w:val="left" w:pos="7230"/>
        </w:tabs>
        <w:ind w:right="-457"/>
        <w:rPr>
          <w:b/>
          <w:sz w:val="22"/>
          <w:szCs w:val="22"/>
        </w:rPr>
      </w:pPr>
      <w:r>
        <w:rPr>
          <w:b/>
          <w:sz w:val="22"/>
          <w:szCs w:val="22"/>
        </w:rPr>
        <w:tab/>
        <w:t>ŁĄCZNA CENA W KOLUMNIE g</w:t>
      </w:r>
      <w:r w:rsidRPr="00F50D30">
        <w:rPr>
          <w:b/>
          <w:sz w:val="22"/>
          <w:szCs w:val="22"/>
        </w:rPr>
        <w:t>:</w:t>
      </w:r>
      <w:r>
        <w:rPr>
          <w:b/>
          <w:sz w:val="22"/>
          <w:szCs w:val="22"/>
        </w:rPr>
        <w:t xml:space="preserve">    ………………... zł</w:t>
      </w: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ind w:left="6372" w:firstLine="708"/>
        <w:jc w:val="center"/>
        <w:rPr>
          <w:i/>
          <w:sz w:val="22"/>
          <w:szCs w:val="22"/>
        </w:rPr>
      </w:pPr>
    </w:p>
    <w:p w:rsidR="00EC240A" w:rsidRPr="00F50D30" w:rsidRDefault="00EC240A" w:rsidP="00EC240A">
      <w:pPr>
        <w:pStyle w:val="Nagwek2"/>
        <w:tabs>
          <w:tab w:val="num" w:pos="0"/>
        </w:tabs>
        <w:jc w:val="right"/>
        <w:rPr>
          <w:b w:val="0"/>
          <w:sz w:val="22"/>
          <w:szCs w:val="22"/>
        </w:rPr>
      </w:pPr>
      <w:r w:rsidRPr="00F50D30">
        <w:rPr>
          <w:sz w:val="22"/>
          <w:szCs w:val="22"/>
        </w:rPr>
        <w:br w:type="page"/>
      </w:r>
      <w:r w:rsidRPr="00F50D30">
        <w:rPr>
          <w:sz w:val="22"/>
          <w:szCs w:val="22"/>
        </w:rPr>
        <w:lastRenderedPageBreak/>
        <w:t>Załącznik nr 1</w:t>
      </w:r>
      <w:r>
        <w:rPr>
          <w:sz w:val="22"/>
          <w:szCs w:val="22"/>
        </w:rPr>
        <w:t>k</w:t>
      </w:r>
      <w:r w:rsidRPr="00F50D30">
        <w:rPr>
          <w:sz w:val="22"/>
          <w:szCs w:val="22"/>
        </w:rPr>
        <w:t xml:space="preserve"> do SIWZ/Załącznik nr 1 do umowy</w:t>
      </w:r>
    </w:p>
    <w:p w:rsidR="00EC240A" w:rsidRPr="00F50D30" w:rsidRDefault="00EC240A" w:rsidP="00EC240A">
      <w:pPr>
        <w:spacing w:before="113"/>
        <w:rPr>
          <w:b/>
          <w:sz w:val="22"/>
          <w:szCs w:val="22"/>
        </w:rPr>
      </w:pPr>
    </w:p>
    <w:p w:rsidR="00EC240A" w:rsidRPr="00F50D30" w:rsidRDefault="00EC240A" w:rsidP="00EC240A">
      <w:pPr>
        <w:spacing w:before="113" w:after="120"/>
        <w:rPr>
          <w:b/>
          <w:sz w:val="22"/>
          <w:szCs w:val="22"/>
        </w:rPr>
      </w:pPr>
      <w:r w:rsidRPr="00F50D30">
        <w:rPr>
          <w:b/>
          <w:sz w:val="22"/>
          <w:szCs w:val="22"/>
        </w:rPr>
        <w:t xml:space="preserve">Przedmiot zamówienia:                                     </w:t>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r w:rsidRPr="00F50D30">
        <w:rPr>
          <w:b/>
          <w:sz w:val="22"/>
          <w:szCs w:val="22"/>
        </w:rPr>
        <w:tab/>
      </w:r>
    </w:p>
    <w:p w:rsidR="00EC240A" w:rsidRPr="00F50D30" w:rsidRDefault="00EC240A" w:rsidP="00EC240A">
      <w:pPr>
        <w:rPr>
          <w:sz w:val="22"/>
          <w:szCs w:val="22"/>
        </w:rPr>
      </w:pPr>
      <w:r w:rsidRPr="00F50D30">
        <w:rPr>
          <w:b/>
          <w:sz w:val="22"/>
          <w:szCs w:val="22"/>
        </w:rPr>
        <w:t xml:space="preserve">Zadanie nr </w:t>
      </w:r>
      <w:r>
        <w:rPr>
          <w:b/>
          <w:sz w:val="22"/>
          <w:szCs w:val="22"/>
        </w:rPr>
        <w:t>11</w:t>
      </w:r>
      <w:r w:rsidRPr="00F50D30">
        <w:rPr>
          <w:b/>
          <w:sz w:val="22"/>
          <w:szCs w:val="22"/>
        </w:rPr>
        <w:t xml:space="preserve">: Mięso i wędliny (realizacja dostaw sukcesywnie - średnio co dwa tygodnie) </w:t>
      </w:r>
      <w:r w:rsidRPr="00F50D30">
        <w:rPr>
          <w:sz w:val="22"/>
          <w:szCs w:val="22"/>
        </w:rPr>
        <w:tab/>
      </w:r>
    </w:p>
    <w:tbl>
      <w:tblPr>
        <w:tblW w:w="13466" w:type="dxa"/>
        <w:tblInd w:w="70" w:type="dxa"/>
        <w:tblLayout w:type="fixed"/>
        <w:tblCellMar>
          <w:left w:w="70" w:type="dxa"/>
          <w:right w:w="70" w:type="dxa"/>
        </w:tblCellMar>
        <w:tblLook w:val="0000"/>
      </w:tblPr>
      <w:tblGrid>
        <w:gridCol w:w="567"/>
        <w:gridCol w:w="1985"/>
        <w:gridCol w:w="4394"/>
        <w:gridCol w:w="1843"/>
        <w:gridCol w:w="850"/>
        <w:gridCol w:w="2126"/>
        <w:gridCol w:w="1701"/>
      </w:tblGrid>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pStyle w:val="Nagwek1"/>
              <w:snapToGrid w:val="0"/>
              <w:ind w:left="-224" w:right="-26"/>
              <w:jc w:val="center"/>
              <w:rPr>
                <w:sz w:val="22"/>
                <w:szCs w:val="22"/>
              </w:rPr>
            </w:pPr>
            <w:r w:rsidRPr="00F50D30">
              <w:rPr>
                <w:sz w:val="22"/>
                <w:szCs w:val="22"/>
              </w:rPr>
              <w:t xml:space="preserve">   Lp.</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pStyle w:val="Nagwek2"/>
              <w:tabs>
                <w:tab w:val="num" w:pos="0"/>
              </w:tabs>
              <w:snapToGrid w:val="0"/>
              <w:rPr>
                <w:sz w:val="22"/>
                <w:szCs w:val="22"/>
              </w:rPr>
            </w:pPr>
            <w:r w:rsidRPr="00F50D30">
              <w:rPr>
                <w:sz w:val="22"/>
                <w:szCs w:val="22"/>
              </w:rPr>
              <w:t>Nazwa artykułu</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Szczegółowe uwagi dotyczące wymaganego wyglądu, wielkości, smaku, zapachu itp.</w:t>
            </w:r>
          </w:p>
        </w:tc>
        <w:tc>
          <w:tcPr>
            <w:tcW w:w="1843" w:type="dxa"/>
            <w:tcBorders>
              <w:top w:val="single" w:sz="4" w:space="0" w:color="000000"/>
              <w:left w:val="single" w:sz="4" w:space="0" w:color="000000"/>
              <w:bottom w:val="single" w:sz="4" w:space="0" w:color="000000"/>
            </w:tcBorders>
          </w:tcPr>
          <w:p w:rsidR="00EC240A" w:rsidRPr="00F50D30" w:rsidRDefault="00EC240A" w:rsidP="00EC240A">
            <w:pPr>
              <w:pStyle w:val="Tekstpodstawowy"/>
              <w:snapToGrid w:val="0"/>
              <w:ind w:left="47"/>
              <w:jc w:val="center"/>
              <w:rPr>
                <w:sz w:val="22"/>
                <w:szCs w:val="22"/>
              </w:rPr>
            </w:pPr>
            <w:r w:rsidRPr="00F50D30">
              <w:rPr>
                <w:sz w:val="22"/>
                <w:szCs w:val="22"/>
              </w:rPr>
              <w:t>Łączne zapotrzebowanie dla artykułu</w:t>
            </w:r>
          </w:p>
        </w:tc>
        <w:tc>
          <w:tcPr>
            <w:tcW w:w="850"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ind w:right="-26" w:firstLine="2"/>
              <w:jc w:val="center"/>
              <w:rPr>
                <w:b/>
                <w:bCs/>
                <w:sz w:val="22"/>
                <w:szCs w:val="22"/>
              </w:rPr>
            </w:pPr>
            <w:r w:rsidRPr="00F50D30">
              <w:rPr>
                <w:b/>
                <w:bCs/>
                <w:sz w:val="22"/>
                <w:szCs w:val="22"/>
              </w:rPr>
              <w:t>Stawka</w:t>
            </w:r>
          </w:p>
          <w:p w:rsidR="00EC240A" w:rsidRPr="00F50D30" w:rsidRDefault="00EC240A" w:rsidP="00EC240A">
            <w:pPr>
              <w:ind w:right="-26" w:firstLine="2"/>
              <w:jc w:val="center"/>
              <w:rPr>
                <w:b/>
                <w:bCs/>
                <w:sz w:val="22"/>
                <w:szCs w:val="22"/>
              </w:rPr>
            </w:pPr>
            <w:r w:rsidRPr="00F50D30">
              <w:rPr>
                <w:b/>
                <w:bCs/>
                <w:sz w:val="22"/>
                <w:szCs w:val="22"/>
              </w:rPr>
              <w:t>VAT</w:t>
            </w:r>
          </w:p>
        </w:tc>
        <w:tc>
          <w:tcPr>
            <w:tcW w:w="2126"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b/>
                <w:bCs/>
                <w:sz w:val="22"/>
                <w:szCs w:val="22"/>
              </w:rPr>
            </w:pPr>
            <w:r w:rsidRPr="00F50D30">
              <w:rPr>
                <w:b/>
                <w:bCs/>
                <w:sz w:val="22"/>
                <w:szCs w:val="22"/>
              </w:rPr>
              <w:t>Cena jednostkowa brutto artykułu</w:t>
            </w:r>
          </w:p>
        </w:tc>
        <w:tc>
          <w:tcPr>
            <w:tcW w:w="1701"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pStyle w:val="Nagwek2"/>
              <w:snapToGrid w:val="0"/>
              <w:ind w:left="-26" w:right="3" w:firstLine="15"/>
              <w:rPr>
                <w:sz w:val="22"/>
                <w:szCs w:val="22"/>
              </w:rPr>
            </w:pPr>
            <w:r w:rsidRPr="00F50D30">
              <w:rPr>
                <w:sz w:val="22"/>
                <w:szCs w:val="22"/>
              </w:rPr>
              <w:t>Łączna cena brutto artykułu</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i/>
                <w:sz w:val="22"/>
                <w:szCs w:val="22"/>
              </w:rPr>
            </w:pPr>
            <w:r w:rsidRPr="00F50D30">
              <w:rPr>
                <w:i/>
                <w:sz w:val="22"/>
                <w:szCs w:val="22"/>
              </w:rPr>
              <w:t>a</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jc w:val="center"/>
              <w:rPr>
                <w:i/>
                <w:sz w:val="22"/>
                <w:szCs w:val="22"/>
                <w:lang w:val="de-DE"/>
              </w:rPr>
            </w:pPr>
            <w:r w:rsidRPr="00F50D30">
              <w:rPr>
                <w:i/>
                <w:sz w:val="22"/>
                <w:szCs w:val="22"/>
                <w:lang w:val="de-DE"/>
              </w:rPr>
              <w:t>b</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center"/>
              <w:rPr>
                <w:i/>
                <w:sz w:val="22"/>
                <w:szCs w:val="22"/>
                <w:lang w:val="de-DE"/>
              </w:rPr>
            </w:pPr>
            <w:r w:rsidRPr="00F50D30">
              <w:rPr>
                <w:i/>
                <w:sz w:val="22"/>
                <w:szCs w:val="22"/>
                <w:lang w:val="de-DE"/>
              </w:rPr>
              <w:t>c</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i/>
                <w:sz w:val="22"/>
                <w:szCs w:val="22"/>
                <w:lang w:val="de-DE"/>
              </w:rPr>
            </w:pPr>
            <w:r>
              <w:rPr>
                <w:i/>
                <w:sz w:val="22"/>
                <w:szCs w:val="22"/>
                <w:lang w:val="de-DE"/>
              </w:rPr>
              <w:t>d</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jc w:val="center"/>
              <w:textAlignment w:val="center"/>
              <w:rPr>
                <w:i/>
                <w:sz w:val="22"/>
                <w:szCs w:val="22"/>
              </w:rPr>
            </w:pPr>
            <w:r>
              <w:rPr>
                <w:i/>
                <w:sz w:val="22"/>
                <w:szCs w:val="22"/>
              </w:rPr>
              <w:t>e</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f</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jc w:val="center"/>
              <w:textAlignment w:val="center"/>
              <w:rPr>
                <w:i/>
                <w:sz w:val="22"/>
                <w:szCs w:val="22"/>
              </w:rPr>
            </w:pPr>
            <w:r>
              <w:rPr>
                <w:i/>
                <w:sz w:val="22"/>
                <w:szCs w:val="22"/>
              </w:rPr>
              <w:t>g = d × f</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sidRPr="00F50D30">
              <w:rPr>
                <w:sz w:val="22"/>
                <w:szCs w:val="22"/>
              </w:rPr>
              <w:t>1</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lang w:val="de-DE"/>
              </w:rPr>
            </w:pPr>
            <w:r w:rsidRPr="00F50D30">
              <w:rPr>
                <w:sz w:val="22"/>
                <w:szCs w:val="22"/>
                <w:lang w:val="de-DE"/>
              </w:rPr>
              <w:t>Schab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lang w:val="de-DE"/>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lang w:val="de-DE"/>
              </w:rPr>
            </w:pPr>
            <w:r>
              <w:rPr>
                <w:sz w:val="22"/>
                <w:szCs w:val="22"/>
                <w:lang w:val="de-DE"/>
              </w:rPr>
              <w:t>505</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Polędwica wołowa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116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Karkówka wieprzowa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484</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4</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Łopatka wieprzowa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415</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5</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Żeberka paski</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236</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6</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Wołowina ekstra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161</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7</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Szynka wieprzowa świeża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121</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8</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Flaki wołowe (pokrojone zamrożone)</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110</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9</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Golonka (przednia)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10</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Boczek świeży bez żeberek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11</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Kurczaki mrożone 1 klasy</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748</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jc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12</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Filet z indyka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30</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13"/>
              <w:jc w:val="center"/>
              <w:textAlignment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13</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Indyk w całości</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70</w:t>
            </w:r>
            <w:r w:rsidRPr="00F50D30">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14</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Kaczka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105</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15</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Żołądki drobiowe</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62</w:t>
            </w:r>
            <w:r w:rsidRPr="00F50D30">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16</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Słonina świeża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46</w:t>
            </w:r>
            <w:r w:rsidRPr="00F50D30">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17</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Wątróbki drobiowe</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18</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Smalec</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127</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19</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Mięso wieprzowe II klasy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184</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20</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Mięso wołowe II klasy b/k</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15</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21</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Kości wieprzowe </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8</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22</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Pr>
                <w:sz w:val="22"/>
                <w:szCs w:val="22"/>
              </w:rPr>
              <w:t>Parówki z szynki</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Pr>
                <w:sz w:val="22"/>
                <w:szCs w:val="22"/>
              </w:rPr>
              <w:t>Producent: Sokołów</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346</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23</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Kaszanka jęczmienna</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Wyrób w jelicie naturalnym, konsystencja ścisła, dobrze związana, plaster grubości 10mm nie powinien się rozpadać, dopuszcza się nieznaczne wycieki tłuszczu pod osłonką, powierzchnia czysta</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58</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24</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Boczek wędzony bez żeberek (sparzony)</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Kształt i forma zbliżona do prostokąta, konsystencja ścisła i soczysta, niedopuszczalne skupiska galarety w przekroju oraz wycieki soku, smak i zapach charakterystyczny dla procesu wędzenia i użytych przypraw, niedopuszczalne pozostałości kości</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15</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rPr>
          <w:trHeight w:val="1112"/>
        </w:trPr>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25</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Salami </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Batony w osłonkach sztucznych lub naturalnych o barwie ciemno-brązowej, osłonka ściśle przylegająca do farszu, konsystencja ścisła - plastry grubości 2mm nie powinny się rozpadać , maksymalna średnica batona 6 cm</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81</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26</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Kiełbasa Rawska</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 xml:space="preserve">Batony w osłonkach sztucznych lub naturalnych o barwie jasnobrązowej do barwy ciemnobrązowej, osłonka ściśle przylegająca do </w:t>
            </w:r>
            <w:r w:rsidRPr="00F50D30">
              <w:rPr>
                <w:sz w:val="22"/>
                <w:szCs w:val="22"/>
              </w:rPr>
              <w:lastRenderedPageBreak/>
              <w:t>farszu, konsystencja ścisła - plastry grubości 2mm nie powinny się rozpadać</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lastRenderedPageBreak/>
              <w:t>81</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27</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Kiełbasa wiejska podsuszana</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Batony w osłonkach sztucznych lub naturalnych o barwie jasnobrązowej do barwy ciemnobrązowej, osłonka ściśle przylegająca do farszu, konsystencja dosyć ścisła - plastry grubości 4mm nie powinny się rozpadać</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73</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28</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Blok tyrolski </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Konsystencja ścisła i twarda - plaster o grubości 2mm nie powinien się rozpadać, galaretka dopuszczalna jedynie pod osłonką, zawartości galarety nie więcej niż 5%</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92</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29</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Baleron</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Kształt uzależniony od wielkości i sposobu uformowania surowca, konsystencja soczysta i krucha, powierzchnia lekko wilgotna, plaster o grubości 3mm  nie powinien się rozpadać, użyte mięso nie może być pozaklasowe i z chrząstkami  oraz przerośnięte tłuszczem</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115</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30</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Kiszka pasztetowa</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Wyrób w osłonce poliamidowej lub naturalnej w kształcie batonu, osłonka ściśle przylegająca do farszu, wygląd na przekroju - barwa kremowa z lekkim odcieniem szarości , jednolita w całej masie, konsystencja smarowna, dobrze związana, bez rozwarstwień składników</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69</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31</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Salceson (biały)</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W osłonce poliamidowej lub naturalnej, osłonka ściśle przylegającej do farszu, konsystencja soczysta, plaster grubości 5 mm nie powinien się rozpadać, niedopuszczalne skupiska nie wymieszanych składników</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8</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32</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Szynka wieprzowa gotowana b/k</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 xml:space="preserve">Kształt uzależniony od wielkości i sposobu uformowania surowca, przewiązana sznurkiem (siateczką),  dopuszczalna warstwa tłuszczu zewnętrznego do 5mm, niedopuszczalne skupiska galarety na przekroju oraz wycieki soku, konsystencja ścisła - plaster o grubości </w:t>
            </w:r>
            <w:r w:rsidRPr="00F50D30">
              <w:rPr>
                <w:sz w:val="22"/>
                <w:szCs w:val="22"/>
              </w:rPr>
              <w:lastRenderedPageBreak/>
              <w:t xml:space="preserve">3mm nie powinien się rozpadać, dopuszcza sie nieznaczne rozdzielenie plastra w miejscach łączenia mięśni, użyte mięso nie może być pozaklasowe, z chrząstkami oraz przerośnięte tłuszczem </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lastRenderedPageBreak/>
              <w:t>1</w:t>
            </w:r>
            <w:r>
              <w:rPr>
                <w:sz w:val="22"/>
                <w:szCs w:val="22"/>
              </w:rPr>
              <w:t>24</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33</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Szynka konserwowa w puszkach (min. wielkość opakowania 400g)</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Konsystencja ścisła - plaster o grubości 3mm nie powinien się rozpadać, barwa na przekroju różowa, wygląd na przekroju -surowce równomiernie rozłożone, galaretka dopuszczalna jedynie na zewnątrz</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56</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34</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Szynka z kurcząt w batonie</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115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35</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Szynka mielona w puszkach (min. wielkość opakowania 400g)</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Konsystencja ścisła - plaster o grubości 3mm nie powinien się rozpadać, barwa na przekroju różowa, wygląd na przekroju -surowce równomiernie rozłożone, galaretka dopuszczalna jedynie na zewnątrz</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15</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36</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Pasztet drobiowy w puszkach (ok. 100g)  </w:t>
            </w:r>
          </w:p>
        </w:tc>
        <w:tc>
          <w:tcPr>
            <w:tcW w:w="4394" w:type="dxa"/>
            <w:tcBorders>
              <w:top w:val="single" w:sz="4" w:space="0" w:color="000000"/>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Barwa kremowa z lekkim odcieniem szarości , jednolita w całej masie, konsystencja smarowna ,dobrze związana, bez rozwarstwień składników</w:t>
            </w: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81</w:t>
            </w:r>
            <w:r w:rsidRPr="00F50D30">
              <w:rPr>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37</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Kiełbasa biała drobiowa (sparzona)</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Batony w osłonkach naturalnych , poszczególne batony skręcone, końce związane, powierzchnia batonu o barwie naturalnego jelita, z prześwitującymi składnikami farszu, kiełbasa dość ścisła, lekko krucha, soczysta po podgrzaniu, układ składników - kawałki średnio rozdrobnione związane z masą i równomiernie rozmieszczone na przekroju</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2</w:t>
            </w:r>
            <w:r>
              <w:rPr>
                <w:sz w:val="22"/>
                <w:szCs w:val="22"/>
              </w:rPr>
              <w:t>58</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38</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Blok szynkowy drobiowy</w:t>
            </w:r>
          </w:p>
        </w:tc>
        <w:tc>
          <w:tcPr>
            <w:tcW w:w="4394" w:type="dxa"/>
            <w:tcBorders>
              <w:left w:val="single" w:sz="4" w:space="0" w:color="000000"/>
              <w:bottom w:val="single" w:sz="4" w:space="0" w:color="000000"/>
              <w:right w:val="single" w:sz="4" w:space="0" w:color="000000"/>
            </w:tcBorders>
          </w:tcPr>
          <w:p w:rsidR="00EC240A" w:rsidRPr="00F50D30" w:rsidRDefault="00EC240A" w:rsidP="00EC240A">
            <w:pPr>
              <w:jc w:val="right"/>
              <w:rPr>
                <w:sz w:val="22"/>
                <w:szCs w:val="22"/>
              </w:rPr>
            </w:pPr>
            <w:r w:rsidRPr="00F50D30">
              <w:rPr>
                <w:sz w:val="22"/>
                <w:szCs w:val="22"/>
              </w:rPr>
              <w:t>Konsystencja ścisła i twarda - plaster o grubości 2mm nie powinien się rozpadać, niedopuszczalna zawartość galaretki, surowce na przekroju równomiernie rozłożone</w:t>
            </w: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70</w:t>
            </w:r>
            <w:r w:rsidRPr="00F50D30">
              <w:rPr>
                <w:sz w:val="22"/>
                <w:szCs w:val="22"/>
                <w:lang w:val="de-DE"/>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39</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Filet z kurczaka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38</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t>40</w:t>
            </w:r>
          </w:p>
        </w:tc>
        <w:tc>
          <w:tcPr>
            <w:tcW w:w="1985" w:type="dxa"/>
            <w:tcBorders>
              <w:left w:val="single" w:sz="4" w:space="0" w:color="000000"/>
              <w:bottom w:val="single" w:sz="4" w:space="0" w:color="000000"/>
            </w:tcBorders>
          </w:tcPr>
          <w:p w:rsidR="00EC240A" w:rsidRPr="00F50D30" w:rsidRDefault="00EC240A" w:rsidP="00EC240A">
            <w:pPr>
              <w:rPr>
                <w:sz w:val="22"/>
                <w:szCs w:val="22"/>
              </w:rPr>
            </w:pPr>
            <w:r w:rsidRPr="00F50D30">
              <w:rPr>
                <w:sz w:val="22"/>
                <w:szCs w:val="22"/>
              </w:rPr>
              <w:t xml:space="preserve">Polędwica </w:t>
            </w:r>
            <w:r w:rsidRPr="00F50D30">
              <w:rPr>
                <w:sz w:val="22"/>
                <w:szCs w:val="22"/>
              </w:rPr>
              <w:lastRenderedPageBreak/>
              <w:t>wieprzowa świeża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left w:val="single" w:sz="4" w:space="0" w:color="000000"/>
              <w:bottom w:val="single" w:sz="4" w:space="0" w:color="000000"/>
            </w:tcBorders>
            <w:vAlign w:val="center"/>
          </w:tcPr>
          <w:p w:rsidR="00EC240A" w:rsidRPr="00F50D30" w:rsidRDefault="00EC240A" w:rsidP="00EC240A">
            <w:pPr>
              <w:jc w:val="center"/>
              <w:rPr>
                <w:sz w:val="22"/>
                <w:szCs w:val="22"/>
              </w:rPr>
            </w:pPr>
            <w:r>
              <w:rPr>
                <w:sz w:val="22"/>
                <w:szCs w:val="22"/>
              </w:rPr>
              <w:t>128</w:t>
            </w:r>
            <w:r w:rsidRPr="00F50D30">
              <w:rPr>
                <w:sz w:val="22"/>
                <w:szCs w:val="22"/>
              </w:rPr>
              <w:t xml:space="preserve"> kg</w:t>
            </w:r>
          </w:p>
        </w:tc>
        <w:tc>
          <w:tcPr>
            <w:tcW w:w="850" w:type="dxa"/>
            <w:tcBorders>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Pr="00F50D30" w:rsidRDefault="00EC240A" w:rsidP="00EC240A">
            <w:pPr>
              <w:snapToGrid w:val="0"/>
              <w:jc w:val="center"/>
              <w:rPr>
                <w:sz w:val="22"/>
                <w:szCs w:val="22"/>
              </w:rPr>
            </w:pPr>
            <w:r>
              <w:rPr>
                <w:sz w:val="22"/>
                <w:szCs w:val="22"/>
              </w:rPr>
              <w:lastRenderedPageBreak/>
              <w:t>41</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sidRPr="00F50D30">
              <w:rPr>
                <w:sz w:val="22"/>
                <w:szCs w:val="22"/>
              </w:rPr>
              <w:t>Skrzydełka z kurczaka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F50D30"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F50D30" w:rsidRDefault="00EC240A" w:rsidP="00EC240A">
            <w:pPr>
              <w:jc w:val="center"/>
              <w:rPr>
                <w:sz w:val="22"/>
                <w:szCs w:val="22"/>
              </w:rPr>
            </w:pPr>
            <w:r w:rsidRPr="00F50D30">
              <w:rPr>
                <w:sz w:val="22"/>
                <w:szCs w:val="22"/>
              </w:rPr>
              <w:t>1</w:t>
            </w:r>
            <w:r>
              <w:rPr>
                <w:sz w:val="22"/>
                <w:szCs w:val="22"/>
              </w:rPr>
              <w:t>15</w:t>
            </w:r>
            <w:r w:rsidRPr="00F50D30">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jc w:val="center"/>
              <w:rPr>
                <w:sz w:val="22"/>
                <w:szCs w:val="22"/>
              </w:rPr>
            </w:pPr>
            <w:r w:rsidRPr="00F50D30">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F50D30" w:rsidRDefault="00EC240A" w:rsidP="00EC240A">
            <w:pPr>
              <w:jc w:val="center"/>
              <w:rPr>
                <w:sz w:val="22"/>
                <w:szCs w:val="22"/>
              </w:rPr>
            </w:pPr>
            <w:r w:rsidRPr="00F50D30">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F50D30" w:rsidRDefault="00EC240A" w:rsidP="00EC240A">
            <w:pPr>
              <w:snapToGrid w:val="0"/>
              <w:spacing w:before="170"/>
              <w:jc w:val="center"/>
              <w:textAlignment w:val="center"/>
              <w:rPr>
                <w:sz w:val="22"/>
                <w:szCs w:val="22"/>
              </w:rPr>
            </w:pPr>
            <w:r w:rsidRPr="00F50D30">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42</w:t>
            </w:r>
          </w:p>
        </w:tc>
        <w:tc>
          <w:tcPr>
            <w:tcW w:w="1985"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Udo z kurczaka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0148F9"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115</w:t>
            </w:r>
            <w:r w:rsidRPr="000148F9">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0148F9" w:rsidTr="00EC240A">
        <w:tc>
          <w:tcPr>
            <w:tcW w:w="567" w:type="dxa"/>
            <w:tcBorders>
              <w:top w:val="single" w:sz="4" w:space="0" w:color="000000"/>
              <w:left w:val="single" w:sz="4" w:space="0" w:color="000000"/>
              <w:bottom w:val="single" w:sz="4" w:space="0" w:color="000000"/>
            </w:tcBorders>
          </w:tcPr>
          <w:p w:rsidR="00EC240A" w:rsidRPr="000148F9" w:rsidRDefault="00EC240A" w:rsidP="00EC240A">
            <w:pPr>
              <w:snapToGrid w:val="0"/>
              <w:jc w:val="center"/>
              <w:rPr>
                <w:sz w:val="22"/>
                <w:szCs w:val="22"/>
              </w:rPr>
            </w:pPr>
            <w:r>
              <w:rPr>
                <w:sz w:val="22"/>
                <w:szCs w:val="22"/>
              </w:rPr>
              <w:t>43</w:t>
            </w:r>
          </w:p>
        </w:tc>
        <w:tc>
          <w:tcPr>
            <w:tcW w:w="1985" w:type="dxa"/>
            <w:tcBorders>
              <w:top w:val="single" w:sz="4" w:space="0" w:color="000000"/>
              <w:left w:val="single" w:sz="4" w:space="0" w:color="000000"/>
              <w:bottom w:val="single" w:sz="4" w:space="0" w:color="000000"/>
            </w:tcBorders>
          </w:tcPr>
          <w:p w:rsidR="00EC240A" w:rsidRPr="000148F9" w:rsidRDefault="00EC240A" w:rsidP="00EC240A">
            <w:pPr>
              <w:rPr>
                <w:sz w:val="22"/>
                <w:szCs w:val="22"/>
              </w:rPr>
            </w:pPr>
            <w:r w:rsidRPr="000148F9">
              <w:rPr>
                <w:sz w:val="22"/>
                <w:szCs w:val="22"/>
              </w:rPr>
              <w:t>Pałka z kurczaka</w:t>
            </w:r>
          </w:p>
        </w:tc>
        <w:tc>
          <w:tcPr>
            <w:tcW w:w="4394"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tcPr>
          <w:p w:rsidR="00EC240A" w:rsidRPr="000148F9" w:rsidRDefault="00EC240A" w:rsidP="00EC240A">
            <w:pPr>
              <w:jc w:val="right"/>
              <w:rPr>
                <w:sz w:val="22"/>
                <w:szCs w:val="22"/>
              </w:rPr>
            </w:pPr>
          </w:p>
        </w:tc>
        <w:tc>
          <w:tcPr>
            <w:tcW w:w="1843" w:type="dxa"/>
            <w:tcBorders>
              <w:top w:val="single" w:sz="4" w:space="0" w:color="000000"/>
              <w:left w:val="single" w:sz="4" w:space="0" w:color="000000"/>
              <w:bottom w:val="single" w:sz="4" w:space="0" w:color="000000"/>
            </w:tcBorders>
            <w:vAlign w:val="center"/>
          </w:tcPr>
          <w:p w:rsidR="00EC240A" w:rsidRPr="000148F9" w:rsidRDefault="00EC240A" w:rsidP="00EC240A">
            <w:pPr>
              <w:jc w:val="center"/>
              <w:rPr>
                <w:sz w:val="22"/>
                <w:szCs w:val="22"/>
              </w:rPr>
            </w:pPr>
            <w:r>
              <w:rPr>
                <w:sz w:val="22"/>
                <w:szCs w:val="22"/>
              </w:rPr>
              <w:t>115</w:t>
            </w:r>
            <w:r w:rsidRPr="000148F9">
              <w:rPr>
                <w:sz w:val="22"/>
                <w:szCs w:val="22"/>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0148F9" w:rsidRDefault="00EC240A" w:rsidP="00EC240A">
            <w:pPr>
              <w:jc w:val="center"/>
              <w:rPr>
                <w:sz w:val="22"/>
                <w:szCs w:val="22"/>
              </w:rPr>
            </w:pPr>
            <w:r w:rsidRPr="000148F9">
              <w:rPr>
                <w:sz w:val="22"/>
                <w:szCs w:val="22"/>
              </w:rPr>
              <w:t>0%</w:t>
            </w:r>
          </w:p>
        </w:tc>
        <w:tc>
          <w:tcPr>
            <w:tcW w:w="2126" w:type="dxa"/>
            <w:tcBorders>
              <w:top w:val="single" w:sz="4" w:space="0" w:color="000000"/>
              <w:left w:val="single" w:sz="4" w:space="0" w:color="000000"/>
              <w:bottom w:val="single" w:sz="4" w:space="0" w:color="000000"/>
            </w:tcBorders>
            <w:vAlign w:val="bottom"/>
          </w:tcPr>
          <w:p w:rsidR="00EC240A" w:rsidRPr="000148F9" w:rsidRDefault="00EC240A" w:rsidP="00EC240A">
            <w:pPr>
              <w:jc w:val="center"/>
              <w:rPr>
                <w:sz w:val="22"/>
                <w:szCs w:val="22"/>
              </w:rPr>
            </w:pPr>
            <w:r w:rsidRPr="000148F9">
              <w:rPr>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bottom"/>
          </w:tcPr>
          <w:p w:rsidR="00EC240A" w:rsidRPr="000148F9" w:rsidRDefault="00EC240A" w:rsidP="00EC240A">
            <w:pPr>
              <w:snapToGrid w:val="0"/>
              <w:spacing w:before="170"/>
              <w:jc w:val="center"/>
              <w:textAlignment w:val="center"/>
              <w:rPr>
                <w:sz w:val="22"/>
                <w:szCs w:val="22"/>
              </w:rPr>
            </w:pPr>
            <w:r w:rsidRPr="000148F9">
              <w:rPr>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44</w:t>
            </w:r>
          </w:p>
        </w:tc>
        <w:tc>
          <w:tcPr>
            <w:tcW w:w="1985" w:type="dxa"/>
            <w:tcBorders>
              <w:top w:val="single" w:sz="4" w:space="0" w:color="000000"/>
              <w:left w:val="single" w:sz="4" w:space="0" w:color="000000"/>
              <w:bottom w:val="single" w:sz="4" w:space="0" w:color="000000"/>
            </w:tcBorders>
          </w:tcPr>
          <w:p w:rsidR="00EC240A" w:rsidRPr="001526BB" w:rsidRDefault="00EC240A" w:rsidP="00EC240A">
            <w:pPr>
              <w:snapToGrid w:val="0"/>
              <w:rPr>
                <w:sz w:val="22"/>
                <w:szCs w:val="22"/>
              </w:rPr>
            </w:pPr>
            <w:r w:rsidRPr="001526BB">
              <w:rPr>
                <w:sz w:val="22"/>
                <w:szCs w:val="22"/>
              </w:rPr>
              <w:t>Kabanosy wieprzowe</w:t>
            </w:r>
          </w:p>
          <w:p w:rsidR="00EC240A" w:rsidRPr="007B66D5" w:rsidRDefault="00EC240A" w:rsidP="00EC240A">
            <w:pPr>
              <w:snapToGrid w:val="0"/>
              <w:rPr>
                <w:sz w:val="22"/>
                <w:szCs w:val="22"/>
                <w:highlight w:val="yellow"/>
              </w:rPr>
            </w:pP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długie cienkie batony w osłonkach naturalnych (jelitach wieprzowych cienkich), zwoje, powierzchnia batonu o barwie ciemnobrązowej, składniki  pod osłonką ściśle przylegające do farszu.</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 charakterystyczny dla danego asortymentu, wyczuwalny smak i zapach wędzenia..</w:t>
            </w:r>
          </w:p>
          <w:p w:rsidR="00EC240A" w:rsidRPr="007B66D5"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w:t>
            </w:r>
            <w:r>
              <w:rPr>
                <w:snapToGrid w:val="0"/>
                <w:sz w:val="22"/>
                <w:szCs w:val="22"/>
              </w:rPr>
              <w:t>wygląd w przekroju</w:t>
            </w:r>
            <w:r w:rsidRPr="007B66D5">
              <w:rPr>
                <w:snapToGrid w:val="0"/>
                <w:sz w:val="22"/>
                <w:szCs w:val="22"/>
              </w:rPr>
              <w:t xml:space="preserve">): surowce drobno rozdrobnione, równomiernie rozłożone, niedopuszczalne otwory powietrza oraz skupiska jednego ze składników, zacieki tłuszczu i galarety pod osłonką, podsuszany </w:t>
            </w:r>
          </w:p>
          <w:p w:rsidR="00EC240A" w:rsidRPr="007B66D5"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charakterystyczna dla danego asortymentu, </w:t>
            </w:r>
          </w:p>
          <w:p w:rsidR="00EC240A" w:rsidRDefault="00EC240A" w:rsidP="00EC240A">
            <w:pPr>
              <w:rPr>
                <w:color w:val="000000"/>
                <w:sz w:val="22"/>
                <w:szCs w:val="22"/>
              </w:rPr>
            </w:pPr>
            <w:r>
              <w:rPr>
                <w:snapToGrid w:val="0"/>
                <w:sz w:val="22"/>
                <w:szCs w:val="22"/>
              </w:rPr>
              <w:t>Cechy dyskwalifikujące</w:t>
            </w:r>
            <w:r w:rsidRPr="007B66D5">
              <w:rPr>
                <w:snapToGrid w:val="0"/>
                <w:sz w:val="22"/>
                <w:szCs w:val="22"/>
              </w:rPr>
              <w:t xml:space="preserve">: obce posmaki, zapachy, oślizgłość, nalot pleśni, barwa szarozielona, zawilgocenie powierzchni, kiełbasy uszkodzone, składniki użyte do produkcji pozaklasowe lub z chrząstkami, ścięgnami </w:t>
            </w:r>
            <w:proofErr w:type="spellStart"/>
            <w:r w:rsidRPr="007B66D5">
              <w:rPr>
                <w:snapToGrid w:val="0"/>
                <w:sz w:val="22"/>
                <w:szCs w:val="22"/>
              </w:rPr>
              <w:t>itp</w:t>
            </w:r>
            <w:proofErr w:type="spellEnd"/>
          </w:p>
        </w:tc>
        <w:tc>
          <w:tcPr>
            <w:tcW w:w="1843"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Pr>
                <w:color w:val="000000"/>
                <w:sz w:val="22"/>
                <w:szCs w:val="22"/>
              </w:rPr>
              <w:t>80</w:t>
            </w:r>
            <w:r w:rsidRPr="007C49CC">
              <w:rPr>
                <w:color w:val="000000"/>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7C49CC" w:rsidRDefault="00EC240A" w:rsidP="00EC240A">
            <w:pPr>
              <w:snapToGrid w:val="0"/>
              <w:spacing w:before="170"/>
              <w:jc w:val="right"/>
              <w:textAlignment w:val="center"/>
              <w:rPr>
                <w:color w:val="000000"/>
                <w:sz w:val="22"/>
                <w:szCs w:val="22"/>
              </w:rPr>
            </w:pPr>
            <w:r w:rsidRPr="007C49C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F50D30" w:rsidRDefault="00EC240A" w:rsidP="00EC240A">
            <w:pPr>
              <w:snapToGrid w:val="0"/>
              <w:spacing w:before="170"/>
              <w:jc w:val="right"/>
              <w:textAlignment w:val="center"/>
              <w:rPr>
                <w:sz w:val="22"/>
                <w:szCs w:val="22"/>
              </w:rPr>
            </w:pPr>
            <w:r w:rsidRPr="007C49CC">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45</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Kiełbasa śląska</w:t>
            </w: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batony w osłonkach naturalnych (jelitach wieprzowych cienkich), odkręcane, tworzą</w:t>
            </w:r>
            <w:r>
              <w:rPr>
                <w:snapToGrid w:val="0"/>
                <w:sz w:val="22"/>
                <w:szCs w:val="22"/>
              </w:rPr>
              <w:t>ce</w:t>
            </w:r>
            <w:r w:rsidRPr="007B66D5">
              <w:rPr>
                <w:snapToGrid w:val="0"/>
                <w:sz w:val="22"/>
                <w:szCs w:val="22"/>
              </w:rPr>
              <w:t xml:space="preserve"> zwoje, powierzchnia batonu o barwie jasnobrązowej z prześwitami składników pod osłonką ściśle przylegająca do farszu. Powierzchnia batonu o barwie jasnobrązowej do ciemnobrązowej. Niedopuszczalne plamy na powierzchni wynikające z niedowędzenia oraz </w:t>
            </w:r>
            <w:r w:rsidRPr="007B66D5">
              <w:rPr>
                <w:snapToGrid w:val="0"/>
                <w:sz w:val="22"/>
                <w:szCs w:val="22"/>
              </w:rPr>
              <w:lastRenderedPageBreak/>
              <w:t>zawilgocenie powierzchni.</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charakterystyczny dla danego asortymentu, wyczuwalny smak     i zapach użytych przypraw.</w:t>
            </w:r>
          </w:p>
          <w:p w:rsidR="00EC240A" w:rsidRPr="007B66D5"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masa dobrze związana, surowce drobno rozdrobnione, równomiernie rozłożone</w:t>
            </w:r>
            <w:r>
              <w:rPr>
                <w:snapToGrid w:val="0"/>
                <w:sz w:val="22"/>
                <w:szCs w:val="22"/>
              </w:rPr>
              <w:t xml:space="preserve">. </w:t>
            </w:r>
            <w:r w:rsidRPr="007B66D5">
              <w:rPr>
                <w:snapToGrid w:val="0"/>
                <w:sz w:val="22"/>
                <w:szCs w:val="22"/>
              </w:rPr>
              <w:t>Niedopuszczalne skupiska jednego ze składników, zacieki tłuszczu i galarety pod osłonką.</w:t>
            </w:r>
          </w:p>
          <w:p w:rsidR="00EC240A" w:rsidRPr="007B66D5"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barwa na przekroju jasnoróżowa do ciemnoróżowej, barwa tłuszczu :biała, </w:t>
            </w:r>
          </w:p>
          <w:p w:rsidR="00EC240A" w:rsidRPr="00F50D30" w:rsidRDefault="00EC240A" w:rsidP="00EC240A">
            <w:pPr>
              <w:rPr>
                <w:sz w:val="22"/>
                <w:szCs w:val="22"/>
              </w:rPr>
            </w:pPr>
            <w:r>
              <w:rPr>
                <w:snapToGrid w:val="0"/>
                <w:sz w:val="22"/>
                <w:szCs w:val="22"/>
              </w:rPr>
              <w:t>Cechy dyskwalifikujące</w:t>
            </w:r>
            <w:r w:rsidRPr="007B66D5">
              <w:rPr>
                <w:snapToGrid w:val="0"/>
                <w:sz w:val="22"/>
                <w:szCs w:val="22"/>
              </w:rPr>
              <w:t xml:space="preserve">: obce posmaki, zapachy, oślizgłość, nalot pleśni, barwa szarozielona, zawilgocenie powierzchni, kiełbasy uszkodzone, składniki użyte do produkcji pozaklasowe lub z chrząstkami, ścięgnami </w:t>
            </w:r>
            <w:r>
              <w:rPr>
                <w:snapToGrid w:val="0"/>
                <w:sz w:val="22"/>
                <w:szCs w:val="22"/>
              </w:rPr>
              <w:t>itp.</w:t>
            </w:r>
          </w:p>
        </w:tc>
        <w:tc>
          <w:tcPr>
            <w:tcW w:w="1843" w:type="dxa"/>
            <w:tcBorders>
              <w:top w:val="single" w:sz="4" w:space="0" w:color="000000"/>
              <w:left w:val="single" w:sz="4" w:space="0" w:color="000000"/>
              <w:bottom w:val="single" w:sz="4" w:space="0" w:color="000000"/>
            </w:tcBorders>
            <w:vAlign w:val="center"/>
          </w:tcPr>
          <w:p w:rsidR="00EC240A" w:rsidRPr="003B0FA8" w:rsidRDefault="00EC240A" w:rsidP="00EC240A">
            <w:pPr>
              <w:jc w:val="center"/>
              <w:rPr>
                <w:color w:val="000000"/>
                <w:sz w:val="22"/>
                <w:szCs w:val="22"/>
              </w:rPr>
            </w:pPr>
            <w:r>
              <w:rPr>
                <w:color w:val="000000"/>
                <w:sz w:val="22"/>
                <w:szCs w:val="22"/>
              </w:rPr>
              <w:lastRenderedPageBreak/>
              <w:t>347</w:t>
            </w:r>
            <w:r w:rsidRPr="003B0FA8">
              <w:rPr>
                <w:color w:val="000000"/>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3B0FA8" w:rsidRDefault="00EC240A" w:rsidP="00EC240A">
            <w:pPr>
              <w:jc w:val="center"/>
              <w:rPr>
                <w:color w:val="000000"/>
                <w:sz w:val="22"/>
                <w:szCs w:val="22"/>
              </w:rPr>
            </w:pPr>
            <w:r w:rsidRPr="003B0FA8">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3B0FA8" w:rsidRDefault="00EC240A" w:rsidP="00EC240A">
            <w:pPr>
              <w:jc w:val="center"/>
              <w:rPr>
                <w:color w:val="000000"/>
                <w:sz w:val="22"/>
                <w:szCs w:val="22"/>
              </w:rPr>
            </w:pPr>
            <w:r w:rsidRPr="003B0FA8">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3B0FA8" w:rsidRDefault="00EC240A" w:rsidP="00EC240A">
            <w:pPr>
              <w:snapToGrid w:val="0"/>
              <w:spacing w:before="170"/>
              <w:jc w:val="center"/>
              <w:textAlignment w:val="center"/>
              <w:rPr>
                <w:color w:val="000000"/>
                <w:sz w:val="22"/>
                <w:szCs w:val="22"/>
              </w:rPr>
            </w:pPr>
            <w:r w:rsidRPr="003B0FA8">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lastRenderedPageBreak/>
              <w:t>46</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Kiełbasa żywiecka</w:t>
            </w: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 xml:space="preserve">batony w osłonkach sztucznych, powierzchnia batonu o barwie jasnobrązowej do ciemnobrązowej, osłonka ściśle przylegająca do farszu, niedopuszczalna barwa szarozielona, plamy na powierzchni wynikające z niedowędzenia oraz zawilgocenie powierzchni osłonki. </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 charakterystyczny dla danego asortymentu, </w:t>
            </w:r>
          </w:p>
          <w:p w:rsidR="00EC240A" w:rsidRPr="007B66D5"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ok.40% powierzchni przekroju stanowią grubo rozdrobnione surowce równomiernie rozmieszczone związane masą wiążącą, lekko podsuszane, dopuszczalne pojedyncze komory powietrzne nie połączone ze zmianą barwy, niedopuszczalne skupiska jednego ze składników , zacieki tłuszczu i galarety pod osłonką. </w:t>
            </w:r>
          </w:p>
          <w:p w:rsidR="00EC240A" w:rsidRPr="007B66D5"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równomiernie rozmieszczone kawałki </w:t>
            </w:r>
            <w:r w:rsidRPr="007B66D5">
              <w:rPr>
                <w:snapToGrid w:val="0"/>
                <w:sz w:val="22"/>
                <w:szCs w:val="22"/>
              </w:rPr>
              <w:lastRenderedPageBreak/>
              <w:t>mięsa o barwie od różowej do bordowej z masą wiążącą o kolorze od białego do kremowego</w:t>
            </w:r>
          </w:p>
          <w:p w:rsidR="00EC240A" w:rsidRPr="007B66D5" w:rsidRDefault="00EC240A" w:rsidP="00EC240A">
            <w:pPr>
              <w:widowControl w:val="0"/>
              <w:rPr>
                <w:snapToGrid w:val="0"/>
                <w:sz w:val="22"/>
                <w:szCs w:val="22"/>
              </w:rPr>
            </w:pPr>
            <w:r w:rsidRPr="007B66D5">
              <w:rPr>
                <w:snapToGrid w:val="0"/>
                <w:sz w:val="22"/>
                <w:szCs w:val="22"/>
              </w:rPr>
              <w:t>B</w:t>
            </w:r>
            <w:r>
              <w:rPr>
                <w:snapToGrid w:val="0"/>
                <w:sz w:val="22"/>
                <w:szCs w:val="22"/>
              </w:rPr>
              <w:t>arwa</w:t>
            </w:r>
            <w:r w:rsidRPr="007B66D5">
              <w:rPr>
                <w:snapToGrid w:val="0"/>
                <w:sz w:val="22"/>
                <w:szCs w:val="22"/>
              </w:rPr>
              <w:t>: barwa mięsa jasnoróżowa do ciemnoróżowej.</w:t>
            </w:r>
          </w:p>
          <w:p w:rsidR="00EC240A" w:rsidRPr="00F50D30" w:rsidRDefault="00EC240A" w:rsidP="00EC240A">
            <w:pPr>
              <w:rPr>
                <w:sz w:val="22"/>
                <w:szCs w:val="22"/>
              </w:rPr>
            </w:pPr>
            <w:r>
              <w:rPr>
                <w:snapToGrid w:val="0"/>
                <w:sz w:val="22"/>
                <w:szCs w:val="22"/>
              </w:rPr>
              <w:t>Cechy dyskwalifikujące</w:t>
            </w:r>
            <w:r w:rsidRPr="007B66D5">
              <w:rPr>
                <w:snapToGrid w:val="0"/>
                <w:sz w:val="22"/>
                <w:szCs w:val="22"/>
              </w:rPr>
              <w:t>: obce posmaki, zapachy, oślizgłość, nalot pleśni, barwa szarozielona, zawilgocenie powierzchni, kiełbasy uszkodzone, składniki użyte do produkcji pozaklasowe lub z chrząstkami, ścięgnami itp.</w:t>
            </w:r>
          </w:p>
        </w:tc>
        <w:tc>
          <w:tcPr>
            <w:tcW w:w="1843"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lastRenderedPageBreak/>
              <w:t>1</w:t>
            </w:r>
            <w:r>
              <w:rPr>
                <w:color w:val="000000"/>
                <w:sz w:val="22"/>
                <w:szCs w:val="22"/>
              </w:rPr>
              <w:t>25</w:t>
            </w:r>
            <w:r w:rsidRPr="007C49CC">
              <w:rPr>
                <w:color w:val="000000"/>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snapToGrid w:val="0"/>
              <w:spacing w:before="170"/>
              <w:jc w:val="center"/>
              <w:textAlignment w:val="center"/>
              <w:rPr>
                <w:color w:val="000000"/>
                <w:sz w:val="22"/>
                <w:szCs w:val="22"/>
              </w:rPr>
            </w:pPr>
            <w:r w:rsidRPr="007C49CC">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lastRenderedPageBreak/>
              <w:t>47</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Polędwica sopocka</w:t>
            </w: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 xml:space="preserve"> kształt uzależniony od wielkości i sposobu uformowania surowca – nieforemnego walca, powierzchnia czysta, sucha.</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 charakterystyczny dla danego asortymentu,  </w:t>
            </w:r>
          </w:p>
          <w:p w:rsidR="00EC240A" w:rsidRPr="007B66D5"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soczysta, krucha, powierzchnia przekroju lekko wilgotna, niedopuszczalny wyciek soku. Plaster grubości 3 mm nie powinien się rozpadać.</w:t>
            </w:r>
          </w:p>
          <w:p w:rsidR="00EC240A" w:rsidRPr="007B66D5"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wędzona na kolor  złocisty, </w:t>
            </w:r>
          </w:p>
          <w:p w:rsidR="00EC240A" w:rsidRPr="000E6017" w:rsidRDefault="00EC240A" w:rsidP="00EC240A">
            <w:pPr>
              <w:widowControl w:val="0"/>
              <w:rPr>
                <w:snapToGrid w:val="0"/>
                <w:sz w:val="22"/>
                <w:szCs w:val="22"/>
              </w:rPr>
            </w:pPr>
            <w:r>
              <w:rPr>
                <w:snapToGrid w:val="0"/>
                <w:sz w:val="22"/>
                <w:szCs w:val="22"/>
              </w:rPr>
              <w:t>Cechy dyskwalifikujące</w:t>
            </w:r>
            <w:r w:rsidRPr="007B66D5">
              <w:rPr>
                <w:snapToGrid w:val="0"/>
                <w:sz w:val="22"/>
                <w:szCs w:val="22"/>
              </w:rPr>
              <w:t>: obce posmaki, zapachy, oślizgłość, nalot pleśni, barwa szarozielona, zawilgocenie powierzchni, polędwice uszkodzone, składniki użyte do produkcji pozaklasowe lub z chrząstkami, ścięgnami itp.</w:t>
            </w:r>
          </w:p>
        </w:tc>
        <w:tc>
          <w:tcPr>
            <w:tcW w:w="1843"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1</w:t>
            </w:r>
            <w:r>
              <w:rPr>
                <w:color w:val="000000"/>
                <w:sz w:val="22"/>
                <w:szCs w:val="22"/>
              </w:rPr>
              <w:t>73</w:t>
            </w:r>
            <w:r w:rsidRPr="007C49CC">
              <w:rPr>
                <w:color w:val="000000"/>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snapToGrid w:val="0"/>
              <w:spacing w:before="170"/>
              <w:jc w:val="center"/>
              <w:textAlignment w:val="center"/>
              <w:rPr>
                <w:color w:val="000000"/>
                <w:sz w:val="22"/>
                <w:szCs w:val="22"/>
              </w:rPr>
            </w:pPr>
            <w:r w:rsidRPr="007C49CC">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t>48</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Kiełbasa krakowska sucha</w:t>
            </w: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batony w osłonkach o barwie jasnobrązowej do ciemnobrązowej, osłonka ściśle przylegająca do farszu, niedopuszczalne plamy na powierzchni wynikające z niedowędzenia.</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 charakterystyczny dla danego asortymentu, </w:t>
            </w:r>
          </w:p>
          <w:p w:rsidR="00EC240A" w:rsidRPr="007B66D5" w:rsidRDefault="00EC240A" w:rsidP="00EC240A">
            <w:pPr>
              <w:widowControl w:val="0"/>
              <w:rPr>
                <w:snapToGrid w:val="0"/>
                <w:sz w:val="22"/>
                <w:szCs w:val="22"/>
              </w:rPr>
            </w:pPr>
            <w:r w:rsidRPr="007B66D5">
              <w:rPr>
                <w:snapToGrid w:val="0"/>
                <w:sz w:val="22"/>
                <w:szCs w:val="22"/>
              </w:rPr>
              <w:t xml:space="preserve">niedopuszczalny jest smak i zapach świadczący o nieświeżości lub inny obcy. </w:t>
            </w:r>
          </w:p>
          <w:p w:rsidR="00EC240A" w:rsidRPr="007B66D5" w:rsidRDefault="00EC240A" w:rsidP="00EC240A">
            <w:pPr>
              <w:widowControl w:val="0"/>
              <w:rPr>
                <w:snapToGrid w:val="0"/>
                <w:sz w:val="22"/>
                <w:szCs w:val="22"/>
              </w:rPr>
            </w:pPr>
            <w:r>
              <w:rPr>
                <w:snapToGrid w:val="0"/>
                <w:sz w:val="22"/>
                <w:szCs w:val="22"/>
              </w:rPr>
              <w:lastRenderedPageBreak/>
              <w:t>Konsystencja:</w:t>
            </w:r>
            <w:r w:rsidRPr="007B66D5">
              <w:rPr>
                <w:snapToGrid w:val="0"/>
                <w:sz w:val="22"/>
                <w:szCs w:val="22"/>
              </w:rPr>
              <w:t xml:space="preserve"> rozdrobnienie i układ składników ok. 40 % powierzchni przekroju stanowią składniki grubo rozdrobnione, równomiernie rozdrobnione, związane masą wiążącą. Konsystencja ścisła, krucha, powierzchnia przekroju sucha.</w:t>
            </w:r>
          </w:p>
          <w:p w:rsidR="00EC240A"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barwa mięsa jasnoróżowa do ciemnoróżowej </w:t>
            </w:r>
          </w:p>
          <w:p w:rsidR="00EC240A" w:rsidRPr="008B5EA4" w:rsidRDefault="00EC240A" w:rsidP="00EC240A">
            <w:pPr>
              <w:widowControl w:val="0"/>
              <w:rPr>
                <w:snapToGrid w:val="0"/>
                <w:sz w:val="22"/>
                <w:szCs w:val="22"/>
              </w:rPr>
            </w:pPr>
            <w:r>
              <w:rPr>
                <w:snapToGrid w:val="0"/>
                <w:sz w:val="22"/>
                <w:szCs w:val="22"/>
              </w:rPr>
              <w:t>Cechy dyskwalifikujące</w:t>
            </w:r>
            <w:r w:rsidRPr="007B66D5">
              <w:rPr>
                <w:snapToGrid w:val="0"/>
                <w:sz w:val="22"/>
                <w:szCs w:val="22"/>
              </w:rPr>
              <w:t>: obce posmaki, zapachy, oślizgłość, nalot pleśni, barwa szarozielona, zawilgocenie powierzchni, kiełbasy uszkodzone, składniki użyte do produkcji pozaklasowe lub z chrząstkami, ścięgnami itp.</w:t>
            </w:r>
          </w:p>
        </w:tc>
        <w:tc>
          <w:tcPr>
            <w:tcW w:w="1843"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lastRenderedPageBreak/>
              <w:t>1</w:t>
            </w:r>
            <w:r>
              <w:rPr>
                <w:color w:val="000000"/>
                <w:sz w:val="22"/>
                <w:szCs w:val="22"/>
              </w:rPr>
              <w:t>24</w:t>
            </w:r>
            <w:r w:rsidRPr="007C49CC">
              <w:rPr>
                <w:color w:val="000000"/>
                <w:sz w:val="22"/>
                <w:szCs w:val="22"/>
              </w:rPr>
              <w:t xml:space="preserve"> </w:t>
            </w:r>
            <w:r w:rsidRPr="007C49CC">
              <w:rPr>
                <w:color w:val="000000"/>
                <w:sz w:val="22"/>
                <w:szCs w:val="22"/>
                <w:lang w:val="de-DE"/>
              </w:rPr>
              <w:t>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snapToGrid w:val="0"/>
              <w:spacing w:before="170"/>
              <w:jc w:val="center"/>
              <w:textAlignment w:val="center"/>
              <w:rPr>
                <w:color w:val="000000"/>
                <w:sz w:val="22"/>
                <w:szCs w:val="22"/>
              </w:rPr>
            </w:pPr>
            <w:r w:rsidRPr="007C49CC">
              <w:rPr>
                <w:color w:val="000000"/>
                <w:sz w:val="22"/>
                <w:szCs w:val="22"/>
              </w:rPr>
              <w:t>….........…...... zł</w:t>
            </w:r>
          </w:p>
        </w:tc>
      </w:tr>
      <w:tr w:rsidR="00EC240A" w:rsidRPr="00F50D30" w:rsidTr="00EC240A">
        <w:tc>
          <w:tcPr>
            <w:tcW w:w="567" w:type="dxa"/>
            <w:tcBorders>
              <w:top w:val="single" w:sz="4" w:space="0" w:color="000000"/>
              <w:left w:val="single" w:sz="4" w:space="0" w:color="000000"/>
              <w:bottom w:val="single" w:sz="4" w:space="0" w:color="000000"/>
            </w:tcBorders>
          </w:tcPr>
          <w:p w:rsidR="00EC240A" w:rsidRDefault="00EC240A" w:rsidP="00EC240A">
            <w:pPr>
              <w:snapToGrid w:val="0"/>
              <w:jc w:val="center"/>
              <w:rPr>
                <w:sz w:val="22"/>
                <w:szCs w:val="22"/>
              </w:rPr>
            </w:pPr>
            <w:r>
              <w:rPr>
                <w:sz w:val="22"/>
                <w:szCs w:val="22"/>
              </w:rPr>
              <w:lastRenderedPageBreak/>
              <w:t>49</w:t>
            </w:r>
          </w:p>
        </w:tc>
        <w:tc>
          <w:tcPr>
            <w:tcW w:w="1985" w:type="dxa"/>
            <w:tcBorders>
              <w:top w:val="single" w:sz="4" w:space="0" w:color="000000"/>
              <w:left w:val="single" w:sz="4" w:space="0" w:color="000000"/>
              <w:bottom w:val="single" w:sz="4" w:space="0" w:color="000000"/>
            </w:tcBorders>
          </w:tcPr>
          <w:p w:rsidR="00EC240A" w:rsidRPr="00F50D30" w:rsidRDefault="00EC240A" w:rsidP="00EC240A">
            <w:pPr>
              <w:rPr>
                <w:sz w:val="22"/>
                <w:szCs w:val="22"/>
              </w:rPr>
            </w:pPr>
            <w:r>
              <w:rPr>
                <w:sz w:val="22"/>
                <w:szCs w:val="22"/>
              </w:rPr>
              <w:t>Kiełbasa biała wieprzowa parzona</w:t>
            </w:r>
          </w:p>
        </w:tc>
        <w:tc>
          <w:tcPr>
            <w:tcW w:w="4394" w:type="dxa"/>
            <w:tcBorders>
              <w:top w:val="single" w:sz="4" w:space="0" w:color="000000"/>
              <w:left w:val="single" w:sz="4" w:space="0" w:color="000000"/>
              <w:bottom w:val="single" w:sz="4" w:space="0" w:color="000000"/>
              <w:right w:val="single" w:sz="4" w:space="0" w:color="000000"/>
            </w:tcBorders>
          </w:tcPr>
          <w:p w:rsidR="00EC240A" w:rsidRPr="007B66D5" w:rsidRDefault="00EC240A" w:rsidP="00EC240A">
            <w:pPr>
              <w:widowControl w:val="0"/>
              <w:rPr>
                <w:snapToGrid w:val="0"/>
                <w:sz w:val="22"/>
                <w:szCs w:val="22"/>
              </w:rPr>
            </w:pPr>
            <w:r>
              <w:rPr>
                <w:sz w:val="22"/>
                <w:szCs w:val="22"/>
              </w:rPr>
              <w:t>Opis ogólny:</w:t>
            </w:r>
            <w:r w:rsidRPr="007B66D5">
              <w:rPr>
                <w:sz w:val="22"/>
                <w:szCs w:val="22"/>
              </w:rPr>
              <w:t xml:space="preserve"> </w:t>
            </w:r>
            <w:r w:rsidRPr="007B66D5">
              <w:rPr>
                <w:snapToGrid w:val="0"/>
                <w:sz w:val="22"/>
                <w:szCs w:val="22"/>
              </w:rPr>
              <w:t>batony w osłonkach naturalnych (jelitach wieprzowych cienkich), powierzchnia batonu o barwie naturalnego jelita z lekkim połyskiem i prześwitującymi składnikami farszu, niedopuszczalne zawilgocenie powierzchni osłonki.</w:t>
            </w:r>
          </w:p>
          <w:p w:rsidR="00EC240A" w:rsidRPr="007B66D5" w:rsidRDefault="00EC240A" w:rsidP="00EC240A">
            <w:pPr>
              <w:widowControl w:val="0"/>
              <w:rPr>
                <w:snapToGrid w:val="0"/>
                <w:sz w:val="22"/>
                <w:szCs w:val="22"/>
              </w:rPr>
            </w:pPr>
            <w:r>
              <w:rPr>
                <w:snapToGrid w:val="0"/>
                <w:sz w:val="22"/>
                <w:szCs w:val="22"/>
              </w:rPr>
              <w:t>Smak i zapach</w:t>
            </w:r>
            <w:r w:rsidRPr="007B66D5">
              <w:rPr>
                <w:snapToGrid w:val="0"/>
                <w:sz w:val="22"/>
                <w:szCs w:val="22"/>
              </w:rPr>
              <w:t xml:space="preserve"> : charakterystyczny dla danego asortymentu, wyczuwalny smak </w:t>
            </w:r>
            <w:r w:rsidRPr="007B66D5">
              <w:rPr>
                <w:snapToGrid w:val="0"/>
                <w:sz w:val="22"/>
                <w:szCs w:val="22"/>
              </w:rPr>
              <w:br/>
              <w:t>i zapach użytych przypraw w szczególności majeranku.</w:t>
            </w:r>
          </w:p>
          <w:p w:rsidR="00EC240A" w:rsidRPr="007B66D5" w:rsidRDefault="00EC240A" w:rsidP="00EC240A">
            <w:pPr>
              <w:widowControl w:val="0"/>
              <w:rPr>
                <w:snapToGrid w:val="0"/>
                <w:sz w:val="22"/>
                <w:szCs w:val="22"/>
              </w:rPr>
            </w:pPr>
            <w:r>
              <w:rPr>
                <w:snapToGrid w:val="0"/>
                <w:sz w:val="22"/>
                <w:szCs w:val="22"/>
              </w:rPr>
              <w:t>Konsystencja:</w:t>
            </w:r>
            <w:r w:rsidRPr="007B66D5">
              <w:rPr>
                <w:snapToGrid w:val="0"/>
                <w:sz w:val="22"/>
                <w:szCs w:val="22"/>
              </w:rPr>
              <w:t xml:space="preserve"> Kawałki średnio rozdrobnione związane z masą równomiernie rozmieszczone na przekroju niedopuszczalne skupiska jednego ze składników. Konsystencja dość ścisła, lekko krucha</w:t>
            </w:r>
            <w:r>
              <w:rPr>
                <w:snapToGrid w:val="0"/>
                <w:sz w:val="22"/>
                <w:szCs w:val="22"/>
              </w:rPr>
              <w:t>.</w:t>
            </w:r>
          </w:p>
          <w:p w:rsidR="00EC240A" w:rsidRPr="007B66D5" w:rsidRDefault="00EC240A" w:rsidP="00EC240A">
            <w:pPr>
              <w:widowControl w:val="0"/>
              <w:rPr>
                <w:snapToGrid w:val="0"/>
                <w:sz w:val="22"/>
                <w:szCs w:val="22"/>
              </w:rPr>
            </w:pPr>
            <w:r>
              <w:rPr>
                <w:snapToGrid w:val="0"/>
                <w:sz w:val="22"/>
                <w:szCs w:val="22"/>
              </w:rPr>
              <w:t>Barwa:</w:t>
            </w:r>
            <w:r w:rsidRPr="007B66D5">
              <w:rPr>
                <w:snapToGrid w:val="0"/>
                <w:sz w:val="22"/>
                <w:szCs w:val="22"/>
              </w:rPr>
              <w:t xml:space="preserve">  barwa mięsa charakterystyczna dla użytych surowców mięsnych solonych nie peklowanych parzonych, barwa tłuszczu: biała.</w:t>
            </w:r>
          </w:p>
          <w:p w:rsidR="00EC240A" w:rsidRPr="00F50D30" w:rsidRDefault="00EC240A" w:rsidP="00EC240A">
            <w:pPr>
              <w:rPr>
                <w:sz w:val="22"/>
                <w:szCs w:val="22"/>
              </w:rPr>
            </w:pPr>
            <w:r>
              <w:rPr>
                <w:snapToGrid w:val="0"/>
                <w:sz w:val="22"/>
                <w:szCs w:val="22"/>
              </w:rPr>
              <w:t>Cechy dyskwalifikujące</w:t>
            </w:r>
            <w:r w:rsidRPr="007B66D5">
              <w:rPr>
                <w:snapToGrid w:val="0"/>
                <w:sz w:val="22"/>
                <w:szCs w:val="22"/>
              </w:rPr>
              <w:t xml:space="preserve">: obce posmaki, zapachy, oślizgłość, nalot pleśni, barwa szarozielona, zawilgocenie powierzchni, </w:t>
            </w:r>
            <w:r w:rsidRPr="007B66D5">
              <w:rPr>
                <w:snapToGrid w:val="0"/>
                <w:sz w:val="22"/>
                <w:szCs w:val="22"/>
              </w:rPr>
              <w:lastRenderedPageBreak/>
              <w:t>kiełbasy uszkodzone, składniki użyte do produkcji pozaklasowe lub z chrząstkami, ścięgnami itp.</w:t>
            </w:r>
          </w:p>
        </w:tc>
        <w:tc>
          <w:tcPr>
            <w:tcW w:w="1843"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lastRenderedPageBreak/>
              <w:t>2</w:t>
            </w:r>
            <w:r>
              <w:rPr>
                <w:color w:val="000000"/>
                <w:sz w:val="22"/>
                <w:szCs w:val="22"/>
              </w:rPr>
              <w:t>60</w:t>
            </w:r>
            <w:r w:rsidRPr="007C49CC">
              <w:rPr>
                <w:color w:val="000000"/>
                <w:sz w:val="22"/>
                <w:szCs w:val="22"/>
                <w:lang w:val="de-DE"/>
              </w:rPr>
              <w:t xml:space="preserve"> kg</w:t>
            </w:r>
          </w:p>
        </w:tc>
        <w:tc>
          <w:tcPr>
            <w:tcW w:w="850"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0%</w:t>
            </w:r>
          </w:p>
        </w:tc>
        <w:tc>
          <w:tcPr>
            <w:tcW w:w="2126" w:type="dxa"/>
            <w:tcBorders>
              <w:top w:val="single" w:sz="4" w:space="0" w:color="000000"/>
              <w:left w:val="single" w:sz="4" w:space="0" w:color="000000"/>
              <w:bottom w:val="single" w:sz="4" w:space="0" w:color="000000"/>
            </w:tcBorders>
            <w:vAlign w:val="center"/>
          </w:tcPr>
          <w:p w:rsidR="00EC240A" w:rsidRPr="007C49CC" w:rsidRDefault="00EC240A" w:rsidP="00EC240A">
            <w:pPr>
              <w:jc w:val="center"/>
              <w:rPr>
                <w:color w:val="000000"/>
                <w:sz w:val="22"/>
                <w:szCs w:val="22"/>
              </w:rPr>
            </w:pPr>
            <w:r w:rsidRPr="007C49CC">
              <w:rPr>
                <w:color w:val="000000"/>
                <w:sz w:val="22"/>
                <w:szCs w:val="22"/>
              </w:rPr>
              <w:t>…...................... zł/kg</w:t>
            </w:r>
          </w:p>
        </w:tc>
        <w:tc>
          <w:tcPr>
            <w:tcW w:w="1701" w:type="dxa"/>
            <w:tcBorders>
              <w:top w:val="single" w:sz="4" w:space="0" w:color="000000"/>
              <w:left w:val="single" w:sz="4" w:space="0" w:color="000000"/>
              <w:bottom w:val="single" w:sz="4" w:space="0" w:color="000000"/>
              <w:right w:val="single" w:sz="4" w:space="0" w:color="000000"/>
            </w:tcBorders>
            <w:vAlign w:val="center"/>
          </w:tcPr>
          <w:p w:rsidR="00EC240A" w:rsidRPr="007C49CC" w:rsidRDefault="00EC240A" w:rsidP="00EC240A">
            <w:pPr>
              <w:snapToGrid w:val="0"/>
              <w:spacing w:before="170"/>
              <w:jc w:val="center"/>
              <w:textAlignment w:val="center"/>
              <w:rPr>
                <w:color w:val="000000"/>
                <w:sz w:val="22"/>
                <w:szCs w:val="22"/>
              </w:rPr>
            </w:pPr>
            <w:r w:rsidRPr="007C49CC">
              <w:rPr>
                <w:color w:val="000000"/>
                <w:sz w:val="22"/>
                <w:szCs w:val="22"/>
              </w:rPr>
              <w:t>….........…...... zł</w:t>
            </w:r>
          </w:p>
        </w:tc>
      </w:tr>
    </w:tbl>
    <w:p w:rsidR="00EC240A" w:rsidRPr="00F50D30" w:rsidRDefault="00EC240A" w:rsidP="00EC240A">
      <w:pPr>
        <w:tabs>
          <w:tab w:val="left" w:pos="7371"/>
        </w:tabs>
        <w:spacing w:before="240"/>
        <w:ind w:right="-1026"/>
        <w:rPr>
          <w:b/>
          <w:sz w:val="22"/>
          <w:szCs w:val="22"/>
        </w:rPr>
      </w:pPr>
      <w:r>
        <w:rPr>
          <w:b/>
          <w:sz w:val="22"/>
          <w:szCs w:val="22"/>
        </w:rPr>
        <w:lastRenderedPageBreak/>
        <w:tab/>
      </w:r>
      <w:r w:rsidRPr="000148F9">
        <w:rPr>
          <w:b/>
          <w:sz w:val="22"/>
          <w:szCs w:val="22"/>
        </w:rPr>
        <w:t xml:space="preserve">ŁĄCZNA CENA BRUTTO </w:t>
      </w:r>
      <w:r>
        <w:rPr>
          <w:b/>
          <w:sz w:val="22"/>
          <w:szCs w:val="22"/>
        </w:rPr>
        <w:t>W KOLUMNIE  g</w:t>
      </w:r>
      <w:r w:rsidRPr="000148F9">
        <w:rPr>
          <w:b/>
          <w:sz w:val="22"/>
          <w:szCs w:val="22"/>
        </w:rPr>
        <w:t>:</w:t>
      </w:r>
      <w:r>
        <w:rPr>
          <w:b/>
          <w:sz w:val="22"/>
          <w:szCs w:val="22"/>
        </w:rPr>
        <w:t xml:space="preserve"> ………………. zł</w:t>
      </w:r>
    </w:p>
    <w:p w:rsidR="00EC240A" w:rsidRDefault="00EC240A" w:rsidP="00EC240A">
      <w:pPr>
        <w:ind w:left="6372" w:firstLine="708"/>
        <w:jc w:val="center"/>
        <w:rPr>
          <w:b/>
          <w:sz w:val="22"/>
          <w:szCs w:val="22"/>
        </w:rPr>
      </w:pPr>
    </w:p>
    <w:p w:rsidR="00EC240A" w:rsidRDefault="00EC240A" w:rsidP="00EC240A">
      <w:pPr>
        <w:ind w:left="6372" w:firstLine="708"/>
        <w:rPr>
          <w:b/>
          <w:sz w:val="22"/>
          <w:szCs w:val="22"/>
        </w:rPr>
      </w:pPr>
    </w:p>
    <w:p w:rsidR="00EC240A" w:rsidRDefault="00EC240A" w:rsidP="00EC240A">
      <w:pPr>
        <w:ind w:left="6372" w:hanging="6230"/>
        <w:rPr>
          <w:b/>
          <w:sz w:val="22"/>
          <w:szCs w:val="22"/>
        </w:rPr>
      </w:pPr>
      <w:r>
        <w:rPr>
          <w:b/>
          <w:sz w:val="22"/>
          <w:szCs w:val="22"/>
        </w:rPr>
        <w:t>UWAGA: Mięso będzie dostarczone w stanie zamrożonym. Opakowania powinny posiadać dokładny opis zawartości.</w:t>
      </w:r>
    </w:p>
    <w:p w:rsidR="00EC240A" w:rsidRDefault="00EC240A" w:rsidP="00EC240A">
      <w:pPr>
        <w:ind w:left="6372" w:hanging="6230"/>
        <w:rPr>
          <w:b/>
          <w:sz w:val="22"/>
          <w:szCs w:val="22"/>
        </w:rPr>
      </w:pPr>
    </w:p>
    <w:p w:rsidR="00EC240A" w:rsidRDefault="00EC240A" w:rsidP="00EC240A">
      <w:pPr>
        <w:ind w:left="6372" w:hanging="6230"/>
        <w:rPr>
          <w:b/>
          <w:sz w:val="22"/>
          <w:szCs w:val="22"/>
        </w:rPr>
      </w:pPr>
    </w:p>
    <w:p w:rsidR="00EC240A" w:rsidRDefault="00EC240A" w:rsidP="00EC240A">
      <w:pPr>
        <w:ind w:left="6372" w:hanging="6230"/>
        <w:rPr>
          <w:b/>
          <w:sz w:val="22"/>
          <w:szCs w:val="22"/>
        </w:rPr>
      </w:pPr>
    </w:p>
    <w:p w:rsidR="00EC240A" w:rsidRPr="00F50D30" w:rsidRDefault="00EC240A" w:rsidP="00EC240A">
      <w:pPr>
        <w:ind w:left="6372" w:firstLine="708"/>
        <w:jc w:val="center"/>
        <w:rPr>
          <w:b/>
          <w:sz w:val="22"/>
          <w:szCs w:val="22"/>
        </w:rPr>
      </w:pPr>
    </w:p>
    <w:p w:rsidR="00EC240A" w:rsidRPr="00F50D30" w:rsidRDefault="00EC240A" w:rsidP="00EC240A">
      <w:pPr>
        <w:ind w:left="6372" w:firstLine="708"/>
        <w:jc w:val="center"/>
        <w:rPr>
          <w:b/>
          <w:sz w:val="22"/>
          <w:szCs w:val="22"/>
        </w:rPr>
      </w:pPr>
      <w:r w:rsidRPr="00F50D30">
        <w:rPr>
          <w:b/>
          <w:sz w:val="22"/>
          <w:szCs w:val="22"/>
        </w:rPr>
        <w:t>…………………………………………..</w:t>
      </w:r>
    </w:p>
    <w:p w:rsidR="00EC240A" w:rsidRPr="00F50D30" w:rsidRDefault="00EC240A" w:rsidP="00EC240A">
      <w:pPr>
        <w:ind w:left="6372" w:firstLine="708"/>
        <w:jc w:val="center"/>
        <w:rPr>
          <w:i/>
          <w:sz w:val="22"/>
          <w:szCs w:val="22"/>
        </w:rPr>
      </w:pPr>
      <w:r w:rsidRPr="00F50D30">
        <w:rPr>
          <w:i/>
          <w:sz w:val="22"/>
          <w:szCs w:val="22"/>
        </w:rPr>
        <w:t>(podpis osoby upoważnionej do reprezentacji)</w:t>
      </w:r>
    </w:p>
    <w:p w:rsidR="00EC240A" w:rsidRPr="00F50D30" w:rsidRDefault="00EC240A" w:rsidP="00EC240A">
      <w:pPr>
        <w:pStyle w:val="Nagwek2"/>
        <w:tabs>
          <w:tab w:val="num" w:pos="0"/>
        </w:tabs>
        <w:spacing w:after="120"/>
        <w:jc w:val="left"/>
        <w:rPr>
          <w:i/>
          <w:sz w:val="22"/>
          <w:szCs w:val="22"/>
        </w:rPr>
      </w:pPr>
    </w:p>
    <w:p w:rsidR="00EC240A" w:rsidRDefault="00EC240A" w:rsidP="00EC240A"/>
    <w:p w:rsidR="00180DED" w:rsidRDefault="00180DED" w:rsidP="00180DED">
      <w:pPr>
        <w:autoSpaceDE w:val="0"/>
        <w:autoSpaceDN w:val="0"/>
        <w:adjustRightInd w:val="0"/>
        <w:spacing w:after="120"/>
        <w:jc w:val="both"/>
        <w:rPr>
          <w:sz w:val="22"/>
          <w:szCs w:val="22"/>
        </w:rPr>
      </w:pPr>
    </w:p>
    <w:p w:rsidR="00180DED" w:rsidRDefault="00180DED" w:rsidP="00180DED">
      <w:pPr>
        <w:autoSpaceDE w:val="0"/>
        <w:autoSpaceDN w:val="0"/>
        <w:adjustRightInd w:val="0"/>
        <w:spacing w:after="120"/>
        <w:jc w:val="both"/>
        <w:rPr>
          <w:sz w:val="22"/>
          <w:szCs w:val="22"/>
        </w:rPr>
      </w:pPr>
    </w:p>
    <w:p w:rsidR="00EC240A" w:rsidRDefault="00180DED" w:rsidP="00965C9E">
      <w:pPr>
        <w:rPr>
          <w:b/>
          <w:sz w:val="22"/>
          <w:szCs w:val="22"/>
        </w:rPr>
        <w:sectPr w:rsidR="00EC240A" w:rsidSect="00EC240A">
          <w:pgSz w:w="16839" w:h="11907" w:orient="landscape" w:code="9"/>
          <w:pgMar w:top="1418" w:right="1418" w:bottom="1417" w:left="1418" w:header="142" w:footer="493" w:gutter="0"/>
          <w:cols w:space="708"/>
          <w:docGrid w:linePitch="360"/>
        </w:sectPr>
      </w:pPr>
      <w:r>
        <w:rPr>
          <w:b/>
          <w:sz w:val="22"/>
          <w:szCs w:val="22"/>
        </w:rPr>
        <w:br w:type="page"/>
      </w:r>
    </w:p>
    <w:p w:rsidR="00180DED" w:rsidRDefault="00180DED" w:rsidP="00965C9E">
      <w:pPr>
        <w:rPr>
          <w:b/>
          <w:sz w:val="22"/>
          <w:szCs w:val="22"/>
        </w:rPr>
      </w:pPr>
    </w:p>
    <w:p w:rsidR="00C21982" w:rsidRDefault="00C21982" w:rsidP="00180DED">
      <w:pPr>
        <w:jc w:val="right"/>
        <w:rPr>
          <w:b/>
          <w:sz w:val="22"/>
          <w:szCs w:val="22"/>
        </w:rPr>
      </w:pPr>
    </w:p>
    <w:p w:rsidR="00180DED" w:rsidRPr="004204A5" w:rsidRDefault="00180DED" w:rsidP="00C21982">
      <w:pPr>
        <w:rPr>
          <w:b/>
          <w:sz w:val="22"/>
          <w:szCs w:val="22"/>
        </w:rPr>
      </w:pPr>
    </w:p>
    <w:p w:rsidR="003B6649" w:rsidRDefault="003B6649" w:rsidP="00141B0A">
      <w:pPr>
        <w:tabs>
          <w:tab w:val="right" w:pos="9072"/>
        </w:tabs>
        <w:rPr>
          <w:sz w:val="22"/>
          <w:szCs w:val="22"/>
        </w:rPr>
      </w:pPr>
    </w:p>
    <w:p w:rsidR="00C21982" w:rsidRPr="00061130" w:rsidRDefault="00C21982" w:rsidP="00C21982">
      <w:pPr>
        <w:tabs>
          <w:tab w:val="right" w:pos="9072"/>
        </w:tabs>
        <w:jc w:val="right"/>
      </w:pPr>
      <w:r w:rsidRPr="00061130">
        <w:rPr>
          <w:sz w:val="22"/>
          <w:szCs w:val="22"/>
        </w:rPr>
        <w:t xml:space="preserve">Załącznik nr 2 do SIWZ </w:t>
      </w:r>
    </w:p>
    <w:p w:rsidR="00C21982" w:rsidRPr="00061130" w:rsidRDefault="00C21982" w:rsidP="00C21982">
      <w:pPr>
        <w:shd w:val="pct5" w:color="auto" w:fill="auto"/>
        <w:ind w:firstLine="284"/>
        <w:jc w:val="right"/>
        <w:rPr>
          <w:sz w:val="22"/>
          <w:szCs w:val="22"/>
        </w:rPr>
      </w:pPr>
    </w:p>
    <w:p w:rsidR="00C21982" w:rsidRPr="00061130" w:rsidRDefault="00C21982" w:rsidP="00C21982">
      <w:pPr>
        <w:shd w:val="pct5" w:color="auto" w:fill="auto"/>
        <w:ind w:firstLine="284"/>
        <w:jc w:val="center"/>
        <w:rPr>
          <w:b/>
          <w:caps/>
          <w:sz w:val="22"/>
          <w:szCs w:val="22"/>
        </w:rPr>
      </w:pPr>
    </w:p>
    <w:p w:rsidR="00C21982" w:rsidRPr="00061130" w:rsidRDefault="00C21982" w:rsidP="00C21982">
      <w:pPr>
        <w:shd w:val="pct5" w:color="auto" w:fill="auto"/>
        <w:ind w:firstLine="284"/>
        <w:jc w:val="center"/>
        <w:rPr>
          <w:b/>
          <w:caps/>
          <w:sz w:val="22"/>
          <w:szCs w:val="22"/>
        </w:rPr>
      </w:pPr>
    </w:p>
    <w:p w:rsidR="00C21982" w:rsidRPr="00061130" w:rsidRDefault="00C21982" w:rsidP="00C21982">
      <w:pPr>
        <w:shd w:val="pct5" w:color="auto" w:fill="auto"/>
        <w:ind w:firstLine="284"/>
        <w:jc w:val="center"/>
        <w:rPr>
          <w:b/>
          <w:caps/>
          <w:sz w:val="22"/>
          <w:szCs w:val="22"/>
        </w:rPr>
      </w:pPr>
    </w:p>
    <w:p w:rsidR="00C21982" w:rsidRPr="00061130" w:rsidRDefault="00C21982" w:rsidP="00C21982">
      <w:pPr>
        <w:shd w:val="pct5" w:color="auto" w:fill="auto"/>
        <w:ind w:firstLine="284"/>
        <w:jc w:val="center"/>
        <w:rPr>
          <w:b/>
          <w:caps/>
          <w:sz w:val="22"/>
          <w:szCs w:val="22"/>
        </w:rPr>
      </w:pPr>
      <w:r w:rsidRPr="00061130">
        <w:rPr>
          <w:b/>
          <w:caps/>
          <w:sz w:val="22"/>
          <w:szCs w:val="22"/>
        </w:rPr>
        <w:t>OświadczeniE</w:t>
      </w:r>
    </w:p>
    <w:p w:rsidR="00C21982" w:rsidRPr="00061130" w:rsidRDefault="00C21982" w:rsidP="00C21982">
      <w:pPr>
        <w:shd w:val="pct5" w:color="auto" w:fill="auto"/>
        <w:ind w:firstLine="284"/>
        <w:jc w:val="center"/>
        <w:rPr>
          <w:b/>
          <w:caps/>
          <w:sz w:val="22"/>
          <w:szCs w:val="22"/>
        </w:rPr>
      </w:pPr>
      <w:r w:rsidRPr="00061130">
        <w:rPr>
          <w:b/>
          <w:caps/>
          <w:sz w:val="22"/>
          <w:szCs w:val="22"/>
        </w:rPr>
        <w:t>o spełnianiu warunków udziału w postępowaniu</w:t>
      </w:r>
    </w:p>
    <w:p w:rsidR="00C21982" w:rsidRPr="00061130" w:rsidRDefault="00C21982" w:rsidP="00C21982">
      <w:pPr>
        <w:shd w:val="pct5" w:color="auto" w:fill="auto"/>
        <w:tabs>
          <w:tab w:val="left" w:pos="5740"/>
        </w:tabs>
        <w:ind w:firstLine="284"/>
        <w:jc w:val="both"/>
        <w:rPr>
          <w:b/>
          <w:sz w:val="22"/>
          <w:szCs w:val="22"/>
        </w:rPr>
      </w:pPr>
    </w:p>
    <w:p w:rsidR="00C21982" w:rsidRPr="00061130" w:rsidRDefault="00C21982" w:rsidP="00C21982">
      <w:pPr>
        <w:shd w:val="pct5" w:color="auto" w:fill="auto"/>
        <w:tabs>
          <w:tab w:val="left" w:pos="5740"/>
        </w:tabs>
        <w:ind w:firstLine="284"/>
        <w:jc w:val="both"/>
        <w:rPr>
          <w:b/>
          <w:sz w:val="22"/>
          <w:szCs w:val="22"/>
        </w:rPr>
      </w:pPr>
    </w:p>
    <w:p w:rsidR="00C21982" w:rsidRPr="00061130" w:rsidRDefault="00C21982" w:rsidP="00C21982">
      <w:pPr>
        <w:pStyle w:val="Tekstpodstawowy2"/>
        <w:shd w:val="pct5" w:color="auto" w:fill="auto"/>
        <w:ind w:firstLine="284"/>
        <w:jc w:val="both"/>
        <w:rPr>
          <w:sz w:val="22"/>
          <w:szCs w:val="22"/>
        </w:rPr>
      </w:pPr>
      <w:r w:rsidRPr="00061130">
        <w:rPr>
          <w:sz w:val="22"/>
          <w:szCs w:val="22"/>
        </w:rPr>
        <w:t xml:space="preserve">Oświadczam, zgodnie z treścią art. 22 ust 1 ustawy – Prawo zamówień publicznych, </w:t>
      </w:r>
      <w:r w:rsidRPr="00061130">
        <w:rPr>
          <w:sz w:val="22"/>
          <w:szCs w:val="22"/>
        </w:rPr>
        <w:br/>
        <w:t>iż Wykonawca, którego reprezentuję na dzień składania ofert, spełnia warunki dotyczące:</w:t>
      </w:r>
    </w:p>
    <w:p w:rsidR="00C21982" w:rsidRPr="00061130" w:rsidRDefault="00C21982" w:rsidP="00C21982">
      <w:pPr>
        <w:pStyle w:val="Tekstpodstawowy2"/>
        <w:shd w:val="pct5" w:color="auto" w:fill="auto"/>
        <w:ind w:firstLine="284"/>
        <w:jc w:val="both"/>
        <w:rPr>
          <w:sz w:val="22"/>
          <w:szCs w:val="22"/>
        </w:rPr>
      </w:pPr>
    </w:p>
    <w:p w:rsidR="00C21982" w:rsidRPr="00061130" w:rsidRDefault="00C21982" w:rsidP="00BF508C">
      <w:pPr>
        <w:numPr>
          <w:ilvl w:val="0"/>
          <w:numId w:val="8"/>
        </w:numPr>
        <w:shd w:val="pct5" w:color="auto" w:fill="auto"/>
        <w:autoSpaceDE w:val="0"/>
        <w:autoSpaceDN w:val="0"/>
        <w:adjustRightInd w:val="0"/>
        <w:spacing w:line="480" w:lineRule="auto"/>
        <w:ind w:left="0" w:firstLine="284"/>
        <w:jc w:val="both"/>
        <w:rPr>
          <w:rFonts w:eastAsia="Calibri"/>
          <w:iCs/>
          <w:sz w:val="22"/>
          <w:szCs w:val="22"/>
          <w:lang w:eastAsia="en-US"/>
        </w:rPr>
      </w:pPr>
      <w:r w:rsidRPr="00061130">
        <w:rPr>
          <w:rFonts w:eastAsia="Calibri"/>
          <w:iCs/>
          <w:sz w:val="22"/>
          <w:szCs w:val="22"/>
          <w:lang w:eastAsia="en-US"/>
        </w:rPr>
        <w:t>posiadania uprawnie</w:t>
      </w:r>
      <w:r w:rsidRPr="00061130">
        <w:rPr>
          <w:rFonts w:eastAsia="TimesNewRoman,Italic"/>
          <w:iCs/>
          <w:sz w:val="22"/>
          <w:szCs w:val="22"/>
          <w:lang w:eastAsia="en-US"/>
        </w:rPr>
        <w:t xml:space="preserve">ń </w:t>
      </w:r>
      <w:r w:rsidRPr="00061130">
        <w:rPr>
          <w:rFonts w:eastAsia="Calibri"/>
          <w:iCs/>
          <w:sz w:val="22"/>
          <w:szCs w:val="22"/>
          <w:lang w:eastAsia="en-US"/>
        </w:rPr>
        <w:t>do wykonywania okre</w:t>
      </w:r>
      <w:r w:rsidRPr="00061130">
        <w:rPr>
          <w:rFonts w:eastAsia="TimesNewRoman,Italic"/>
          <w:iCs/>
          <w:sz w:val="22"/>
          <w:szCs w:val="22"/>
          <w:lang w:eastAsia="en-US"/>
        </w:rPr>
        <w:t>ś</w:t>
      </w:r>
      <w:r w:rsidRPr="00061130">
        <w:rPr>
          <w:rFonts w:eastAsia="Calibri"/>
          <w:iCs/>
          <w:sz w:val="22"/>
          <w:szCs w:val="22"/>
          <w:lang w:eastAsia="en-US"/>
        </w:rPr>
        <w:t>lonej działalno</w:t>
      </w:r>
      <w:r w:rsidRPr="00061130">
        <w:rPr>
          <w:rFonts w:eastAsia="TimesNewRoman,Italic"/>
          <w:iCs/>
          <w:sz w:val="22"/>
          <w:szCs w:val="22"/>
          <w:lang w:eastAsia="en-US"/>
        </w:rPr>
        <w:t>ś</w:t>
      </w:r>
      <w:r w:rsidRPr="00061130">
        <w:rPr>
          <w:rFonts w:eastAsia="Calibri"/>
          <w:iCs/>
          <w:sz w:val="22"/>
          <w:szCs w:val="22"/>
          <w:lang w:eastAsia="en-US"/>
        </w:rPr>
        <w:t>ci lub czynno</w:t>
      </w:r>
      <w:r w:rsidRPr="00061130">
        <w:rPr>
          <w:rFonts w:eastAsia="TimesNewRoman,Italic"/>
          <w:iCs/>
          <w:sz w:val="22"/>
          <w:szCs w:val="22"/>
          <w:lang w:eastAsia="en-US"/>
        </w:rPr>
        <w:t>ś</w:t>
      </w:r>
      <w:r w:rsidRPr="00061130">
        <w:rPr>
          <w:rFonts w:eastAsia="Calibri"/>
          <w:iCs/>
          <w:sz w:val="22"/>
          <w:szCs w:val="22"/>
          <w:lang w:eastAsia="en-US"/>
        </w:rPr>
        <w:t>ci, je</w:t>
      </w:r>
      <w:r w:rsidRPr="00061130">
        <w:rPr>
          <w:rFonts w:eastAsia="TimesNewRoman,Italic"/>
          <w:iCs/>
          <w:sz w:val="22"/>
          <w:szCs w:val="22"/>
          <w:lang w:eastAsia="en-US"/>
        </w:rPr>
        <w:t>ż</w:t>
      </w:r>
      <w:r w:rsidRPr="00061130">
        <w:rPr>
          <w:rFonts w:eastAsia="Calibri"/>
          <w:iCs/>
          <w:sz w:val="22"/>
          <w:szCs w:val="22"/>
          <w:lang w:eastAsia="en-US"/>
        </w:rPr>
        <w:t>eli przepisy prawa nakładaj</w:t>
      </w:r>
      <w:r w:rsidRPr="00061130">
        <w:rPr>
          <w:rFonts w:eastAsia="TimesNewRoman,Italic"/>
          <w:iCs/>
          <w:sz w:val="22"/>
          <w:szCs w:val="22"/>
          <w:lang w:eastAsia="en-US"/>
        </w:rPr>
        <w:t xml:space="preserve">ą </w:t>
      </w:r>
      <w:r w:rsidRPr="00061130">
        <w:rPr>
          <w:rFonts w:eastAsia="Calibri"/>
          <w:iCs/>
          <w:sz w:val="22"/>
          <w:szCs w:val="22"/>
          <w:lang w:eastAsia="en-US"/>
        </w:rPr>
        <w:t>obowi</w:t>
      </w:r>
      <w:r w:rsidRPr="00061130">
        <w:rPr>
          <w:rFonts w:eastAsia="TimesNewRoman,Italic"/>
          <w:iCs/>
          <w:sz w:val="22"/>
          <w:szCs w:val="22"/>
          <w:lang w:eastAsia="en-US"/>
        </w:rPr>
        <w:t>ą</w:t>
      </w:r>
      <w:r w:rsidRPr="00061130">
        <w:rPr>
          <w:rFonts w:eastAsia="Calibri"/>
          <w:iCs/>
          <w:sz w:val="22"/>
          <w:szCs w:val="22"/>
          <w:lang w:eastAsia="en-US"/>
        </w:rPr>
        <w:t>zek ich posiadania;</w:t>
      </w:r>
    </w:p>
    <w:p w:rsidR="00C21982" w:rsidRPr="00061130" w:rsidRDefault="00C21982" w:rsidP="00BF508C">
      <w:pPr>
        <w:numPr>
          <w:ilvl w:val="0"/>
          <w:numId w:val="8"/>
        </w:numPr>
        <w:shd w:val="pct5" w:color="auto" w:fill="auto"/>
        <w:autoSpaceDE w:val="0"/>
        <w:autoSpaceDN w:val="0"/>
        <w:adjustRightInd w:val="0"/>
        <w:spacing w:line="480" w:lineRule="auto"/>
        <w:ind w:left="0" w:firstLine="284"/>
        <w:jc w:val="both"/>
        <w:rPr>
          <w:rFonts w:eastAsia="Calibri"/>
          <w:iCs/>
          <w:sz w:val="22"/>
          <w:szCs w:val="22"/>
          <w:lang w:eastAsia="en-US"/>
        </w:rPr>
      </w:pPr>
      <w:r w:rsidRPr="00061130">
        <w:rPr>
          <w:rFonts w:eastAsia="Calibri"/>
          <w:iCs/>
          <w:sz w:val="22"/>
          <w:szCs w:val="22"/>
          <w:lang w:eastAsia="en-US"/>
        </w:rPr>
        <w:t>posiadania wiedzy i do</w:t>
      </w:r>
      <w:r w:rsidRPr="00061130">
        <w:rPr>
          <w:rFonts w:eastAsia="TimesNewRoman,Italic"/>
          <w:iCs/>
          <w:sz w:val="22"/>
          <w:szCs w:val="22"/>
          <w:lang w:eastAsia="en-US"/>
        </w:rPr>
        <w:t>ś</w:t>
      </w:r>
      <w:r w:rsidRPr="00061130">
        <w:rPr>
          <w:rFonts w:eastAsia="Calibri"/>
          <w:iCs/>
          <w:sz w:val="22"/>
          <w:szCs w:val="22"/>
          <w:lang w:eastAsia="en-US"/>
        </w:rPr>
        <w:t>wiadczenia;</w:t>
      </w:r>
    </w:p>
    <w:p w:rsidR="00C21982" w:rsidRPr="00061130" w:rsidRDefault="00C21982" w:rsidP="00BF508C">
      <w:pPr>
        <w:numPr>
          <w:ilvl w:val="0"/>
          <w:numId w:val="8"/>
        </w:numPr>
        <w:shd w:val="pct5" w:color="auto" w:fill="auto"/>
        <w:autoSpaceDE w:val="0"/>
        <w:autoSpaceDN w:val="0"/>
        <w:adjustRightInd w:val="0"/>
        <w:spacing w:line="480" w:lineRule="auto"/>
        <w:ind w:left="0" w:firstLine="284"/>
        <w:jc w:val="both"/>
        <w:rPr>
          <w:rFonts w:eastAsia="Calibri"/>
          <w:iCs/>
          <w:sz w:val="22"/>
          <w:szCs w:val="22"/>
          <w:lang w:eastAsia="en-US"/>
        </w:rPr>
      </w:pPr>
      <w:r w:rsidRPr="00061130">
        <w:rPr>
          <w:rFonts w:eastAsia="Calibri"/>
          <w:iCs/>
          <w:sz w:val="22"/>
          <w:szCs w:val="22"/>
          <w:lang w:eastAsia="en-US"/>
        </w:rPr>
        <w:t>dysponowania odpowiednim potencjałem technicznym oraz osobami zdolnymi do wykonania zamówienia;</w:t>
      </w:r>
    </w:p>
    <w:p w:rsidR="00C21982" w:rsidRPr="00061130" w:rsidRDefault="00C21982" w:rsidP="00BF508C">
      <w:pPr>
        <w:numPr>
          <w:ilvl w:val="0"/>
          <w:numId w:val="8"/>
        </w:numPr>
        <w:shd w:val="pct5" w:color="auto" w:fill="auto"/>
        <w:autoSpaceDE w:val="0"/>
        <w:autoSpaceDN w:val="0"/>
        <w:adjustRightInd w:val="0"/>
        <w:spacing w:line="480" w:lineRule="auto"/>
        <w:ind w:left="0" w:firstLine="284"/>
        <w:jc w:val="both"/>
        <w:rPr>
          <w:rFonts w:eastAsia="Calibri"/>
          <w:i/>
          <w:iCs/>
          <w:sz w:val="22"/>
          <w:szCs w:val="22"/>
          <w:lang w:eastAsia="en-US"/>
        </w:rPr>
      </w:pPr>
      <w:r w:rsidRPr="00061130">
        <w:rPr>
          <w:rFonts w:eastAsia="Calibri"/>
          <w:iCs/>
          <w:sz w:val="22"/>
          <w:szCs w:val="22"/>
          <w:lang w:eastAsia="en-US"/>
        </w:rPr>
        <w:t>sytuacji ekonomicznej i finansowej</w:t>
      </w:r>
      <w:r w:rsidRPr="00061130">
        <w:rPr>
          <w:rFonts w:eastAsia="Calibri"/>
          <w:i/>
          <w:iCs/>
          <w:sz w:val="22"/>
          <w:szCs w:val="22"/>
          <w:lang w:eastAsia="en-US"/>
        </w:rPr>
        <w:t>.</w:t>
      </w:r>
    </w:p>
    <w:p w:rsidR="00C21982" w:rsidRPr="00061130" w:rsidRDefault="00C21982" w:rsidP="00C21982">
      <w:pPr>
        <w:shd w:val="pct5" w:color="auto" w:fill="auto"/>
        <w:tabs>
          <w:tab w:val="right" w:pos="284"/>
          <w:tab w:val="left" w:pos="408"/>
        </w:tabs>
        <w:autoSpaceDE w:val="0"/>
        <w:autoSpaceDN w:val="0"/>
        <w:adjustRightInd w:val="0"/>
        <w:spacing w:line="480" w:lineRule="auto"/>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spacing w:line="480" w:lineRule="auto"/>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spacing w:line="480" w:lineRule="auto"/>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ind w:firstLine="284"/>
        <w:jc w:val="right"/>
        <w:rPr>
          <w:sz w:val="22"/>
          <w:szCs w:val="22"/>
        </w:rPr>
      </w:pPr>
      <w:r w:rsidRPr="00061130">
        <w:rPr>
          <w:sz w:val="22"/>
          <w:szCs w:val="22"/>
        </w:rPr>
        <w:t>……………………………………………………..</w:t>
      </w:r>
    </w:p>
    <w:p w:rsidR="00C21982" w:rsidRPr="00061130" w:rsidRDefault="00C21982" w:rsidP="00C21982">
      <w:pPr>
        <w:shd w:val="pct5" w:color="auto" w:fill="auto"/>
        <w:tabs>
          <w:tab w:val="right" w:pos="284"/>
          <w:tab w:val="left" w:pos="408"/>
        </w:tabs>
        <w:autoSpaceDE w:val="0"/>
        <w:autoSpaceDN w:val="0"/>
        <w:adjustRightInd w:val="0"/>
        <w:ind w:firstLine="284"/>
        <w:jc w:val="right"/>
        <w:rPr>
          <w:sz w:val="22"/>
          <w:szCs w:val="22"/>
        </w:rPr>
      </w:pPr>
      <w:r w:rsidRPr="00061130">
        <w:rPr>
          <w:sz w:val="22"/>
          <w:szCs w:val="22"/>
        </w:rPr>
        <w:t>(podpis osoby upoważnionej do reprezentacji)</w:t>
      </w:r>
    </w:p>
    <w:p w:rsidR="00C21982" w:rsidRPr="00061130" w:rsidRDefault="00C21982" w:rsidP="00C21982">
      <w:pPr>
        <w:shd w:val="pct5" w:color="auto" w:fill="auto"/>
        <w:tabs>
          <w:tab w:val="left" w:pos="5740"/>
        </w:tabs>
        <w:ind w:firstLine="284"/>
        <w:jc w:val="both"/>
        <w:rPr>
          <w:sz w:val="22"/>
          <w:szCs w:val="22"/>
          <w:highlight w:val="lightGray"/>
        </w:rPr>
      </w:pPr>
    </w:p>
    <w:p w:rsidR="00C21982" w:rsidRPr="00061130" w:rsidRDefault="00C21982" w:rsidP="00C21982">
      <w:pPr>
        <w:shd w:val="pct5" w:color="auto" w:fill="auto"/>
        <w:spacing w:line="360" w:lineRule="auto"/>
        <w:rPr>
          <w:sz w:val="22"/>
          <w:szCs w:val="22"/>
        </w:rPr>
      </w:pPr>
    </w:p>
    <w:p w:rsidR="00C21982" w:rsidRPr="00061130" w:rsidRDefault="00C21982" w:rsidP="00C21982">
      <w:pPr>
        <w:shd w:val="pct5" w:color="auto" w:fill="auto"/>
        <w:spacing w:line="360" w:lineRule="auto"/>
        <w:rPr>
          <w:sz w:val="22"/>
          <w:szCs w:val="22"/>
        </w:rPr>
      </w:pPr>
    </w:p>
    <w:p w:rsidR="00C21982" w:rsidRPr="00061130" w:rsidRDefault="00C21982" w:rsidP="00C21982">
      <w:pPr>
        <w:shd w:val="pct5" w:color="auto" w:fill="auto"/>
        <w:spacing w:line="360" w:lineRule="auto"/>
        <w:rPr>
          <w:sz w:val="22"/>
          <w:szCs w:val="22"/>
        </w:rPr>
      </w:pPr>
    </w:p>
    <w:p w:rsidR="00C21982" w:rsidRPr="00061130" w:rsidRDefault="00C21982" w:rsidP="00C21982">
      <w:pPr>
        <w:shd w:val="pct5" w:color="auto" w:fill="auto"/>
        <w:spacing w:line="360" w:lineRule="auto"/>
        <w:rPr>
          <w:sz w:val="22"/>
          <w:szCs w:val="22"/>
        </w:rPr>
      </w:pPr>
    </w:p>
    <w:p w:rsidR="00C21982" w:rsidRPr="00061130" w:rsidRDefault="00C21982" w:rsidP="00C21982">
      <w:pPr>
        <w:shd w:val="pct5" w:color="auto" w:fill="auto"/>
        <w:spacing w:line="360" w:lineRule="auto"/>
        <w:rPr>
          <w:sz w:val="22"/>
          <w:szCs w:val="22"/>
        </w:rPr>
      </w:pPr>
    </w:p>
    <w:p w:rsidR="00C21982" w:rsidRDefault="00C21982" w:rsidP="00C21982">
      <w:pPr>
        <w:shd w:val="pct5" w:color="auto" w:fill="auto"/>
        <w:spacing w:line="360" w:lineRule="auto"/>
        <w:rPr>
          <w:color w:val="FF0000"/>
          <w:sz w:val="22"/>
          <w:szCs w:val="22"/>
        </w:rPr>
      </w:pPr>
    </w:p>
    <w:p w:rsidR="00C21982" w:rsidRDefault="00C21982" w:rsidP="00C21982">
      <w:pPr>
        <w:shd w:val="pct5" w:color="auto" w:fill="auto"/>
        <w:spacing w:line="360" w:lineRule="auto"/>
        <w:rPr>
          <w:color w:val="FF0000"/>
          <w:sz w:val="22"/>
          <w:szCs w:val="22"/>
        </w:rPr>
      </w:pPr>
    </w:p>
    <w:p w:rsidR="005F7CAF" w:rsidRDefault="005F7CAF" w:rsidP="00C21982">
      <w:pPr>
        <w:shd w:val="pct5" w:color="auto" w:fill="auto"/>
        <w:spacing w:line="360" w:lineRule="auto"/>
        <w:rPr>
          <w:color w:val="FF0000"/>
          <w:sz w:val="22"/>
          <w:szCs w:val="22"/>
        </w:rPr>
      </w:pPr>
    </w:p>
    <w:p w:rsidR="005F7CAF" w:rsidRDefault="005F7CAF" w:rsidP="00C21982">
      <w:pPr>
        <w:shd w:val="pct5" w:color="auto" w:fill="auto"/>
        <w:spacing w:line="360" w:lineRule="auto"/>
        <w:rPr>
          <w:color w:val="FF0000"/>
          <w:sz w:val="22"/>
          <w:szCs w:val="22"/>
        </w:rPr>
      </w:pPr>
    </w:p>
    <w:p w:rsidR="005F7CAF" w:rsidRDefault="005F7CAF" w:rsidP="00C21982">
      <w:pPr>
        <w:shd w:val="pct5" w:color="auto" w:fill="auto"/>
        <w:spacing w:line="360" w:lineRule="auto"/>
        <w:rPr>
          <w:color w:val="FF0000"/>
          <w:sz w:val="22"/>
          <w:szCs w:val="22"/>
        </w:rPr>
      </w:pPr>
    </w:p>
    <w:p w:rsidR="005F7CAF" w:rsidRPr="00046FAA" w:rsidRDefault="005F7CAF" w:rsidP="00C21982">
      <w:pPr>
        <w:shd w:val="pct5" w:color="auto" w:fill="auto"/>
        <w:spacing w:line="360" w:lineRule="auto"/>
        <w:rPr>
          <w:color w:val="FF0000"/>
          <w:sz w:val="22"/>
          <w:szCs w:val="22"/>
        </w:rPr>
      </w:pPr>
    </w:p>
    <w:p w:rsidR="00C21982" w:rsidRPr="00061130" w:rsidRDefault="00C21982" w:rsidP="00C21982">
      <w:pPr>
        <w:shd w:val="pct5" w:color="auto" w:fill="auto"/>
        <w:spacing w:line="360" w:lineRule="auto"/>
        <w:ind w:firstLine="284"/>
        <w:jc w:val="right"/>
        <w:rPr>
          <w:sz w:val="22"/>
          <w:szCs w:val="22"/>
        </w:rPr>
      </w:pPr>
      <w:r w:rsidRPr="00061130">
        <w:rPr>
          <w:sz w:val="22"/>
          <w:szCs w:val="22"/>
        </w:rPr>
        <w:t xml:space="preserve">Załącznik nr 3 do SIWZ </w:t>
      </w:r>
    </w:p>
    <w:p w:rsidR="00C21982" w:rsidRPr="00061130" w:rsidRDefault="00C21982" w:rsidP="00C21982">
      <w:pPr>
        <w:shd w:val="pct5" w:color="auto" w:fill="auto"/>
        <w:ind w:firstLine="284"/>
        <w:jc w:val="center"/>
        <w:rPr>
          <w:sz w:val="22"/>
          <w:szCs w:val="22"/>
        </w:rPr>
      </w:pPr>
    </w:p>
    <w:p w:rsidR="00C21982" w:rsidRPr="00061130" w:rsidRDefault="00C21982" w:rsidP="00C21982">
      <w:pPr>
        <w:shd w:val="pct5" w:color="auto" w:fill="auto"/>
        <w:ind w:firstLine="284"/>
        <w:jc w:val="center"/>
        <w:rPr>
          <w:sz w:val="22"/>
          <w:szCs w:val="22"/>
        </w:rPr>
      </w:pPr>
    </w:p>
    <w:p w:rsidR="00C21982" w:rsidRPr="00061130" w:rsidRDefault="00C21982" w:rsidP="00C21982">
      <w:pPr>
        <w:shd w:val="pct5" w:color="auto" w:fill="auto"/>
        <w:rPr>
          <w:sz w:val="22"/>
          <w:szCs w:val="22"/>
        </w:rPr>
      </w:pPr>
    </w:p>
    <w:p w:rsidR="00101604" w:rsidRPr="00375D1A" w:rsidRDefault="00101604" w:rsidP="00101604">
      <w:pPr>
        <w:shd w:val="pct5" w:color="auto" w:fill="auto"/>
        <w:ind w:firstLine="284"/>
        <w:jc w:val="center"/>
        <w:rPr>
          <w:b/>
          <w:caps/>
          <w:sz w:val="22"/>
          <w:szCs w:val="22"/>
        </w:rPr>
      </w:pPr>
      <w:r w:rsidRPr="00375D1A">
        <w:rPr>
          <w:b/>
          <w:caps/>
          <w:sz w:val="22"/>
          <w:szCs w:val="22"/>
        </w:rPr>
        <w:t xml:space="preserve">OświadczeniE o BRAKU PODSTAW DO WYKLUCZENIA Z POSTĘPOWANIA  </w:t>
      </w:r>
      <w:r w:rsidRPr="00375D1A">
        <w:rPr>
          <w:b/>
          <w:caps/>
          <w:sz w:val="22"/>
          <w:szCs w:val="22"/>
        </w:rPr>
        <w:br/>
        <w:t xml:space="preserve">O UDZIELENIE ZAMÓWIENIA </w:t>
      </w:r>
    </w:p>
    <w:p w:rsidR="00101604" w:rsidRPr="00375D1A" w:rsidRDefault="00101604" w:rsidP="00101604">
      <w:pPr>
        <w:shd w:val="pct5" w:color="auto" w:fill="auto"/>
        <w:autoSpaceDE w:val="0"/>
        <w:autoSpaceDN w:val="0"/>
        <w:adjustRightInd w:val="0"/>
        <w:spacing w:before="240"/>
        <w:ind w:firstLine="284"/>
        <w:jc w:val="both"/>
        <w:rPr>
          <w:sz w:val="22"/>
          <w:szCs w:val="22"/>
        </w:rPr>
      </w:pPr>
    </w:p>
    <w:p w:rsidR="00101604" w:rsidRPr="00375D1A" w:rsidRDefault="00101604" w:rsidP="00101604">
      <w:pPr>
        <w:shd w:val="pct5" w:color="auto" w:fill="auto"/>
        <w:autoSpaceDE w:val="0"/>
        <w:autoSpaceDN w:val="0"/>
        <w:adjustRightInd w:val="0"/>
        <w:spacing w:before="240"/>
        <w:ind w:firstLine="284"/>
        <w:jc w:val="both"/>
        <w:rPr>
          <w:sz w:val="22"/>
          <w:szCs w:val="22"/>
        </w:rPr>
      </w:pPr>
      <w:r w:rsidRPr="00375D1A">
        <w:rPr>
          <w:sz w:val="22"/>
          <w:szCs w:val="22"/>
        </w:rPr>
        <w:t xml:space="preserve">Oświadczam, zgodnie z treścią </w:t>
      </w:r>
      <w:r w:rsidRPr="003C0ACA">
        <w:rPr>
          <w:b/>
          <w:sz w:val="22"/>
          <w:szCs w:val="22"/>
        </w:rPr>
        <w:t>art. 24</w:t>
      </w:r>
      <w:r w:rsidRPr="00375D1A">
        <w:rPr>
          <w:sz w:val="22"/>
          <w:szCs w:val="22"/>
        </w:rPr>
        <w:t xml:space="preserve"> </w:t>
      </w:r>
      <w:r w:rsidRPr="00344699">
        <w:rPr>
          <w:b/>
          <w:sz w:val="22"/>
          <w:szCs w:val="22"/>
        </w:rPr>
        <w:t xml:space="preserve">ust. 1 oraz ust. 2a </w:t>
      </w:r>
      <w:r w:rsidRPr="00375D1A">
        <w:rPr>
          <w:sz w:val="22"/>
          <w:szCs w:val="22"/>
        </w:rPr>
        <w:t>ustawy – Prawo zamówień publicznych, że Wykonawca, którego reprezentuję na dzień składania ofert wykazuje brak podstaw do wykluczenia z postępowania o udzielenie zamówienia publicznego, czyli:</w:t>
      </w:r>
    </w:p>
    <w:p w:rsidR="00101604" w:rsidRPr="00375D1A" w:rsidRDefault="00101604" w:rsidP="00101604">
      <w:pPr>
        <w:shd w:val="pct5" w:color="auto" w:fill="auto"/>
        <w:tabs>
          <w:tab w:val="left" w:pos="540"/>
        </w:tabs>
        <w:ind w:firstLine="284"/>
        <w:jc w:val="both"/>
        <w:rPr>
          <w:rFonts w:eastAsia="Calibri"/>
          <w:bCs/>
          <w:sz w:val="22"/>
          <w:szCs w:val="22"/>
          <w:lang w:eastAsia="en-US"/>
        </w:rPr>
      </w:pP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 xml:space="preserve">nie jest Wykonawcą, w stosunku do którego otwarto likwidację </w:t>
      </w:r>
      <w:r w:rsidR="008F137A">
        <w:rPr>
          <w:iCs/>
          <w:sz w:val="22"/>
          <w:szCs w:val="22"/>
        </w:rPr>
        <w:t>lub których upadłość ogłoszono,</w:t>
      </w:r>
      <w:r w:rsidRPr="00375D1A">
        <w:rPr>
          <w:iCs/>
          <w:sz w:val="22"/>
          <w:szCs w:val="22"/>
        </w:rPr>
        <w:t xml:space="preserve"> z wyjątkiem wykonawców, którzy po ogłoszeniu upadłości zawarli układ zatwierdzony prawomocnym postanowieniem sądu, jeżeli układ nie przewiduje zaspokojenia wierzycieli przez likwidację majątku upadłego;</w:t>
      </w:r>
    </w:p>
    <w:p w:rsidR="00101604" w:rsidRPr="00375D1A" w:rsidRDefault="00101604" w:rsidP="00101604">
      <w:pPr>
        <w:numPr>
          <w:ilvl w:val="0"/>
          <w:numId w:val="14"/>
        </w:numPr>
        <w:shd w:val="pct5" w:color="auto" w:fill="auto"/>
        <w:tabs>
          <w:tab w:val="left" w:pos="180"/>
        </w:tabs>
        <w:spacing w:after="120"/>
        <w:ind w:left="0" w:firstLine="284"/>
        <w:jc w:val="both"/>
        <w:rPr>
          <w:iCs/>
          <w:sz w:val="22"/>
          <w:szCs w:val="22"/>
        </w:rPr>
      </w:pPr>
      <w:r w:rsidRPr="00375D1A">
        <w:rPr>
          <w:iCs/>
          <w:sz w:val="22"/>
          <w:szCs w:val="22"/>
        </w:rPr>
        <w:t>nie jest Wykonawcą, który zalega z uiszczeniem podatków, opłat lub składek na ubezpieczenia społeczne lub zdrowotne, z wyjątkiem przypadków, gdy uzyskali oni przewidziane prawem zwolnienie, odroczenie, rozłożenie na raty zaległych płatności lub wstrzymanie w całości wykonania decyzji właściwego organu;</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nie jest osobą fizyczną, którą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nie jest  spółką jawną, której wspólnika prawomocnie skazano za prz</w:t>
      </w:r>
      <w:r w:rsidR="008F137A">
        <w:rPr>
          <w:iCs/>
          <w:sz w:val="22"/>
          <w:szCs w:val="22"/>
        </w:rPr>
        <w:t xml:space="preserve">estępstwo popełnione w związku </w:t>
      </w:r>
      <w:r w:rsidRPr="00375D1A">
        <w:rPr>
          <w:iCs/>
          <w:sz w:val="22"/>
          <w:szCs w:val="22"/>
        </w:rPr>
        <w:t>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nie jest spółką partnerską, której partnera lub członka zarządu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nie jest spółką komandytową oraz spółką komandytowo-akcyjną, których komplementariusza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lastRenderedPageBreak/>
        <w:t>nie jest osobą prawną, której urzędującego członka organu zarządzającego prawomocnie skazano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nie jest podmiotem zbiorowym, wobec których sąd orzekł zakaz ubiegania się o zamówienia na podstawie przepisów o odpowiedzialności podmiotów zbiorowych za czyny zabronione pod groźbą kary;</w:t>
      </w:r>
    </w:p>
    <w:p w:rsidR="00101604" w:rsidRPr="00375D1A"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wykonawców będących osobami fizycznymi, które prawomocnie skazano za przestępstwo, o którym mowa w art. 9 lub art. 10 ustawy z dnia 15 czerwca 2012 r. o skutkach powierzania wykonywania pracy cudzoziemcom przebywającym wbrew przepisom na terytorium Rzeczypospolitej Polskiej (Dz. U. poz. 769) – przez okres 1 roku od dnia uprawomocnienia się wyroku;</w:t>
      </w:r>
    </w:p>
    <w:p w:rsidR="00101604" w:rsidRDefault="00101604" w:rsidP="00101604">
      <w:pPr>
        <w:numPr>
          <w:ilvl w:val="0"/>
          <w:numId w:val="14"/>
        </w:numPr>
        <w:shd w:val="pct5" w:color="auto" w:fill="auto"/>
        <w:spacing w:after="120"/>
        <w:ind w:left="0" w:firstLine="284"/>
        <w:jc w:val="both"/>
        <w:rPr>
          <w:iCs/>
          <w:sz w:val="22"/>
          <w:szCs w:val="22"/>
        </w:rPr>
      </w:pPr>
      <w:r w:rsidRPr="00375D1A">
        <w:rPr>
          <w:iCs/>
          <w:sz w:val="22"/>
          <w:szCs w:val="22"/>
        </w:rPr>
        <w:t>wykonawców będących spółką jawną, spółką partnerską, spółką komandytową, spółką komandytowo-akcyjną lub osobą prawną, których odpowiednio wspólnika, partnera, członka zarządu, komplementariusza lub urzędującego członka organu zarządzającego prawomocnie skazano za przestępstwo, o którym mowa w art. 9 lub art. 10 ustawy z dnia 15 czerwca 2012 r. o skutkach powierzania wykonywania pracy cudzoziemcom przebywającym wbrew przepisom na terytorium Rzeczypospolitej Polskiej – przez okres 1 roku od dnia uprawomocnienia się wyroku.</w:t>
      </w:r>
    </w:p>
    <w:p w:rsidR="00101604" w:rsidRPr="00375D1A" w:rsidRDefault="00101604" w:rsidP="00101604">
      <w:pPr>
        <w:shd w:val="pct5" w:color="auto" w:fill="auto"/>
        <w:tabs>
          <w:tab w:val="right" w:pos="284"/>
          <w:tab w:val="left" w:pos="408"/>
        </w:tabs>
        <w:autoSpaceDE w:val="0"/>
        <w:autoSpaceDN w:val="0"/>
        <w:adjustRightInd w:val="0"/>
        <w:ind w:firstLine="284"/>
        <w:jc w:val="both"/>
        <w:rPr>
          <w:sz w:val="22"/>
          <w:szCs w:val="22"/>
        </w:rPr>
      </w:pPr>
    </w:p>
    <w:p w:rsidR="00101604" w:rsidRPr="00375D1A" w:rsidRDefault="00101604" w:rsidP="00101604">
      <w:pPr>
        <w:shd w:val="pct5" w:color="auto" w:fill="auto"/>
        <w:tabs>
          <w:tab w:val="right" w:pos="284"/>
          <w:tab w:val="left" w:pos="408"/>
        </w:tabs>
        <w:autoSpaceDE w:val="0"/>
        <w:autoSpaceDN w:val="0"/>
        <w:adjustRightInd w:val="0"/>
        <w:ind w:firstLine="284"/>
        <w:jc w:val="both"/>
        <w:rPr>
          <w:sz w:val="22"/>
          <w:szCs w:val="22"/>
        </w:rPr>
      </w:pPr>
    </w:p>
    <w:p w:rsidR="00101604" w:rsidRPr="00101604" w:rsidRDefault="00101604" w:rsidP="00101604">
      <w:pPr>
        <w:shd w:val="pct5" w:color="auto" w:fill="auto"/>
        <w:tabs>
          <w:tab w:val="right" w:pos="284"/>
          <w:tab w:val="left" w:pos="408"/>
        </w:tabs>
        <w:autoSpaceDE w:val="0"/>
        <w:autoSpaceDN w:val="0"/>
        <w:adjustRightInd w:val="0"/>
        <w:ind w:firstLine="284"/>
        <w:jc w:val="both"/>
        <w:rPr>
          <w:b/>
          <w:sz w:val="24"/>
          <w:szCs w:val="24"/>
        </w:rPr>
      </w:pPr>
      <w:r w:rsidRPr="00101604">
        <w:rPr>
          <w:b/>
          <w:sz w:val="24"/>
          <w:szCs w:val="24"/>
        </w:rPr>
        <w:t>*Uwaga!!! W poniższej części oświadczenia należy skreślić niewłaściwe</w:t>
      </w:r>
    </w:p>
    <w:p w:rsidR="00101604" w:rsidRPr="00101604" w:rsidRDefault="00101604" w:rsidP="00101604">
      <w:pPr>
        <w:shd w:val="pct5" w:color="auto" w:fill="auto"/>
        <w:tabs>
          <w:tab w:val="right" w:pos="284"/>
          <w:tab w:val="left" w:pos="408"/>
        </w:tabs>
        <w:autoSpaceDE w:val="0"/>
        <w:autoSpaceDN w:val="0"/>
        <w:adjustRightInd w:val="0"/>
        <w:ind w:firstLine="284"/>
        <w:jc w:val="both"/>
        <w:rPr>
          <w:sz w:val="22"/>
          <w:szCs w:val="22"/>
        </w:rPr>
      </w:pPr>
    </w:p>
    <w:p w:rsidR="00101604" w:rsidRPr="00101604" w:rsidRDefault="00101604" w:rsidP="00101604">
      <w:pPr>
        <w:autoSpaceDE w:val="0"/>
        <w:autoSpaceDN w:val="0"/>
        <w:adjustRightInd w:val="0"/>
        <w:jc w:val="both"/>
        <w:rPr>
          <w:rFonts w:eastAsia="TimesNewRoman"/>
          <w:sz w:val="22"/>
          <w:szCs w:val="22"/>
        </w:rPr>
      </w:pPr>
      <w:r w:rsidRPr="00101604">
        <w:rPr>
          <w:iCs/>
          <w:sz w:val="22"/>
          <w:szCs w:val="22"/>
        </w:rPr>
        <w:t>*11. Nie jest wykonawcą, który w sposób zawiniony</w:t>
      </w:r>
      <w:r w:rsidRPr="00101604">
        <w:rPr>
          <w:rFonts w:eastAsia="TimesNewRoman"/>
          <w:sz w:val="22"/>
          <w:szCs w:val="22"/>
        </w:rPr>
        <w:t xml:space="preserve"> poważnie naruszył obowiązki zawodowe, w szczególności, gdy wykonawca w wyniku zamierzonego działania lub rażącego niedbalstwa nie wykonał lub nienależycie wykonał zamówienie, co zamawiający jest w stanie wykazać za pomocą dowolnych środków dowodowych </w:t>
      </w:r>
    </w:p>
    <w:p w:rsidR="00101604" w:rsidRDefault="00101604" w:rsidP="00101604">
      <w:pPr>
        <w:autoSpaceDE w:val="0"/>
        <w:autoSpaceDN w:val="0"/>
        <w:adjustRightInd w:val="0"/>
        <w:jc w:val="both"/>
        <w:rPr>
          <w:rFonts w:eastAsia="TimesNewRoman"/>
          <w:sz w:val="22"/>
          <w:szCs w:val="22"/>
        </w:rPr>
      </w:pPr>
    </w:p>
    <w:p w:rsidR="00101604" w:rsidRPr="00101604" w:rsidRDefault="00101604" w:rsidP="00101604">
      <w:pPr>
        <w:autoSpaceDE w:val="0"/>
        <w:autoSpaceDN w:val="0"/>
        <w:adjustRightInd w:val="0"/>
        <w:jc w:val="both"/>
        <w:rPr>
          <w:rFonts w:eastAsia="TimesNewRoman"/>
          <w:sz w:val="22"/>
          <w:szCs w:val="22"/>
        </w:rPr>
      </w:pPr>
      <w:r w:rsidRPr="00101604">
        <w:rPr>
          <w:rFonts w:eastAsia="TimesNewRoman"/>
          <w:sz w:val="22"/>
          <w:szCs w:val="22"/>
        </w:rPr>
        <w:t>*12. Jest wykonawcą</w:t>
      </w:r>
      <w:r w:rsidRPr="00101604">
        <w:rPr>
          <w:iCs/>
          <w:sz w:val="22"/>
          <w:szCs w:val="22"/>
        </w:rPr>
        <w:t xml:space="preserve"> który w sposób zawiniony</w:t>
      </w:r>
      <w:r w:rsidRPr="00101604">
        <w:rPr>
          <w:rFonts w:eastAsia="TimesNewRoman"/>
          <w:sz w:val="22"/>
          <w:szCs w:val="22"/>
        </w:rPr>
        <w:t xml:space="preserve"> poważnie naruszył obowiązki zawodowe, w szczególności, gdy wykonawca w wyniku zamierzonego działania lub rażącego niedbalstwa nie wykonał lub nienależycie wykonał zamówienie, ale wykonawca podjął konkretne środki techniczne, organizacyjne i kadrowe, które mają zapobiec zawinionemu i poważnemu naruszaniu obowiązków zawodowych w przyszłości oraz naprawił szkody powstałe w wyniku naruszenia obowiązków zawodowych lub zobowiązał się do ich naprawienia, co udowadnia załączając następujące dokumenty ……….</w:t>
      </w:r>
    </w:p>
    <w:p w:rsidR="00101604" w:rsidRPr="00375D1A" w:rsidRDefault="00101604" w:rsidP="00101604">
      <w:pPr>
        <w:shd w:val="pct5" w:color="auto" w:fill="auto"/>
        <w:tabs>
          <w:tab w:val="left" w:pos="5740"/>
        </w:tabs>
        <w:ind w:firstLine="284"/>
        <w:jc w:val="both"/>
        <w:rPr>
          <w:sz w:val="22"/>
          <w:szCs w:val="22"/>
        </w:rPr>
      </w:pPr>
    </w:p>
    <w:p w:rsidR="00101604" w:rsidRPr="00375D1A" w:rsidRDefault="00101604" w:rsidP="00101604">
      <w:pPr>
        <w:shd w:val="pct5" w:color="auto" w:fill="auto"/>
        <w:tabs>
          <w:tab w:val="left" w:pos="5740"/>
        </w:tabs>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spacing w:line="480" w:lineRule="auto"/>
        <w:ind w:firstLine="284"/>
        <w:jc w:val="both"/>
        <w:rPr>
          <w:sz w:val="22"/>
          <w:szCs w:val="22"/>
        </w:rPr>
      </w:pPr>
    </w:p>
    <w:p w:rsidR="00C21982" w:rsidRPr="00061130" w:rsidRDefault="00C21982" w:rsidP="00C21982">
      <w:pPr>
        <w:shd w:val="pct5" w:color="auto" w:fill="auto"/>
        <w:tabs>
          <w:tab w:val="right" w:pos="284"/>
          <w:tab w:val="left" w:pos="408"/>
        </w:tabs>
        <w:autoSpaceDE w:val="0"/>
        <w:autoSpaceDN w:val="0"/>
        <w:adjustRightInd w:val="0"/>
        <w:ind w:firstLine="284"/>
        <w:jc w:val="right"/>
        <w:rPr>
          <w:sz w:val="22"/>
          <w:szCs w:val="22"/>
        </w:rPr>
      </w:pPr>
      <w:r w:rsidRPr="00061130">
        <w:rPr>
          <w:sz w:val="22"/>
          <w:szCs w:val="22"/>
        </w:rPr>
        <w:t>……………………………………………………..</w:t>
      </w:r>
    </w:p>
    <w:p w:rsidR="00C21982" w:rsidRPr="00061130" w:rsidRDefault="00C21982" w:rsidP="00C21982">
      <w:pPr>
        <w:shd w:val="pct5" w:color="auto" w:fill="auto"/>
        <w:tabs>
          <w:tab w:val="right" w:pos="284"/>
          <w:tab w:val="left" w:pos="408"/>
        </w:tabs>
        <w:autoSpaceDE w:val="0"/>
        <w:autoSpaceDN w:val="0"/>
        <w:adjustRightInd w:val="0"/>
        <w:ind w:firstLine="284"/>
        <w:jc w:val="right"/>
        <w:rPr>
          <w:sz w:val="22"/>
          <w:szCs w:val="22"/>
        </w:rPr>
      </w:pPr>
      <w:r w:rsidRPr="00061130">
        <w:rPr>
          <w:sz w:val="22"/>
          <w:szCs w:val="22"/>
        </w:rPr>
        <w:t>(podpis osoby upoważnionej do reprezentacji)</w:t>
      </w:r>
    </w:p>
    <w:p w:rsidR="00C21982" w:rsidRPr="00061130" w:rsidRDefault="00C21982" w:rsidP="00C21982">
      <w:pPr>
        <w:shd w:val="pct5" w:color="auto" w:fill="auto"/>
        <w:tabs>
          <w:tab w:val="right" w:pos="284"/>
          <w:tab w:val="left" w:pos="408"/>
        </w:tabs>
        <w:autoSpaceDE w:val="0"/>
        <w:autoSpaceDN w:val="0"/>
        <w:adjustRightInd w:val="0"/>
        <w:ind w:firstLine="284"/>
        <w:jc w:val="right"/>
        <w:rPr>
          <w:sz w:val="22"/>
          <w:szCs w:val="22"/>
        </w:rPr>
      </w:pPr>
    </w:p>
    <w:p w:rsidR="00C21982" w:rsidRPr="00061130" w:rsidRDefault="00C21982" w:rsidP="00C21982">
      <w:pPr>
        <w:pStyle w:val="BodyText21"/>
        <w:tabs>
          <w:tab w:val="clear" w:pos="0"/>
        </w:tabs>
        <w:spacing w:before="40" w:after="120"/>
        <w:rPr>
          <w:sz w:val="22"/>
          <w:szCs w:val="22"/>
        </w:rPr>
      </w:pPr>
    </w:p>
    <w:p w:rsidR="003B6649" w:rsidRDefault="003B6649" w:rsidP="00141B0A">
      <w:pPr>
        <w:pStyle w:val="BodyText21"/>
        <w:tabs>
          <w:tab w:val="clear" w:pos="0"/>
        </w:tabs>
        <w:spacing w:before="40" w:after="120"/>
        <w:rPr>
          <w:sz w:val="22"/>
          <w:szCs w:val="22"/>
        </w:rPr>
      </w:pPr>
    </w:p>
    <w:p w:rsidR="00F10F46" w:rsidRDefault="00F10F46"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5F7CAF" w:rsidRDefault="005F7CAF" w:rsidP="00141B0A">
      <w:pPr>
        <w:pStyle w:val="BodyText21"/>
        <w:tabs>
          <w:tab w:val="clear" w:pos="0"/>
        </w:tabs>
        <w:spacing w:before="40" w:after="120"/>
        <w:rPr>
          <w:sz w:val="22"/>
          <w:szCs w:val="22"/>
        </w:rPr>
      </w:pPr>
    </w:p>
    <w:p w:rsidR="00C21982" w:rsidRPr="00061130" w:rsidRDefault="00C21982" w:rsidP="00C21982">
      <w:pPr>
        <w:pStyle w:val="BodyText21"/>
        <w:tabs>
          <w:tab w:val="clear" w:pos="0"/>
        </w:tabs>
        <w:spacing w:before="40" w:after="120"/>
        <w:ind w:firstLine="284"/>
        <w:jc w:val="right"/>
        <w:rPr>
          <w:sz w:val="22"/>
          <w:szCs w:val="22"/>
        </w:rPr>
      </w:pPr>
      <w:r w:rsidRPr="00061130">
        <w:rPr>
          <w:sz w:val="22"/>
          <w:szCs w:val="22"/>
        </w:rPr>
        <w:t>Załącznik nr 4 do SIWZ</w:t>
      </w:r>
    </w:p>
    <w:p w:rsidR="00C21982" w:rsidRPr="00061130" w:rsidRDefault="00C21982" w:rsidP="00C21982">
      <w:pPr>
        <w:jc w:val="center"/>
        <w:rPr>
          <w:b/>
          <w:sz w:val="22"/>
          <w:szCs w:val="22"/>
        </w:rPr>
      </w:pPr>
    </w:p>
    <w:p w:rsidR="00C21982" w:rsidRPr="00061130" w:rsidRDefault="00C21982" w:rsidP="00C21982">
      <w:pPr>
        <w:jc w:val="center"/>
        <w:rPr>
          <w:b/>
          <w:sz w:val="22"/>
          <w:szCs w:val="22"/>
        </w:rPr>
      </w:pPr>
    </w:p>
    <w:p w:rsidR="00C21982" w:rsidRPr="00061130" w:rsidRDefault="00C21982" w:rsidP="00C21982">
      <w:pPr>
        <w:jc w:val="center"/>
        <w:rPr>
          <w:b/>
          <w:sz w:val="22"/>
          <w:szCs w:val="22"/>
        </w:rPr>
      </w:pPr>
    </w:p>
    <w:p w:rsidR="00C21982" w:rsidRPr="00061130" w:rsidRDefault="00C21982" w:rsidP="00C21982">
      <w:pPr>
        <w:jc w:val="center"/>
        <w:rPr>
          <w:b/>
          <w:sz w:val="22"/>
          <w:szCs w:val="22"/>
        </w:rPr>
      </w:pPr>
      <w:r w:rsidRPr="00061130">
        <w:rPr>
          <w:b/>
          <w:sz w:val="22"/>
          <w:szCs w:val="22"/>
        </w:rPr>
        <w:t>OŚWIADCZENIE DOTYCZĄCE GRUPY KAPITAŁOWEJ</w:t>
      </w:r>
    </w:p>
    <w:p w:rsidR="00C21982" w:rsidRPr="00061130" w:rsidRDefault="00C21982" w:rsidP="00C21982">
      <w:pPr>
        <w:jc w:val="center"/>
        <w:rPr>
          <w:b/>
          <w:sz w:val="22"/>
          <w:szCs w:val="22"/>
        </w:rPr>
      </w:pPr>
    </w:p>
    <w:p w:rsidR="00C21982" w:rsidRPr="00061130" w:rsidRDefault="00C21982" w:rsidP="00C21982">
      <w:pPr>
        <w:jc w:val="center"/>
        <w:rPr>
          <w:b/>
          <w:sz w:val="22"/>
          <w:szCs w:val="22"/>
        </w:rPr>
      </w:pPr>
    </w:p>
    <w:p w:rsidR="00C21982" w:rsidRPr="00A80517" w:rsidRDefault="00C21982" w:rsidP="00C21982">
      <w:pPr>
        <w:autoSpaceDE w:val="0"/>
        <w:jc w:val="both"/>
        <w:rPr>
          <w:sz w:val="22"/>
          <w:szCs w:val="22"/>
        </w:rPr>
      </w:pPr>
      <w:r w:rsidRPr="00A80517">
        <w:rPr>
          <w:sz w:val="22"/>
          <w:szCs w:val="22"/>
        </w:rPr>
        <w:t>Oświadczam, że Wykonawca, którego reprezentuję na dzień składania ofert:</w:t>
      </w:r>
    </w:p>
    <w:p w:rsidR="00C21982" w:rsidRPr="00A80517" w:rsidRDefault="00C21982" w:rsidP="00C21982">
      <w:pPr>
        <w:autoSpaceDE w:val="0"/>
        <w:jc w:val="both"/>
        <w:rPr>
          <w:sz w:val="22"/>
          <w:szCs w:val="22"/>
        </w:rPr>
      </w:pPr>
    </w:p>
    <w:p w:rsidR="00C21982" w:rsidRPr="00A80517" w:rsidRDefault="00C21982" w:rsidP="00BF508C">
      <w:pPr>
        <w:numPr>
          <w:ilvl w:val="0"/>
          <w:numId w:val="16"/>
        </w:numPr>
        <w:autoSpaceDE w:val="0"/>
        <w:jc w:val="both"/>
        <w:rPr>
          <w:b/>
          <w:sz w:val="22"/>
          <w:szCs w:val="22"/>
        </w:rPr>
      </w:pPr>
      <w:r w:rsidRPr="00A80517">
        <w:rPr>
          <w:b/>
          <w:sz w:val="22"/>
          <w:szCs w:val="22"/>
        </w:rPr>
        <w:t>nie należy do grupy kapitałowej</w:t>
      </w:r>
      <w:r w:rsidRPr="00A80517">
        <w:rPr>
          <w:rStyle w:val="Odwoanieprzypisudolnego"/>
          <w:b/>
          <w:sz w:val="22"/>
          <w:szCs w:val="22"/>
        </w:rPr>
        <w:t>*</w:t>
      </w:r>
    </w:p>
    <w:p w:rsidR="00C21982" w:rsidRPr="00A80517" w:rsidRDefault="00C21982" w:rsidP="00C21982">
      <w:pPr>
        <w:autoSpaceDE w:val="0"/>
        <w:ind w:firstLine="709"/>
        <w:jc w:val="both"/>
        <w:rPr>
          <w:b/>
          <w:sz w:val="22"/>
          <w:szCs w:val="22"/>
        </w:rPr>
      </w:pPr>
    </w:p>
    <w:p w:rsidR="00C21982" w:rsidRPr="00A80517" w:rsidRDefault="00C21982" w:rsidP="00C21982">
      <w:pPr>
        <w:autoSpaceDE w:val="0"/>
        <w:ind w:firstLine="709"/>
        <w:jc w:val="both"/>
        <w:rPr>
          <w:b/>
          <w:sz w:val="22"/>
          <w:szCs w:val="22"/>
        </w:rPr>
      </w:pPr>
    </w:p>
    <w:p w:rsidR="00C21982" w:rsidRPr="00A80517" w:rsidRDefault="00C21982" w:rsidP="00BF508C">
      <w:pPr>
        <w:numPr>
          <w:ilvl w:val="0"/>
          <w:numId w:val="16"/>
        </w:numPr>
        <w:autoSpaceDE w:val="0"/>
        <w:contextualSpacing/>
        <w:jc w:val="both"/>
        <w:rPr>
          <w:sz w:val="22"/>
          <w:szCs w:val="22"/>
        </w:rPr>
      </w:pPr>
      <w:r w:rsidRPr="00A80517">
        <w:rPr>
          <w:b/>
          <w:sz w:val="22"/>
          <w:szCs w:val="22"/>
        </w:rPr>
        <w:t>należy do grupy kapitałowej i w załączeniu przedkłada listę podmiotów należących do tej samej grupy kapitałowej *</w:t>
      </w:r>
      <w:r w:rsidRPr="00A80517">
        <w:rPr>
          <w:sz w:val="22"/>
          <w:szCs w:val="22"/>
        </w:rPr>
        <w:t xml:space="preserve">, </w:t>
      </w:r>
    </w:p>
    <w:p w:rsidR="00C21982" w:rsidRPr="00A80517" w:rsidRDefault="00C21982" w:rsidP="00C21982">
      <w:pPr>
        <w:autoSpaceDE w:val="0"/>
        <w:jc w:val="both"/>
        <w:rPr>
          <w:sz w:val="22"/>
          <w:szCs w:val="22"/>
        </w:rPr>
      </w:pPr>
    </w:p>
    <w:p w:rsidR="00C21982" w:rsidRPr="00A80517" w:rsidRDefault="00C21982" w:rsidP="00C21982">
      <w:pPr>
        <w:autoSpaceDE w:val="0"/>
        <w:jc w:val="both"/>
        <w:rPr>
          <w:sz w:val="22"/>
          <w:szCs w:val="22"/>
        </w:rPr>
      </w:pPr>
    </w:p>
    <w:p w:rsidR="00C21982" w:rsidRPr="00A80517" w:rsidRDefault="00C21982" w:rsidP="00C21982">
      <w:pPr>
        <w:autoSpaceDE w:val="0"/>
        <w:jc w:val="both"/>
        <w:rPr>
          <w:sz w:val="22"/>
          <w:szCs w:val="22"/>
        </w:rPr>
      </w:pPr>
      <w:r w:rsidRPr="00A80517">
        <w:rPr>
          <w:sz w:val="22"/>
          <w:szCs w:val="22"/>
        </w:rPr>
        <w:t>o której mowa w art. 24 ust. 2 pkt 5 ustawy Prawo zamówień publicznych</w:t>
      </w:r>
    </w:p>
    <w:p w:rsidR="00C21982" w:rsidRPr="00061130" w:rsidRDefault="00C21982" w:rsidP="00C21982">
      <w:pPr>
        <w:autoSpaceDE w:val="0"/>
        <w:spacing w:before="240"/>
        <w:ind w:firstLine="360"/>
        <w:jc w:val="both"/>
        <w:rPr>
          <w:sz w:val="22"/>
          <w:szCs w:val="22"/>
        </w:rPr>
      </w:pPr>
    </w:p>
    <w:p w:rsidR="00C21982" w:rsidRPr="00061130" w:rsidRDefault="00C21982" w:rsidP="00C21982">
      <w:pPr>
        <w:autoSpaceDE w:val="0"/>
        <w:spacing w:before="240"/>
        <w:ind w:firstLine="360"/>
        <w:jc w:val="both"/>
        <w:rPr>
          <w:sz w:val="22"/>
          <w:szCs w:val="22"/>
        </w:rPr>
      </w:pPr>
    </w:p>
    <w:p w:rsidR="00C21982" w:rsidRPr="00061130" w:rsidRDefault="00C21982" w:rsidP="00C21982">
      <w:pPr>
        <w:tabs>
          <w:tab w:val="right" w:pos="284"/>
          <w:tab w:val="left" w:pos="408"/>
        </w:tabs>
        <w:autoSpaceDE w:val="0"/>
        <w:jc w:val="right"/>
        <w:rPr>
          <w:sz w:val="22"/>
          <w:szCs w:val="22"/>
        </w:rPr>
      </w:pPr>
      <w:r w:rsidRPr="00061130">
        <w:rPr>
          <w:sz w:val="22"/>
          <w:szCs w:val="22"/>
        </w:rPr>
        <w:t>……………………………………………………..</w:t>
      </w:r>
    </w:p>
    <w:p w:rsidR="00C21982" w:rsidRPr="00061130" w:rsidRDefault="00C21982" w:rsidP="00C21982">
      <w:pPr>
        <w:tabs>
          <w:tab w:val="right" w:pos="284"/>
          <w:tab w:val="left" w:pos="408"/>
        </w:tabs>
        <w:autoSpaceDE w:val="0"/>
        <w:jc w:val="right"/>
        <w:rPr>
          <w:sz w:val="22"/>
          <w:szCs w:val="22"/>
        </w:rPr>
      </w:pPr>
      <w:r w:rsidRPr="00061130">
        <w:rPr>
          <w:sz w:val="22"/>
          <w:szCs w:val="22"/>
        </w:rPr>
        <w:t>(podpis osoby upoważnionej do reprezentacji)</w:t>
      </w: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Default="00C21982" w:rsidP="00C21982">
      <w:pPr>
        <w:tabs>
          <w:tab w:val="right" w:pos="284"/>
          <w:tab w:val="left" w:pos="408"/>
        </w:tabs>
        <w:autoSpaceDE w:val="0"/>
        <w:jc w:val="right"/>
        <w:rPr>
          <w:sz w:val="22"/>
          <w:szCs w:val="22"/>
        </w:rPr>
      </w:pPr>
    </w:p>
    <w:p w:rsidR="003B6649" w:rsidRDefault="003B6649" w:rsidP="00C21982">
      <w:pPr>
        <w:tabs>
          <w:tab w:val="right" w:pos="284"/>
          <w:tab w:val="left" w:pos="408"/>
        </w:tabs>
        <w:autoSpaceDE w:val="0"/>
        <w:jc w:val="right"/>
        <w:rPr>
          <w:sz w:val="22"/>
          <w:szCs w:val="22"/>
        </w:rPr>
      </w:pPr>
    </w:p>
    <w:p w:rsidR="003B6649" w:rsidRPr="00061130" w:rsidRDefault="003B6649"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284"/>
          <w:tab w:val="left" w:pos="408"/>
        </w:tabs>
        <w:autoSpaceDE w:val="0"/>
        <w:jc w:val="right"/>
        <w:rPr>
          <w:sz w:val="22"/>
          <w:szCs w:val="22"/>
        </w:rPr>
      </w:pPr>
    </w:p>
    <w:p w:rsidR="00C21982" w:rsidRPr="00061130" w:rsidRDefault="00C21982" w:rsidP="00C21982">
      <w:pPr>
        <w:tabs>
          <w:tab w:val="right" w:pos="10034"/>
        </w:tabs>
        <w:ind w:firstLine="284"/>
        <w:rPr>
          <w:sz w:val="22"/>
          <w:szCs w:val="22"/>
        </w:rPr>
      </w:pPr>
      <w:r w:rsidRPr="00061130">
        <w:rPr>
          <w:rStyle w:val="Odwoanieprzypisudolnego"/>
          <w:sz w:val="32"/>
          <w:szCs w:val="32"/>
        </w:rPr>
        <w:t>*</w:t>
      </w:r>
      <w:r w:rsidRPr="00061130">
        <w:t xml:space="preserve"> Niepotrzebne skreślić</w:t>
      </w:r>
      <w:r w:rsidRPr="00061130">
        <w:rPr>
          <w:sz w:val="22"/>
          <w:szCs w:val="22"/>
        </w:rPr>
        <w:t xml:space="preserve"> </w:t>
      </w:r>
    </w:p>
    <w:p w:rsidR="00C21982" w:rsidRPr="00061130" w:rsidRDefault="00C21982" w:rsidP="00C21982">
      <w:pPr>
        <w:tabs>
          <w:tab w:val="right" w:pos="10034"/>
        </w:tabs>
        <w:ind w:firstLine="284"/>
        <w:rPr>
          <w:sz w:val="22"/>
          <w:szCs w:val="22"/>
        </w:rPr>
      </w:pPr>
    </w:p>
    <w:p w:rsidR="00C21982" w:rsidRDefault="00C21982" w:rsidP="00C21982">
      <w:pPr>
        <w:tabs>
          <w:tab w:val="right" w:pos="10034"/>
        </w:tabs>
        <w:rPr>
          <w:sz w:val="22"/>
          <w:szCs w:val="22"/>
        </w:rPr>
      </w:pPr>
      <w:r w:rsidRPr="00061130">
        <w:rPr>
          <w:sz w:val="22"/>
          <w:szCs w:val="22"/>
        </w:rPr>
        <w:tab/>
      </w:r>
    </w:p>
    <w:p w:rsidR="005F7CAF" w:rsidRDefault="005F7CAF" w:rsidP="00C21982">
      <w:pPr>
        <w:tabs>
          <w:tab w:val="right" w:pos="10034"/>
        </w:tabs>
        <w:rPr>
          <w:sz w:val="22"/>
          <w:szCs w:val="22"/>
        </w:rPr>
      </w:pPr>
    </w:p>
    <w:p w:rsidR="005F7CAF" w:rsidRDefault="005F7CAF" w:rsidP="00C21982">
      <w:pPr>
        <w:tabs>
          <w:tab w:val="right" w:pos="10034"/>
        </w:tabs>
        <w:rPr>
          <w:sz w:val="22"/>
          <w:szCs w:val="22"/>
        </w:rPr>
      </w:pPr>
    </w:p>
    <w:p w:rsidR="005F7CAF" w:rsidRDefault="005F7CAF" w:rsidP="00C21982">
      <w:pPr>
        <w:tabs>
          <w:tab w:val="right" w:pos="10034"/>
        </w:tabs>
        <w:rPr>
          <w:sz w:val="22"/>
          <w:szCs w:val="22"/>
        </w:rPr>
      </w:pPr>
    </w:p>
    <w:p w:rsidR="00C927D2" w:rsidRDefault="00C927D2" w:rsidP="00C21982">
      <w:pPr>
        <w:tabs>
          <w:tab w:val="right" w:pos="10034"/>
        </w:tabs>
        <w:jc w:val="right"/>
        <w:rPr>
          <w:sz w:val="22"/>
          <w:szCs w:val="22"/>
        </w:rPr>
      </w:pPr>
    </w:p>
    <w:p w:rsidR="00C21982" w:rsidRPr="00D55544" w:rsidRDefault="00C21982" w:rsidP="00C21982">
      <w:pPr>
        <w:tabs>
          <w:tab w:val="right" w:pos="10034"/>
        </w:tabs>
        <w:jc w:val="right"/>
        <w:rPr>
          <w:sz w:val="22"/>
          <w:szCs w:val="22"/>
        </w:rPr>
      </w:pPr>
      <w:r w:rsidRPr="00061130">
        <w:rPr>
          <w:sz w:val="22"/>
          <w:szCs w:val="22"/>
        </w:rPr>
        <w:t xml:space="preserve">Załącznik nr 5 do SIWZ </w:t>
      </w:r>
    </w:p>
    <w:p w:rsidR="00C21982" w:rsidRDefault="00C21982" w:rsidP="00C21982">
      <w:pPr>
        <w:pStyle w:val="Nagwek1"/>
        <w:ind w:firstLine="284"/>
        <w:jc w:val="center"/>
        <w:rPr>
          <w:i/>
          <w:color w:val="auto"/>
          <w:sz w:val="22"/>
          <w:szCs w:val="22"/>
        </w:rPr>
      </w:pPr>
    </w:p>
    <w:p w:rsidR="00A80517" w:rsidRPr="00A80517" w:rsidRDefault="00A80517" w:rsidP="00A80517"/>
    <w:p w:rsidR="00C21982" w:rsidRPr="00061130" w:rsidRDefault="00C21982" w:rsidP="00C21982">
      <w:pPr>
        <w:pStyle w:val="Nagwek1"/>
        <w:ind w:firstLine="284"/>
        <w:jc w:val="center"/>
        <w:rPr>
          <w:i/>
          <w:color w:val="auto"/>
          <w:sz w:val="22"/>
          <w:szCs w:val="22"/>
        </w:rPr>
      </w:pPr>
      <w:r w:rsidRPr="00061130">
        <w:rPr>
          <w:i/>
          <w:color w:val="auto"/>
          <w:sz w:val="22"/>
          <w:szCs w:val="22"/>
        </w:rPr>
        <w:t>WZÓR UMOWY</w:t>
      </w:r>
    </w:p>
    <w:p w:rsidR="00C21982" w:rsidRPr="00061130" w:rsidRDefault="003B6649" w:rsidP="00C21982">
      <w:pPr>
        <w:keepNext/>
        <w:ind w:firstLine="284"/>
        <w:jc w:val="center"/>
        <w:outlineLvl w:val="0"/>
        <w:rPr>
          <w:b/>
          <w:sz w:val="22"/>
          <w:szCs w:val="22"/>
        </w:rPr>
      </w:pPr>
      <w:r>
        <w:rPr>
          <w:b/>
          <w:sz w:val="22"/>
          <w:szCs w:val="22"/>
        </w:rPr>
        <w:t xml:space="preserve">UMOWA nr </w:t>
      </w:r>
      <w:r w:rsidR="00EE419F">
        <w:rPr>
          <w:b/>
          <w:sz w:val="22"/>
          <w:szCs w:val="22"/>
        </w:rPr>
        <w:t>BZP-</w:t>
      </w:r>
      <w:r w:rsidR="008F137A">
        <w:rPr>
          <w:b/>
          <w:sz w:val="22"/>
          <w:szCs w:val="22"/>
        </w:rPr>
        <w:t>MS/2</w:t>
      </w:r>
      <w:r w:rsidR="00EE419F">
        <w:rPr>
          <w:b/>
          <w:sz w:val="22"/>
          <w:szCs w:val="22"/>
        </w:rPr>
        <w:t>72-5/15</w:t>
      </w:r>
    </w:p>
    <w:p w:rsidR="00C21982" w:rsidRPr="00061130" w:rsidRDefault="00C21982" w:rsidP="00C21982">
      <w:pPr>
        <w:spacing w:before="120"/>
        <w:ind w:firstLine="284"/>
        <w:jc w:val="center"/>
        <w:rPr>
          <w:b/>
          <w:sz w:val="22"/>
          <w:szCs w:val="22"/>
        </w:rPr>
      </w:pPr>
      <w:r>
        <w:rPr>
          <w:b/>
          <w:sz w:val="22"/>
          <w:szCs w:val="22"/>
        </w:rPr>
        <w:t>zawarta</w:t>
      </w:r>
      <w:r w:rsidRPr="00061130">
        <w:rPr>
          <w:b/>
          <w:sz w:val="22"/>
          <w:szCs w:val="22"/>
        </w:rPr>
        <w:t xml:space="preserve"> w dniu……..……</w:t>
      </w:r>
      <w:r w:rsidR="00D32077">
        <w:rPr>
          <w:b/>
          <w:sz w:val="22"/>
          <w:szCs w:val="22"/>
        </w:rPr>
        <w:t>…</w:t>
      </w:r>
    </w:p>
    <w:p w:rsidR="00101804" w:rsidRDefault="00101804" w:rsidP="00C21982">
      <w:pPr>
        <w:ind w:firstLine="284"/>
        <w:rPr>
          <w:sz w:val="22"/>
          <w:szCs w:val="22"/>
        </w:rPr>
      </w:pPr>
    </w:p>
    <w:p w:rsidR="00C21982" w:rsidRPr="00061130" w:rsidRDefault="00C21982" w:rsidP="00C21982">
      <w:pPr>
        <w:ind w:firstLine="284"/>
        <w:rPr>
          <w:sz w:val="22"/>
          <w:szCs w:val="22"/>
        </w:rPr>
      </w:pPr>
      <w:r w:rsidRPr="00061130">
        <w:rPr>
          <w:sz w:val="22"/>
          <w:szCs w:val="22"/>
        </w:rPr>
        <w:t>pomiędzy:</w:t>
      </w:r>
    </w:p>
    <w:p w:rsidR="00C21982" w:rsidRDefault="00C21982" w:rsidP="00C21982">
      <w:pPr>
        <w:ind w:firstLine="284"/>
        <w:rPr>
          <w:sz w:val="22"/>
          <w:szCs w:val="22"/>
        </w:rPr>
      </w:pPr>
    </w:p>
    <w:p w:rsidR="00101804" w:rsidRPr="00061130" w:rsidRDefault="00101804" w:rsidP="00C21982">
      <w:pPr>
        <w:ind w:firstLine="284"/>
        <w:rPr>
          <w:sz w:val="22"/>
          <w:szCs w:val="22"/>
        </w:rPr>
      </w:pPr>
    </w:p>
    <w:p w:rsidR="00C21982" w:rsidRPr="00061130" w:rsidRDefault="00C21982" w:rsidP="00C21982">
      <w:pPr>
        <w:ind w:firstLine="284"/>
        <w:rPr>
          <w:sz w:val="22"/>
          <w:szCs w:val="22"/>
        </w:rPr>
      </w:pPr>
      <w:r w:rsidRPr="00061130">
        <w:rPr>
          <w:b/>
          <w:sz w:val="22"/>
          <w:szCs w:val="22"/>
        </w:rPr>
        <w:t>Akademią Morską w Szczecinie</w:t>
      </w:r>
      <w:r w:rsidRPr="00061130">
        <w:rPr>
          <w:sz w:val="22"/>
          <w:szCs w:val="22"/>
        </w:rPr>
        <w:t>, ul. Wały Chrobrego 1-2, 70-500 Szczecin</w:t>
      </w:r>
    </w:p>
    <w:p w:rsidR="00C21982" w:rsidRPr="00061130" w:rsidRDefault="00C21982" w:rsidP="00C21982">
      <w:pPr>
        <w:ind w:firstLine="284"/>
        <w:rPr>
          <w:sz w:val="22"/>
          <w:szCs w:val="22"/>
        </w:rPr>
      </w:pPr>
      <w:r w:rsidRPr="00061130">
        <w:rPr>
          <w:sz w:val="22"/>
          <w:szCs w:val="22"/>
        </w:rPr>
        <w:t>REGON: 000145129</w:t>
      </w:r>
    </w:p>
    <w:p w:rsidR="00C21982" w:rsidRPr="00061130" w:rsidRDefault="00C21982" w:rsidP="00C21982">
      <w:pPr>
        <w:ind w:firstLine="284"/>
        <w:rPr>
          <w:sz w:val="22"/>
          <w:szCs w:val="22"/>
        </w:rPr>
      </w:pPr>
      <w:r w:rsidRPr="00061130">
        <w:rPr>
          <w:sz w:val="22"/>
          <w:szCs w:val="22"/>
        </w:rPr>
        <w:t xml:space="preserve">NIP: 851-000-63-88 </w:t>
      </w:r>
    </w:p>
    <w:p w:rsidR="00C21982" w:rsidRPr="00061130" w:rsidRDefault="00C21982" w:rsidP="00C21982">
      <w:pPr>
        <w:ind w:firstLine="284"/>
        <w:rPr>
          <w:sz w:val="22"/>
          <w:szCs w:val="22"/>
        </w:rPr>
      </w:pPr>
      <w:r w:rsidRPr="00061130">
        <w:rPr>
          <w:sz w:val="22"/>
          <w:szCs w:val="22"/>
        </w:rPr>
        <w:t>reprezentowaną przez:</w:t>
      </w:r>
    </w:p>
    <w:p w:rsidR="00C21982" w:rsidRPr="00061130" w:rsidRDefault="00C21982" w:rsidP="00BF508C">
      <w:pPr>
        <w:numPr>
          <w:ilvl w:val="0"/>
          <w:numId w:val="13"/>
        </w:numPr>
        <w:ind w:left="0" w:firstLine="284"/>
        <w:rPr>
          <w:sz w:val="22"/>
          <w:szCs w:val="22"/>
        </w:rPr>
      </w:pPr>
      <w:r w:rsidRPr="00061130">
        <w:rPr>
          <w:sz w:val="22"/>
          <w:szCs w:val="22"/>
        </w:rPr>
        <w:t>…………………………………</w:t>
      </w:r>
      <w:r w:rsidRPr="00061130">
        <w:rPr>
          <w:sz w:val="22"/>
          <w:szCs w:val="22"/>
        </w:rPr>
        <w:tab/>
      </w:r>
      <w:r w:rsidRPr="00061130">
        <w:rPr>
          <w:sz w:val="22"/>
          <w:szCs w:val="22"/>
        </w:rPr>
        <w:tab/>
        <w:t>……………</w:t>
      </w:r>
    </w:p>
    <w:p w:rsidR="00C21982" w:rsidRPr="00061130" w:rsidRDefault="00C21982" w:rsidP="00C21982">
      <w:pPr>
        <w:ind w:firstLine="284"/>
        <w:rPr>
          <w:sz w:val="22"/>
          <w:szCs w:val="22"/>
        </w:rPr>
      </w:pPr>
      <w:r w:rsidRPr="00061130">
        <w:rPr>
          <w:sz w:val="22"/>
          <w:szCs w:val="22"/>
        </w:rPr>
        <w:t xml:space="preserve">zwaną dalej </w:t>
      </w:r>
      <w:r w:rsidRPr="00061130">
        <w:rPr>
          <w:b/>
          <w:sz w:val="22"/>
          <w:szCs w:val="22"/>
        </w:rPr>
        <w:t>Zamawiającym</w:t>
      </w:r>
      <w:r w:rsidRPr="00061130">
        <w:rPr>
          <w:sz w:val="22"/>
          <w:szCs w:val="22"/>
        </w:rPr>
        <w:t>,</w:t>
      </w:r>
    </w:p>
    <w:p w:rsidR="00C21982" w:rsidRPr="00061130" w:rsidRDefault="00C21982" w:rsidP="00C21982">
      <w:pPr>
        <w:ind w:firstLine="284"/>
        <w:rPr>
          <w:sz w:val="22"/>
          <w:szCs w:val="22"/>
        </w:rPr>
      </w:pPr>
      <w:r w:rsidRPr="00061130">
        <w:rPr>
          <w:sz w:val="22"/>
          <w:szCs w:val="22"/>
        </w:rPr>
        <w:t>a</w:t>
      </w:r>
    </w:p>
    <w:p w:rsidR="00C21982" w:rsidRPr="00061130" w:rsidRDefault="00C21982" w:rsidP="00C21982">
      <w:pPr>
        <w:ind w:firstLine="284"/>
        <w:rPr>
          <w:b/>
          <w:bCs/>
          <w:sz w:val="22"/>
          <w:szCs w:val="22"/>
        </w:rPr>
      </w:pPr>
      <w:r w:rsidRPr="00061130">
        <w:rPr>
          <w:b/>
          <w:sz w:val="22"/>
          <w:szCs w:val="22"/>
        </w:rPr>
        <w:t>……………………………</w:t>
      </w:r>
    </w:p>
    <w:p w:rsidR="00C21982" w:rsidRPr="00061130" w:rsidRDefault="00C21982" w:rsidP="00C21982">
      <w:pPr>
        <w:keepNext/>
        <w:ind w:firstLine="284"/>
        <w:jc w:val="center"/>
        <w:outlineLvl w:val="1"/>
        <w:rPr>
          <w:sz w:val="22"/>
          <w:szCs w:val="22"/>
        </w:rPr>
      </w:pPr>
      <w:r w:rsidRPr="00061130">
        <w:rPr>
          <w:sz w:val="22"/>
          <w:szCs w:val="22"/>
        </w:rPr>
        <w:t>REGON: …………………</w:t>
      </w:r>
    </w:p>
    <w:p w:rsidR="00C21982" w:rsidRPr="00061130" w:rsidRDefault="00C21982" w:rsidP="00C21982">
      <w:pPr>
        <w:ind w:firstLine="284"/>
        <w:rPr>
          <w:b/>
          <w:sz w:val="22"/>
          <w:szCs w:val="22"/>
        </w:rPr>
      </w:pPr>
      <w:r w:rsidRPr="00061130">
        <w:rPr>
          <w:sz w:val="22"/>
          <w:szCs w:val="22"/>
        </w:rPr>
        <w:t>NIP: ……………</w:t>
      </w:r>
    </w:p>
    <w:p w:rsidR="00C21982" w:rsidRPr="00061130" w:rsidRDefault="00C21982" w:rsidP="00C21982">
      <w:pPr>
        <w:ind w:firstLine="284"/>
        <w:rPr>
          <w:sz w:val="22"/>
          <w:szCs w:val="22"/>
        </w:rPr>
      </w:pPr>
      <w:r w:rsidRPr="00061130">
        <w:rPr>
          <w:sz w:val="22"/>
          <w:szCs w:val="22"/>
        </w:rPr>
        <w:t>KRS ……………/ wpis do ewidencji działalności gospodarczej pod nr ……..</w:t>
      </w:r>
    </w:p>
    <w:p w:rsidR="00C21982" w:rsidRPr="00061130" w:rsidRDefault="00C21982" w:rsidP="00C21982">
      <w:pPr>
        <w:ind w:firstLine="284"/>
        <w:rPr>
          <w:sz w:val="22"/>
          <w:szCs w:val="22"/>
        </w:rPr>
      </w:pPr>
      <w:r w:rsidRPr="00061130">
        <w:rPr>
          <w:sz w:val="22"/>
          <w:szCs w:val="22"/>
        </w:rPr>
        <w:t>reprezentowaną przez:</w:t>
      </w:r>
    </w:p>
    <w:p w:rsidR="00C21982" w:rsidRPr="00061130" w:rsidRDefault="00C21982" w:rsidP="00BF508C">
      <w:pPr>
        <w:numPr>
          <w:ilvl w:val="0"/>
          <w:numId w:val="13"/>
        </w:numPr>
        <w:ind w:left="0" w:firstLine="284"/>
        <w:rPr>
          <w:sz w:val="22"/>
          <w:szCs w:val="22"/>
        </w:rPr>
      </w:pPr>
      <w:r w:rsidRPr="00061130">
        <w:rPr>
          <w:sz w:val="22"/>
          <w:szCs w:val="22"/>
        </w:rPr>
        <w:t>…………………………………….</w:t>
      </w:r>
    </w:p>
    <w:p w:rsidR="00C21982" w:rsidRPr="00061130" w:rsidRDefault="00C21982" w:rsidP="00C21982">
      <w:pPr>
        <w:ind w:firstLine="284"/>
        <w:rPr>
          <w:b/>
          <w:sz w:val="22"/>
          <w:szCs w:val="22"/>
        </w:rPr>
      </w:pPr>
      <w:r w:rsidRPr="00061130">
        <w:rPr>
          <w:sz w:val="22"/>
          <w:szCs w:val="22"/>
        </w:rPr>
        <w:t xml:space="preserve">zwaną dalej </w:t>
      </w:r>
      <w:r w:rsidRPr="00061130">
        <w:rPr>
          <w:b/>
          <w:sz w:val="22"/>
          <w:szCs w:val="22"/>
        </w:rPr>
        <w:t>Wykonawcą.</w:t>
      </w:r>
    </w:p>
    <w:p w:rsidR="00C21982" w:rsidRDefault="00C21982" w:rsidP="00C21982">
      <w:pPr>
        <w:ind w:firstLine="284"/>
        <w:rPr>
          <w:sz w:val="22"/>
          <w:szCs w:val="22"/>
        </w:rPr>
      </w:pPr>
    </w:p>
    <w:p w:rsidR="00101804" w:rsidRPr="00061130" w:rsidRDefault="00101804" w:rsidP="00C21982">
      <w:pPr>
        <w:ind w:firstLine="284"/>
        <w:rPr>
          <w:sz w:val="22"/>
          <w:szCs w:val="22"/>
        </w:rPr>
      </w:pPr>
    </w:p>
    <w:p w:rsidR="00C21982" w:rsidRPr="00141B0A" w:rsidRDefault="00C21982" w:rsidP="00141B0A">
      <w:pPr>
        <w:spacing w:line="276" w:lineRule="auto"/>
        <w:ind w:firstLine="284"/>
        <w:jc w:val="both"/>
        <w:rPr>
          <w:sz w:val="22"/>
          <w:szCs w:val="22"/>
        </w:rPr>
      </w:pPr>
      <w:r w:rsidRPr="00061130">
        <w:rPr>
          <w:sz w:val="22"/>
          <w:szCs w:val="22"/>
        </w:rPr>
        <w:t xml:space="preserve">W wyniku postępowania w trybie przetargu nieograniczonego zgodnie z art. 39 i następne ustawy </w:t>
      </w:r>
      <w:r w:rsidRPr="00061130">
        <w:rPr>
          <w:sz w:val="22"/>
          <w:szCs w:val="22"/>
        </w:rPr>
        <w:br/>
        <w:t>z dnia 29.01.2004 r. Prawo Zamów</w:t>
      </w:r>
      <w:r>
        <w:rPr>
          <w:sz w:val="22"/>
          <w:szCs w:val="22"/>
        </w:rPr>
        <w:t>ień Publicznych  (Dz. U.  z 2013 r., poz. 907</w:t>
      </w:r>
      <w:r w:rsidR="00A62A98">
        <w:rPr>
          <w:sz w:val="22"/>
          <w:szCs w:val="22"/>
        </w:rPr>
        <w:t xml:space="preserve"> ze zm.</w:t>
      </w:r>
      <w:r w:rsidRPr="00061130">
        <w:rPr>
          <w:sz w:val="22"/>
          <w:szCs w:val="22"/>
        </w:rPr>
        <w:t>) zawarto umowę następującej treści:</w:t>
      </w:r>
    </w:p>
    <w:p w:rsidR="00C21982" w:rsidRPr="00034A5E" w:rsidRDefault="00C21982" w:rsidP="00C21982">
      <w:pPr>
        <w:ind w:firstLine="284"/>
        <w:jc w:val="center"/>
        <w:rPr>
          <w:b/>
          <w:sz w:val="24"/>
          <w:szCs w:val="24"/>
        </w:rPr>
      </w:pPr>
      <w:r w:rsidRPr="00034A5E">
        <w:rPr>
          <w:b/>
          <w:sz w:val="24"/>
          <w:szCs w:val="24"/>
        </w:rPr>
        <w:t xml:space="preserve">§ 1 </w:t>
      </w:r>
    </w:p>
    <w:p w:rsidR="00C21982" w:rsidRDefault="00C21982" w:rsidP="00C21982">
      <w:pPr>
        <w:ind w:firstLine="284"/>
        <w:jc w:val="center"/>
        <w:rPr>
          <w:b/>
          <w:sz w:val="22"/>
          <w:szCs w:val="22"/>
        </w:rPr>
      </w:pPr>
    </w:p>
    <w:p w:rsidR="00C927D2" w:rsidRPr="00C927D2" w:rsidRDefault="00C927D2" w:rsidP="00BF508C">
      <w:pPr>
        <w:pStyle w:val="Tekstpodstawowy"/>
        <w:numPr>
          <w:ilvl w:val="0"/>
          <w:numId w:val="24"/>
        </w:numPr>
        <w:tabs>
          <w:tab w:val="clear" w:pos="567"/>
          <w:tab w:val="left" w:pos="426"/>
        </w:tabs>
        <w:spacing w:after="120"/>
        <w:ind w:left="426"/>
        <w:rPr>
          <w:b w:val="0"/>
          <w:sz w:val="22"/>
          <w:szCs w:val="22"/>
        </w:rPr>
      </w:pPr>
      <w:r w:rsidRPr="00867F9C">
        <w:rPr>
          <w:b w:val="0"/>
          <w:sz w:val="22"/>
          <w:szCs w:val="22"/>
        </w:rPr>
        <w:t>Przedmiotem umowy jest sukcesywna</w:t>
      </w:r>
      <w:r w:rsidRPr="00867F9C">
        <w:rPr>
          <w:b w:val="0"/>
          <w:color w:val="FF0000"/>
          <w:sz w:val="22"/>
          <w:szCs w:val="22"/>
        </w:rPr>
        <w:t xml:space="preserve"> </w:t>
      </w:r>
      <w:r w:rsidRPr="00867F9C">
        <w:rPr>
          <w:b w:val="0"/>
          <w:sz w:val="22"/>
          <w:szCs w:val="22"/>
        </w:rPr>
        <w:t xml:space="preserve">sprzedaż wraz z dostawą przez Wykonawcę na rzecz Zamawiającego </w:t>
      </w:r>
      <w:r w:rsidRPr="00867F9C">
        <w:rPr>
          <w:b w:val="0"/>
          <w:bCs w:val="0"/>
          <w:sz w:val="22"/>
          <w:szCs w:val="22"/>
        </w:rPr>
        <w:t>artykułów spożyw</w:t>
      </w:r>
      <w:r>
        <w:rPr>
          <w:b w:val="0"/>
          <w:bCs w:val="0"/>
          <w:sz w:val="22"/>
          <w:szCs w:val="22"/>
        </w:rPr>
        <w:t>czych dla statku NAWIGATOR XXI</w:t>
      </w:r>
      <w:r w:rsidRPr="00867F9C">
        <w:rPr>
          <w:b w:val="0"/>
          <w:sz w:val="22"/>
          <w:szCs w:val="22"/>
        </w:rPr>
        <w:t xml:space="preserve"> zgodnie ze Specyfikacją Istotnych Warunków Zamówienia oraz ze złożoną ofertą z dnia …………...</w:t>
      </w:r>
      <w:r w:rsidRPr="00867F9C">
        <w:rPr>
          <w:b w:val="0"/>
          <w:bCs w:val="0"/>
          <w:sz w:val="22"/>
          <w:szCs w:val="22"/>
        </w:rPr>
        <w:t xml:space="preserve"> po cenach jednostkowych przedstawionych w złożonej ofercie przetargowej. Wykaz jednostkowych cen ofertowych zawarty jest w załączniku nr 1 do umowy, który stanowi jej integralną część.</w:t>
      </w:r>
    </w:p>
    <w:p w:rsidR="00141B0A" w:rsidRPr="00C927D2" w:rsidRDefault="00C927D2" w:rsidP="00BF508C">
      <w:pPr>
        <w:pStyle w:val="Tekstpodstawowy"/>
        <w:numPr>
          <w:ilvl w:val="0"/>
          <w:numId w:val="24"/>
        </w:numPr>
        <w:tabs>
          <w:tab w:val="clear" w:pos="567"/>
          <w:tab w:val="left" w:pos="426"/>
        </w:tabs>
        <w:spacing w:after="120"/>
        <w:ind w:left="426"/>
        <w:rPr>
          <w:b w:val="0"/>
          <w:sz w:val="22"/>
          <w:szCs w:val="22"/>
        </w:rPr>
      </w:pPr>
      <w:r w:rsidRPr="00867F9C">
        <w:rPr>
          <w:b w:val="0"/>
          <w:sz w:val="22"/>
          <w:szCs w:val="22"/>
        </w:rPr>
        <w:t>Realizacja umowy nie może przekroczyć wartości brutto oferty, tj.:</w:t>
      </w:r>
    </w:p>
    <w:p w:rsidR="00C927D2" w:rsidRPr="002B38D0" w:rsidRDefault="00C927D2" w:rsidP="00C927D2">
      <w:pPr>
        <w:spacing w:line="360" w:lineRule="auto"/>
        <w:jc w:val="both"/>
        <w:rPr>
          <w:sz w:val="22"/>
          <w:szCs w:val="22"/>
          <w:u w:val="single"/>
        </w:rPr>
      </w:pPr>
      <w:r w:rsidRPr="002B38D0">
        <w:rPr>
          <w:sz w:val="22"/>
          <w:szCs w:val="22"/>
          <w:u w:val="single"/>
        </w:rPr>
        <w:t>Dla zadania 1</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2</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3</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lastRenderedPageBreak/>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4</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5</w:t>
      </w:r>
    </w:p>
    <w:p w:rsidR="00C927D2" w:rsidRPr="002B38D0" w:rsidRDefault="00C927D2" w:rsidP="00C927D2">
      <w:pPr>
        <w:spacing w:line="360" w:lineRule="auto"/>
        <w:jc w:val="both"/>
        <w:rPr>
          <w:sz w:val="22"/>
          <w:szCs w:val="22"/>
        </w:rPr>
      </w:pPr>
      <w:r>
        <w:rPr>
          <w:sz w:val="22"/>
          <w:szCs w:val="22"/>
        </w:rPr>
        <w:t>brutto*</w:t>
      </w:r>
      <w:r w:rsidRPr="002B38D0">
        <w:rPr>
          <w:sz w:val="22"/>
          <w:szCs w:val="22"/>
        </w:rPr>
        <w:t>:</w:t>
      </w:r>
      <w:r>
        <w:rPr>
          <w:sz w:val="22"/>
          <w:szCs w:val="22"/>
        </w:rPr>
        <w:t xml:space="preserve"> </w:t>
      </w:r>
      <w:r w:rsidRPr="002B38D0">
        <w:rPr>
          <w:sz w:val="22"/>
          <w:szCs w:val="22"/>
        </w:rPr>
        <w:t>.........................................................................................................</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6</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7</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8</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9</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10</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Pr="002B38D0"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C927D2" w:rsidRPr="002B38D0" w:rsidRDefault="00C927D2" w:rsidP="00C927D2">
      <w:pPr>
        <w:spacing w:line="360" w:lineRule="auto"/>
        <w:jc w:val="both"/>
        <w:rPr>
          <w:sz w:val="22"/>
          <w:szCs w:val="22"/>
          <w:u w:val="single"/>
        </w:rPr>
      </w:pPr>
      <w:r w:rsidRPr="002B38D0">
        <w:rPr>
          <w:sz w:val="22"/>
          <w:szCs w:val="22"/>
          <w:u w:val="single"/>
        </w:rPr>
        <w:t>Dla zadania 11</w:t>
      </w:r>
    </w:p>
    <w:p w:rsidR="00C927D2" w:rsidRPr="002B38D0" w:rsidRDefault="00C927D2" w:rsidP="00C927D2">
      <w:pPr>
        <w:spacing w:line="360" w:lineRule="auto"/>
        <w:jc w:val="both"/>
        <w:rPr>
          <w:sz w:val="22"/>
          <w:szCs w:val="22"/>
        </w:rPr>
      </w:pPr>
      <w:r>
        <w:rPr>
          <w:sz w:val="22"/>
          <w:szCs w:val="22"/>
        </w:rPr>
        <w:t>brutto*</w:t>
      </w:r>
      <w:r w:rsidRPr="002B38D0">
        <w:rPr>
          <w:sz w:val="22"/>
          <w:szCs w:val="22"/>
        </w:rPr>
        <w:t>: .........................................................................................................</w:t>
      </w:r>
    </w:p>
    <w:p w:rsidR="00C927D2" w:rsidRDefault="00C927D2" w:rsidP="00C927D2">
      <w:pPr>
        <w:pStyle w:val="Tekstpodstawowy2"/>
        <w:spacing w:line="360" w:lineRule="auto"/>
        <w:rPr>
          <w:sz w:val="22"/>
          <w:szCs w:val="22"/>
        </w:rPr>
      </w:pPr>
      <w:r w:rsidRPr="002B38D0">
        <w:rPr>
          <w:sz w:val="22"/>
          <w:szCs w:val="22"/>
        </w:rPr>
        <w:t>(cena brutto słownie:</w:t>
      </w:r>
      <w:r w:rsidRPr="002B38D0">
        <w:rPr>
          <w:sz w:val="22"/>
          <w:szCs w:val="22"/>
        </w:rPr>
        <w:tab/>
        <w:t>.................................................................................................................)</w:t>
      </w:r>
    </w:p>
    <w:p w:rsidR="00966423" w:rsidRPr="008647B2" w:rsidRDefault="008647B2" w:rsidP="008647B2">
      <w:pPr>
        <w:pStyle w:val="Tekstpodstawowy2"/>
        <w:spacing w:after="0" w:line="360" w:lineRule="auto"/>
        <w:jc w:val="both"/>
        <w:rPr>
          <w:sz w:val="22"/>
          <w:szCs w:val="22"/>
        </w:rPr>
      </w:pPr>
      <w:r w:rsidRPr="008647B2">
        <w:rPr>
          <w:sz w:val="18"/>
          <w:szCs w:val="18"/>
        </w:rPr>
        <w:t>*dostosować do ilości zadań</w:t>
      </w:r>
    </w:p>
    <w:p w:rsidR="004F047B" w:rsidRPr="004341A9" w:rsidRDefault="004F047B" w:rsidP="004F047B">
      <w:pPr>
        <w:pStyle w:val="Tekstpodstawowy"/>
        <w:tabs>
          <w:tab w:val="left" w:pos="0"/>
        </w:tabs>
        <w:rPr>
          <w:b w:val="0"/>
          <w:sz w:val="18"/>
          <w:szCs w:val="18"/>
        </w:rPr>
      </w:pPr>
    </w:p>
    <w:p w:rsidR="00C927D2" w:rsidRDefault="00C927D2" w:rsidP="00BF508C">
      <w:pPr>
        <w:pStyle w:val="Tekstpodstawowy"/>
        <w:numPr>
          <w:ilvl w:val="0"/>
          <w:numId w:val="24"/>
        </w:numPr>
        <w:tabs>
          <w:tab w:val="clear" w:pos="567"/>
          <w:tab w:val="left" w:pos="426"/>
        </w:tabs>
        <w:spacing w:after="120"/>
        <w:rPr>
          <w:b w:val="0"/>
          <w:sz w:val="22"/>
          <w:szCs w:val="22"/>
        </w:rPr>
      </w:pPr>
      <w:r w:rsidRPr="00867F9C">
        <w:rPr>
          <w:b w:val="0"/>
          <w:sz w:val="22"/>
          <w:szCs w:val="22"/>
        </w:rPr>
        <w:t>Powyższa kwota zawiera koszty ubezpieczenia, opakowania i transportu towaru na miejsce dostawy. Transport artykułów spożywczych odbywać się będzie w pełni sprawnym sprzętem i środkiem transportu, spełniającymi wymogi obowiązujących przepisów (w tym sanitarnych).</w:t>
      </w:r>
    </w:p>
    <w:p w:rsidR="00C927D2" w:rsidRPr="00CA26D0" w:rsidRDefault="00C927D2" w:rsidP="00BF508C">
      <w:pPr>
        <w:pStyle w:val="Tekstpodstawowy"/>
        <w:numPr>
          <w:ilvl w:val="0"/>
          <w:numId w:val="24"/>
        </w:numPr>
        <w:tabs>
          <w:tab w:val="clear" w:pos="567"/>
          <w:tab w:val="left" w:pos="426"/>
        </w:tabs>
        <w:spacing w:after="120"/>
        <w:rPr>
          <w:b w:val="0"/>
          <w:sz w:val="22"/>
          <w:szCs w:val="22"/>
        </w:rPr>
      </w:pPr>
      <w:r w:rsidRPr="00CA26D0">
        <w:rPr>
          <w:b w:val="0"/>
          <w:iCs/>
          <w:sz w:val="22"/>
          <w:szCs w:val="22"/>
        </w:rPr>
        <w:t xml:space="preserve">Dla dostaw towarów wymienionych w Zadaniu nr 7 (Jaja, warzywa, owoce), ze względu na sezonową zmianę cen, ceny jednostkowe netto dla danej dostawy będą ustalane w oparciu o </w:t>
      </w:r>
      <w:r w:rsidRPr="00CA26D0">
        <w:rPr>
          <w:b w:val="0"/>
          <w:bCs w:val="0"/>
          <w:iCs/>
          <w:sz w:val="22"/>
          <w:szCs w:val="22"/>
        </w:rPr>
        <w:t>ceny minimalne</w:t>
      </w:r>
      <w:r w:rsidRPr="00CA26D0">
        <w:rPr>
          <w:b w:val="0"/>
          <w:iCs/>
          <w:sz w:val="22"/>
          <w:szCs w:val="22"/>
        </w:rPr>
        <w:t xml:space="preserve"> Notowań cenowych Ceduły Warszawskiego Rolno-Spożywczego Rynku Hurtowego S.A. z dnia poprzedzającego tę dostawę, skorygowane o wskaźnik procentowy wynikający z ceny podanej w ofercie i ceny notowań Ceduły </w:t>
      </w:r>
      <w:r w:rsidRPr="00CA26D0">
        <w:rPr>
          <w:b w:val="0"/>
          <w:bCs w:val="0"/>
          <w:iCs/>
          <w:sz w:val="22"/>
          <w:szCs w:val="22"/>
        </w:rPr>
        <w:t xml:space="preserve">z dnia </w:t>
      </w:r>
      <w:r w:rsidRPr="005D4FA5">
        <w:rPr>
          <w:b w:val="0"/>
          <w:bCs w:val="0"/>
          <w:iCs/>
          <w:sz w:val="22"/>
          <w:szCs w:val="22"/>
        </w:rPr>
        <w:t>20.05.2010r.,</w:t>
      </w:r>
      <w:r w:rsidRPr="00CA26D0">
        <w:rPr>
          <w:b w:val="0"/>
          <w:bCs w:val="0"/>
          <w:iCs/>
          <w:sz w:val="22"/>
          <w:szCs w:val="22"/>
        </w:rPr>
        <w:t xml:space="preserve"> zgodnie z przykładem zawartym w SIWZ przetargu nieograniczonego.</w:t>
      </w:r>
      <w:r w:rsidRPr="00CA26D0">
        <w:rPr>
          <w:b w:val="0"/>
          <w:iCs/>
          <w:sz w:val="22"/>
          <w:szCs w:val="22"/>
        </w:rPr>
        <w:t xml:space="preserve"> Przy dostawach, do faktury musi być dołączony wydruk Notowań cenowych Ceduły Warszawskiego Rolno-Spożywczego Rynku Hurtowego S.A. z dnia poprzedzającego dostawę (notowania z danego dnia są dostępne na stronie </w:t>
      </w:r>
      <w:hyperlink r:id="rId17" w:history="1">
        <w:r w:rsidRPr="00CA26D0">
          <w:rPr>
            <w:rStyle w:val="Hipercze"/>
            <w:b w:val="0"/>
            <w:iCs/>
            <w:sz w:val="22"/>
            <w:szCs w:val="22"/>
          </w:rPr>
          <w:t>www.bronisze.com.pl</w:t>
        </w:r>
      </w:hyperlink>
      <w:r w:rsidRPr="00CA26D0">
        <w:rPr>
          <w:b w:val="0"/>
          <w:iCs/>
          <w:sz w:val="22"/>
          <w:szCs w:val="22"/>
        </w:rPr>
        <w:t xml:space="preserve">).  </w:t>
      </w:r>
    </w:p>
    <w:p w:rsidR="00C21982" w:rsidRDefault="00C21982" w:rsidP="00242040">
      <w:pPr>
        <w:jc w:val="both"/>
        <w:rPr>
          <w:sz w:val="22"/>
          <w:szCs w:val="22"/>
        </w:rPr>
      </w:pPr>
    </w:p>
    <w:p w:rsidR="00957C11" w:rsidRDefault="00957C11" w:rsidP="00242040">
      <w:pPr>
        <w:jc w:val="both"/>
        <w:rPr>
          <w:sz w:val="22"/>
          <w:szCs w:val="22"/>
        </w:rPr>
      </w:pPr>
    </w:p>
    <w:p w:rsidR="00957C11" w:rsidRPr="00061130" w:rsidRDefault="00957C11" w:rsidP="00242040">
      <w:pPr>
        <w:jc w:val="both"/>
        <w:rPr>
          <w:sz w:val="22"/>
          <w:szCs w:val="22"/>
        </w:rPr>
      </w:pPr>
    </w:p>
    <w:p w:rsidR="00EE5E9D" w:rsidRPr="00061130" w:rsidRDefault="00C21982" w:rsidP="00C21982">
      <w:pPr>
        <w:ind w:firstLine="284"/>
        <w:jc w:val="center"/>
        <w:rPr>
          <w:b/>
          <w:sz w:val="22"/>
          <w:szCs w:val="22"/>
        </w:rPr>
      </w:pPr>
      <w:r w:rsidRPr="00061130">
        <w:rPr>
          <w:b/>
          <w:sz w:val="22"/>
          <w:szCs w:val="22"/>
        </w:rPr>
        <w:t xml:space="preserve">§ 2 </w:t>
      </w:r>
    </w:p>
    <w:p w:rsidR="00C927D2" w:rsidRPr="00867F9C" w:rsidRDefault="008647B2" w:rsidP="00BF508C">
      <w:pPr>
        <w:pStyle w:val="Tytu"/>
        <w:numPr>
          <w:ilvl w:val="0"/>
          <w:numId w:val="25"/>
        </w:numPr>
        <w:spacing w:after="120"/>
        <w:jc w:val="both"/>
        <w:rPr>
          <w:b w:val="0"/>
          <w:bCs w:val="0"/>
          <w:sz w:val="22"/>
          <w:szCs w:val="22"/>
        </w:rPr>
      </w:pPr>
      <w:r>
        <w:rPr>
          <w:b w:val="0"/>
          <w:sz w:val="22"/>
          <w:szCs w:val="22"/>
        </w:rPr>
        <w:t xml:space="preserve"> </w:t>
      </w:r>
      <w:r w:rsidR="00C927D2" w:rsidRPr="00867F9C">
        <w:rPr>
          <w:b w:val="0"/>
          <w:bCs w:val="0"/>
          <w:sz w:val="22"/>
          <w:szCs w:val="22"/>
        </w:rPr>
        <w:t xml:space="preserve">Wykonawca udziela Zamawiającemu gwarancji co do jakości dostarczanego towaru, wynikającej </w:t>
      </w:r>
      <w:r w:rsidR="00C927D2" w:rsidRPr="00867F9C">
        <w:rPr>
          <w:b w:val="0"/>
          <w:bCs w:val="0"/>
          <w:sz w:val="22"/>
          <w:szCs w:val="22"/>
        </w:rPr>
        <w:br/>
        <w:t>z daty przydatności do spożycia lub Polskich Norm.</w:t>
      </w:r>
    </w:p>
    <w:p w:rsidR="00C927D2" w:rsidRPr="00867F9C" w:rsidRDefault="00C927D2" w:rsidP="00BF508C">
      <w:pPr>
        <w:pStyle w:val="Tytu"/>
        <w:numPr>
          <w:ilvl w:val="0"/>
          <w:numId w:val="25"/>
        </w:numPr>
        <w:spacing w:after="120"/>
        <w:jc w:val="both"/>
        <w:rPr>
          <w:b w:val="0"/>
          <w:bCs w:val="0"/>
          <w:sz w:val="22"/>
          <w:szCs w:val="22"/>
        </w:rPr>
      </w:pPr>
      <w:r w:rsidRPr="00867F9C">
        <w:rPr>
          <w:b w:val="0"/>
          <w:bCs w:val="0"/>
          <w:sz w:val="22"/>
          <w:szCs w:val="22"/>
        </w:rPr>
        <w:t>Wykonawca zobowiązuje się do przestrzegania zasad systemu HACCP, zapewnienia właściwej jakości zdrowotnej artykułów spożywczych oraz materiałów i wyrobów przeznaczonych do kontaktu z żywnością.</w:t>
      </w:r>
    </w:p>
    <w:p w:rsidR="00C927D2" w:rsidRPr="00867F9C" w:rsidRDefault="00C927D2" w:rsidP="00BF508C">
      <w:pPr>
        <w:pStyle w:val="Tytu"/>
        <w:numPr>
          <w:ilvl w:val="0"/>
          <w:numId w:val="25"/>
        </w:numPr>
        <w:spacing w:after="120"/>
        <w:jc w:val="both"/>
        <w:rPr>
          <w:b w:val="0"/>
          <w:bCs w:val="0"/>
          <w:sz w:val="22"/>
          <w:szCs w:val="22"/>
        </w:rPr>
      </w:pPr>
      <w:r w:rsidRPr="00867F9C">
        <w:rPr>
          <w:b w:val="0"/>
          <w:bCs w:val="0"/>
          <w:sz w:val="22"/>
          <w:szCs w:val="22"/>
        </w:rPr>
        <w:t xml:space="preserve">Każda partia dostarczanych towarów musi spełniać wymagania obowiązujących przepisów prawa, </w:t>
      </w:r>
      <w:r w:rsidRPr="00867F9C">
        <w:rPr>
          <w:b w:val="0"/>
          <w:bCs w:val="0"/>
          <w:sz w:val="22"/>
          <w:szCs w:val="22"/>
        </w:rPr>
        <w:br/>
        <w:t>w szczególności: ustawy z dnia 25 sierpnia 2006r. o bezpieczeństwie żywności i żywienia (</w:t>
      </w:r>
      <w:r w:rsidRPr="00867F9C">
        <w:rPr>
          <w:b w:val="0"/>
          <w:sz w:val="22"/>
          <w:szCs w:val="22"/>
        </w:rPr>
        <w:t xml:space="preserve">Dz.U. </w:t>
      </w:r>
      <w:r>
        <w:rPr>
          <w:b w:val="0"/>
          <w:sz w:val="22"/>
          <w:szCs w:val="22"/>
        </w:rPr>
        <w:br/>
      </w:r>
      <w:r w:rsidRPr="00867F9C">
        <w:rPr>
          <w:b w:val="0"/>
          <w:sz w:val="22"/>
          <w:szCs w:val="22"/>
        </w:rPr>
        <w:t xml:space="preserve">z </w:t>
      </w:r>
      <w:r w:rsidR="00BF5EE9">
        <w:rPr>
          <w:b w:val="0"/>
          <w:sz w:val="22"/>
          <w:szCs w:val="22"/>
        </w:rPr>
        <w:t>2015</w:t>
      </w:r>
      <w:r>
        <w:rPr>
          <w:b w:val="0"/>
          <w:sz w:val="22"/>
          <w:szCs w:val="22"/>
        </w:rPr>
        <w:t>,</w:t>
      </w:r>
      <w:r w:rsidR="00BF5EE9">
        <w:rPr>
          <w:b w:val="0"/>
          <w:sz w:val="22"/>
          <w:szCs w:val="22"/>
        </w:rPr>
        <w:t xml:space="preserve"> </w:t>
      </w:r>
      <w:r w:rsidRPr="00867F9C">
        <w:rPr>
          <w:b w:val="0"/>
          <w:sz w:val="22"/>
          <w:szCs w:val="22"/>
        </w:rPr>
        <w:t xml:space="preserve">poz. </w:t>
      </w:r>
      <w:r w:rsidR="00BF5EE9">
        <w:rPr>
          <w:b w:val="0"/>
          <w:sz w:val="22"/>
          <w:szCs w:val="22"/>
        </w:rPr>
        <w:t xml:space="preserve">594 </w:t>
      </w:r>
      <w:r w:rsidRPr="00867F9C">
        <w:rPr>
          <w:b w:val="0"/>
          <w:bCs w:val="0"/>
          <w:sz w:val="22"/>
          <w:szCs w:val="22"/>
        </w:rPr>
        <w:t xml:space="preserve">z </w:t>
      </w:r>
      <w:proofErr w:type="spellStart"/>
      <w:r w:rsidRPr="00867F9C">
        <w:rPr>
          <w:b w:val="0"/>
          <w:bCs w:val="0"/>
          <w:sz w:val="22"/>
          <w:szCs w:val="22"/>
        </w:rPr>
        <w:t>późn</w:t>
      </w:r>
      <w:proofErr w:type="spellEnd"/>
      <w:r>
        <w:rPr>
          <w:b w:val="0"/>
          <w:bCs w:val="0"/>
          <w:sz w:val="22"/>
          <w:szCs w:val="22"/>
        </w:rPr>
        <w:t>.</w:t>
      </w:r>
      <w:r w:rsidRPr="00867F9C">
        <w:rPr>
          <w:b w:val="0"/>
          <w:bCs w:val="0"/>
          <w:sz w:val="22"/>
          <w:szCs w:val="22"/>
        </w:rPr>
        <w:t xml:space="preserve"> zm</w:t>
      </w:r>
      <w:r>
        <w:rPr>
          <w:b w:val="0"/>
          <w:bCs w:val="0"/>
          <w:sz w:val="22"/>
          <w:szCs w:val="22"/>
        </w:rPr>
        <w:t>.</w:t>
      </w:r>
      <w:r w:rsidRPr="00867F9C">
        <w:rPr>
          <w:b w:val="0"/>
          <w:bCs w:val="0"/>
          <w:sz w:val="22"/>
          <w:szCs w:val="22"/>
        </w:rPr>
        <w:t xml:space="preserve">), ustawy z dnia 16 grudnia 2005r. o produktach pochodzenia zwierzęcego (Dz.U. z 2006r., nr 17, poz. 127 z późn. zm.), ustawy z dnia 21 grudnia 2000r. o jakości handlowej artykułów rolno-spożywczych (Dz.U. z </w:t>
      </w:r>
      <w:r w:rsidR="00F25AA6">
        <w:rPr>
          <w:b w:val="0"/>
          <w:bCs w:val="0"/>
          <w:sz w:val="22"/>
          <w:szCs w:val="22"/>
        </w:rPr>
        <w:t xml:space="preserve"> 2015 </w:t>
      </w:r>
      <w:r w:rsidRPr="00867F9C">
        <w:rPr>
          <w:b w:val="0"/>
          <w:bCs w:val="0"/>
          <w:sz w:val="22"/>
          <w:szCs w:val="22"/>
        </w:rPr>
        <w:t xml:space="preserve">r., poz. </w:t>
      </w:r>
      <w:r w:rsidR="00F25AA6">
        <w:rPr>
          <w:b w:val="0"/>
          <w:bCs w:val="0"/>
          <w:sz w:val="22"/>
          <w:szCs w:val="22"/>
        </w:rPr>
        <w:t xml:space="preserve">678 </w:t>
      </w:r>
      <w:r w:rsidRPr="00867F9C">
        <w:rPr>
          <w:b w:val="0"/>
          <w:bCs w:val="0"/>
          <w:sz w:val="22"/>
          <w:szCs w:val="22"/>
        </w:rPr>
        <w:t>z późn. zm.), a także innych przepisów prawa dotyczących dopuszczenia ich do obrotu.</w:t>
      </w:r>
    </w:p>
    <w:p w:rsidR="00C927D2" w:rsidRPr="00882B63" w:rsidRDefault="00C927D2" w:rsidP="00BF508C">
      <w:pPr>
        <w:pStyle w:val="Tytu"/>
        <w:numPr>
          <w:ilvl w:val="0"/>
          <w:numId w:val="25"/>
        </w:numPr>
        <w:spacing w:after="120"/>
        <w:jc w:val="both"/>
        <w:rPr>
          <w:b w:val="0"/>
          <w:bCs w:val="0"/>
          <w:sz w:val="22"/>
          <w:szCs w:val="22"/>
        </w:rPr>
      </w:pPr>
      <w:r w:rsidRPr="00867F9C">
        <w:rPr>
          <w:b w:val="0"/>
          <w:bCs w:val="0"/>
          <w:sz w:val="22"/>
          <w:szCs w:val="22"/>
        </w:rPr>
        <w:t xml:space="preserve">Wykonawca zobowiązuje się do dostarczania towarów pełnowartościowych, których termin przydatności do spożycia w chwili dostawy do Zamawiającego nie </w:t>
      </w:r>
      <w:r w:rsidR="00462F05">
        <w:rPr>
          <w:b w:val="0"/>
          <w:bCs w:val="0"/>
          <w:sz w:val="22"/>
          <w:szCs w:val="22"/>
        </w:rPr>
        <w:t xml:space="preserve">może być krótszy niż ¾ okresu, </w:t>
      </w:r>
      <w:r w:rsidRPr="00867F9C">
        <w:rPr>
          <w:b w:val="0"/>
          <w:bCs w:val="0"/>
          <w:sz w:val="22"/>
          <w:szCs w:val="22"/>
        </w:rPr>
        <w:t>w którym towar zachowuje zdatność do spożycia, opisaną na op</w:t>
      </w:r>
      <w:r w:rsidR="00462F05">
        <w:rPr>
          <w:b w:val="0"/>
          <w:bCs w:val="0"/>
          <w:sz w:val="22"/>
          <w:szCs w:val="22"/>
        </w:rPr>
        <w:t xml:space="preserve">akowaniu lub w Polskiej Normie. </w:t>
      </w:r>
      <w:r w:rsidRPr="00867F9C">
        <w:rPr>
          <w:b w:val="0"/>
          <w:bCs w:val="0"/>
          <w:sz w:val="22"/>
          <w:szCs w:val="22"/>
        </w:rPr>
        <w:t xml:space="preserve">Jeśli przepisy tego wymagają </w:t>
      </w:r>
      <w:r>
        <w:rPr>
          <w:b w:val="0"/>
          <w:bCs w:val="0"/>
          <w:sz w:val="22"/>
          <w:szCs w:val="22"/>
        </w:rPr>
        <w:t>Wykonawca prześle wraz</w:t>
      </w:r>
      <w:r w:rsidRPr="00867F9C">
        <w:rPr>
          <w:b w:val="0"/>
          <w:bCs w:val="0"/>
          <w:sz w:val="22"/>
          <w:szCs w:val="22"/>
        </w:rPr>
        <w:t xml:space="preserve"> towarem odpowiednie świadectwa</w:t>
      </w:r>
      <w:r>
        <w:rPr>
          <w:b w:val="0"/>
          <w:bCs w:val="0"/>
          <w:sz w:val="22"/>
          <w:szCs w:val="22"/>
        </w:rPr>
        <w:t xml:space="preserve"> </w:t>
      </w:r>
      <w:r w:rsidRPr="00882B63">
        <w:rPr>
          <w:b w:val="0"/>
          <w:bCs w:val="0"/>
          <w:sz w:val="22"/>
          <w:szCs w:val="22"/>
        </w:rPr>
        <w:t xml:space="preserve">jakościowe. </w:t>
      </w:r>
    </w:p>
    <w:p w:rsidR="00C927D2" w:rsidRPr="00867F9C" w:rsidRDefault="00C927D2" w:rsidP="00BF508C">
      <w:pPr>
        <w:pStyle w:val="Tytu"/>
        <w:numPr>
          <w:ilvl w:val="0"/>
          <w:numId w:val="25"/>
        </w:numPr>
        <w:spacing w:after="120"/>
        <w:jc w:val="both"/>
        <w:rPr>
          <w:b w:val="0"/>
          <w:bCs w:val="0"/>
          <w:sz w:val="22"/>
          <w:szCs w:val="22"/>
        </w:rPr>
      </w:pPr>
      <w:r w:rsidRPr="00882B63">
        <w:rPr>
          <w:b w:val="0"/>
          <w:bCs w:val="0"/>
          <w:sz w:val="22"/>
          <w:szCs w:val="22"/>
        </w:rPr>
        <w:t>Towar dostarczany do Zamawiającego powinien być świeży, barwa typowa dla danego asortymentu, bez obcych posmaków i zapachów, bez barw i zapachów</w:t>
      </w:r>
      <w:r w:rsidRPr="00867F9C">
        <w:rPr>
          <w:b w:val="0"/>
          <w:bCs w:val="0"/>
          <w:sz w:val="22"/>
          <w:szCs w:val="22"/>
        </w:rPr>
        <w:t xml:space="preserve"> wskazujących na nieświeżość, bez zanieczyszczeń chemicznych i organicznych, bez oznak obecności pleśni, bez oślizgłości i zawilgocenia, bez obecności szkodników i ich pozostałości. Opakowania muszą być całe, nieuszkodzone i nieporozrywane.</w:t>
      </w:r>
    </w:p>
    <w:p w:rsidR="00C927D2" w:rsidRPr="00867F9C" w:rsidRDefault="00C927D2" w:rsidP="00C927D2">
      <w:pPr>
        <w:spacing w:after="120"/>
        <w:ind w:left="360"/>
        <w:jc w:val="center"/>
        <w:rPr>
          <w:b/>
          <w:color w:val="FF0000"/>
          <w:sz w:val="22"/>
          <w:szCs w:val="22"/>
        </w:rPr>
      </w:pPr>
      <w:r w:rsidRPr="00867F9C">
        <w:rPr>
          <w:sz w:val="22"/>
          <w:szCs w:val="22"/>
        </w:rPr>
        <w:t>§ 3</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Wykonawca będzie realizował dostawy w sposób sukcesywny, w terminie i ilościach zgodnie z pisemnym zamówieniem złożonym przez Zamawiającego w formie faksu</w:t>
      </w:r>
      <w:r>
        <w:rPr>
          <w:b w:val="0"/>
          <w:bCs w:val="0"/>
          <w:sz w:val="22"/>
          <w:szCs w:val="22"/>
        </w:rPr>
        <w:t xml:space="preserve"> lub w formie elektronicznej</w:t>
      </w:r>
      <w:r w:rsidRPr="00867F9C">
        <w:rPr>
          <w:b w:val="0"/>
          <w:bCs w:val="0"/>
          <w:sz w:val="22"/>
          <w:szCs w:val="22"/>
        </w:rPr>
        <w:t>, najpóźniej na 48 godzin przed dostawą.</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Zamówiony towar będzie dostarczony (zgodnie z INCOTERMS 2000) na bazie DDU st</w:t>
      </w:r>
      <w:r w:rsidR="00D30376">
        <w:rPr>
          <w:b w:val="0"/>
          <w:bCs w:val="0"/>
          <w:sz w:val="22"/>
          <w:szCs w:val="22"/>
        </w:rPr>
        <w:t>atek NAWIGATOR XXI</w:t>
      </w:r>
      <w:r w:rsidRPr="00867F9C">
        <w:rPr>
          <w:b w:val="0"/>
          <w:bCs w:val="0"/>
          <w:sz w:val="22"/>
          <w:szCs w:val="22"/>
        </w:rPr>
        <w:t xml:space="preserve"> cumujący zazwyczaj przy nabrzeżu Bulwar Wały Chrobrego lub przy innym nabrzeżu na terenie Portu Szczecin, na koszt Wykonawcy.</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Wraz z dostawą Wykonawca dostarczy w dwóch egzemplarzach</w:t>
      </w:r>
      <w:r w:rsidR="00D25488">
        <w:rPr>
          <w:b w:val="0"/>
          <w:bCs w:val="0"/>
          <w:sz w:val="22"/>
          <w:szCs w:val="22"/>
        </w:rPr>
        <w:t xml:space="preserve"> odpowiedni dokument dostawy WZ</w:t>
      </w:r>
      <w:r w:rsidRPr="00867F9C">
        <w:rPr>
          <w:b w:val="0"/>
          <w:bCs w:val="0"/>
          <w:sz w:val="22"/>
          <w:szCs w:val="22"/>
        </w:rPr>
        <w:t xml:space="preserve">. Za dokument dostawy uważa się również fakturę dostarczoną wraz z dostawą. Brak dokumentu dostawy (WZ lub faktury) będzie podstawą do odmowy odbioru towaru przez Zamawiającego. </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Osobami upoważnionymi do przyjęcia towaru oraz jego odbioru jakościowego i ilościowego, a także do odbioru i pokwitowania dokumentu WZ lub faktury są kapi</w:t>
      </w:r>
      <w:r w:rsidR="00D30376">
        <w:rPr>
          <w:b w:val="0"/>
          <w:bCs w:val="0"/>
          <w:sz w:val="22"/>
          <w:szCs w:val="22"/>
        </w:rPr>
        <w:t xml:space="preserve">tan lub oficer wachtowy statku </w:t>
      </w:r>
      <w:r w:rsidR="00D25488">
        <w:rPr>
          <w:b w:val="0"/>
          <w:bCs w:val="0"/>
          <w:sz w:val="22"/>
          <w:szCs w:val="22"/>
        </w:rPr>
        <w:t>NAWIGATOR XXI</w:t>
      </w:r>
      <w:r w:rsidRPr="00867F9C">
        <w:rPr>
          <w:b w:val="0"/>
          <w:bCs w:val="0"/>
          <w:sz w:val="22"/>
          <w:szCs w:val="22"/>
        </w:rPr>
        <w:t xml:space="preserve"> lub </w:t>
      </w:r>
      <w:r w:rsidR="00EC1F7A">
        <w:rPr>
          <w:b w:val="0"/>
          <w:bCs w:val="0"/>
          <w:sz w:val="22"/>
          <w:szCs w:val="22"/>
        </w:rPr>
        <w:t xml:space="preserve">pracownik </w:t>
      </w:r>
      <w:r w:rsidRPr="00867F9C">
        <w:rPr>
          <w:b w:val="0"/>
          <w:bCs w:val="0"/>
          <w:sz w:val="22"/>
          <w:szCs w:val="22"/>
        </w:rPr>
        <w:t>Sekcji Eksploatacji Statku. Faktury za dostawy mogą być również dostarczane tradycyjnie, tj. do Kancelarii Zamawiającego lub wysłane na jego adres listem poleconym.</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 xml:space="preserve">Każda dostawa będzie odbierana przez </w:t>
      </w:r>
      <w:r>
        <w:rPr>
          <w:b w:val="0"/>
          <w:bCs w:val="0"/>
          <w:sz w:val="22"/>
          <w:szCs w:val="22"/>
        </w:rPr>
        <w:t>osoby, o których mowa w ust.</w:t>
      </w:r>
      <w:r w:rsidRPr="00867F9C">
        <w:rPr>
          <w:b w:val="0"/>
          <w:bCs w:val="0"/>
          <w:sz w:val="22"/>
          <w:szCs w:val="22"/>
        </w:rPr>
        <w:t xml:space="preserve"> 4 z jednoczesnym sporządzeniem protokołu z odbioru ilościowo-jakościowego (w dwóch egzemplarzach - po jednym dla każdej ze stron), który zostanie podpisany przez osoby upoważnione obu stron umowy. Wzór protokołu stanowi załącznik nr 2 do niniejszej umowy i jest jej integralną częścią.</w:t>
      </w:r>
    </w:p>
    <w:p w:rsidR="00C927D2" w:rsidRPr="00D7034D"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 xml:space="preserve">Jeżeli przy dostawie ujawnią się braki ilościowe lub wady jakościowe artykułów spożywczych, Wykonawca zobowiązuje się dostarczyć na swój koszt brakujący towar lub wymienić towar na </w:t>
      </w:r>
      <w:r w:rsidRPr="00D7034D">
        <w:rPr>
          <w:b w:val="0"/>
          <w:bCs w:val="0"/>
          <w:sz w:val="22"/>
          <w:szCs w:val="22"/>
        </w:rPr>
        <w:t xml:space="preserve">wolny od wad niezwłocznie, w terminie i czasie wyznaczonym przez Zamawiającego. </w:t>
      </w:r>
    </w:p>
    <w:p w:rsidR="00C927D2" w:rsidRPr="00462F05" w:rsidRDefault="00C927D2" w:rsidP="00462F05">
      <w:pPr>
        <w:pStyle w:val="Tytu"/>
        <w:numPr>
          <w:ilvl w:val="0"/>
          <w:numId w:val="30"/>
        </w:numPr>
        <w:spacing w:after="120"/>
        <w:ind w:left="426"/>
        <w:jc w:val="both"/>
        <w:rPr>
          <w:b w:val="0"/>
          <w:bCs w:val="0"/>
          <w:sz w:val="22"/>
          <w:szCs w:val="22"/>
        </w:rPr>
      </w:pPr>
      <w:r w:rsidRPr="00D7034D">
        <w:rPr>
          <w:b w:val="0"/>
          <w:bCs w:val="0"/>
          <w:sz w:val="22"/>
          <w:szCs w:val="22"/>
        </w:rPr>
        <w:lastRenderedPageBreak/>
        <w:t xml:space="preserve">W przypadku niedostarczenia towaru w terminie zgodnie z </w:t>
      </w:r>
      <w:r>
        <w:rPr>
          <w:b w:val="0"/>
          <w:sz w:val="22"/>
          <w:szCs w:val="22"/>
        </w:rPr>
        <w:t>ust.</w:t>
      </w:r>
      <w:r w:rsidRPr="00D7034D">
        <w:rPr>
          <w:b w:val="0"/>
          <w:sz w:val="22"/>
          <w:szCs w:val="22"/>
        </w:rPr>
        <w:t xml:space="preserve"> 1</w:t>
      </w:r>
      <w:r w:rsidRPr="00D7034D">
        <w:rPr>
          <w:b w:val="0"/>
          <w:bCs w:val="0"/>
          <w:sz w:val="22"/>
          <w:szCs w:val="22"/>
        </w:rPr>
        <w:t xml:space="preserve"> lub w przypadku nieuzupełnienia brakującego towaru lub braku wymiany towaru na wolny od wad </w:t>
      </w:r>
      <w:r>
        <w:rPr>
          <w:b w:val="0"/>
          <w:bCs w:val="0"/>
          <w:sz w:val="22"/>
          <w:szCs w:val="22"/>
        </w:rPr>
        <w:t>zgodnie z</w:t>
      </w:r>
      <w:r w:rsidRPr="00462F05">
        <w:rPr>
          <w:b w:val="0"/>
          <w:bCs w:val="0"/>
          <w:sz w:val="22"/>
          <w:szCs w:val="22"/>
        </w:rPr>
        <w:t xml:space="preserve"> ust.6, Zamawiający zastrzega sobie prawo do zakupu towaru u dowolnie wybranego przez siebie Dostawcy (Dostawców), w ilościach wynikających z braków lub wad jakościowych dostarczonego </w:t>
      </w:r>
      <w:r w:rsidR="00462F05">
        <w:rPr>
          <w:b w:val="0"/>
          <w:bCs w:val="0"/>
          <w:sz w:val="22"/>
          <w:szCs w:val="22"/>
        </w:rPr>
        <w:t xml:space="preserve">towaru, </w:t>
      </w:r>
      <w:r w:rsidRPr="00462F05">
        <w:rPr>
          <w:b w:val="0"/>
          <w:bCs w:val="0"/>
          <w:sz w:val="22"/>
          <w:szCs w:val="22"/>
        </w:rPr>
        <w:t>a kosztami zakupu obciąży Wykonawcę, jako karą umowną. Zamawiający powiadomi o tym fakcie Wykonawcę telefonicznie i na piśmie za pomocą faksu. Za koszty zakupu rozumie się wartość brutto faktur wystawionych przez Dostawcę (Dostawców) za zakupiony przez Zamawiającego towar w ilościach jak wyżej.</w:t>
      </w:r>
    </w:p>
    <w:p w:rsidR="00C927D2" w:rsidRPr="00867F9C" w:rsidRDefault="00C927D2" w:rsidP="00BF508C">
      <w:pPr>
        <w:pStyle w:val="Tytu"/>
        <w:numPr>
          <w:ilvl w:val="0"/>
          <w:numId w:val="30"/>
        </w:numPr>
        <w:spacing w:after="120"/>
        <w:ind w:left="426"/>
        <w:jc w:val="both"/>
        <w:rPr>
          <w:b w:val="0"/>
          <w:bCs w:val="0"/>
          <w:sz w:val="22"/>
          <w:szCs w:val="22"/>
        </w:rPr>
      </w:pPr>
      <w:r w:rsidRPr="00D7034D">
        <w:rPr>
          <w:b w:val="0"/>
          <w:bCs w:val="0"/>
          <w:sz w:val="22"/>
          <w:szCs w:val="22"/>
        </w:rPr>
        <w:t>W przypadku nieuzupełnienia brakującego towaru lub braku wymiany towaru na wolny od wad</w:t>
      </w:r>
      <w:r>
        <w:rPr>
          <w:b w:val="0"/>
          <w:bCs w:val="0"/>
          <w:sz w:val="22"/>
          <w:szCs w:val="22"/>
        </w:rPr>
        <w:t xml:space="preserve"> zgodnie z ust.</w:t>
      </w:r>
      <w:r w:rsidRPr="00D7034D">
        <w:rPr>
          <w:b w:val="0"/>
          <w:bCs w:val="0"/>
          <w:sz w:val="22"/>
          <w:szCs w:val="22"/>
        </w:rPr>
        <w:t xml:space="preserve"> 6, protokół, o którym mowa w </w:t>
      </w:r>
      <w:r>
        <w:rPr>
          <w:b w:val="0"/>
          <w:bCs w:val="0"/>
          <w:sz w:val="22"/>
          <w:szCs w:val="22"/>
        </w:rPr>
        <w:t>ust.</w:t>
      </w:r>
      <w:r w:rsidRPr="00D7034D">
        <w:rPr>
          <w:b w:val="0"/>
          <w:bCs w:val="0"/>
          <w:sz w:val="22"/>
          <w:szCs w:val="22"/>
        </w:rPr>
        <w:t xml:space="preserve"> 5 będzie podstawą</w:t>
      </w:r>
      <w:r w:rsidRPr="00867F9C">
        <w:rPr>
          <w:b w:val="0"/>
          <w:bCs w:val="0"/>
          <w:sz w:val="22"/>
          <w:szCs w:val="22"/>
        </w:rPr>
        <w:t xml:space="preserve"> dla Zamawiającego do odmowy częściowej zapłaty faktury za niedostarczony towar lub towar z wadami, na okoliczność którą Wykonawca sporządzi i prześle do Zamawiającego odpowiednią fakturę korygującą.</w:t>
      </w:r>
    </w:p>
    <w:p w:rsidR="00C927D2" w:rsidRPr="00D7034D"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Z chwilą odbioru towaru, tj. podpisan</w:t>
      </w:r>
      <w:r>
        <w:rPr>
          <w:b w:val="0"/>
          <w:bCs w:val="0"/>
          <w:sz w:val="22"/>
          <w:szCs w:val="22"/>
        </w:rPr>
        <w:t>ia protokołu o którym mowa w ust.</w:t>
      </w:r>
      <w:r w:rsidRPr="00867F9C">
        <w:rPr>
          <w:b w:val="0"/>
          <w:bCs w:val="0"/>
          <w:sz w:val="22"/>
          <w:szCs w:val="22"/>
        </w:rPr>
        <w:t xml:space="preserve"> 5, na Zamawiającego przechodzi ryzyko utraty, uszkodzenia czy zepsucia towaru, z zachowaniem przez Zamawiającego prawa do zgłaszania ukrytych wad jakościowych towaru w ok</w:t>
      </w:r>
      <w:r w:rsidR="00D25488">
        <w:rPr>
          <w:b w:val="0"/>
          <w:bCs w:val="0"/>
          <w:sz w:val="22"/>
          <w:szCs w:val="22"/>
        </w:rPr>
        <w:t xml:space="preserve">resie obowiązywania gwarancji, </w:t>
      </w:r>
      <w:r w:rsidRPr="00867F9C">
        <w:rPr>
          <w:b w:val="0"/>
          <w:bCs w:val="0"/>
          <w:sz w:val="22"/>
          <w:szCs w:val="22"/>
        </w:rPr>
        <w:t xml:space="preserve">o której mowa w </w:t>
      </w:r>
      <w:r w:rsidRPr="00867F9C">
        <w:rPr>
          <w:b w:val="0"/>
          <w:sz w:val="22"/>
          <w:szCs w:val="22"/>
        </w:rPr>
        <w:t xml:space="preserve">§ 2 </w:t>
      </w:r>
      <w:r>
        <w:rPr>
          <w:b w:val="0"/>
          <w:sz w:val="22"/>
          <w:szCs w:val="22"/>
        </w:rPr>
        <w:t>ust.</w:t>
      </w:r>
      <w:r w:rsidRPr="00867F9C">
        <w:rPr>
          <w:b w:val="0"/>
          <w:sz w:val="22"/>
          <w:szCs w:val="22"/>
        </w:rPr>
        <w:t xml:space="preserve"> 1. W przypadku zepsucia się towaru w okresie obowiązywania gwarancji </w:t>
      </w:r>
      <w:r w:rsidRPr="00867F9C">
        <w:rPr>
          <w:b w:val="0"/>
          <w:bCs w:val="0"/>
          <w:sz w:val="22"/>
          <w:szCs w:val="22"/>
        </w:rPr>
        <w:t xml:space="preserve">Zamawiający powiadomi o tym fakcie Wykonawcę pisemnie za pomocą faksu, z jednoczesnym podaniem terminu, w którym towar ten ma zostać </w:t>
      </w:r>
      <w:r w:rsidRPr="00D7034D">
        <w:rPr>
          <w:b w:val="0"/>
          <w:bCs w:val="0"/>
          <w:sz w:val="22"/>
          <w:szCs w:val="22"/>
        </w:rPr>
        <w:t>wymieniony.</w:t>
      </w:r>
    </w:p>
    <w:p w:rsidR="00C927D2" w:rsidRPr="00D7034D" w:rsidRDefault="00C927D2" w:rsidP="00BF508C">
      <w:pPr>
        <w:pStyle w:val="Tytu"/>
        <w:numPr>
          <w:ilvl w:val="0"/>
          <w:numId w:val="30"/>
        </w:numPr>
        <w:spacing w:after="120"/>
        <w:ind w:left="426"/>
        <w:jc w:val="both"/>
        <w:rPr>
          <w:b w:val="0"/>
          <w:bCs w:val="0"/>
          <w:sz w:val="22"/>
          <w:szCs w:val="22"/>
        </w:rPr>
      </w:pPr>
      <w:r w:rsidRPr="00D7034D">
        <w:rPr>
          <w:b w:val="0"/>
          <w:bCs w:val="0"/>
          <w:sz w:val="22"/>
          <w:szCs w:val="22"/>
        </w:rPr>
        <w:t xml:space="preserve">W przypadku braku możliwości wymiany towaru przez Wykonawcę w terminie zgodnie z </w:t>
      </w:r>
      <w:r>
        <w:rPr>
          <w:b w:val="0"/>
          <w:bCs w:val="0"/>
          <w:sz w:val="22"/>
          <w:szCs w:val="22"/>
        </w:rPr>
        <w:t>ust.</w:t>
      </w:r>
      <w:r w:rsidRPr="00D7034D">
        <w:rPr>
          <w:b w:val="0"/>
          <w:bCs w:val="0"/>
          <w:sz w:val="22"/>
          <w:szCs w:val="22"/>
        </w:rPr>
        <w:t xml:space="preserve"> 9, Wykonawca powiadomi o tym fakcie Zamawiającego pisemnie, z jednoczesnym wystawieniem odpowiedniej faktury korygującej, pomniejszającej wartość dostawy o produkty z wadami jakościowymi.</w:t>
      </w:r>
    </w:p>
    <w:p w:rsidR="00C927D2" w:rsidRPr="00867F9C" w:rsidRDefault="00C927D2" w:rsidP="00BF508C">
      <w:pPr>
        <w:pStyle w:val="Tytu"/>
        <w:numPr>
          <w:ilvl w:val="0"/>
          <w:numId w:val="30"/>
        </w:numPr>
        <w:spacing w:after="120"/>
        <w:ind w:left="426"/>
        <w:jc w:val="both"/>
        <w:rPr>
          <w:b w:val="0"/>
          <w:bCs w:val="0"/>
          <w:sz w:val="22"/>
          <w:szCs w:val="22"/>
        </w:rPr>
      </w:pPr>
      <w:r w:rsidRPr="00D7034D">
        <w:rPr>
          <w:b w:val="0"/>
          <w:bCs w:val="0"/>
          <w:sz w:val="22"/>
          <w:szCs w:val="22"/>
        </w:rPr>
        <w:t>Wykonawca odbierze ze statku towar z wadami jakościowymi na swój koszt</w:t>
      </w:r>
      <w:r w:rsidRPr="00867F9C">
        <w:rPr>
          <w:b w:val="0"/>
          <w:bCs w:val="0"/>
          <w:sz w:val="22"/>
          <w:szCs w:val="22"/>
        </w:rPr>
        <w:t>.</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W przypadkach, gdy Wykonawca będzie kwestionował zasadność zgłoszonej przez Zamawiającego reklamacji dotyczącej wad jakościowych dostarczonego towaru, wyraża on zgodę na pobranie próbek zakwestionowanego towaru w celu ich przebadania we właściwym miejscowo dla Zamawiającego laboratorium Stacji Sanitarno-Epidemiologicznej. Przy pobieraniu próbek obecny będzie przedstawiciel Wykonawcy. Koszt badań laboratoryjnych ponosi strona, której ocena jakości okazała się błędna.</w:t>
      </w:r>
    </w:p>
    <w:p w:rsidR="00C927D2" w:rsidRPr="00867F9C" w:rsidRDefault="00C927D2" w:rsidP="00BF508C">
      <w:pPr>
        <w:pStyle w:val="Tytu"/>
        <w:numPr>
          <w:ilvl w:val="0"/>
          <w:numId w:val="30"/>
        </w:numPr>
        <w:spacing w:after="120"/>
        <w:ind w:left="426"/>
        <w:jc w:val="both"/>
        <w:rPr>
          <w:b w:val="0"/>
          <w:bCs w:val="0"/>
          <w:sz w:val="22"/>
          <w:szCs w:val="22"/>
        </w:rPr>
      </w:pPr>
      <w:r w:rsidRPr="00867F9C">
        <w:rPr>
          <w:b w:val="0"/>
          <w:bCs w:val="0"/>
          <w:sz w:val="22"/>
          <w:szCs w:val="22"/>
        </w:rPr>
        <w:t>Tow</w:t>
      </w:r>
      <w:r>
        <w:rPr>
          <w:b w:val="0"/>
          <w:bCs w:val="0"/>
          <w:sz w:val="22"/>
          <w:szCs w:val="22"/>
        </w:rPr>
        <w:t>ar dostarczany będzie w standard</w:t>
      </w:r>
      <w:r w:rsidRPr="00867F9C">
        <w:rPr>
          <w:b w:val="0"/>
          <w:bCs w:val="0"/>
          <w:sz w:val="22"/>
          <w:szCs w:val="22"/>
        </w:rPr>
        <w:t>owych opakowaniach, którymi są pojemniki plastikowe, kartony lub worki. Opakowania te będą spełniany wymagania odpowiednich przepisów sanitarnych.</w:t>
      </w:r>
    </w:p>
    <w:p w:rsidR="00C927D2" w:rsidRPr="00D30376" w:rsidRDefault="00C927D2" w:rsidP="00BF508C">
      <w:pPr>
        <w:pStyle w:val="Tytu"/>
        <w:numPr>
          <w:ilvl w:val="0"/>
          <w:numId w:val="30"/>
        </w:numPr>
        <w:spacing w:after="120"/>
        <w:ind w:left="426"/>
        <w:jc w:val="both"/>
        <w:rPr>
          <w:b w:val="0"/>
          <w:bCs w:val="0"/>
          <w:sz w:val="22"/>
          <w:szCs w:val="22"/>
        </w:rPr>
      </w:pPr>
      <w:r w:rsidRPr="00D7034D">
        <w:rPr>
          <w:b w:val="0"/>
          <w:sz w:val="22"/>
          <w:szCs w:val="22"/>
        </w:rPr>
        <w:t>Podane w załączniku nr 1 do umowy ilości</w:t>
      </w:r>
      <w:r w:rsidRPr="00867F9C">
        <w:rPr>
          <w:b w:val="0"/>
          <w:sz w:val="22"/>
          <w:szCs w:val="22"/>
        </w:rPr>
        <w:t xml:space="preserve"> mają charakter szacunkowy i są obliczone na podstawie średniego dotychczasowego zużycia zamawianych produktów. </w:t>
      </w:r>
      <w:r w:rsidRPr="00867F9C">
        <w:rPr>
          <w:b w:val="0"/>
          <w:bCs w:val="0"/>
          <w:sz w:val="22"/>
          <w:szCs w:val="22"/>
        </w:rPr>
        <w:t>Zamawiający zastrzega możliwość  zmiany ilości zamawianych artykułów określonych w załączniku nr 1 do umowy</w:t>
      </w:r>
      <w:r w:rsidRPr="00867F9C">
        <w:rPr>
          <w:b w:val="0"/>
          <w:bCs w:val="0"/>
          <w:color w:val="FF0000"/>
          <w:sz w:val="22"/>
          <w:szCs w:val="22"/>
        </w:rPr>
        <w:t xml:space="preserve"> </w:t>
      </w:r>
      <w:r w:rsidRPr="00867F9C">
        <w:rPr>
          <w:b w:val="0"/>
          <w:bCs w:val="0"/>
          <w:sz w:val="22"/>
          <w:szCs w:val="22"/>
        </w:rPr>
        <w:t xml:space="preserve">w każdej pozycji asortymentu, w zakresie łącznej wartości w danym zadaniu. Z tego tytułu nie służą Wykonawcy </w:t>
      </w:r>
      <w:r>
        <w:rPr>
          <w:b w:val="0"/>
          <w:bCs w:val="0"/>
          <w:sz w:val="22"/>
          <w:szCs w:val="22"/>
        </w:rPr>
        <w:t xml:space="preserve">względem </w:t>
      </w:r>
      <w:r w:rsidRPr="00867F9C">
        <w:rPr>
          <w:b w:val="0"/>
          <w:bCs w:val="0"/>
          <w:sz w:val="22"/>
          <w:szCs w:val="22"/>
        </w:rPr>
        <w:t>Zamawiającego jakiekolwiek roszczenia.</w:t>
      </w:r>
      <w:r>
        <w:rPr>
          <w:b w:val="0"/>
          <w:bCs w:val="0"/>
          <w:sz w:val="22"/>
          <w:szCs w:val="22"/>
        </w:rPr>
        <w:t xml:space="preserve"> </w:t>
      </w:r>
    </w:p>
    <w:p w:rsidR="00C927D2" w:rsidRPr="00867F9C" w:rsidRDefault="00C927D2" w:rsidP="00C927D2">
      <w:pPr>
        <w:pStyle w:val="Tytu"/>
        <w:spacing w:after="120"/>
        <w:rPr>
          <w:b w:val="0"/>
          <w:bCs w:val="0"/>
          <w:sz w:val="22"/>
          <w:szCs w:val="22"/>
        </w:rPr>
      </w:pPr>
      <w:r w:rsidRPr="00867F9C">
        <w:rPr>
          <w:b w:val="0"/>
          <w:bCs w:val="0"/>
          <w:sz w:val="22"/>
          <w:szCs w:val="22"/>
        </w:rPr>
        <w:t>§ 4</w:t>
      </w:r>
    </w:p>
    <w:p w:rsidR="00C927D2" w:rsidRPr="00867F9C" w:rsidRDefault="00C927D2" w:rsidP="00BF508C">
      <w:pPr>
        <w:pStyle w:val="Tytu"/>
        <w:numPr>
          <w:ilvl w:val="0"/>
          <w:numId w:val="26"/>
        </w:numPr>
        <w:spacing w:after="120"/>
        <w:jc w:val="both"/>
        <w:rPr>
          <w:b w:val="0"/>
          <w:bCs w:val="0"/>
          <w:sz w:val="22"/>
          <w:szCs w:val="22"/>
        </w:rPr>
      </w:pPr>
      <w:r w:rsidRPr="00867F9C">
        <w:rPr>
          <w:b w:val="0"/>
          <w:bCs w:val="0"/>
          <w:sz w:val="22"/>
          <w:szCs w:val="22"/>
        </w:rPr>
        <w:t xml:space="preserve">Za dostarczony towar Zamawiający dokona zapłaty Wykonawcy przelewem na jego konto (podane na fakturze) w terminie </w:t>
      </w:r>
      <w:r w:rsidR="00D25488">
        <w:rPr>
          <w:b w:val="0"/>
          <w:bCs w:val="0"/>
          <w:sz w:val="22"/>
          <w:szCs w:val="22"/>
        </w:rPr>
        <w:t>30</w:t>
      </w:r>
      <w:r w:rsidRPr="00867F9C">
        <w:rPr>
          <w:b w:val="0"/>
          <w:bCs w:val="0"/>
          <w:sz w:val="22"/>
          <w:szCs w:val="22"/>
        </w:rPr>
        <w:t xml:space="preserve"> dni od daty otrzymania faktury, bez względu na termin płatności umieszczony na fakturze.</w:t>
      </w:r>
      <w:r>
        <w:rPr>
          <w:b w:val="0"/>
          <w:bCs w:val="0"/>
          <w:sz w:val="22"/>
          <w:szCs w:val="22"/>
        </w:rPr>
        <w:t xml:space="preserve"> Za datę zapłaty uznaje się datę obciążenia rachunku Zamawiającego. Faktury zostaną wystawione na każde zadanie oddzielnie.</w:t>
      </w:r>
    </w:p>
    <w:p w:rsidR="00C927D2" w:rsidRPr="00867F9C" w:rsidRDefault="00C927D2" w:rsidP="00BF508C">
      <w:pPr>
        <w:pStyle w:val="Tytu"/>
        <w:numPr>
          <w:ilvl w:val="0"/>
          <w:numId w:val="26"/>
        </w:numPr>
        <w:spacing w:after="120"/>
        <w:jc w:val="both"/>
        <w:rPr>
          <w:b w:val="0"/>
          <w:bCs w:val="0"/>
          <w:sz w:val="22"/>
          <w:szCs w:val="22"/>
        </w:rPr>
      </w:pPr>
      <w:r w:rsidRPr="00867F9C">
        <w:rPr>
          <w:b w:val="0"/>
          <w:bCs w:val="0"/>
          <w:sz w:val="22"/>
          <w:szCs w:val="22"/>
        </w:rPr>
        <w:t>Za datę otrzymania faktury przez Zamawiającego uważa się datę pokwitowania wpływu w/w dokumentu przez osoby do tego upoważnione.</w:t>
      </w:r>
    </w:p>
    <w:p w:rsidR="00C927D2" w:rsidRPr="00867F9C" w:rsidRDefault="00C927D2" w:rsidP="00BF508C">
      <w:pPr>
        <w:pStyle w:val="Tytu"/>
        <w:numPr>
          <w:ilvl w:val="0"/>
          <w:numId w:val="26"/>
        </w:numPr>
        <w:spacing w:after="120"/>
        <w:jc w:val="both"/>
        <w:rPr>
          <w:b w:val="0"/>
          <w:bCs w:val="0"/>
          <w:sz w:val="22"/>
          <w:szCs w:val="22"/>
        </w:rPr>
      </w:pPr>
      <w:r w:rsidRPr="00867F9C">
        <w:rPr>
          <w:b w:val="0"/>
          <w:bCs w:val="0"/>
          <w:sz w:val="22"/>
          <w:szCs w:val="22"/>
        </w:rPr>
        <w:t>W przypadku nieterminowego regulowania należności Wykonawca będzie naliczał ustawowe odsetki.</w:t>
      </w:r>
    </w:p>
    <w:p w:rsidR="00C927D2" w:rsidRPr="00867F9C" w:rsidRDefault="00C927D2" w:rsidP="00BF508C">
      <w:pPr>
        <w:pStyle w:val="Tytu"/>
        <w:numPr>
          <w:ilvl w:val="0"/>
          <w:numId w:val="26"/>
        </w:numPr>
        <w:spacing w:after="120"/>
        <w:jc w:val="both"/>
        <w:rPr>
          <w:b w:val="0"/>
          <w:bCs w:val="0"/>
          <w:sz w:val="22"/>
          <w:szCs w:val="22"/>
        </w:rPr>
      </w:pPr>
      <w:r w:rsidRPr="00867F9C">
        <w:rPr>
          <w:b w:val="0"/>
          <w:bCs w:val="0"/>
          <w:sz w:val="22"/>
          <w:szCs w:val="22"/>
        </w:rPr>
        <w:t>Zapłata za dostarczony towar następować będzie sukcesywnie na podstawie faktur częściowych wystawianych wg faktycznej ilości zakupionego towaru po cenach jednostkowych nie większych niż określone w ofercie cenowej.</w:t>
      </w:r>
    </w:p>
    <w:p w:rsidR="00C927D2" w:rsidRPr="00867F9C" w:rsidRDefault="00C927D2" w:rsidP="00C927D2">
      <w:pPr>
        <w:pStyle w:val="Tytu"/>
        <w:spacing w:after="120"/>
        <w:rPr>
          <w:b w:val="0"/>
          <w:bCs w:val="0"/>
          <w:sz w:val="22"/>
          <w:szCs w:val="22"/>
        </w:rPr>
      </w:pPr>
      <w:r w:rsidRPr="00867F9C">
        <w:rPr>
          <w:b w:val="0"/>
          <w:bCs w:val="0"/>
          <w:sz w:val="22"/>
          <w:szCs w:val="22"/>
        </w:rPr>
        <w:lastRenderedPageBreak/>
        <w:t>§  5</w:t>
      </w:r>
    </w:p>
    <w:p w:rsidR="00C927D2" w:rsidRPr="00B161DB" w:rsidRDefault="00C927D2" w:rsidP="00BF508C">
      <w:pPr>
        <w:numPr>
          <w:ilvl w:val="0"/>
          <w:numId w:val="31"/>
        </w:numPr>
        <w:tabs>
          <w:tab w:val="clear" w:pos="705"/>
        </w:tabs>
        <w:spacing w:after="120"/>
        <w:ind w:left="360" w:hanging="360"/>
        <w:jc w:val="both"/>
        <w:rPr>
          <w:sz w:val="22"/>
          <w:szCs w:val="22"/>
        </w:rPr>
      </w:pPr>
      <w:r w:rsidRPr="00867F9C">
        <w:rPr>
          <w:sz w:val="22"/>
          <w:szCs w:val="22"/>
        </w:rPr>
        <w:t>Zamówienie będzie realizowane sukcesywnie od momentu podpisania umowy</w:t>
      </w:r>
      <w:r>
        <w:rPr>
          <w:sz w:val="22"/>
          <w:szCs w:val="22"/>
        </w:rPr>
        <w:t>, jednak</w:t>
      </w:r>
      <w:r w:rsidR="00EE419F">
        <w:rPr>
          <w:sz w:val="22"/>
          <w:szCs w:val="22"/>
        </w:rPr>
        <w:t xml:space="preserve"> nie wcześniej niż od 01.01.2016</w:t>
      </w:r>
      <w:r w:rsidRPr="00867F9C">
        <w:rPr>
          <w:sz w:val="22"/>
          <w:szCs w:val="22"/>
        </w:rPr>
        <w:t xml:space="preserve"> do momentu wyczerpania kwot określonych w </w:t>
      </w:r>
      <w:r w:rsidRPr="00B161DB">
        <w:rPr>
          <w:sz w:val="22"/>
          <w:szCs w:val="22"/>
        </w:rPr>
        <w:t>§ 1 ust. 2, jed</w:t>
      </w:r>
      <w:r w:rsidR="00EE419F">
        <w:rPr>
          <w:sz w:val="22"/>
          <w:szCs w:val="22"/>
        </w:rPr>
        <w:t>nak nie dłużej niż do 31.12.2016</w:t>
      </w:r>
      <w:r w:rsidRPr="00B161DB">
        <w:rPr>
          <w:sz w:val="22"/>
          <w:szCs w:val="22"/>
        </w:rPr>
        <w:t xml:space="preserve"> r.</w:t>
      </w:r>
    </w:p>
    <w:p w:rsidR="00C927D2" w:rsidRPr="00867F9C" w:rsidRDefault="00C927D2" w:rsidP="00C927D2">
      <w:pPr>
        <w:pStyle w:val="Tytu"/>
        <w:spacing w:after="120"/>
        <w:rPr>
          <w:b w:val="0"/>
          <w:bCs w:val="0"/>
          <w:sz w:val="22"/>
          <w:szCs w:val="22"/>
        </w:rPr>
      </w:pPr>
      <w:r w:rsidRPr="00867F9C">
        <w:rPr>
          <w:b w:val="0"/>
          <w:bCs w:val="0"/>
          <w:sz w:val="22"/>
          <w:szCs w:val="22"/>
        </w:rPr>
        <w:t>§  6</w:t>
      </w:r>
    </w:p>
    <w:p w:rsidR="00C927D2" w:rsidRPr="00867F9C" w:rsidRDefault="00C927D2" w:rsidP="00BF508C">
      <w:pPr>
        <w:pStyle w:val="Tytu"/>
        <w:numPr>
          <w:ilvl w:val="0"/>
          <w:numId w:val="27"/>
        </w:numPr>
        <w:tabs>
          <w:tab w:val="num" w:pos="360"/>
        </w:tabs>
        <w:spacing w:after="120"/>
        <w:ind w:left="360"/>
        <w:jc w:val="both"/>
        <w:rPr>
          <w:b w:val="0"/>
          <w:bCs w:val="0"/>
          <w:sz w:val="22"/>
          <w:szCs w:val="22"/>
        </w:rPr>
      </w:pPr>
      <w:r w:rsidRPr="00867F9C">
        <w:rPr>
          <w:b w:val="0"/>
          <w:bCs w:val="0"/>
          <w:sz w:val="22"/>
          <w:szCs w:val="22"/>
        </w:rPr>
        <w:t>Zamawiający ma prawo do odstąpienia od umowy w każdym czasie w przypadku braku realizacji zamówień przez Wykonawcę.</w:t>
      </w:r>
    </w:p>
    <w:p w:rsidR="00C927D2" w:rsidRPr="00867F9C" w:rsidRDefault="00C927D2" w:rsidP="00BF508C">
      <w:pPr>
        <w:pStyle w:val="Tytu"/>
        <w:numPr>
          <w:ilvl w:val="0"/>
          <w:numId w:val="27"/>
        </w:numPr>
        <w:tabs>
          <w:tab w:val="num" w:pos="360"/>
        </w:tabs>
        <w:spacing w:after="120"/>
        <w:ind w:left="360"/>
        <w:jc w:val="both"/>
        <w:rPr>
          <w:b w:val="0"/>
          <w:bCs w:val="0"/>
          <w:sz w:val="22"/>
          <w:szCs w:val="22"/>
        </w:rPr>
      </w:pPr>
      <w:r w:rsidRPr="00867F9C">
        <w:rPr>
          <w:b w:val="0"/>
          <w:bCs w:val="0"/>
          <w:sz w:val="22"/>
          <w:szCs w:val="22"/>
        </w:rPr>
        <w:t xml:space="preserve">Za nieterminową realizację dostawy Zamawiający będzie naliczał </w:t>
      </w:r>
      <w:r w:rsidRPr="00D7034D">
        <w:rPr>
          <w:b w:val="0"/>
          <w:bCs w:val="0"/>
          <w:sz w:val="22"/>
          <w:szCs w:val="22"/>
        </w:rPr>
        <w:t>kary umown</w:t>
      </w:r>
      <w:r>
        <w:rPr>
          <w:b w:val="0"/>
          <w:bCs w:val="0"/>
          <w:sz w:val="22"/>
          <w:szCs w:val="22"/>
        </w:rPr>
        <w:t xml:space="preserve">e w wysokości 0,5% od wartości brutto </w:t>
      </w:r>
      <w:r w:rsidRPr="00D7034D">
        <w:rPr>
          <w:b w:val="0"/>
          <w:bCs w:val="0"/>
          <w:sz w:val="22"/>
          <w:szCs w:val="22"/>
        </w:rPr>
        <w:t>niedostarczonego towaru</w:t>
      </w:r>
      <w:r>
        <w:rPr>
          <w:b w:val="0"/>
          <w:bCs w:val="0"/>
          <w:sz w:val="22"/>
          <w:szCs w:val="22"/>
        </w:rPr>
        <w:t>, za każdy dzień opóźnienia</w:t>
      </w:r>
      <w:r w:rsidRPr="00D7034D">
        <w:rPr>
          <w:b w:val="0"/>
          <w:bCs w:val="0"/>
          <w:sz w:val="22"/>
          <w:szCs w:val="22"/>
        </w:rPr>
        <w:t xml:space="preserve">. W przypadku skorzystania przez Zamawiającego </w:t>
      </w:r>
      <w:r>
        <w:rPr>
          <w:b w:val="0"/>
          <w:bCs w:val="0"/>
          <w:sz w:val="22"/>
          <w:szCs w:val="22"/>
        </w:rPr>
        <w:t>z prawa, o którym mowa w § 3 ust.</w:t>
      </w:r>
      <w:r w:rsidRPr="00D7034D">
        <w:rPr>
          <w:b w:val="0"/>
          <w:bCs w:val="0"/>
          <w:sz w:val="22"/>
          <w:szCs w:val="22"/>
        </w:rPr>
        <w:t xml:space="preserve"> 7, kara umowna będzie naliczana.</w:t>
      </w:r>
    </w:p>
    <w:p w:rsidR="00C927D2" w:rsidRPr="00867F9C" w:rsidRDefault="00C927D2" w:rsidP="00BF508C">
      <w:pPr>
        <w:widowControl w:val="0"/>
        <w:numPr>
          <w:ilvl w:val="0"/>
          <w:numId w:val="27"/>
        </w:numPr>
        <w:tabs>
          <w:tab w:val="num" w:pos="360"/>
        </w:tabs>
        <w:spacing w:after="120"/>
        <w:ind w:left="360"/>
        <w:jc w:val="both"/>
        <w:rPr>
          <w:sz w:val="22"/>
          <w:szCs w:val="22"/>
        </w:rPr>
      </w:pPr>
      <w:r w:rsidRPr="00867F9C">
        <w:rPr>
          <w:sz w:val="22"/>
          <w:szCs w:val="22"/>
        </w:rPr>
        <w:t>Zamawiający zastrzega sobie prawo do rozwiązania umowy lub odstąpienia od umowy</w:t>
      </w:r>
      <w:r>
        <w:rPr>
          <w:sz w:val="22"/>
          <w:szCs w:val="22"/>
        </w:rPr>
        <w:t xml:space="preserve">, </w:t>
      </w:r>
      <w:r w:rsidRPr="00E77AC7">
        <w:rPr>
          <w:sz w:val="22"/>
          <w:szCs w:val="22"/>
        </w:rPr>
        <w:t xml:space="preserve">w </w:t>
      </w:r>
      <w:r>
        <w:rPr>
          <w:sz w:val="22"/>
          <w:szCs w:val="22"/>
        </w:rPr>
        <w:t>cał</w:t>
      </w:r>
      <w:r w:rsidRPr="00E77AC7">
        <w:rPr>
          <w:sz w:val="22"/>
          <w:szCs w:val="22"/>
        </w:rPr>
        <w:t>ośc</w:t>
      </w:r>
      <w:r>
        <w:rPr>
          <w:sz w:val="22"/>
          <w:szCs w:val="22"/>
        </w:rPr>
        <w:t>i</w:t>
      </w:r>
      <w:r w:rsidRPr="00E77AC7">
        <w:rPr>
          <w:sz w:val="22"/>
          <w:szCs w:val="22"/>
        </w:rPr>
        <w:t xml:space="preserve"> albo w części (w terminie 30 dni od dnia zaistnienia następujących zdarzeń</w:t>
      </w:r>
      <w:r>
        <w:rPr>
          <w:sz w:val="22"/>
          <w:szCs w:val="22"/>
        </w:rPr>
        <w:t>) w przypadku</w:t>
      </w:r>
      <w:r w:rsidRPr="00867F9C">
        <w:rPr>
          <w:sz w:val="22"/>
          <w:szCs w:val="22"/>
        </w:rPr>
        <w:t>:</w:t>
      </w:r>
    </w:p>
    <w:p w:rsidR="00C927D2" w:rsidRPr="00867F9C" w:rsidRDefault="00C927D2" w:rsidP="00BF508C">
      <w:pPr>
        <w:widowControl w:val="0"/>
        <w:numPr>
          <w:ilvl w:val="0"/>
          <w:numId w:val="32"/>
        </w:numPr>
        <w:jc w:val="both"/>
        <w:rPr>
          <w:sz w:val="22"/>
          <w:szCs w:val="22"/>
        </w:rPr>
      </w:pPr>
      <w:r w:rsidRPr="00867F9C">
        <w:rPr>
          <w:sz w:val="22"/>
          <w:szCs w:val="22"/>
        </w:rPr>
        <w:t>dostawy innych asortymentów niż określone w opisie przedmiotu zamówienia</w:t>
      </w:r>
      <w:r w:rsidR="00EC1F7A">
        <w:rPr>
          <w:sz w:val="22"/>
          <w:szCs w:val="22"/>
        </w:rPr>
        <w:t xml:space="preserve">, z zastrzeżeniem </w:t>
      </w:r>
      <w:r>
        <w:rPr>
          <w:sz w:val="22"/>
          <w:szCs w:val="22"/>
        </w:rPr>
        <w:t>§ 10 ust. 2 lit d)</w:t>
      </w:r>
      <w:r w:rsidRPr="00867F9C">
        <w:rPr>
          <w:sz w:val="22"/>
          <w:szCs w:val="22"/>
        </w:rPr>
        <w:t>,</w:t>
      </w:r>
    </w:p>
    <w:p w:rsidR="00C927D2" w:rsidRPr="00867F9C" w:rsidRDefault="00C927D2" w:rsidP="00BF508C">
      <w:pPr>
        <w:widowControl w:val="0"/>
        <w:numPr>
          <w:ilvl w:val="0"/>
          <w:numId w:val="32"/>
        </w:numPr>
        <w:jc w:val="both"/>
        <w:rPr>
          <w:sz w:val="22"/>
          <w:szCs w:val="22"/>
        </w:rPr>
      </w:pPr>
      <w:r w:rsidRPr="00867F9C">
        <w:rPr>
          <w:sz w:val="22"/>
          <w:szCs w:val="22"/>
        </w:rPr>
        <w:t>niedotrzymywania terminów realizacji dostaw</w:t>
      </w:r>
      <w:r>
        <w:rPr>
          <w:sz w:val="22"/>
          <w:szCs w:val="22"/>
        </w:rPr>
        <w:t xml:space="preserve"> z zastrzeżeniem § 10 ust. 2 lit b)</w:t>
      </w:r>
      <w:r w:rsidRPr="00867F9C">
        <w:rPr>
          <w:sz w:val="22"/>
          <w:szCs w:val="22"/>
        </w:rPr>
        <w:t>,</w:t>
      </w:r>
    </w:p>
    <w:p w:rsidR="00C927D2" w:rsidRDefault="00C927D2" w:rsidP="00BF508C">
      <w:pPr>
        <w:widowControl w:val="0"/>
        <w:numPr>
          <w:ilvl w:val="0"/>
          <w:numId w:val="32"/>
        </w:numPr>
        <w:jc w:val="both"/>
        <w:rPr>
          <w:sz w:val="22"/>
          <w:szCs w:val="22"/>
        </w:rPr>
      </w:pPr>
      <w:r w:rsidRPr="00867F9C">
        <w:rPr>
          <w:sz w:val="22"/>
          <w:szCs w:val="22"/>
        </w:rPr>
        <w:t>realizacji umowy z nienależytą starannością,</w:t>
      </w:r>
    </w:p>
    <w:p w:rsidR="00C927D2" w:rsidRDefault="00C927D2" w:rsidP="00C927D2">
      <w:pPr>
        <w:widowControl w:val="0"/>
        <w:ind w:left="714"/>
        <w:jc w:val="both"/>
        <w:rPr>
          <w:sz w:val="22"/>
          <w:szCs w:val="22"/>
        </w:rPr>
      </w:pPr>
    </w:p>
    <w:p w:rsidR="00C927D2" w:rsidRPr="00D30376" w:rsidRDefault="00C927D2" w:rsidP="00BF508C">
      <w:pPr>
        <w:widowControl w:val="0"/>
        <w:numPr>
          <w:ilvl w:val="0"/>
          <w:numId w:val="27"/>
        </w:numPr>
        <w:tabs>
          <w:tab w:val="clear" w:pos="720"/>
          <w:tab w:val="num" w:pos="426"/>
        </w:tabs>
        <w:ind w:left="426" w:hanging="426"/>
        <w:jc w:val="both"/>
        <w:rPr>
          <w:sz w:val="22"/>
          <w:szCs w:val="22"/>
        </w:rPr>
      </w:pPr>
      <w:r w:rsidRPr="00536232">
        <w:rPr>
          <w:sz w:val="22"/>
          <w:szCs w:val="22"/>
        </w:rPr>
        <w:t>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wynagrodzenie obliczone zostanie wg wartości towaru faktycznie odebranego i cen jednostkowych wykazanych w załączniku nr 1 do niniejszej umowy.</w:t>
      </w:r>
    </w:p>
    <w:p w:rsidR="00C927D2" w:rsidRDefault="00C927D2" w:rsidP="00C927D2">
      <w:pPr>
        <w:pStyle w:val="Tytu"/>
        <w:spacing w:after="120"/>
        <w:rPr>
          <w:b w:val="0"/>
          <w:bCs w:val="0"/>
          <w:sz w:val="22"/>
          <w:szCs w:val="22"/>
        </w:rPr>
      </w:pPr>
      <w:r w:rsidRPr="00867F9C">
        <w:rPr>
          <w:b w:val="0"/>
          <w:bCs w:val="0"/>
          <w:sz w:val="22"/>
          <w:szCs w:val="22"/>
        </w:rPr>
        <w:t>§  7</w:t>
      </w:r>
    </w:p>
    <w:p w:rsidR="00C927D2" w:rsidRPr="00E77AC7" w:rsidRDefault="00C927D2" w:rsidP="00C927D2">
      <w:pPr>
        <w:pStyle w:val="Tytu"/>
        <w:spacing w:after="120"/>
        <w:jc w:val="both"/>
        <w:rPr>
          <w:b w:val="0"/>
          <w:bCs w:val="0"/>
          <w:sz w:val="22"/>
          <w:szCs w:val="22"/>
        </w:rPr>
      </w:pPr>
      <w:r w:rsidRPr="00E77AC7">
        <w:rPr>
          <w:b w:val="0"/>
          <w:bCs w:val="0"/>
          <w:sz w:val="22"/>
          <w:szCs w:val="22"/>
        </w:rPr>
        <w:t>W przypadku rozwiązania umowy</w:t>
      </w:r>
      <w:r>
        <w:rPr>
          <w:b w:val="0"/>
          <w:bCs w:val="0"/>
          <w:sz w:val="22"/>
          <w:szCs w:val="22"/>
        </w:rPr>
        <w:t xml:space="preserve"> lub odstąpienia od niej </w:t>
      </w:r>
      <w:r w:rsidRPr="00E77AC7">
        <w:rPr>
          <w:b w:val="0"/>
          <w:bCs w:val="0"/>
          <w:sz w:val="22"/>
          <w:szCs w:val="22"/>
        </w:rPr>
        <w:t xml:space="preserve"> przez Zamawiającego z przyczyn leżących po stronie Wykonawcy, Zamawiający naliczy kary umowne w wysokości 10% wartości brutto umowy w części niewykonanej</w:t>
      </w:r>
      <w:r>
        <w:rPr>
          <w:b w:val="0"/>
          <w:bCs w:val="0"/>
          <w:sz w:val="22"/>
          <w:szCs w:val="22"/>
        </w:rPr>
        <w:t>.</w:t>
      </w:r>
    </w:p>
    <w:p w:rsidR="00C927D2" w:rsidRPr="00867F9C" w:rsidRDefault="00C927D2" w:rsidP="00C927D2">
      <w:pPr>
        <w:pStyle w:val="Tytu"/>
        <w:spacing w:after="120"/>
        <w:rPr>
          <w:b w:val="0"/>
          <w:bCs w:val="0"/>
          <w:sz w:val="22"/>
          <w:szCs w:val="22"/>
        </w:rPr>
      </w:pPr>
      <w:r w:rsidRPr="00867F9C">
        <w:rPr>
          <w:b w:val="0"/>
          <w:bCs w:val="0"/>
          <w:sz w:val="22"/>
          <w:szCs w:val="22"/>
        </w:rPr>
        <w:t>§ 8</w:t>
      </w:r>
    </w:p>
    <w:p w:rsidR="00C927D2" w:rsidRPr="00867F9C" w:rsidRDefault="00C927D2" w:rsidP="00C927D2">
      <w:pPr>
        <w:pStyle w:val="Tytu"/>
        <w:spacing w:after="120"/>
        <w:jc w:val="both"/>
        <w:rPr>
          <w:b w:val="0"/>
          <w:bCs w:val="0"/>
          <w:sz w:val="22"/>
          <w:szCs w:val="22"/>
        </w:rPr>
      </w:pPr>
      <w:r w:rsidRPr="001D0908">
        <w:rPr>
          <w:b w:val="0"/>
          <w:bCs w:val="0"/>
          <w:sz w:val="22"/>
          <w:szCs w:val="22"/>
        </w:rPr>
        <w:t>Podatek VAT będzie naliczany zgodnie z obowiązującymi przepisami w dniu wystawienia faktury</w:t>
      </w:r>
      <w:r w:rsidR="009D4EE6">
        <w:rPr>
          <w:b w:val="0"/>
          <w:bCs w:val="0"/>
          <w:sz w:val="22"/>
          <w:szCs w:val="22"/>
        </w:rPr>
        <w:t xml:space="preserve"> po zmianie umowy zgodnie z </w:t>
      </w:r>
      <w:r w:rsidR="009D4EE6" w:rsidRPr="00867F9C">
        <w:rPr>
          <w:b w:val="0"/>
          <w:bCs w:val="0"/>
          <w:sz w:val="22"/>
          <w:szCs w:val="22"/>
        </w:rPr>
        <w:t>§</w:t>
      </w:r>
      <w:r w:rsidR="009D4EE6">
        <w:rPr>
          <w:b w:val="0"/>
          <w:bCs w:val="0"/>
          <w:sz w:val="22"/>
          <w:szCs w:val="22"/>
        </w:rPr>
        <w:t>10 ust. 2 lit.</w:t>
      </w:r>
      <w:r w:rsidR="00D806E0">
        <w:rPr>
          <w:b w:val="0"/>
          <w:bCs w:val="0"/>
          <w:sz w:val="22"/>
          <w:szCs w:val="22"/>
        </w:rPr>
        <w:t xml:space="preserve"> </w:t>
      </w:r>
      <w:r w:rsidR="009D4EE6">
        <w:rPr>
          <w:b w:val="0"/>
          <w:bCs w:val="0"/>
          <w:sz w:val="22"/>
          <w:szCs w:val="22"/>
        </w:rPr>
        <w:t xml:space="preserve">e </w:t>
      </w:r>
      <w:r w:rsidRPr="001D0908">
        <w:rPr>
          <w:b w:val="0"/>
          <w:bCs w:val="0"/>
          <w:sz w:val="22"/>
          <w:szCs w:val="22"/>
        </w:rPr>
        <w:t>.</w:t>
      </w:r>
    </w:p>
    <w:p w:rsidR="00C927D2" w:rsidRPr="00867F9C" w:rsidRDefault="00C927D2" w:rsidP="00C927D2">
      <w:pPr>
        <w:pStyle w:val="Tytu"/>
        <w:spacing w:after="120"/>
        <w:rPr>
          <w:b w:val="0"/>
          <w:bCs w:val="0"/>
          <w:sz w:val="22"/>
          <w:szCs w:val="22"/>
        </w:rPr>
      </w:pPr>
      <w:r w:rsidRPr="00867F9C">
        <w:rPr>
          <w:b w:val="0"/>
          <w:bCs w:val="0"/>
          <w:sz w:val="22"/>
          <w:szCs w:val="22"/>
        </w:rPr>
        <w:t>§ 9</w:t>
      </w:r>
    </w:p>
    <w:p w:rsidR="00C927D2" w:rsidRPr="00867F9C" w:rsidRDefault="00C927D2" w:rsidP="00C927D2">
      <w:pPr>
        <w:pStyle w:val="Tytu"/>
        <w:spacing w:after="120"/>
        <w:jc w:val="both"/>
        <w:rPr>
          <w:b w:val="0"/>
          <w:bCs w:val="0"/>
          <w:sz w:val="22"/>
          <w:szCs w:val="22"/>
        </w:rPr>
      </w:pPr>
      <w:r w:rsidRPr="00867F9C">
        <w:rPr>
          <w:b w:val="0"/>
          <w:bCs w:val="0"/>
          <w:sz w:val="22"/>
          <w:szCs w:val="22"/>
        </w:rPr>
        <w:t>Ewentualne spory mogące wyniknąć na tle wykonywania postanowień umowy strony poddają rozstrzygnięciu właściwemu rzeczowo sądowi powszechnemu dla siedziby Zamawiającego.</w:t>
      </w:r>
    </w:p>
    <w:p w:rsidR="00C927D2" w:rsidRPr="00867F9C" w:rsidRDefault="00C927D2" w:rsidP="00C927D2">
      <w:pPr>
        <w:pStyle w:val="Tytu"/>
        <w:spacing w:after="120"/>
        <w:rPr>
          <w:b w:val="0"/>
          <w:bCs w:val="0"/>
          <w:sz w:val="22"/>
          <w:szCs w:val="22"/>
        </w:rPr>
      </w:pPr>
      <w:r w:rsidRPr="00867F9C">
        <w:rPr>
          <w:b w:val="0"/>
          <w:bCs w:val="0"/>
          <w:sz w:val="22"/>
          <w:szCs w:val="22"/>
        </w:rPr>
        <w:t>§ 10</w:t>
      </w:r>
    </w:p>
    <w:p w:rsidR="00C927D2" w:rsidRPr="00867F9C" w:rsidRDefault="00C927D2" w:rsidP="00BF508C">
      <w:pPr>
        <w:pStyle w:val="Tytu"/>
        <w:numPr>
          <w:ilvl w:val="3"/>
          <w:numId w:val="29"/>
        </w:numPr>
        <w:spacing w:after="120"/>
        <w:jc w:val="both"/>
        <w:rPr>
          <w:b w:val="0"/>
          <w:sz w:val="22"/>
          <w:szCs w:val="22"/>
        </w:rPr>
      </w:pPr>
      <w:r w:rsidRPr="00867F9C">
        <w:rPr>
          <w:b w:val="0"/>
          <w:sz w:val="22"/>
          <w:szCs w:val="22"/>
        </w:rPr>
        <w:t xml:space="preserve">Zamawiający informuje, że przewiduje możliwości zmiany umowy. </w:t>
      </w:r>
    </w:p>
    <w:p w:rsidR="00C927D2" w:rsidRPr="00867F9C" w:rsidRDefault="00C927D2" w:rsidP="00BF508C">
      <w:pPr>
        <w:pStyle w:val="Tytu"/>
        <w:numPr>
          <w:ilvl w:val="3"/>
          <w:numId w:val="29"/>
        </w:numPr>
        <w:spacing w:after="120"/>
        <w:jc w:val="both"/>
        <w:rPr>
          <w:b w:val="0"/>
          <w:sz w:val="22"/>
          <w:szCs w:val="22"/>
        </w:rPr>
      </w:pPr>
      <w:r w:rsidRPr="00867F9C">
        <w:rPr>
          <w:b w:val="0"/>
          <w:sz w:val="22"/>
          <w:szCs w:val="22"/>
        </w:rPr>
        <w:t>Zmiany zawartej umowy mogą nastąpić w formie pisemnej, w nw. przypadkach:</w:t>
      </w:r>
    </w:p>
    <w:p w:rsidR="00C927D2" w:rsidRPr="00867F9C" w:rsidRDefault="00C927D2" w:rsidP="00BF508C">
      <w:pPr>
        <w:numPr>
          <w:ilvl w:val="0"/>
          <w:numId w:val="28"/>
        </w:numPr>
        <w:spacing w:after="120"/>
        <w:ind w:left="567"/>
        <w:jc w:val="both"/>
        <w:rPr>
          <w:sz w:val="22"/>
          <w:szCs w:val="22"/>
        </w:rPr>
      </w:pPr>
      <w:r w:rsidRPr="00867F9C">
        <w:rPr>
          <w:sz w:val="22"/>
          <w:szCs w:val="22"/>
        </w:rPr>
        <w:t>gdy ulegnie zmianie stan prawny w zakresie dotyczącym realizowanej umowy, który spowoduje konieczność zmiany sposobu wykonania zamówienia przez Wykonawcę;</w:t>
      </w:r>
    </w:p>
    <w:p w:rsidR="00C927D2" w:rsidRPr="00867F9C" w:rsidRDefault="00C927D2" w:rsidP="00BF508C">
      <w:pPr>
        <w:numPr>
          <w:ilvl w:val="0"/>
          <w:numId w:val="28"/>
        </w:numPr>
        <w:tabs>
          <w:tab w:val="left" w:pos="600"/>
        </w:tabs>
        <w:spacing w:after="120"/>
        <w:ind w:left="567"/>
        <w:jc w:val="both"/>
        <w:rPr>
          <w:sz w:val="22"/>
          <w:szCs w:val="22"/>
        </w:rPr>
      </w:pPr>
      <w:r w:rsidRPr="00867F9C">
        <w:rPr>
          <w:sz w:val="22"/>
          <w:szCs w:val="22"/>
        </w:rPr>
        <w:t>gdy wystąpią przeszkody o charakterze obiektywnym (zdarzenia nadzwyczajne, zewnętrzne i niemożliwe do zapobieżenia a więc mieszczące się w zakresie pojęciowym tzw. „siły wyższej”.) np. pogoda uniemożliwiająca wykonanie umowy, zdarzenia nie leżące po żadnej ze stron umowy. Strony mają prawo do skorygowania uzgodnionych zobowiązań i przesunąć termin realizacji maksymalnie o czas trwania siły wyższej. Strony zobowiązują się do natychmiastowego poinformowania się nawza</w:t>
      </w:r>
      <w:r w:rsidR="00DB55E9">
        <w:rPr>
          <w:sz w:val="22"/>
          <w:szCs w:val="22"/>
        </w:rPr>
        <w:t>jem o wystawieniu ww. przeszkód;</w:t>
      </w:r>
    </w:p>
    <w:p w:rsidR="00C927D2" w:rsidRDefault="00C927D2" w:rsidP="00BF508C">
      <w:pPr>
        <w:numPr>
          <w:ilvl w:val="0"/>
          <w:numId w:val="28"/>
        </w:numPr>
        <w:spacing w:after="120"/>
        <w:ind w:left="567"/>
        <w:jc w:val="both"/>
        <w:rPr>
          <w:sz w:val="22"/>
          <w:szCs w:val="22"/>
        </w:rPr>
      </w:pPr>
      <w:r w:rsidRPr="00867F9C">
        <w:rPr>
          <w:sz w:val="22"/>
          <w:szCs w:val="22"/>
        </w:rPr>
        <w:t xml:space="preserve">braku dostępności zaoferowanego asortymentu </w:t>
      </w:r>
      <w:r>
        <w:rPr>
          <w:sz w:val="22"/>
          <w:szCs w:val="22"/>
        </w:rPr>
        <w:t xml:space="preserve">spowodowanego wycofaniem towaru z rynku </w:t>
      </w:r>
      <w:r w:rsidRPr="00867F9C">
        <w:rPr>
          <w:sz w:val="22"/>
          <w:szCs w:val="22"/>
        </w:rPr>
        <w:t xml:space="preserve">w trakcie realizacji dostaw z przyczyn niezależnych od Wykonawcy. W powyższej sytuacji na podstawie pisemnego oświadczenia Wykonawcy, Zamawiający dopuszcza zmianę oferowanego </w:t>
      </w:r>
      <w:r w:rsidRPr="00867F9C">
        <w:rPr>
          <w:sz w:val="22"/>
          <w:szCs w:val="22"/>
        </w:rPr>
        <w:lastRenderedPageBreak/>
        <w:t>asortymentu z z</w:t>
      </w:r>
      <w:r>
        <w:rPr>
          <w:sz w:val="22"/>
          <w:szCs w:val="22"/>
        </w:rPr>
        <w:t>astrzeżeniem, iż jakość i skład</w:t>
      </w:r>
      <w:r w:rsidRPr="00867F9C">
        <w:rPr>
          <w:sz w:val="22"/>
          <w:szCs w:val="22"/>
        </w:rPr>
        <w:t xml:space="preserve"> nowego asortymentu będą nie gorsze niż określone w opisie przedmiotu zamówienia, a Wykonawca dostarczy dokumenty potwierdzające równoważność</w:t>
      </w:r>
      <w:r w:rsidR="00DB55E9">
        <w:rPr>
          <w:sz w:val="22"/>
          <w:szCs w:val="22"/>
        </w:rPr>
        <w:t>;</w:t>
      </w:r>
    </w:p>
    <w:p w:rsidR="00462F05" w:rsidRDefault="00462F05" w:rsidP="00BF508C">
      <w:pPr>
        <w:numPr>
          <w:ilvl w:val="0"/>
          <w:numId w:val="28"/>
        </w:numPr>
        <w:spacing w:after="120"/>
        <w:ind w:left="567"/>
        <w:jc w:val="both"/>
        <w:rPr>
          <w:sz w:val="22"/>
          <w:szCs w:val="22"/>
        </w:rPr>
      </w:pPr>
      <w:r>
        <w:rPr>
          <w:sz w:val="22"/>
          <w:szCs w:val="22"/>
        </w:rPr>
        <w:t>są korzystne dla Zamawiającego</w:t>
      </w:r>
      <w:r w:rsidR="00DB55E9">
        <w:rPr>
          <w:sz w:val="22"/>
          <w:szCs w:val="22"/>
        </w:rPr>
        <w:t>;</w:t>
      </w:r>
    </w:p>
    <w:p w:rsidR="00D25488" w:rsidRDefault="00A44FDE" w:rsidP="00D25488">
      <w:pPr>
        <w:numPr>
          <w:ilvl w:val="0"/>
          <w:numId w:val="28"/>
        </w:numPr>
        <w:suppressAutoHyphens/>
        <w:spacing w:line="276" w:lineRule="auto"/>
        <w:ind w:left="567"/>
        <w:jc w:val="both"/>
        <w:rPr>
          <w:sz w:val="22"/>
          <w:szCs w:val="22"/>
        </w:rPr>
      </w:pPr>
      <w:r>
        <w:rPr>
          <w:sz w:val="22"/>
          <w:szCs w:val="22"/>
        </w:rPr>
        <w:t>gdy</w:t>
      </w:r>
      <w:r w:rsidR="00D25488">
        <w:rPr>
          <w:sz w:val="22"/>
          <w:szCs w:val="22"/>
        </w:rPr>
        <w:t xml:space="preserve"> nastąpiła ustawowa zmiana stawki podatku od towarów i usług VAT, w takim przypadku umowa ulegnie zmianie w zakresie wysokości ceny brutto</w:t>
      </w:r>
      <w:r w:rsidR="00DB55E9">
        <w:rPr>
          <w:sz w:val="22"/>
          <w:szCs w:val="22"/>
        </w:rPr>
        <w:t>.</w:t>
      </w:r>
    </w:p>
    <w:p w:rsidR="00D25488" w:rsidRPr="00867F9C" w:rsidRDefault="00D25488" w:rsidP="00D25488">
      <w:pPr>
        <w:spacing w:after="120"/>
        <w:ind w:left="567"/>
        <w:jc w:val="both"/>
        <w:rPr>
          <w:sz w:val="22"/>
          <w:szCs w:val="22"/>
        </w:rPr>
      </w:pPr>
    </w:p>
    <w:p w:rsidR="00C927D2" w:rsidRPr="00867F9C" w:rsidRDefault="00C927D2" w:rsidP="00BF508C">
      <w:pPr>
        <w:numPr>
          <w:ilvl w:val="3"/>
          <w:numId w:val="29"/>
        </w:numPr>
        <w:tabs>
          <w:tab w:val="left" w:pos="600"/>
        </w:tabs>
        <w:spacing w:after="120"/>
        <w:jc w:val="both"/>
        <w:rPr>
          <w:sz w:val="22"/>
          <w:szCs w:val="22"/>
        </w:rPr>
      </w:pPr>
      <w:r w:rsidRPr="00867F9C">
        <w:rPr>
          <w:color w:val="000000"/>
          <w:sz w:val="22"/>
          <w:szCs w:val="22"/>
        </w:rPr>
        <w:t>Strony dopuszczają możliwość zmian redakcyjnych, omyłek pisarskich oraz zmian będących następstwem zmian danych ujawnionych w rejestrach publicznych bez konieczności sporządzania aneksu.</w:t>
      </w:r>
    </w:p>
    <w:p w:rsidR="00C927D2" w:rsidRPr="00867F9C" w:rsidRDefault="00C927D2" w:rsidP="00C927D2">
      <w:pPr>
        <w:pStyle w:val="Tytu"/>
        <w:spacing w:after="120"/>
        <w:rPr>
          <w:b w:val="0"/>
          <w:bCs w:val="0"/>
          <w:sz w:val="22"/>
          <w:szCs w:val="22"/>
        </w:rPr>
      </w:pPr>
      <w:r w:rsidRPr="00867F9C">
        <w:rPr>
          <w:b w:val="0"/>
          <w:bCs w:val="0"/>
          <w:sz w:val="22"/>
          <w:szCs w:val="22"/>
        </w:rPr>
        <w:t>§ 11</w:t>
      </w:r>
    </w:p>
    <w:p w:rsidR="00C927D2" w:rsidRPr="00867F9C" w:rsidRDefault="00C927D2" w:rsidP="00C927D2">
      <w:pPr>
        <w:pStyle w:val="Tytu"/>
        <w:spacing w:after="120"/>
        <w:jc w:val="both"/>
        <w:rPr>
          <w:b w:val="0"/>
          <w:bCs w:val="0"/>
          <w:sz w:val="22"/>
          <w:szCs w:val="22"/>
        </w:rPr>
      </w:pPr>
      <w:r w:rsidRPr="00867F9C">
        <w:rPr>
          <w:b w:val="0"/>
          <w:bCs w:val="0"/>
          <w:sz w:val="22"/>
          <w:szCs w:val="22"/>
        </w:rPr>
        <w:t>W kwestiach nie uregulowanych postanowieniami niniejszej umowy zastosowanie mieć będą przepisy kodeksu cywilnego.</w:t>
      </w:r>
    </w:p>
    <w:p w:rsidR="00C927D2" w:rsidRPr="00867F9C" w:rsidRDefault="00C927D2" w:rsidP="00C927D2">
      <w:pPr>
        <w:pStyle w:val="Tytu"/>
        <w:spacing w:after="120"/>
        <w:rPr>
          <w:b w:val="0"/>
          <w:bCs w:val="0"/>
          <w:sz w:val="22"/>
          <w:szCs w:val="22"/>
        </w:rPr>
      </w:pPr>
      <w:r w:rsidRPr="00867F9C">
        <w:rPr>
          <w:b w:val="0"/>
          <w:bCs w:val="0"/>
          <w:sz w:val="22"/>
          <w:szCs w:val="22"/>
        </w:rPr>
        <w:t>§ 12</w:t>
      </w:r>
    </w:p>
    <w:p w:rsidR="00C927D2" w:rsidRPr="00867F9C" w:rsidRDefault="00C927D2" w:rsidP="00C927D2">
      <w:pPr>
        <w:pStyle w:val="Tytu"/>
        <w:spacing w:after="120"/>
        <w:jc w:val="both"/>
        <w:rPr>
          <w:b w:val="0"/>
          <w:bCs w:val="0"/>
          <w:sz w:val="22"/>
          <w:szCs w:val="22"/>
        </w:rPr>
      </w:pPr>
      <w:r w:rsidRPr="00867F9C">
        <w:rPr>
          <w:b w:val="0"/>
          <w:bCs w:val="0"/>
          <w:sz w:val="22"/>
          <w:szCs w:val="22"/>
        </w:rPr>
        <w:t>Umowę sporządzono w 2 jednobrzmiących egzemplarzach, po 1 egzemplarzu dla każdej ze stron.</w:t>
      </w:r>
    </w:p>
    <w:p w:rsidR="00C927D2" w:rsidRPr="00867F9C" w:rsidRDefault="00C927D2" w:rsidP="00C927D2">
      <w:pPr>
        <w:pStyle w:val="Tytu"/>
        <w:spacing w:after="120"/>
        <w:jc w:val="left"/>
        <w:rPr>
          <w:b w:val="0"/>
          <w:bCs w:val="0"/>
          <w:sz w:val="22"/>
          <w:szCs w:val="22"/>
        </w:rPr>
      </w:pPr>
    </w:p>
    <w:p w:rsidR="00C927D2" w:rsidRPr="00867F9C" w:rsidRDefault="00C927D2" w:rsidP="00C927D2">
      <w:pPr>
        <w:pStyle w:val="Tytu"/>
        <w:spacing w:after="120"/>
        <w:jc w:val="left"/>
        <w:rPr>
          <w:sz w:val="22"/>
          <w:szCs w:val="22"/>
        </w:rPr>
      </w:pPr>
      <w:r w:rsidRPr="00867F9C">
        <w:rPr>
          <w:sz w:val="22"/>
          <w:szCs w:val="22"/>
        </w:rPr>
        <w:t xml:space="preserve">      Wykonawca:</w:t>
      </w:r>
      <w:r w:rsidRPr="00867F9C">
        <w:rPr>
          <w:sz w:val="22"/>
          <w:szCs w:val="22"/>
        </w:rPr>
        <w:tab/>
      </w:r>
      <w:r w:rsidRPr="00867F9C">
        <w:rPr>
          <w:sz w:val="22"/>
          <w:szCs w:val="22"/>
        </w:rPr>
        <w:tab/>
      </w:r>
      <w:r w:rsidRPr="00867F9C">
        <w:rPr>
          <w:sz w:val="22"/>
          <w:szCs w:val="22"/>
        </w:rPr>
        <w:tab/>
      </w:r>
      <w:r w:rsidRPr="00867F9C">
        <w:rPr>
          <w:sz w:val="22"/>
          <w:szCs w:val="22"/>
        </w:rPr>
        <w:tab/>
      </w:r>
      <w:r w:rsidRPr="00867F9C">
        <w:rPr>
          <w:sz w:val="22"/>
          <w:szCs w:val="22"/>
        </w:rPr>
        <w:tab/>
      </w:r>
      <w:r w:rsidRPr="00867F9C">
        <w:rPr>
          <w:sz w:val="22"/>
          <w:szCs w:val="22"/>
        </w:rPr>
        <w:tab/>
      </w:r>
      <w:r w:rsidRPr="00867F9C">
        <w:rPr>
          <w:sz w:val="22"/>
          <w:szCs w:val="22"/>
        </w:rPr>
        <w:tab/>
        <w:t xml:space="preserve">Zamawiający: </w:t>
      </w:r>
    </w:p>
    <w:p w:rsidR="00C21982" w:rsidRPr="00061130" w:rsidRDefault="00C21982" w:rsidP="00C927D2">
      <w:pPr>
        <w:spacing w:line="276" w:lineRule="auto"/>
        <w:rPr>
          <w:sz w:val="22"/>
          <w:szCs w:val="22"/>
        </w:rPr>
      </w:pPr>
    </w:p>
    <w:p w:rsidR="00C21982" w:rsidRDefault="00C21982" w:rsidP="00C21982">
      <w:pPr>
        <w:pStyle w:val="Konspn"/>
        <w:numPr>
          <w:ilvl w:val="0"/>
          <w:numId w:val="0"/>
        </w:numPr>
        <w:suppressAutoHyphens w:val="0"/>
        <w:spacing w:line="240" w:lineRule="auto"/>
        <w:ind w:firstLine="284"/>
        <w:rPr>
          <w:sz w:val="22"/>
          <w:szCs w:val="22"/>
        </w:rPr>
      </w:pPr>
    </w:p>
    <w:p w:rsidR="00F10F46" w:rsidRPr="00061130" w:rsidRDefault="00F10F46" w:rsidP="00C21982">
      <w:pPr>
        <w:pStyle w:val="Konspn"/>
        <w:numPr>
          <w:ilvl w:val="0"/>
          <w:numId w:val="0"/>
        </w:numPr>
        <w:suppressAutoHyphens w:val="0"/>
        <w:spacing w:line="240" w:lineRule="auto"/>
        <w:ind w:firstLine="284"/>
        <w:rPr>
          <w:sz w:val="22"/>
          <w:szCs w:val="22"/>
        </w:rPr>
      </w:pPr>
    </w:p>
    <w:p w:rsidR="00C21982" w:rsidRPr="00061130" w:rsidRDefault="00C21982" w:rsidP="00C21982">
      <w:pPr>
        <w:pStyle w:val="Konspn"/>
        <w:numPr>
          <w:ilvl w:val="0"/>
          <w:numId w:val="0"/>
        </w:numPr>
        <w:suppressAutoHyphens w:val="0"/>
        <w:spacing w:line="240" w:lineRule="auto"/>
        <w:rPr>
          <w:sz w:val="22"/>
          <w:szCs w:val="22"/>
        </w:rPr>
      </w:pPr>
    </w:p>
    <w:tbl>
      <w:tblPr>
        <w:tblW w:w="3331" w:type="dxa"/>
        <w:tblLook w:val="01E0"/>
      </w:tblPr>
      <w:tblGrid>
        <w:gridCol w:w="3331"/>
      </w:tblGrid>
      <w:tr w:rsidR="00D30376" w:rsidRPr="00061130" w:rsidTr="00D30376">
        <w:trPr>
          <w:trHeight w:val="845"/>
        </w:trPr>
        <w:tc>
          <w:tcPr>
            <w:tcW w:w="3331" w:type="dxa"/>
          </w:tcPr>
          <w:p w:rsidR="00D30376" w:rsidRPr="00061130" w:rsidRDefault="00D30376" w:rsidP="00C21982">
            <w:pPr>
              <w:ind w:firstLine="284"/>
              <w:jc w:val="center"/>
              <w:rPr>
                <w:sz w:val="22"/>
                <w:szCs w:val="22"/>
              </w:rPr>
            </w:pPr>
          </w:p>
        </w:tc>
      </w:tr>
    </w:tbl>
    <w:p w:rsidR="00C21982" w:rsidRDefault="00C21982" w:rsidP="00141B0A">
      <w:pPr>
        <w:pStyle w:val="BodyText21"/>
        <w:tabs>
          <w:tab w:val="clear" w:pos="0"/>
        </w:tabs>
        <w:spacing w:before="40" w:after="120"/>
        <w:rPr>
          <w:sz w:val="22"/>
          <w:szCs w:val="22"/>
        </w:rPr>
      </w:pPr>
    </w:p>
    <w:p w:rsidR="00C21982" w:rsidRDefault="00C21982"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A42477" w:rsidRDefault="00A42477" w:rsidP="00C21982">
      <w:pPr>
        <w:pStyle w:val="BodyText21"/>
        <w:tabs>
          <w:tab w:val="clear" w:pos="0"/>
        </w:tabs>
        <w:spacing w:before="40" w:after="120"/>
        <w:rPr>
          <w:sz w:val="22"/>
          <w:szCs w:val="22"/>
        </w:rPr>
      </w:pPr>
    </w:p>
    <w:p w:rsidR="00A42477" w:rsidRDefault="00A42477" w:rsidP="00C21982">
      <w:pPr>
        <w:pStyle w:val="BodyText21"/>
        <w:tabs>
          <w:tab w:val="clear" w:pos="0"/>
        </w:tabs>
        <w:spacing w:before="40" w:after="120"/>
        <w:rPr>
          <w:sz w:val="22"/>
          <w:szCs w:val="22"/>
        </w:rPr>
      </w:pPr>
    </w:p>
    <w:p w:rsidR="00A42477" w:rsidRDefault="00A42477" w:rsidP="00C21982">
      <w:pPr>
        <w:pStyle w:val="BodyText21"/>
        <w:tabs>
          <w:tab w:val="clear" w:pos="0"/>
        </w:tabs>
        <w:spacing w:before="40" w:after="120"/>
        <w:rPr>
          <w:sz w:val="22"/>
          <w:szCs w:val="22"/>
        </w:rPr>
      </w:pPr>
    </w:p>
    <w:p w:rsidR="00D30376" w:rsidRDefault="00D30376" w:rsidP="00C21982">
      <w:pPr>
        <w:pStyle w:val="BodyText21"/>
        <w:tabs>
          <w:tab w:val="clear" w:pos="0"/>
        </w:tabs>
        <w:spacing w:before="40" w:after="120"/>
        <w:rPr>
          <w:sz w:val="22"/>
          <w:szCs w:val="22"/>
        </w:rPr>
      </w:pPr>
    </w:p>
    <w:p w:rsidR="00D30376" w:rsidRDefault="00D30376" w:rsidP="00C21982">
      <w:pPr>
        <w:pStyle w:val="BodyText21"/>
        <w:tabs>
          <w:tab w:val="clear" w:pos="0"/>
        </w:tabs>
        <w:spacing w:before="40" w:after="120"/>
        <w:rPr>
          <w:sz w:val="22"/>
          <w:szCs w:val="22"/>
        </w:rPr>
      </w:pPr>
    </w:p>
    <w:p w:rsidR="00D30376" w:rsidRDefault="00D30376" w:rsidP="00C21982">
      <w:pPr>
        <w:pStyle w:val="BodyText21"/>
        <w:tabs>
          <w:tab w:val="clear" w:pos="0"/>
        </w:tabs>
        <w:spacing w:before="40" w:after="120"/>
        <w:rPr>
          <w:sz w:val="22"/>
          <w:szCs w:val="22"/>
        </w:rPr>
      </w:pPr>
    </w:p>
    <w:p w:rsidR="00D30376" w:rsidRDefault="00D30376" w:rsidP="00C21982">
      <w:pPr>
        <w:pStyle w:val="BodyText21"/>
        <w:tabs>
          <w:tab w:val="clear" w:pos="0"/>
        </w:tabs>
        <w:spacing w:before="40" w:after="120"/>
        <w:rPr>
          <w:sz w:val="22"/>
          <w:szCs w:val="22"/>
        </w:rPr>
      </w:pPr>
    </w:p>
    <w:p w:rsidR="00D30376" w:rsidRDefault="00D30376" w:rsidP="00C21982">
      <w:pPr>
        <w:pStyle w:val="BodyText21"/>
        <w:tabs>
          <w:tab w:val="clear" w:pos="0"/>
        </w:tabs>
        <w:spacing w:before="40" w:after="120"/>
        <w:rPr>
          <w:sz w:val="22"/>
          <w:szCs w:val="22"/>
        </w:rPr>
      </w:pPr>
    </w:p>
    <w:p w:rsidR="00F10F46" w:rsidRDefault="00F10F46" w:rsidP="00C21982">
      <w:pPr>
        <w:pStyle w:val="BodyText21"/>
        <w:tabs>
          <w:tab w:val="clear" w:pos="0"/>
        </w:tabs>
        <w:spacing w:before="40" w:after="120"/>
        <w:rPr>
          <w:sz w:val="22"/>
          <w:szCs w:val="22"/>
        </w:rPr>
      </w:pPr>
    </w:p>
    <w:p w:rsidR="00C21982" w:rsidRPr="00375D1A" w:rsidRDefault="00C21982" w:rsidP="00C21982">
      <w:pPr>
        <w:pStyle w:val="BodyText21"/>
        <w:tabs>
          <w:tab w:val="clear" w:pos="0"/>
        </w:tabs>
        <w:spacing w:before="40" w:after="120"/>
        <w:jc w:val="right"/>
        <w:rPr>
          <w:sz w:val="22"/>
          <w:szCs w:val="22"/>
        </w:rPr>
      </w:pPr>
      <w:r w:rsidRPr="00375D1A">
        <w:rPr>
          <w:sz w:val="22"/>
          <w:szCs w:val="22"/>
        </w:rPr>
        <w:t xml:space="preserve">Załącznik nr </w:t>
      </w:r>
      <w:r>
        <w:rPr>
          <w:sz w:val="22"/>
          <w:szCs w:val="22"/>
        </w:rPr>
        <w:t xml:space="preserve">2 </w:t>
      </w:r>
      <w:r w:rsidRPr="00375D1A">
        <w:rPr>
          <w:sz w:val="22"/>
          <w:szCs w:val="22"/>
        </w:rPr>
        <w:t xml:space="preserve">do umowy </w:t>
      </w:r>
    </w:p>
    <w:p w:rsidR="00C21982" w:rsidRDefault="00C21982" w:rsidP="00C21982">
      <w:pPr>
        <w:tabs>
          <w:tab w:val="left" w:pos="6545"/>
        </w:tabs>
        <w:rPr>
          <w:sz w:val="22"/>
          <w:szCs w:val="22"/>
        </w:rPr>
      </w:pPr>
    </w:p>
    <w:p w:rsidR="00C21982" w:rsidRDefault="00C21982" w:rsidP="00C21982">
      <w:pPr>
        <w:tabs>
          <w:tab w:val="left" w:pos="6545"/>
        </w:tabs>
        <w:rPr>
          <w:sz w:val="22"/>
          <w:szCs w:val="22"/>
        </w:rPr>
      </w:pPr>
    </w:p>
    <w:p w:rsidR="00D30376" w:rsidRPr="002B38D0" w:rsidRDefault="00D30376" w:rsidP="00D30376">
      <w:pPr>
        <w:pStyle w:val="Tytu"/>
        <w:spacing w:after="120"/>
        <w:rPr>
          <w:b w:val="0"/>
          <w:sz w:val="22"/>
          <w:szCs w:val="22"/>
        </w:rPr>
      </w:pPr>
      <w:r w:rsidRPr="002B38D0">
        <w:rPr>
          <w:b w:val="0"/>
          <w:sz w:val="22"/>
          <w:szCs w:val="22"/>
        </w:rPr>
        <w:t>PROTOKÓŁ Z ODBIORU ILOŚCIOWO-JAKOŚCIOWEGO TOWARU</w:t>
      </w:r>
    </w:p>
    <w:p w:rsidR="00D30376" w:rsidRPr="002B38D0" w:rsidRDefault="00D30376" w:rsidP="00D30376">
      <w:pPr>
        <w:pStyle w:val="Tytu"/>
        <w:spacing w:after="120"/>
        <w:jc w:val="both"/>
        <w:rPr>
          <w:b w:val="0"/>
          <w:sz w:val="22"/>
          <w:szCs w:val="22"/>
        </w:rPr>
      </w:pPr>
    </w:p>
    <w:p w:rsidR="00D30376" w:rsidRPr="002B38D0" w:rsidRDefault="00D30376" w:rsidP="00D30376">
      <w:pPr>
        <w:pStyle w:val="Tytu"/>
        <w:spacing w:after="120"/>
        <w:jc w:val="both"/>
        <w:rPr>
          <w:b w:val="0"/>
          <w:sz w:val="22"/>
          <w:szCs w:val="22"/>
        </w:rPr>
      </w:pPr>
      <w:r w:rsidRPr="002B38D0">
        <w:rPr>
          <w:b w:val="0"/>
          <w:sz w:val="22"/>
          <w:szCs w:val="22"/>
        </w:rPr>
        <w:t>Podczas  odbioru ilościowo-jakościowego artykułów spożywczych  dostarczon</w:t>
      </w:r>
      <w:r w:rsidR="00D25488">
        <w:rPr>
          <w:b w:val="0"/>
          <w:sz w:val="22"/>
          <w:szCs w:val="22"/>
        </w:rPr>
        <w:t>ych  na  statek  NAWIGATOR XXI</w:t>
      </w:r>
      <w:r w:rsidRPr="002B38D0">
        <w:rPr>
          <w:b w:val="0"/>
          <w:sz w:val="22"/>
          <w:szCs w:val="22"/>
        </w:rPr>
        <w:t xml:space="preserve"> w dniu</w:t>
      </w:r>
    </w:p>
    <w:p w:rsidR="00D30376" w:rsidRPr="002B38D0" w:rsidRDefault="00D30376" w:rsidP="00D30376">
      <w:pPr>
        <w:pStyle w:val="Tytu"/>
        <w:spacing w:after="120"/>
        <w:jc w:val="both"/>
        <w:rPr>
          <w:b w:val="0"/>
          <w:sz w:val="22"/>
          <w:szCs w:val="22"/>
        </w:rPr>
      </w:pPr>
      <w:r w:rsidRPr="002B38D0">
        <w:rPr>
          <w:b w:val="0"/>
          <w:sz w:val="22"/>
          <w:szCs w:val="22"/>
        </w:rPr>
        <w:t xml:space="preserve"> </w:t>
      </w:r>
      <w:r w:rsidRPr="002B38D0">
        <w:rPr>
          <w:b w:val="0"/>
          <w:sz w:val="22"/>
          <w:szCs w:val="22"/>
        </w:rPr>
        <w:br/>
        <w:t>……………….….. przez Wykonawcę ……………………………………………………………..</w:t>
      </w:r>
    </w:p>
    <w:p w:rsidR="00D30376" w:rsidRPr="002B38D0" w:rsidRDefault="00D30376" w:rsidP="00D30376">
      <w:pPr>
        <w:pStyle w:val="Tytu"/>
        <w:spacing w:after="120"/>
        <w:jc w:val="both"/>
        <w:rPr>
          <w:b w:val="0"/>
          <w:i/>
          <w:sz w:val="22"/>
          <w:szCs w:val="22"/>
        </w:rPr>
      </w:pPr>
      <w:r w:rsidRPr="002B38D0">
        <w:rPr>
          <w:b w:val="0"/>
          <w:i/>
          <w:sz w:val="22"/>
          <w:szCs w:val="22"/>
        </w:rPr>
        <w:tab/>
      </w:r>
      <w:r w:rsidRPr="002B38D0">
        <w:rPr>
          <w:b w:val="0"/>
          <w:i/>
          <w:sz w:val="22"/>
          <w:szCs w:val="22"/>
        </w:rPr>
        <w:tab/>
      </w:r>
      <w:r w:rsidRPr="002B38D0">
        <w:rPr>
          <w:b w:val="0"/>
          <w:i/>
          <w:sz w:val="22"/>
          <w:szCs w:val="22"/>
        </w:rPr>
        <w:tab/>
      </w:r>
      <w:r w:rsidRPr="002B38D0">
        <w:rPr>
          <w:b w:val="0"/>
          <w:i/>
          <w:sz w:val="22"/>
          <w:szCs w:val="22"/>
        </w:rPr>
        <w:tab/>
      </w:r>
      <w:r w:rsidRPr="002B38D0">
        <w:rPr>
          <w:b w:val="0"/>
          <w:i/>
          <w:sz w:val="22"/>
          <w:szCs w:val="22"/>
        </w:rPr>
        <w:tab/>
      </w:r>
      <w:r w:rsidRPr="002B38D0">
        <w:rPr>
          <w:b w:val="0"/>
          <w:i/>
          <w:sz w:val="22"/>
          <w:szCs w:val="22"/>
        </w:rPr>
        <w:tab/>
      </w:r>
      <w:r w:rsidRPr="002B38D0">
        <w:rPr>
          <w:b w:val="0"/>
          <w:i/>
          <w:sz w:val="22"/>
          <w:szCs w:val="22"/>
        </w:rPr>
        <w:tab/>
        <w:t xml:space="preserve">                    (nazwa Wykonawcy)</w:t>
      </w:r>
    </w:p>
    <w:p w:rsidR="00D30376" w:rsidRPr="002B38D0" w:rsidRDefault="00D30376" w:rsidP="00D30376">
      <w:pPr>
        <w:pStyle w:val="Tytu"/>
        <w:spacing w:after="120"/>
        <w:jc w:val="both"/>
        <w:rPr>
          <w:b w:val="0"/>
          <w:sz w:val="22"/>
          <w:szCs w:val="22"/>
        </w:rPr>
      </w:pPr>
      <w:r w:rsidRPr="002B38D0">
        <w:rPr>
          <w:b w:val="0"/>
          <w:sz w:val="22"/>
          <w:szCs w:val="22"/>
        </w:rPr>
        <w:t>za dokumentem WZ nr ………..…………../fakturą nr …………………………*,</w:t>
      </w:r>
    </w:p>
    <w:p w:rsidR="00D30376" w:rsidRPr="002B38D0" w:rsidRDefault="00D30376" w:rsidP="00D30376">
      <w:pPr>
        <w:pStyle w:val="Tytu"/>
        <w:spacing w:before="240"/>
        <w:jc w:val="both"/>
        <w:rPr>
          <w:b w:val="0"/>
          <w:sz w:val="22"/>
          <w:szCs w:val="22"/>
        </w:rPr>
      </w:pPr>
      <w:r w:rsidRPr="002B38D0">
        <w:rPr>
          <w:b w:val="0"/>
          <w:sz w:val="22"/>
          <w:szCs w:val="22"/>
        </w:rPr>
        <w:t>nie stwierdzono żadnych braków ilościowych/ stwierdzono następujące braki ilościowe*:</w:t>
      </w:r>
    </w:p>
    <w:p w:rsidR="00D30376" w:rsidRPr="002B38D0" w:rsidRDefault="00D30376" w:rsidP="00D30376">
      <w:pPr>
        <w:pStyle w:val="Tytu"/>
        <w:spacing w:after="120"/>
        <w:jc w:val="both"/>
        <w:rPr>
          <w:b w:val="0"/>
          <w:sz w:val="22"/>
          <w:szCs w:val="22"/>
        </w:rPr>
      </w:pPr>
      <w:r w:rsidRPr="002B38D0">
        <w:rPr>
          <w:b w:val="0"/>
          <w:sz w:val="22"/>
          <w:szCs w:val="22"/>
        </w:rPr>
        <w:t>nie stwierdzono wad jakościowych/stwierdzono następujące wady jakościowe*:</w:t>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r w:rsidRPr="002B38D0">
        <w:rPr>
          <w:b w:val="0"/>
          <w:sz w:val="22"/>
          <w:szCs w:val="22"/>
        </w:rPr>
        <w:tab/>
      </w:r>
    </w:p>
    <w:p w:rsidR="00D30376" w:rsidRPr="002B38D0" w:rsidRDefault="00D30376" w:rsidP="00D30376">
      <w:pPr>
        <w:pStyle w:val="Tytu"/>
        <w:tabs>
          <w:tab w:val="right" w:leader="dot" w:pos="9637"/>
        </w:tabs>
        <w:spacing w:after="120"/>
        <w:jc w:val="both"/>
        <w:rPr>
          <w:b w:val="0"/>
          <w:sz w:val="22"/>
          <w:szCs w:val="22"/>
        </w:rPr>
      </w:pPr>
    </w:p>
    <w:p w:rsidR="00D30376" w:rsidRPr="002B38D0" w:rsidRDefault="00D30376" w:rsidP="00D30376">
      <w:pPr>
        <w:pStyle w:val="Tytu"/>
        <w:tabs>
          <w:tab w:val="right" w:leader="dot" w:pos="9637"/>
        </w:tabs>
        <w:spacing w:after="120"/>
        <w:jc w:val="both"/>
        <w:rPr>
          <w:b w:val="0"/>
          <w:sz w:val="22"/>
          <w:szCs w:val="22"/>
        </w:rPr>
      </w:pPr>
    </w:p>
    <w:p w:rsidR="00D30376" w:rsidRPr="002B38D0" w:rsidRDefault="00D30376" w:rsidP="00D30376">
      <w:pPr>
        <w:pStyle w:val="Tytu"/>
        <w:tabs>
          <w:tab w:val="right" w:leader="dot" w:pos="9637"/>
        </w:tabs>
        <w:spacing w:after="120"/>
        <w:jc w:val="both"/>
        <w:rPr>
          <w:b w:val="0"/>
          <w:sz w:val="22"/>
          <w:szCs w:val="22"/>
        </w:rPr>
      </w:pPr>
    </w:p>
    <w:p w:rsidR="00D30376" w:rsidRPr="002B38D0" w:rsidRDefault="00D30376" w:rsidP="00D30376">
      <w:pPr>
        <w:pStyle w:val="Tytu"/>
        <w:tabs>
          <w:tab w:val="left" w:pos="5103"/>
        </w:tabs>
        <w:spacing w:after="120"/>
        <w:jc w:val="both"/>
        <w:rPr>
          <w:b w:val="0"/>
          <w:sz w:val="22"/>
          <w:szCs w:val="22"/>
        </w:rPr>
      </w:pPr>
      <w:r w:rsidRPr="002B38D0">
        <w:rPr>
          <w:b w:val="0"/>
          <w:sz w:val="22"/>
          <w:szCs w:val="22"/>
        </w:rPr>
        <w:t>…………………</w:t>
      </w:r>
      <w:r w:rsidR="00C50479">
        <w:rPr>
          <w:b w:val="0"/>
          <w:sz w:val="22"/>
          <w:szCs w:val="22"/>
        </w:rPr>
        <w:t>………………………….</w:t>
      </w:r>
      <w:r w:rsidR="00C50479">
        <w:rPr>
          <w:b w:val="0"/>
          <w:sz w:val="22"/>
          <w:szCs w:val="22"/>
        </w:rPr>
        <w:tab/>
        <w:t>………………………………………………</w:t>
      </w:r>
    </w:p>
    <w:p w:rsidR="00D30376" w:rsidRPr="002B38D0" w:rsidRDefault="00D30376" w:rsidP="00D30376">
      <w:pPr>
        <w:pStyle w:val="Tytu"/>
        <w:tabs>
          <w:tab w:val="left" w:pos="5103"/>
        </w:tabs>
        <w:spacing w:after="120"/>
        <w:jc w:val="both"/>
        <w:rPr>
          <w:b w:val="0"/>
          <w:sz w:val="22"/>
          <w:szCs w:val="22"/>
        </w:rPr>
      </w:pPr>
      <w:r w:rsidRPr="002B38D0">
        <w:rPr>
          <w:b w:val="0"/>
          <w:sz w:val="22"/>
          <w:szCs w:val="22"/>
        </w:rPr>
        <w:t xml:space="preserve">Data i czytelny podpis Wykonawcy </w:t>
      </w:r>
      <w:r w:rsidRPr="002B38D0">
        <w:rPr>
          <w:b w:val="0"/>
          <w:sz w:val="22"/>
          <w:szCs w:val="22"/>
        </w:rPr>
        <w:tab/>
        <w:t>Data i czytelny podpis Zamawiającego</w:t>
      </w:r>
    </w:p>
    <w:p w:rsidR="00D30376" w:rsidRPr="002B38D0" w:rsidRDefault="00D30376" w:rsidP="00D30376">
      <w:pPr>
        <w:pStyle w:val="Tytu"/>
        <w:tabs>
          <w:tab w:val="left" w:pos="5103"/>
        </w:tabs>
        <w:spacing w:after="120"/>
        <w:jc w:val="both"/>
        <w:rPr>
          <w:b w:val="0"/>
          <w:sz w:val="22"/>
          <w:szCs w:val="22"/>
        </w:rPr>
      </w:pPr>
      <w:r w:rsidRPr="002B38D0">
        <w:rPr>
          <w:b w:val="0"/>
          <w:sz w:val="22"/>
          <w:szCs w:val="22"/>
        </w:rPr>
        <w:t xml:space="preserve">(lub osoby przez niego upoważnionej) </w:t>
      </w:r>
      <w:r w:rsidRPr="002B38D0">
        <w:rPr>
          <w:b w:val="0"/>
          <w:sz w:val="22"/>
          <w:szCs w:val="22"/>
        </w:rPr>
        <w:tab/>
        <w:t>(lub osoby przez niego upoważnionej)</w:t>
      </w:r>
    </w:p>
    <w:p w:rsidR="00D30376" w:rsidRPr="002B38D0" w:rsidRDefault="00D30376" w:rsidP="00D30376">
      <w:pPr>
        <w:pStyle w:val="Tytu"/>
        <w:spacing w:after="120"/>
        <w:jc w:val="both"/>
        <w:rPr>
          <w:b w:val="0"/>
          <w:sz w:val="22"/>
          <w:szCs w:val="22"/>
        </w:rPr>
      </w:pPr>
    </w:p>
    <w:p w:rsidR="00D30376" w:rsidRPr="002B38D0" w:rsidRDefault="00D30376" w:rsidP="00D30376">
      <w:pPr>
        <w:pStyle w:val="Tytu"/>
        <w:tabs>
          <w:tab w:val="left" w:pos="5529"/>
        </w:tabs>
        <w:spacing w:after="120"/>
        <w:jc w:val="left"/>
        <w:rPr>
          <w:b w:val="0"/>
          <w:sz w:val="22"/>
          <w:szCs w:val="22"/>
        </w:rPr>
      </w:pPr>
    </w:p>
    <w:p w:rsidR="00D30376" w:rsidRPr="002B38D0" w:rsidRDefault="00D30376" w:rsidP="00D30376">
      <w:pPr>
        <w:pStyle w:val="Tytu"/>
        <w:tabs>
          <w:tab w:val="left" w:pos="5529"/>
        </w:tabs>
        <w:spacing w:after="120"/>
        <w:jc w:val="left"/>
        <w:rPr>
          <w:b w:val="0"/>
          <w:sz w:val="22"/>
          <w:szCs w:val="22"/>
        </w:rPr>
      </w:pPr>
    </w:p>
    <w:p w:rsidR="008647B2" w:rsidRDefault="00D30376" w:rsidP="006D6ED0">
      <w:pPr>
        <w:pStyle w:val="Tytu"/>
        <w:tabs>
          <w:tab w:val="left" w:pos="5529"/>
        </w:tabs>
        <w:spacing w:after="120"/>
        <w:jc w:val="left"/>
        <w:rPr>
          <w:b w:val="0"/>
          <w:sz w:val="22"/>
          <w:szCs w:val="22"/>
        </w:rPr>
      </w:pPr>
      <w:r w:rsidRPr="002B38D0">
        <w:rPr>
          <w:b w:val="0"/>
          <w:sz w:val="22"/>
          <w:szCs w:val="22"/>
        </w:rPr>
        <w:t xml:space="preserve">* - niepotrzebne skreślić </w:t>
      </w:r>
    </w:p>
    <w:p w:rsidR="006B4ACB" w:rsidRPr="006B4ACB" w:rsidRDefault="006B4ACB" w:rsidP="006B4ACB">
      <w:pPr>
        <w:pStyle w:val="Tytu"/>
        <w:spacing w:before="120"/>
        <w:rPr>
          <w:highlight w:val="yellow"/>
        </w:rPr>
      </w:pPr>
      <w:r w:rsidRPr="000D4E7F">
        <w:rPr>
          <w:noProof/>
        </w:rPr>
        <w:lastRenderedPageBreak/>
        <w:drawing>
          <wp:inline distT="0" distB="0" distL="0" distR="0">
            <wp:extent cx="723900" cy="914400"/>
            <wp:effectExtent l="19050" t="0" r="0" b="0"/>
            <wp:docPr id="2" name="Obraz 3" descr="logo cz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czarne"/>
                    <pic:cNvPicPr>
                      <a:picLocks noChangeAspect="1" noChangeArrowheads="1"/>
                    </pic:cNvPicPr>
                  </pic:nvPicPr>
                  <pic:blipFill>
                    <a:blip r:embed="rId18"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6B4ACB" w:rsidRPr="000D4E7F" w:rsidRDefault="006B4ACB" w:rsidP="006B4ACB">
      <w:pPr>
        <w:jc w:val="center"/>
        <w:rPr>
          <w:rFonts w:ascii="Arial Narrow" w:hAnsi="Arial Narrow"/>
        </w:rPr>
      </w:pPr>
      <w:r w:rsidRPr="000D4E7F">
        <w:rPr>
          <w:rFonts w:ascii="Arial Narrow" w:hAnsi="Arial Narrow"/>
        </w:rPr>
        <w:t>AKADEMIA MORSKA W SZCZECINIE</w:t>
      </w:r>
    </w:p>
    <w:p w:rsidR="006B4ACB" w:rsidRPr="000D4E7F" w:rsidRDefault="006B4ACB" w:rsidP="006B4ACB">
      <w:pPr>
        <w:jc w:val="center"/>
        <w:rPr>
          <w:rFonts w:ascii="Arial Narrow" w:hAnsi="Arial Narrow"/>
          <w:spacing w:val="20"/>
        </w:rPr>
      </w:pPr>
      <w:r w:rsidRPr="000D4E7F">
        <w:rPr>
          <w:rFonts w:ascii="Arial Narrow" w:hAnsi="Arial Narrow"/>
          <w:spacing w:val="20"/>
        </w:rPr>
        <w:t>ul. Wały Chrobrego 1-2</w:t>
      </w:r>
      <w:r w:rsidRPr="000D4E7F">
        <w:rPr>
          <w:rFonts w:ascii="Arial Narrow" w:hAnsi="Arial Narrow"/>
          <w:spacing w:val="20"/>
        </w:rPr>
        <w:tab/>
        <w:t>70 -500 Szczecin</w:t>
      </w:r>
    </w:p>
    <w:p w:rsidR="006B4ACB" w:rsidRPr="000D4E7F" w:rsidRDefault="006B4ACB" w:rsidP="006B4ACB">
      <w:pPr>
        <w:jc w:val="center"/>
        <w:rPr>
          <w:rFonts w:ascii="Arial Narrow" w:hAnsi="Arial Narrow"/>
          <w:spacing w:val="20"/>
        </w:rPr>
      </w:pPr>
      <w:r w:rsidRPr="000D4E7F">
        <w:rPr>
          <w:rFonts w:ascii="Arial Narrow" w:hAnsi="Arial Narrow"/>
          <w:spacing w:val="20"/>
        </w:rPr>
        <w:t>telefon (+48 91) 480 94 00</w:t>
      </w:r>
      <w:r w:rsidRPr="000D4E7F">
        <w:rPr>
          <w:rFonts w:ascii="Arial Narrow" w:hAnsi="Arial Narrow"/>
          <w:spacing w:val="20"/>
        </w:rPr>
        <w:tab/>
        <w:t>fax (+48 91) 480 95 75</w:t>
      </w:r>
    </w:p>
    <w:p w:rsidR="006B4ACB" w:rsidRPr="000D4E7F" w:rsidRDefault="006B4ACB" w:rsidP="006B4ACB">
      <w:pPr>
        <w:jc w:val="center"/>
        <w:rPr>
          <w:rFonts w:ascii="Arial Narrow" w:hAnsi="Arial Narrow"/>
          <w:spacing w:val="20"/>
        </w:rPr>
      </w:pPr>
      <w:r w:rsidRPr="000D4E7F">
        <w:rPr>
          <w:rFonts w:ascii="Arial Narrow" w:hAnsi="Arial Narrow"/>
          <w:spacing w:val="20"/>
        </w:rPr>
        <w:t>www.am.szczecin.pl</w:t>
      </w:r>
      <w:r w:rsidRPr="000D4E7F">
        <w:rPr>
          <w:rFonts w:ascii="Arial Narrow" w:hAnsi="Arial Narrow"/>
          <w:spacing w:val="20"/>
        </w:rPr>
        <w:tab/>
        <w:t xml:space="preserve">e-mail:am@am.szczecin.pl </w:t>
      </w:r>
    </w:p>
    <w:p w:rsidR="006B4ACB" w:rsidRPr="000D4E7F" w:rsidRDefault="006B4ACB" w:rsidP="006B4ACB">
      <w:pPr>
        <w:jc w:val="right"/>
      </w:pPr>
      <w:r w:rsidRPr="000D4E7F">
        <w:rPr>
          <w:rFonts w:ascii="Arial Narrow" w:hAnsi="Arial Narrow"/>
          <w:noProof/>
          <w:spacing w:val="20"/>
        </w:rPr>
        <w:drawing>
          <wp:inline distT="0" distB="0" distL="0" distR="0">
            <wp:extent cx="5600700" cy="152400"/>
            <wp:effectExtent l="19050" t="0" r="0" b="0"/>
            <wp:docPr id="3" name="Obraz 4" descr="pa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asek"/>
                    <pic:cNvPicPr>
                      <a:picLocks noChangeAspect="1" noChangeArrowheads="1"/>
                    </pic:cNvPicPr>
                  </pic:nvPicPr>
                  <pic:blipFill>
                    <a:blip r:embed="rId19" cstate="print"/>
                    <a:srcRect/>
                    <a:stretch>
                      <a:fillRect/>
                    </a:stretch>
                  </pic:blipFill>
                  <pic:spPr bwMode="auto">
                    <a:xfrm>
                      <a:off x="0" y="0"/>
                      <a:ext cx="5600700" cy="152400"/>
                    </a:xfrm>
                    <a:prstGeom prst="rect">
                      <a:avLst/>
                    </a:prstGeom>
                    <a:noFill/>
                    <a:ln w="9525">
                      <a:noFill/>
                      <a:miter lim="800000"/>
                      <a:headEnd/>
                      <a:tailEnd/>
                    </a:ln>
                  </pic:spPr>
                </pic:pic>
              </a:graphicData>
            </a:graphic>
          </wp:inline>
        </w:drawing>
      </w:r>
    </w:p>
    <w:p w:rsidR="006B4ACB" w:rsidRPr="000D4E7F" w:rsidRDefault="006B4ACB" w:rsidP="006B4ACB">
      <w:pPr>
        <w:spacing w:before="120"/>
        <w:jc w:val="right"/>
        <w:rPr>
          <w:sz w:val="24"/>
          <w:szCs w:val="24"/>
        </w:rPr>
      </w:pPr>
      <w:r w:rsidRPr="000D4E7F">
        <w:rPr>
          <w:b/>
        </w:rPr>
        <w:t>Załącznik nr 7 do SIWZ</w:t>
      </w:r>
    </w:p>
    <w:p w:rsidR="006B4ACB" w:rsidRPr="000D4E7F" w:rsidRDefault="006B4ACB" w:rsidP="006B4ACB">
      <w:pPr>
        <w:jc w:val="right"/>
        <w:rPr>
          <w:sz w:val="24"/>
          <w:szCs w:val="24"/>
        </w:rPr>
      </w:pPr>
    </w:p>
    <w:p w:rsidR="006B4ACB" w:rsidRPr="000D4E7F" w:rsidRDefault="006B4ACB" w:rsidP="006B4ACB">
      <w:pPr>
        <w:jc w:val="right"/>
        <w:rPr>
          <w:sz w:val="24"/>
          <w:szCs w:val="24"/>
        </w:rPr>
      </w:pPr>
    </w:p>
    <w:p w:rsidR="006B4ACB" w:rsidRPr="000D4E7F" w:rsidRDefault="006B4ACB" w:rsidP="006B4ACB">
      <w:pPr>
        <w:jc w:val="right"/>
        <w:rPr>
          <w:sz w:val="24"/>
          <w:szCs w:val="24"/>
        </w:rPr>
      </w:pPr>
    </w:p>
    <w:p w:rsidR="006B4ACB" w:rsidRPr="000D4E7F" w:rsidRDefault="006B4ACB" w:rsidP="006B4ACB">
      <w:pPr>
        <w:jc w:val="right"/>
        <w:rPr>
          <w:sz w:val="24"/>
          <w:szCs w:val="24"/>
        </w:rPr>
      </w:pPr>
    </w:p>
    <w:p w:rsidR="006B4ACB" w:rsidRPr="000D4E7F" w:rsidRDefault="006B4ACB" w:rsidP="006B4ACB">
      <w:pPr>
        <w:jc w:val="center"/>
        <w:rPr>
          <w:b/>
          <w:sz w:val="24"/>
          <w:szCs w:val="24"/>
        </w:rPr>
      </w:pPr>
      <w:r w:rsidRPr="000D4E7F">
        <w:rPr>
          <w:b/>
          <w:sz w:val="24"/>
          <w:szCs w:val="24"/>
        </w:rPr>
        <w:t>OŚWIADCZENIE</w:t>
      </w:r>
    </w:p>
    <w:p w:rsidR="006B4ACB" w:rsidRPr="000D4E7F" w:rsidRDefault="006B4ACB" w:rsidP="006B4ACB">
      <w:pPr>
        <w:jc w:val="center"/>
        <w:rPr>
          <w:b/>
          <w:sz w:val="24"/>
          <w:szCs w:val="24"/>
        </w:rPr>
      </w:pPr>
      <w:r w:rsidRPr="000D4E7F">
        <w:rPr>
          <w:b/>
          <w:sz w:val="24"/>
          <w:szCs w:val="24"/>
        </w:rPr>
        <w:t xml:space="preserve">dotyczące zastosowania 0% stawki VAT przy dostawach i usługach </w:t>
      </w:r>
    </w:p>
    <w:p w:rsidR="006B4ACB" w:rsidRPr="000D4E7F" w:rsidRDefault="006B4ACB" w:rsidP="006B4ACB">
      <w:pPr>
        <w:jc w:val="center"/>
        <w:rPr>
          <w:b/>
          <w:sz w:val="24"/>
          <w:szCs w:val="24"/>
        </w:rPr>
      </w:pPr>
      <w:r w:rsidRPr="000D4E7F">
        <w:rPr>
          <w:b/>
          <w:sz w:val="24"/>
          <w:szCs w:val="24"/>
        </w:rPr>
        <w:t>dla statku „Nawigator XXI”</w:t>
      </w:r>
    </w:p>
    <w:p w:rsidR="006B4ACB" w:rsidRPr="000D4E7F" w:rsidRDefault="006B4ACB" w:rsidP="006B4ACB">
      <w:pPr>
        <w:jc w:val="center"/>
        <w:rPr>
          <w:b/>
          <w:sz w:val="24"/>
          <w:szCs w:val="24"/>
        </w:rPr>
      </w:pPr>
    </w:p>
    <w:p w:rsidR="006B4ACB" w:rsidRPr="000D4E7F" w:rsidRDefault="006B4ACB" w:rsidP="006B4ACB">
      <w:pPr>
        <w:jc w:val="center"/>
        <w:rPr>
          <w:b/>
          <w:sz w:val="24"/>
          <w:szCs w:val="24"/>
        </w:rPr>
      </w:pPr>
    </w:p>
    <w:p w:rsidR="006B4ACB" w:rsidRPr="000D4E7F" w:rsidRDefault="006B4ACB" w:rsidP="006B4ACB">
      <w:pPr>
        <w:rPr>
          <w:b/>
          <w:sz w:val="24"/>
          <w:szCs w:val="24"/>
        </w:rPr>
      </w:pPr>
    </w:p>
    <w:p w:rsidR="006B4ACB" w:rsidRPr="000D4E7F" w:rsidRDefault="006B4ACB" w:rsidP="006B4ACB">
      <w:pPr>
        <w:rPr>
          <w:b/>
          <w:sz w:val="24"/>
          <w:szCs w:val="24"/>
        </w:rPr>
      </w:pPr>
    </w:p>
    <w:p w:rsidR="006B4ACB" w:rsidRPr="000D4E7F" w:rsidRDefault="006B4ACB" w:rsidP="006B4ACB">
      <w:pPr>
        <w:jc w:val="both"/>
        <w:rPr>
          <w:sz w:val="24"/>
          <w:szCs w:val="24"/>
        </w:rPr>
      </w:pPr>
      <w:r w:rsidRPr="000D4E7F">
        <w:rPr>
          <w:sz w:val="24"/>
          <w:szCs w:val="24"/>
        </w:rPr>
        <w:t xml:space="preserve">Podstawa prawna: Ustawa z dnia 11 marca 2004 r. o podatku od towarów i usług </w:t>
      </w:r>
      <w:r w:rsidRPr="000D4E7F">
        <w:rPr>
          <w:b/>
          <w:sz w:val="24"/>
          <w:szCs w:val="24"/>
        </w:rPr>
        <w:t xml:space="preserve">Art. 83 ust. 1 punkty 3, 4,10, 14, 15, 17 </w:t>
      </w:r>
      <w:r w:rsidRPr="000D4E7F">
        <w:rPr>
          <w:sz w:val="24"/>
          <w:szCs w:val="24"/>
        </w:rPr>
        <w:t xml:space="preserve"> (Dz.U. z 2004 r., Nr 54, poz. 535 ze zmianami) </w:t>
      </w:r>
    </w:p>
    <w:p w:rsidR="006B4ACB" w:rsidRPr="000D4E7F" w:rsidRDefault="006B4ACB" w:rsidP="006B4ACB">
      <w:pPr>
        <w:jc w:val="both"/>
        <w:rPr>
          <w:sz w:val="24"/>
          <w:szCs w:val="24"/>
        </w:rPr>
      </w:pPr>
    </w:p>
    <w:p w:rsidR="006B4ACB" w:rsidRPr="000D4E7F" w:rsidRDefault="006B4ACB" w:rsidP="006B4ACB">
      <w:pPr>
        <w:jc w:val="both"/>
        <w:rPr>
          <w:sz w:val="24"/>
          <w:szCs w:val="24"/>
        </w:rPr>
      </w:pPr>
      <w:r w:rsidRPr="000D4E7F">
        <w:rPr>
          <w:sz w:val="24"/>
          <w:szCs w:val="24"/>
        </w:rPr>
        <w:t>Akademia Morska w Szczecinie potwierdza, że:</w:t>
      </w:r>
    </w:p>
    <w:p w:rsidR="006B4ACB" w:rsidRPr="000D4E7F" w:rsidRDefault="006B4ACB" w:rsidP="006B4ACB">
      <w:pPr>
        <w:numPr>
          <w:ilvl w:val="0"/>
          <w:numId w:val="34"/>
        </w:numPr>
        <w:tabs>
          <w:tab w:val="clear" w:pos="1065"/>
          <w:tab w:val="num" w:pos="540"/>
        </w:tabs>
        <w:ind w:left="540" w:hanging="540"/>
        <w:jc w:val="both"/>
        <w:rPr>
          <w:sz w:val="24"/>
          <w:szCs w:val="24"/>
        </w:rPr>
      </w:pPr>
      <w:r w:rsidRPr="000D4E7F">
        <w:rPr>
          <w:sz w:val="24"/>
          <w:szCs w:val="24"/>
        </w:rPr>
        <w:t>Jest armatorem morskim statku szkolno – badawczego morskiego „Nawigator XXI” używanego do żeglugi na pełnym morzu dla celów gospodarczych i przemysłowych</w:t>
      </w:r>
    </w:p>
    <w:p w:rsidR="006B4ACB" w:rsidRPr="000D4E7F" w:rsidRDefault="006B4ACB" w:rsidP="006B4ACB">
      <w:pPr>
        <w:numPr>
          <w:ilvl w:val="0"/>
          <w:numId w:val="34"/>
        </w:numPr>
        <w:tabs>
          <w:tab w:val="clear" w:pos="1065"/>
          <w:tab w:val="num" w:pos="540"/>
        </w:tabs>
        <w:ind w:left="540" w:hanging="540"/>
        <w:jc w:val="both"/>
        <w:rPr>
          <w:sz w:val="24"/>
          <w:szCs w:val="24"/>
        </w:rPr>
      </w:pPr>
      <w:r w:rsidRPr="000D4E7F">
        <w:rPr>
          <w:sz w:val="24"/>
          <w:szCs w:val="24"/>
        </w:rPr>
        <w:t>PKWiU tego statku 30.11.33.0 „Pogłębiarki, latarniowce, dźwigi pływające i pozostałe jednostki pływające”</w:t>
      </w:r>
    </w:p>
    <w:p w:rsidR="006B4ACB" w:rsidRPr="000D4E7F" w:rsidRDefault="006B4ACB" w:rsidP="006B4ACB">
      <w:pPr>
        <w:ind w:left="540"/>
        <w:jc w:val="both"/>
        <w:rPr>
          <w:sz w:val="24"/>
          <w:szCs w:val="24"/>
        </w:rPr>
      </w:pPr>
      <w:r w:rsidRPr="000D4E7F">
        <w:rPr>
          <w:sz w:val="24"/>
          <w:szCs w:val="24"/>
        </w:rPr>
        <w:t>- art. 83 ust. 1 pkt. 3, 4, 14, 15, 17 ustawy o podatku od towarów i usług.</w:t>
      </w:r>
    </w:p>
    <w:p w:rsidR="006B4ACB" w:rsidRPr="000D4E7F" w:rsidRDefault="006B4ACB" w:rsidP="006B4ACB">
      <w:pPr>
        <w:numPr>
          <w:ilvl w:val="0"/>
          <w:numId w:val="34"/>
        </w:numPr>
        <w:tabs>
          <w:tab w:val="clear" w:pos="1065"/>
          <w:tab w:val="num" w:pos="540"/>
        </w:tabs>
        <w:spacing w:after="120"/>
        <w:ind w:left="540" w:hanging="540"/>
        <w:jc w:val="both"/>
        <w:rPr>
          <w:b/>
          <w:sz w:val="22"/>
          <w:szCs w:val="22"/>
        </w:rPr>
      </w:pPr>
      <w:r w:rsidRPr="000D4E7F">
        <w:rPr>
          <w:sz w:val="24"/>
          <w:szCs w:val="24"/>
        </w:rPr>
        <w:t>Zakupione towary (prowiant, oleje napędowe, paliwo, woda, energia elektryczna) służą bezpośrednio zaopatrzeniu statku i zostaną tam w całości wykorzystane  – art. 83 ust. 1 pkt. 10 ustawy o podatku od towarów i usług.</w:t>
      </w:r>
    </w:p>
    <w:p w:rsidR="006B4ACB" w:rsidRPr="006D6ED0" w:rsidRDefault="006B4ACB" w:rsidP="006D6ED0">
      <w:pPr>
        <w:pStyle w:val="Tytu"/>
        <w:tabs>
          <w:tab w:val="left" w:pos="5529"/>
        </w:tabs>
        <w:spacing w:after="120"/>
        <w:jc w:val="left"/>
        <w:rPr>
          <w:b w:val="0"/>
          <w:color w:val="FF0000"/>
          <w:sz w:val="22"/>
          <w:szCs w:val="22"/>
        </w:rPr>
      </w:pPr>
    </w:p>
    <w:p w:rsidR="008647B2" w:rsidRDefault="008647B2"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Default="006B4ACB" w:rsidP="00C21982">
      <w:pPr>
        <w:pStyle w:val="BodyText21"/>
        <w:tabs>
          <w:tab w:val="clear" w:pos="0"/>
        </w:tabs>
        <w:spacing w:before="40" w:after="120"/>
        <w:rPr>
          <w:sz w:val="22"/>
          <w:szCs w:val="22"/>
        </w:rPr>
      </w:pPr>
    </w:p>
    <w:p w:rsidR="006B4ACB" w:rsidRPr="00375D1A" w:rsidRDefault="006B4ACB" w:rsidP="00C21982">
      <w:pPr>
        <w:pStyle w:val="BodyText21"/>
        <w:tabs>
          <w:tab w:val="clear" w:pos="0"/>
        </w:tabs>
        <w:spacing w:before="40" w:after="120"/>
        <w:rPr>
          <w:sz w:val="22"/>
          <w:szCs w:val="22"/>
        </w:rPr>
      </w:pPr>
    </w:p>
    <w:p w:rsidR="00C21982" w:rsidRPr="00375D1A" w:rsidRDefault="00C21982" w:rsidP="00C21982">
      <w:pPr>
        <w:ind w:firstLine="284"/>
        <w:rPr>
          <w:sz w:val="22"/>
          <w:szCs w:val="22"/>
        </w:rPr>
      </w:pPr>
      <w:r w:rsidRPr="00375D1A">
        <w:rPr>
          <w:sz w:val="22"/>
          <w:szCs w:val="22"/>
        </w:rPr>
        <w:lastRenderedPageBreak/>
        <w:t>Zapisy Specyfikacji Istotnych</w:t>
      </w:r>
      <w:r>
        <w:rPr>
          <w:sz w:val="22"/>
          <w:szCs w:val="22"/>
        </w:rPr>
        <w:t xml:space="preserve"> </w:t>
      </w:r>
      <w:r w:rsidR="006D6ED0">
        <w:rPr>
          <w:sz w:val="22"/>
          <w:szCs w:val="22"/>
        </w:rPr>
        <w:t xml:space="preserve">Warunków Zamówienia (nr </w:t>
      </w:r>
      <w:r w:rsidR="00EE419F">
        <w:rPr>
          <w:sz w:val="22"/>
          <w:szCs w:val="22"/>
        </w:rPr>
        <w:t>BZP-</w:t>
      </w:r>
      <w:r w:rsidR="006D6ED0">
        <w:rPr>
          <w:sz w:val="22"/>
          <w:szCs w:val="22"/>
        </w:rPr>
        <w:t>MS/2</w:t>
      </w:r>
      <w:r w:rsidR="00EE419F">
        <w:rPr>
          <w:sz w:val="22"/>
          <w:szCs w:val="22"/>
        </w:rPr>
        <w:t>72-5</w:t>
      </w:r>
      <w:r w:rsidR="00EB3C0A">
        <w:rPr>
          <w:sz w:val="22"/>
          <w:szCs w:val="22"/>
        </w:rPr>
        <w:t>/1</w:t>
      </w:r>
      <w:r w:rsidR="00EE419F">
        <w:rPr>
          <w:sz w:val="22"/>
          <w:szCs w:val="22"/>
        </w:rPr>
        <w:t>5</w:t>
      </w:r>
      <w:r w:rsidRPr="00375D1A">
        <w:rPr>
          <w:sz w:val="22"/>
          <w:szCs w:val="22"/>
        </w:rPr>
        <w:t>) wraz z załącznikami stanowiącymi jej integralną część tj</w:t>
      </w:r>
      <w:r>
        <w:rPr>
          <w:sz w:val="22"/>
          <w:szCs w:val="22"/>
        </w:rPr>
        <w:t>.</w:t>
      </w:r>
      <w:r w:rsidRPr="00375D1A">
        <w:rPr>
          <w:sz w:val="22"/>
          <w:szCs w:val="22"/>
        </w:rPr>
        <w:t>:</w:t>
      </w:r>
    </w:p>
    <w:p w:rsidR="00C21982" w:rsidRDefault="00C21982" w:rsidP="00C21982">
      <w:pPr>
        <w:tabs>
          <w:tab w:val="left" w:pos="5416"/>
        </w:tabs>
        <w:ind w:firstLine="284"/>
        <w:jc w:val="both"/>
        <w:rPr>
          <w:sz w:val="22"/>
          <w:szCs w:val="22"/>
        </w:rPr>
      </w:pPr>
      <w:r w:rsidRPr="00375D1A">
        <w:rPr>
          <w:sz w:val="22"/>
          <w:szCs w:val="22"/>
        </w:rPr>
        <w:t>Załącznik nr 1 do SIWZ– oferta wykonawcy,</w:t>
      </w:r>
    </w:p>
    <w:p w:rsidR="00C21982" w:rsidRPr="00375D1A" w:rsidRDefault="00C21982" w:rsidP="00C21982">
      <w:pPr>
        <w:tabs>
          <w:tab w:val="left" w:pos="5416"/>
        </w:tabs>
        <w:ind w:firstLine="284"/>
        <w:jc w:val="both"/>
        <w:rPr>
          <w:sz w:val="22"/>
          <w:szCs w:val="22"/>
        </w:rPr>
      </w:pPr>
      <w:r>
        <w:rPr>
          <w:sz w:val="22"/>
          <w:szCs w:val="22"/>
        </w:rPr>
        <w:t>Załącznik nr 1a do</w:t>
      </w:r>
      <w:r w:rsidR="006D6ED0">
        <w:rPr>
          <w:sz w:val="22"/>
          <w:szCs w:val="22"/>
        </w:rPr>
        <w:t xml:space="preserve"> 1k</w:t>
      </w:r>
      <w:r>
        <w:rPr>
          <w:sz w:val="22"/>
          <w:szCs w:val="22"/>
        </w:rPr>
        <w:t xml:space="preserve"> SIWZ – opis przedmiotu zamówienia</w:t>
      </w:r>
    </w:p>
    <w:p w:rsidR="00C21982" w:rsidRPr="00375D1A" w:rsidRDefault="00C21982" w:rsidP="00C21982">
      <w:pPr>
        <w:tabs>
          <w:tab w:val="left" w:pos="5416"/>
        </w:tabs>
        <w:ind w:firstLine="284"/>
        <w:jc w:val="both"/>
        <w:rPr>
          <w:sz w:val="22"/>
          <w:szCs w:val="22"/>
        </w:rPr>
      </w:pPr>
      <w:r w:rsidRPr="00375D1A">
        <w:rPr>
          <w:sz w:val="22"/>
          <w:szCs w:val="22"/>
        </w:rPr>
        <w:t>Załącznik nr 2 do SIWZ – oświadczenie o spełnianiu warunków udziału w postępowaniu,</w:t>
      </w:r>
    </w:p>
    <w:p w:rsidR="00C21982" w:rsidRPr="0089191F" w:rsidRDefault="00C21982" w:rsidP="00C21982">
      <w:pPr>
        <w:tabs>
          <w:tab w:val="left" w:pos="5416"/>
        </w:tabs>
        <w:ind w:firstLine="284"/>
        <w:jc w:val="both"/>
        <w:rPr>
          <w:sz w:val="22"/>
          <w:szCs w:val="22"/>
        </w:rPr>
      </w:pPr>
      <w:r w:rsidRPr="0089191F">
        <w:rPr>
          <w:sz w:val="22"/>
          <w:szCs w:val="22"/>
        </w:rPr>
        <w:t>Załącznik nr 3 do SIWZ – oświadczenie o braku podstaw do wykluczenia,</w:t>
      </w:r>
    </w:p>
    <w:p w:rsidR="00C21982" w:rsidRPr="0089191F" w:rsidRDefault="00C21982" w:rsidP="00C21982">
      <w:pPr>
        <w:tabs>
          <w:tab w:val="left" w:pos="5416"/>
        </w:tabs>
        <w:ind w:firstLine="284"/>
        <w:jc w:val="both"/>
        <w:rPr>
          <w:sz w:val="22"/>
          <w:szCs w:val="22"/>
        </w:rPr>
      </w:pPr>
      <w:r>
        <w:rPr>
          <w:sz w:val="22"/>
          <w:szCs w:val="22"/>
        </w:rPr>
        <w:t>Załącznik nr 4</w:t>
      </w:r>
      <w:r w:rsidRPr="0089191F">
        <w:rPr>
          <w:sz w:val="22"/>
          <w:szCs w:val="22"/>
        </w:rPr>
        <w:t xml:space="preserve"> do SIWZ – </w:t>
      </w:r>
      <w:r w:rsidRPr="00375D1A">
        <w:rPr>
          <w:sz w:val="22"/>
          <w:szCs w:val="22"/>
        </w:rPr>
        <w:t>oświadczenie dotyczące grupy kapitałowej</w:t>
      </w:r>
      <w:r w:rsidRPr="0089191F">
        <w:rPr>
          <w:sz w:val="22"/>
          <w:szCs w:val="22"/>
        </w:rPr>
        <w:t>,</w:t>
      </w:r>
    </w:p>
    <w:p w:rsidR="00C21982" w:rsidRDefault="00C21982" w:rsidP="00C21982">
      <w:pPr>
        <w:tabs>
          <w:tab w:val="left" w:pos="5416"/>
        </w:tabs>
        <w:ind w:firstLine="284"/>
        <w:jc w:val="both"/>
        <w:rPr>
          <w:sz w:val="22"/>
          <w:szCs w:val="22"/>
        </w:rPr>
      </w:pPr>
      <w:r>
        <w:rPr>
          <w:sz w:val="22"/>
          <w:szCs w:val="22"/>
        </w:rPr>
        <w:t>Załącznik nr 5</w:t>
      </w:r>
      <w:r w:rsidRPr="00375D1A">
        <w:rPr>
          <w:sz w:val="22"/>
          <w:szCs w:val="22"/>
        </w:rPr>
        <w:t xml:space="preserve"> do SIWZ – </w:t>
      </w:r>
      <w:r w:rsidRPr="0089191F">
        <w:rPr>
          <w:sz w:val="22"/>
          <w:szCs w:val="22"/>
        </w:rPr>
        <w:t>wzór umowy</w:t>
      </w:r>
    </w:p>
    <w:p w:rsidR="006D6ED0" w:rsidRPr="00D7034D" w:rsidRDefault="006D6ED0" w:rsidP="006D6ED0">
      <w:pPr>
        <w:tabs>
          <w:tab w:val="left" w:pos="5416"/>
        </w:tabs>
        <w:ind w:left="284"/>
        <w:jc w:val="both"/>
        <w:rPr>
          <w:sz w:val="22"/>
          <w:szCs w:val="22"/>
        </w:rPr>
      </w:pPr>
      <w:r w:rsidRPr="00D7034D">
        <w:rPr>
          <w:sz w:val="22"/>
          <w:szCs w:val="22"/>
        </w:rPr>
        <w:t xml:space="preserve">Załącznik nr </w:t>
      </w:r>
      <w:r>
        <w:rPr>
          <w:sz w:val="22"/>
          <w:szCs w:val="22"/>
        </w:rPr>
        <w:t>6</w:t>
      </w:r>
      <w:r w:rsidRPr="00D7034D">
        <w:rPr>
          <w:sz w:val="22"/>
          <w:szCs w:val="22"/>
        </w:rPr>
        <w:t xml:space="preserve"> do SIWZ – notowania cenowe Ceduły </w:t>
      </w:r>
      <w:r w:rsidRPr="00D7034D">
        <w:rPr>
          <w:iCs/>
          <w:sz w:val="22"/>
          <w:szCs w:val="22"/>
        </w:rPr>
        <w:t>Warszawskiego Rolno-Spożywczego Rynku Hurtowego S.</w:t>
      </w:r>
      <w:r w:rsidRPr="006110A3">
        <w:rPr>
          <w:iCs/>
          <w:sz w:val="22"/>
          <w:szCs w:val="22"/>
        </w:rPr>
        <w:t xml:space="preserve">A. z dnia </w:t>
      </w:r>
      <w:r w:rsidRPr="005D4FA5">
        <w:rPr>
          <w:iCs/>
          <w:sz w:val="22"/>
          <w:szCs w:val="22"/>
        </w:rPr>
        <w:t>20.05.2010r.</w:t>
      </w:r>
    </w:p>
    <w:p w:rsidR="006D6ED0" w:rsidRPr="006D6ED0" w:rsidRDefault="006D6ED0" w:rsidP="006D6ED0">
      <w:pPr>
        <w:tabs>
          <w:tab w:val="left" w:pos="5416"/>
        </w:tabs>
        <w:ind w:left="284"/>
        <w:jc w:val="both"/>
        <w:rPr>
          <w:iCs/>
          <w:sz w:val="22"/>
          <w:szCs w:val="22"/>
        </w:rPr>
      </w:pPr>
      <w:r w:rsidRPr="00D7034D">
        <w:rPr>
          <w:sz w:val="22"/>
          <w:szCs w:val="22"/>
        </w:rPr>
        <w:t xml:space="preserve">Załącznik nr </w:t>
      </w:r>
      <w:r>
        <w:rPr>
          <w:sz w:val="22"/>
          <w:szCs w:val="22"/>
        </w:rPr>
        <w:t>7</w:t>
      </w:r>
      <w:r w:rsidRPr="00D7034D">
        <w:rPr>
          <w:sz w:val="22"/>
          <w:szCs w:val="22"/>
        </w:rPr>
        <w:t xml:space="preserve"> do SIWZ – oświadczenie dotyczące zastosowania 0% stawki VAT </w:t>
      </w:r>
    </w:p>
    <w:p w:rsidR="00C21982" w:rsidRPr="00375D1A" w:rsidRDefault="00C21982" w:rsidP="00C21982">
      <w:pPr>
        <w:tabs>
          <w:tab w:val="left" w:pos="5416"/>
        </w:tabs>
        <w:ind w:firstLine="284"/>
        <w:jc w:val="both"/>
        <w:rPr>
          <w:sz w:val="22"/>
          <w:szCs w:val="22"/>
        </w:rPr>
      </w:pPr>
      <w:r w:rsidRPr="00375D1A">
        <w:rPr>
          <w:sz w:val="22"/>
          <w:szCs w:val="22"/>
        </w:rPr>
        <w:t xml:space="preserve">zostały zaakceptowane zgodnie z odpowiedzialnością określoną w regulaminie  udzielania zamówień publicznych Uczelni, przez członków komisji przetargowej poprzez złożenie podpisów </w:t>
      </w:r>
      <w:r>
        <w:rPr>
          <w:sz w:val="22"/>
          <w:szCs w:val="22"/>
        </w:rPr>
        <w:br/>
      </w:r>
      <w:r w:rsidRPr="00375D1A">
        <w:rPr>
          <w:sz w:val="22"/>
          <w:szCs w:val="22"/>
        </w:rPr>
        <w:t>w poniższej tabeli: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3544"/>
        <w:gridCol w:w="3118"/>
      </w:tblGrid>
      <w:tr w:rsidR="00C21982" w:rsidRPr="00375D1A" w:rsidTr="00C21982">
        <w:trPr>
          <w:trHeight w:val="1126"/>
        </w:trPr>
        <w:tc>
          <w:tcPr>
            <w:tcW w:w="2518" w:type="dxa"/>
            <w:shd w:val="pct10" w:color="auto" w:fill="auto"/>
            <w:vAlign w:val="center"/>
          </w:tcPr>
          <w:p w:rsidR="00C21982" w:rsidRPr="00375D1A" w:rsidRDefault="00C21982" w:rsidP="00C21982">
            <w:pPr>
              <w:tabs>
                <w:tab w:val="left" w:pos="5416"/>
              </w:tabs>
              <w:spacing w:line="360" w:lineRule="auto"/>
              <w:ind w:firstLine="284"/>
              <w:jc w:val="center"/>
              <w:rPr>
                <w:b/>
                <w:sz w:val="22"/>
                <w:szCs w:val="22"/>
              </w:rPr>
            </w:pPr>
          </w:p>
          <w:p w:rsidR="00C21982" w:rsidRPr="00375D1A" w:rsidRDefault="00C21982" w:rsidP="00C21982">
            <w:pPr>
              <w:tabs>
                <w:tab w:val="left" w:pos="5416"/>
              </w:tabs>
              <w:spacing w:line="360" w:lineRule="auto"/>
              <w:ind w:firstLine="284"/>
              <w:jc w:val="center"/>
              <w:rPr>
                <w:b/>
                <w:sz w:val="22"/>
                <w:szCs w:val="22"/>
              </w:rPr>
            </w:pPr>
            <w:r w:rsidRPr="00375D1A">
              <w:rPr>
                <w:b/>
                <w:sz w:val="22"/>
                <w:szCs w:val="22"/>
              </w:rPr>
              <w:t>Funkcja w komisji przetargowej</w:t>
            </w:r>
          </w:p>
          <w:p w:rsidR="00C21982" w:rsidRPr="00375D1A" w:rsidRDefault="00C21982" w:rsidP="00C21982">
            <w:pPr>
              <w:tabs>
                <w:tab w:val="left" w:pos="5416"/>
              </w:tabs>
              <w:spacing w:line="360" w:lineRule="auto"/>
              <w:ind w:firstLine="284"/>
              <w:jc w:val="center"/>
              <w:rPr>
                <w:b/>
                <w:sz w:val="22"/>
                <w:szCs w:val="22"/>
              </w:rPr>
            </w:pPr>
          </w:p>
        </w:tc>
        <w:tc>
          <w:tcPr>
            <w:tcW w:w="3544" w:type="dxa"/>
            <w:shd w:val="pct10" w:color="auto" w:fill="auto"/>
            <w:vAlign w:val="center"/>
          </w:tcPr>
          <w:p w:rsidR="00C21982" w:rsidRPr="00375D1A" w:rsidRDefault="00C21982" w:rsidP="00C21982">
            <w:pPr>
              <w:tabs>
                <w:tab w:val="left" w:pos="5416"/>
              </w:tabs>
              <w:spacing w:line="360" w:lineRule="auto"/>
              <w:ind w:firstLine="284"/>
              <w:jc w:val="center"/>
              <w:rPr>
                <w:b/>
                <w:sz w:val="22"/>
                <w:szCs w:val="22"/>
              </w:rPr>
            </w:pPr>
            <w:r w:rsidRPr="00375D1A">
              <w:rPr>
                <w:b/>
                <w:sz w:val="22"/>
                <w:szCs w:val="22"/>
              </w:rPr>
              <w:t>Imię i nazwisko</w:t>
            </w:r>
          </w:p>
        </w:tc>
        <w:tc>
          <w:tcPr>
            <w:tcW w:w="3118" w:type="dxa"/>
            <w:shd w:val="pct10" w:color="auto" w:fill="auto"/>
            <w:vAlign w:val="center"/>
          </w:tcPr>
          <w:p w:rsidR="00C21982" w:rsidRPr="00375D1A" w:rsidRDefault="00C21982" w:rsidP="00C21982">
            <w:pPr>
              <w:tabs>
                <w:tab w:val="left" w:pos="5416"/>
              </w:tabs>
              <w:spacing w:line="360" w:lineRule="auto"/>
              <w:ind w:firstLine="284"/>
              <w:jc w:val="center"/>
              <w:rPr>
                <w:b/>
                <w:sz w:val="22"/>
                <w:szCs w:val="22"/>
              </w:rPr>
            </w:pPr>
            <w:r w:rsidRPr="00375D1A">
              <w:rPr>
                <w:b/>
                <w:sz w:val="22"/>
                <w:szCs w:val="22"/>
              </w:rPr>
              <w:t>Podpis</w:t>
            </w:r>
          </w:p>
        </w:tc>
      </w:tr>
      <w:tr w:rsidR="00861ACB" w:rsidRPr="00375D1A" w:rsidTr="00C21982">
        <w:trPr>
          <w:trHeight w:val="145"/>
        </w:trPr>
        <w:tc>
          <w:tcPr>
            <w:tcW w:w="2518" w:type="dxa"/>
            <w:vAlign w:val="center"/>
          </w:tcPr>
          <w:p w:rsidR="00861ACB" w:rsidRPr="00375D1A" w:rsidRDefault="00861ACB" w:rsidP="00C21982">
            <w:pPr>
              <w:tabs>
                <w:tab w:val="left" w:pos="5416"/>
              </w:tabs>
              <w:spacing w:line="360" w:lineRule="auto"/>
              <w:ind w:firstLine="284"/>
              <w:jc w:val="center"/>
              <w:rPr>
                <w:b/>
                <w:sz w:val="22"/>
                <w:szCs w:val="22"/>
              </w:rPr>
            </w:pPr>
          </w:p>
          <w:p w:rsidR="00861ACB" w:rsidRPr="00375D1A" w:rsidRDefault="00861ACB" w:rsidP="00C21982">
            <w:pPr>
              <w:tabs>
                <w:tab w:val="left" w:pos="5416"/>
              </w:tabs>
              <w:spacing w:line="360" w:lineRule="auto"/>
              <w:ind w:firstLine="284"/>
              <w:jc w:val="center"/>
              <w:rPr>
                <w:b/>
                <w:sz w:val="22"/>
                <w:szCs w:val="22"/>
              </w:rPr>
            </w:pPr>
            <w:r w:rsidRPr="00375D1A">
              <w:rPr>
                <w:b/>
                <w:sz w:val="22"/>
                <w:szCs w:val="22"/>
              </w:rPr>
              <w:t>Przewodniczący</w:t>
            </w:r>
          </w:p>
          <w:p w:rsidR="00861ACB" w:rsidRPr="00375D1A" w:rsidRDefault="00861ACB" w:rsidP="00C21982">
            <w:pPr>
              <w:tabs>
                <w:tab w:val="left" w:pos="5416"/>
              </w:tabs>
              <w:spacing w:line="360" w:lineRule="auto"/>
              <w:ind w:firstLine="284"/>
              <w:jc w:val="center"/>
              <w:rPr>
                <w:b/>
                <w:sz w:val="22"/>
                <w:szCs w:val="22"/>
              </w:rPr>
            </w:pPr>
          </w:p>
        </w:tc>
        <w:tc>
          <w:tcPr>
            <w:tcW w:w="3544" w:type="dxa"/>
            <w:vMerge w:val="restart"/>
            <w:vAlign w:val="center"/>
          </w:tcPr>
          <w:p w:rsidR="00861ACB" w:rsidRDefault="00861ACB" w:rsidP="005B6B78">
            <w:pPr>
              <w:tabs>
                <w:tab w:val="left" w:pos="5416"/>
              </w:tabs>
              <w:spacing w:after="120"/>
              <w:jc w:val="center"/>
              <w:rPr>
                <w:sz w:val="22"/>
                <w:szCs w:val="22"/>
              </w:rPr>
            </w:pPr>
          </w:p>
          <w:p w:rsidR="00861ACB" w:rsidRDefault="00861ACB" w:rsidP="005B6B78">
            <w:pPr>
              <w:tabs>
                <w:tab w:val="left" w:pos="5416"/>
              </w:tabs>
              <w:spacing w:after="120"/>
              <w:jc w:val="center"/>
              <w:rPr>
                <w:sz w:val="22"/>
                <w:szCs w:val="22"/>
              </w:rPr>
            </w:pPr>
            <w:r w:rsidRPr="00992A80">
              <w:rPr>
                <w:sz w:val="22"/>
                <w:szCs w:val="22"/>
              </w:rPr>
              <w:t>Marcin Szymczak</w:t>
            </w:r>
          </w:p>
          <w:p w:rsidR="00861ACB" w:rsidRDefault="00861ACB" w:rsidP="005B6B78">
            <w:pPr>
              <w:tabs>
                <w:tab w:val="left" w:pos="5416"/>
              </w:tabs>
              <w:spacing w:after="120"/>
              <w:jc w:val="center"/>
              <w:rPr>
                <w:sz w:val="22"/>
                <w:szCs w:val="22"/>
              </w:rPr>
            </w:pPr>
            <w:r>
              <w:rPr>
                <w:sz w:val="22"/>
                <w:szCs w:val="22"/>
              </w:rPr>
              <w:t xml:space="preserve">w zastępstwie </w:t>
            </w:r>
            <w:r>
              <w:rPr>
                <w:sz w:val="22"/>
                <w:szCs w:val="22"/>
              </w:rPr>
              <w:br/>
              <w:t>Anna Wysocka</w:t>
            </w:r>
          </w:p>
          <w:p w:rsidR="00861ACB" w:rsidRPr="00992A80" w:rsidRDefault="00861ACB" w:rsidP="005B6B78">
            <w:pPr>
              <w:tabs>
                <w:tab w:val="left" w:pos="5416"/>
              </w:tabs>
              <w:spacing w:after="120"/>
              <w:jc w:val="center"/>
              <w:rPr>
                <w:sz w:val="22"/>
                <w:szCs w:val="22"/>
              </w:rPr>
            </w:pPr>
          </w:p>
        </w:tc>
        <w:tc>
          <w:tcPr>
            <w:tcW w:w="3118" w:type="dxa"/>
            <w:vMerge w:val="restart"/>
            <w:vAlign w:val="center"/>
          </w:tcPr>
          <w:p w:rsidR="00861ACB" w:rsidRPr="00375D1A" w:rsidRDefault="00861ACB" w:rsidP="00C21982">
            <w:pPr>
              <w:tabs>
                <w:tab w:val="left" w:pos="5416"/>
              </w:tabs>
              <w:spacing w:line="360" w:lineRule="auto"/>
              <w:ind w:firstLine="284"/>
              <w:jc w:val="center"/>
              <w:rPr>
                <w:b/>
                <w:sz w:val="22"/>
                <w:szCs w:val="22"/>
              </w:rPr>
            </w:pPr>
            <w:r w:rsidRPr="00375D1A">
              <w:rPr>
                <w:sz w:val="22"/>
                <w:szCs w:val="22"/>
              </w:rPr>
              <w:t>…………………………</w:t>
            </w:r>
          </w:p>
        </w:tc>
      </w:tr>
      <w:tr w:rsidR="00861ACB" w:rsidRPr="00375D1A" w:rsidTr="00C21982">
        <w:trPr>
          <w:trHeight w:val="145"/>
        </w:trPr>
        <w:tc>
          <w:tcPr>
            <w:tcW w:w="2518" w:type="dxa"/>
            <w:vAlign w:val="center"/>
          </w:tcPr>
          <w:p w:rsidR="00861ACB" w:rsidRPr="00375D1A" w:rsidRDefault="00861ACB" w:rsidP="00C21982">
            <w:pPr>
              <w:tabs>
                <w:tab w:val="left" w:pos="5416"/>
              </w:tabs>
              <w:spacing w:line="360" w:lineRule="auto"/>
              <w:ind w:firstLine="284"/>
              <w:jc w:val="center"/>
              <w:rPr>
                <w:sz w:val="22"/>
                <w:szCs w:val="22"/>
              </w:rPr>
            </w:pPr>
            <w:r w:rsidRPr="00375D1A">
              <w:rPr>
                <w:sz w:val="22"/>
                <w:szCs w:val="22"/>
              </w:rPr>
              <w:t>Kierownik jednostki realizującej</w:t>
            </w:r>
          </w:p>
        </w:tc>
        <w:tc>
          <w:tcPr>
            <w:tcW w:w="3544" w:type="dxa"/>
            <w:vMerge/>
            <w:vAlign w:val="center"/>
          </w:tcPr>
          <w:p w:rsidR="00861ACB" w:rsidRPr="00375D1A" w:rsidRDefault="00861ACB" w:rsidP="00C21982">
            <w:pPr>
              <w:tabs>
                <w:tab w:val="left" w:pos="5416"/>
              </w:tabs>
              <w:spacing w:line="360" w:lineRule="auto"/>
              <w:ind w:firstLine="284"/>
              <w:jc w:val="center"/>
              <w:rPr>
                <w:b/>
                <w:sz w:val="22"/>
                <w:szCs w:val="22"/>
              </w:rPr>
            </w:pPr>
          </w:p>
        </w:tc>
        <w:tc>
          <w:tcPr>
            <w:tcW w:w="3118" w:type="dxa"/>
            <w:vMerge/>
            <w:vAlign w:val="center"/>
          </w:tcPr>
          <w:p w:rsidR="00861ACB" w:rsidRPr="00375D1A" w:rsidRDefault="00861ACB" w:rsidP="00C21982">
            <w:pPr>
              <w:tabs>
                <w:tab w:val="left" w:pos="5416"/>
              </w:tabs>
              <w:spacing w:line="360" w:lineRule="auto"/>
              <w:ind w:firstLine="284"/>
              <w:jc w:val="center"/>
              <w:rPr>
                <w:b/>
                <w:sz w:val="22"/>
                <w:szCs w:val="22"/>
              </w:rPr>
            </w:pPr>
          </w:p>
        </w:tc>
      </w:tr>
      <w:tr w:rsidR="00861ACB" w:rsidRPr="00375D1A" w:rsidTr="006D6ED0">
        <w:trPr>
          <w:trHeight w:val="664"/>
        </w:trPr>
        <w:tc>
          <w:tcPr>
            <w:tcW w:w="2518" w:type="dxa"/>
            <w:vAlign w:val="center"/>
          </w:tcPr>
          <w:p w:rsidR="00861ACB" w:rsidRPr="00375D1A" w:rsidRDefault="00861ACB" w:rsidP="00C21982">
            <w:pPr>
              <w:tabs>
                <w:tab w:val="left" w:pos="5416"/>
              </w:tabs>
              <w:spacing w:line="360" w:lineRule="auto"/>
              <w:ind w:firstLine="284"/>
              <w:jc w:val="center"/>
              <w:rPr>
                <w:sz w:val="22"/>
                <w:szCs w:val="22"/>
              </w:rPr>
            </w:pPr>
          </w:p>
          <w:p w:rsidR="00861ACB" w:rsidRPr="00375D1A" w:rsidRDefault="00861ACB" w:rsidP="00C21982">
            <w:pPr>
              <w:tabs>
                <w:tab w:val="left" w:pos="5416"/>
              </w:tabs>
              <w:spacing w:line="360" w:lineRule="auto"/>
              <w:ind w:firstLine="284"/>
              <w:jc w:val="center"/>
              <w:rPr>
                <w:b/>
                <w:sz w:val="22"/>
                <w:szCs w:val="22"/>
              </w:rPr>
            </w:pPr>
            <w:r w:rsidRPr="00375D1A">
              <w:rPr>
                <w:b/>
                <w:sz w:val="22"/>
                <w:szCs w:val="22"/>
              </w:rPr>
              <w:t>Członek</w:t>
            </w:r>
          </w:p>
          <w:p w:rsidR="00861ACB" w:rsidRPr="00375D1A" w:rsidRDefault="00861ACB" w:rsidP="00C21982">
            <w:pPr>
              <w:tabs>
                <w:tab w:val="left" w:pos="5416"/>
              </w:tabs>
              <w:spacing w:line="360" w:lineRule="auto"/>
              <w:ind w:firstLine="284"/>
              <w:jc w:val="center"/>
              <w:rPr>
                <w:sz w:val="22"/>
                <w:szCs w:val="22"/>
              </w:rPr>
            </w:pPr>
          </w:p>
        </w:tc>
        <w:tc>
          <w:tcPr>
            <w:tcW w:w="3544" w:type="dxa"/>
            <w:vMerge w:val="restart"/>
            <w:vAlign w:val="center"/>
          </w:tcPr>
          <w:p w:rsidR="00861ACB" w:rsidRDefault="00861ACB" w:rsidP="005B6B78">
            <w:pPr>
              <w:tabs>
                <w:tab w:val="left" w:pos="5416"/>
              </w:tabs>
              <w:spacing w:after="120"/>
              <w:jc w:val="center"/>
              <w:rPr>
                <w:sz w:val="22"/>
                <w:szCs w:val="22"/>
              </w:rPr>
            </w:pPr>
            <w:r w:rsidRPr="00992A80">
              <w:rPr>
                <w:sz w:val="22"/>
                <w:szCs w:val="22"/>
              </w:rPr>
              <w:t>Krzysztof Jastrzemski</w:t>
            </w:r>
          </w:p>
          <w:p w:rsidR="00861ACB" w:rsidRPr="00992A80" w:rsidRDefault="00861ACB" w:rsidP="005B6B78">
            <w:pPr>
              <w:tabs>
                <w:tab w:val="left" w:pos="5416"/>
              </w:tabs>
              <w:spacing w:after="120"/>
              <w:jc w:val="center"/>
              <w:rPr>
                <w:sz w:val="22"/>
                <w:szCs w:val="22"/>
              </w:rPr>
            </w:pPr>
            <w:r>
              <w:rPr>
                <w:sz w:val="22"/>
                <w:szCs w:val="22"/>
              </w:rPr>
              <w:t xml:space="preserve">w zastępstwie </w:t>
            </w:r>
            <w:r>
              <w:rPr>
                <w:sz w:val="22"/>
                <w:szCs w:val="22"/>
              </w:rPr>
              <w:br/>
              <w:t>Marcin Szymczak</w:t>
            </w:r>
          </w:p>
        </w:tc>
        <w:tc>
          <w:tcPr>
            <w:tcW w:w="3118" w:type="dxa"/>
            <w:vAlign w:val="center"/>
          </w:tcPr>
          <w:p w:rsidR="00861ACB" w:rsidRPr="00375D1A" w:rsidRDefault="00861ACB" w:rsidP="00C21982">
            <w:pPr>
              <w:tabs>
                <w:tab w:val="left" w:pos="5416"/>
              </w:tabs>
              <w:spacing w:line="360" w:lineRule="auto"/>
              <w:ind w:firstLine="284"/>
              <w:jc w:val="center"/>
              <w:rPr>
                <w:sz w:val="22"/>
                <w:szCs w:val="22"/>
              </w:rPr>
            </w:pPr>
          </w:p>
          <w:p w:rsidR="00861ACB" w:rsidRPr="00375D1A" w:rsidRDefault="00861ACB" w:rsidP="00C21982">
            <w:pPr>
              <w:tabs>
                <w:tab w:val="left" w:pos="5416"/>
              </w:tabs>
              <w:spacing w:line="360" w:lineRule="auto"/>
              <w:ind w:firstLine="284"/>
              <w:jc w:val="center"/>
              <w:rPr>
                <w:sz w:val="22"/>
                <w:szCs w:val="22"/>
              </w:rPr>
            </w:pPr>
            <w:r w:rsidRPr="00375D1A">
              <w:rPr>
                <w:sz w:val="22"/>
                <w:szCs w:val="22"/>
              </w:rPr>
              <w:t>…………………………</w:t>
            </w:r>
          </w:p>
        </w:tc>
      </w:tr>
      <w:tr w:rsidR="00861ACB" w:rsidRPr="00375D1A" w:rsidTr="00C21982">
        <w:trPr>
          <w:trHeight w:val="307"/>
        </w:trPr>
        <w:tc>
          <w:tcPr>
            <w:tcW w:w="2518" w:type="dxa"/>
            <w:vAlign w:val="center"/>
          </w:tcPr>
          <w:p w:rsidR="00861ACB" w:rsidRPr="00375D1A" w:rsidRDefault="00861ACB" w:rsidP="00C21982">
            <w:pPr>
              <w:tabs>
                <w:tab w:val="left" w:pos="5416"/>
              </w:tabs>
              <w:spacing w:line="360" w:lineRule="auto"/>
              <w:ind w:firstLine="284"/>
              <w:jc w:val="center"/>
              <w:rPr>
                <w:sz w:val="22"/>
                <w:szCs w:val="22"/>
              </w:rPr>
            </w:pPr>
            <w:r w:rsidRPr="00375D1A">
              <w:rPr>
                <w:sz w:val="22"/>
                <w:szCs w:val="22"/>
              </w:rPr>
              <w:t>Osoba odpowiedzialna za opis</w:t>
            </w:r>
          </w:p>
        </w:tc>
        <w:tc>
          <w:tcPr>
            <w:tcW w:w="3544" w:type="dxa"/>
            <w:vMerge/>
            <w:vAlign w:val="center"/>
          </w:tcPr>
          <w:p w:rsidR="00861ACB" w:rsidRPr="00375D1A" w:rsidRDefault="00861ACB" w:rsidP="00C21982">
            <w:pPr>
              <w:tabs>
                <w:tab w:val="left" w:pos="5416"/>
              </w:tabs>
              <w:spacing w:line="360" w:lineRule="auto"/>
              <w:ind w:firstLine="284"/>
              <w:jc w:val="center"/>
              <w:rPr>
                <w:sz w:val="22"/>
                <w:szCs w:val="22"/>
              </w:rPr>
            </w:pPr>
          </w:p>
        </w:tc>
        <w:tc>
          <w:tcPr>
            <w:tcW w:w="3118" w:type="dxa"/>
            <w:vAlign w:val="center"/>
          </w:tcPr>
          <w:p w:rsidR="00861ACB" w:rsidRPr="00375D1A" w:rsidRDefault="00861ACB" w:rsidP="00C21982">
            <w:pPr>
              <w:tabs>
                <w:tab w:val="left" w:pos="5416"/>
              </w:tabs>
              <w:spacing w:line="360" w:lineRule="auto"/>
              <w:ind w:firstLine="284"/>
              <w:jc w:val="center"/>
              <w:rPr>
                <w:sz w:val="22"/>
                <w:szCs w:val="22"/>
              </w:rPr>
            </w:pPr>
          </w:p>
        </w:tc>
      </w:tr>
      <w:tr w:rsidR="00861ACB" w:rsidRPr="00375D1A" w:rsidTr="00C21982">
        <w:trPr>
          <w:trHeight w:val="908"/>
        </w:trPr>
        <w:tc>
          <w:tcPr>
            <w:tcW w:w="2518" w:type="dxa"/>
            <w:vAlign w:val="center"/>
          </w:tcPr>
          <w:p w:rsidR="00861ACB" w:rsidRPr="00375D1A" w:rsidRDefault="00861ACB" w:rsidP="00C21982">
            <w:pPr>
              <w:tabs>
                <w:tab w:val="left" w:pos="5416"/>
              </w:tabs>
              <w:spacing w:line="360" w:lineRule="auto"/>
              <w:ind w:firstLine="284"/>
              <w:jc w:val="center"/>
              <w:rPr>
                <w:b/>
                <w:sz w:val="22"/>
                <w:szCs w:val="22"/>
              </w:rPr>
            </w:pPr>
          </w:p>
          <w:p w:rsidR="00861ACB" w:rsidRPr="00375D1A" w:rsidRDefault="00861ACB" w:rsidP="00C21982">
            <w:pPr>
              <w:tabs>
                <w:tab w:val="left" w:pos="5416"/>
              </w:tabs>
              <w:spacing w:line="360" w:lineRule="auto"/>
              <w:ind w:firstLine="284"/>
              <w:jc w:val="center"/>
              <w:rPr>
                <w:b/>
                <w:sz w:val="22"/>
                <w:szCs w:val="22"/>
              </w:rPr>
            </w:pPr>
            <w:r w:rsidRPr="00375D1A">
              <w:rPr>
                <w:b/>
                <w:sz w:val="22"/>
                <w:szCs w:val="22"/>
              </w:rPr>
              <w:t>Sekretarz</w:t>
            </w:r>
          </w:p>
          <w:p w:rsidR="00861ACB" w:rsidRPr="00375D1A" w:rsidRDefault="00861ACB" w:rsidP="00C21982">
            <w:pPr>
              <w:tabs>
                <w:tab w:val="left" w:pos="5416"/>
              </w:tabs>
              <w:spacing w:line="360" w:lineRule="auto"/>
              <w:ind w:firstLine="284"/>
              <w:jc w:val="center"/>
              <w:rPr>
                <w:b/>
                <w:sz w:val="22"/>
                <w:szCs w:val="22"/>
              </w:rPr>
            </w:pPr>
          </w:p>
        </w:tc>
        <w:tc>
          <w:tcPr>
            <w:tcW w:w="3544" w:type="dxa"/>
            <w:vMerge w:val="restart"/>
            <w:vAlign w:val="center"/>
          </w:tcPr>
          <w:p w:rsidR="00861ACB" w:rsidRDefault="00861ACB" w:rsidP="005B6B78">
            <w:pPr>
              <w:tabs>
                <w:tab w:val="left" w:pos="5416"/>
              </w:tabs>
              <w:spacing w:after="120"/>
              <w:jc w:val="center"/>
              <w:rPr>
                <w:sz w:val="22"/>
                <w:szCs w:val="22"/>
              </w:rPr>
            </w:pPr>
          </w:p>
          <w:p w:rsidR="00861ACB" w:rsidRDefault="00861ACB" w:rsidP="005B6B78">
            <w:pPr>
              <w:tabs>
                <w:tab w:val="left" w:pos="5416"/>
              </w:tabs>
              <w:spacing w:after="120"/>
              <w:jc w:val="center"/>
              <w:rPr>
                <w:sz w:val="22"/>
                <w:szCs w:val="22"/>
              </w:rPr>
            </w:pPr>
            <w:r>
              <w:rPr>
                <w:sz w:val="22"/>
                <w:szCs w:val="22"/>
              </w:rPr>
              <w:t>Jarosław Sobczak</w:t>
            </w:r>
          </w:p>
          <w:p w:rsidR="00861ACB" w:rsidRDefault="00861ACB" w:rsidP="005B6B78">
            <w:pPr>
              <w:tabs>
                <w:tab w:val="left" w:pos="5416"/>
              </w:tabs>
              <w:spacing w:after="120"/>
              <w:jc w:val="center"/>
              <w:rPr>
                <w:sz w:val="22"/>
                <w:szCs w:val="22"/>
              </w:rPr>
            </w:pPr>
            <w:r>
              <w:rPr>
                <w:sz w:val="22"/>
                <w:szCs w:val="22"/>
              </w:rPr>
              <w:t xml:space="preserve">w zastępstwie </w:t>
            </w:r>
            <w:r>
              <w:rPr>
                <w:sz w:val="22"/>
                <w:szCs w:val="22"/>
              </w:rPr>
              <w:br/>
              <w:t>Edyta Kniaź</w:t>
            </w:r>
          </w:p>
          <w:p w:rsidR="00861ACB" w:rsidRPr="00992A80" w:rsidRDefault="00861ACB" w:rsidP="005B6B78">
            <w:pPr>
              <w:tabs>
                <w:tab w:val="left" w:pos="5416"/>
              </w:tabs>
              <w:spacing w:after="120"/>
              <w:jc w:val="center"/>
              <w:rPr>
                <w:sz w:val="22"/>
                <w:szCs w:val="22"/>
              </w:rPr>
            </w:pPr>
          </w:p>
        </w:tc>
        <w:tc>
          <w:tcPr>
            <w:tcW w:w="3118" w:type="dxa"/>
            <w:vMerge w:val="restart"/>
            <w:vAlign w:val="center"/>
          </w:tcPr>
          <w:p w:rsidR="00861ACB" w:rsidRPr="00375D1A" w:rsidRDefault="00861ACB" w:rsidP="00C21982">
            <w:pPr>
              <w:tabs>
                <w:tab w:val="left" w:pos="5416"/>
              </w:tabs>
              <w:spacing w:line="360" w:lineRule="auto"/>
              <w:ind w:firstLine="284"/>
              <w:jc w:val="center"/>
              <w:rPr>
                <w:sz w:val="22"/>
                <w:szCs w:val="22"/>
              </w:rPr>
            </w:pPr>
          </w:p>
          <w:p w:rsidR="00861ACB" w:rsidRPr="00375D1A" w:rsidRDefault="00861ACB" w:rsidP="00C21982">
            <w:pPr>
              <w:tabs>
                <w:tab w:val="left" w:pos="5416"/>
              </w:tabs>
              <w:spacing w:line="360" w:lineRule="auto"/>
              <w:ind w:firstLine="284"/>
              <w:jc w:val="center"/>
              <w:rPr>
                <w:sz w:val="22"/>
                <w:szCs w:val="22"/>
              </w:rPr>
            </w:pPr>
            <w:r w:rsidRPr="00375D1A">
              <w:rPr>
                <w:sz w:val="22"/>
                <w:szCs w:val="22"/>
              </w:rPr>
              <w:t>…………………………</w:t>
            </w:r>
          </w:p>
        </w:tc>
      </w:tr>
      <w:tr w:rsidR="00C21982" w:rsidRPr="00375D1A" w:rsidTr="00C21982">
        <w:trPr>
          <w:trHeight w:val="343"/>
        </w:trPr>
        <w:tc>
          <w:tcPr>
            <w:tcW w:w="2518" w:type="dxa"/>
            <w:vAlign w:val="center"/>
          </w:tcPr>
          <w:p w:rsidR="00C21982" w:rsidRPr="00375D1A" w:rsidRDefault="00C21982" w:rsidP="00C21982">
            <w:pPr>
              <w:tabs>
                <w:tab w:val="left" w:pos="5416"/>
              </w:tabs>
              <w:spacing w:line="360" w:lineRule="auto"/>
              <w:ind w:firstLine="284"/>
              <w:jc w:val="center"/>
              <w:rPr>
                <w:sz w:val="22"/>
                <w:szCs w:val="22"/>
              </w:rPr>
            </w:pPr>
            <w:r w:rsidRPr="00375D1A">
              <w:rPr>
                <w:sz w:val="22"/>
                <w:szCs w:val="22"/>
              </w:rPr>
              <w:t>Jednostka prowadząca</w:t>
            </w:r>
          </w:p>
        </w:tc>
        <w:tc>
          <w:tcPr>
            <w:tcW w:w="3544" w:type="dxa"/>
            <w:vMerge/>
            <w:vAlign w:val="center"/>
          </w:tcPr>
          <w:p w:rsidR="00C21982" w:rsidRPr="00375D1A" w:rsidRDefault="00C21982" w:rsidP="00C21982">
            <w:pPr>
              <w:tabs>
                <w:tab w:val="left" w:pos="5416"/>
              </w:tabs>
              <w:spacing w:line="360" w:lineRule="auto"/>
              <w:ind w:firstLine="284"/>
              <w:jc w:val="center"/>
              <w:rPr>
                <w:sz w:val="22"/>
                <w:szCs w:val="22"/>
              </w:rPr>
            </w:pPr>
          </w:p>
        </w:tc>
        <w:tc>
          <w:tcPr>
            <w:tcW w:w="3118" w:type="dxa"/>
            <w:vMerge/>
            <w:vAlign w:val="center"/>
          </w:tcPr>
          <w:p w:rsidR="00C21982" w:rsidRPr="00375D1A" w:rsidRDefault="00C21982" w:rsidP="00C21982">
            <w:pPr>
              <w:tabs>
                <w:tab w:val="left" w:pos="5416"/>
              </w:tabs>
              <w:spacing w:line="360" w:lineRule="auto"/>
              <w:ind w:firstLine="284"/>
              <w:jc w:val="center"/>
              <w:rPr>
                <w:sz w:val="22"/>
                <w:szCs w:val="22"/>
              </w:rPr>
            </w:pPr>
          </w:p>
        </w:tc>
      </w:tr>
    </w:tbl>
    <w:p w:rsidR="00C21982" w:rsidRPr="00375D1A" w:rsidRDefault="00C21982" w:rsidP="00C21982">
      <w:pPr>
        <w:ind w:firstLine="284"/>
        <w:rPr>
          <w:sz w:val="22"/>
          <w:szCs w:val="22"/>
        </w:rPr>
      </w:pPr>
    </w:p>
    <w:p w:rsidR="00C21982" w:rsidRPr="00375D1A" w:rsidRDefault="00C21982" w:rsidP="00C21982">
      <w:pPr>
        <w:ind w:firstLine="284"/>
        <w:rPr>
          <w:sz w:val="22"/>
          <w:szCs w:val="22"/>
        </w:rPr>
      </w:pPr>
    </w:p>
    <w:p w:rsidR="00C21982" w:rsidRDefault="00C21982" w:rsidP="00C21982">
      <w:pPr>
        <w:ind w:firstLine="284"/>
        <w:jc w:val="right"/>
        <w:rPr>
          <w:sz w:val="22"/>
          <w:szCs w:val="22"/>
        </w:rPr>
      </w:pPr>
    </w:p>
    <w:p w:rsidR="00C21982" w:rsidRDefault="00C21982" w:rsidP="00C21982">
      <w:pPr>
        <w:ind w:firstLine="284"/>
        <w:jc w:val="right"/>
        <w:rPr>
          <w:sz w:val="22"/>
          <w:szCs w:val="22"/>
        </w:rPr>
      </w:pPr>
    </w:p>
    <w:p w:rsidR="00C21982" w:rsidRDefault="00C21982" w:rsidP="00C21982">
      <w:pPr>
        <w:ind w:firstLine="284"/>
        <w:jc w:val="right"/>
        <w:rPr>
          <w:sz w:val="22"/>
          <w:szCs w:val="22"/>
        </w:rPr>
      </w:pPr>
    </w:p>
    <w:p w:rsidR="00C21982" w:rsidRDefault="00C21982" w:rsidP="00C21982">
      <w:pPr>
        <w:rPr>
          <w:sz w:val="22"/>
          <w:szCs w:val="22"/>
        </w:rPr>
      </w:pPr>
    </w:p>
    <w:p w:rsidR="00C21982" w:rsidRDefault="00C21982" w:rsidP="00C21982">
      <w:pPr>
        <w:ind w:firstLine="284"/>
        <w:jc w:val="right"/>
        <w:rPr>
          <w:sz w:val="22"/>
          <w:szCs w:val="22"/>
        </w:rPr>
      </w:pPr>
    </w:p>
    <w:p w:rsidR="00276183" w:rsidRPr="00826BD9" w:rsidRDefault="00276183" w:rsidP="00C21982">
      <w:pPr>
        <w:ind w:firstLine="284"/>
      </w:pPr>
    </w:p>
    <w:sectPr w:rsidR="00276183" w:rsidRPr="00826BD9" w:rsidSect="00EC240A">
      <w:pgSz w:w="11907" w:h="16839" w:code="9"/>
      <w:pgMar w:top="1418" w:right="1417" w:bottom="1418" w:left="1418" w:header="142"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40A" w:rsidRDefault="00EC240A">
      <w:r>
        <w:separator/>
      </w:r>
    </w:p>
  </w:endnote>
  <w:endnote w:type="continuationSeparator" w:id="0">
    <w:p w:rsidR="00EC240A" w:rsidRDefault="00EC2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panose1 w:val="00000000000000000000"/>
    <w:charset w:val="00"/>
    <w:family w:val="swiss"/>
    <w:notTrueType/>
    <w:pitch w:val="variable"/>
    <w:sig w:usb0="00000003" w:usb1="00000000" w:usb2="00000000" w:usb3="00000000" w:csb0="00000001"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 w:name="Univers-PL">
    <w:altName w:val="Malgun Gothic"/>
    <w:panose1 w:val="00000000000000000000"/>
    <w:charset w:val="81"/>
    <w:family w:val="auto"/>
    <w:notTrueType/>
    <w:pitch w:val="default"/>
    <w:sig w:usb0="00000000" w:usb1="09060000" w:usb2="00000010" w:usb3="00000000" w:csb0="0008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0A" w:rsidRDefault="00EC240A">
    <w:pPr>
      <w:jc w:val="center"/>
      <w:rPr>
        <w:rFonts w:ascii="Arial" w:hAnsi="Arial" w:cs="Arial"/>
        <w:sz w:val="16"/>
        <w:szCs w:val="16"/>
      </w:rPr>
    </w:pPr>
  </w:p>
  <w:p w:rsidR="00EC240A" w:rsidRDefault="00EC240A">
    <w:pPr>
      <w:pStyle w:val="Stopka"/>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0A" w:rsidRDefault="00882A9C" w:rsidP="00EC240A">
    <w:pPr>
      <w:pStyle w:val="Stopka"/>
      <w:framePr w:wrap="around" w:vAnchor="text" w:hAnchor="margin" w:xAlign="right" w:y="1"/>
      <w:rPr>
        <w:rStyle w:val="Numerstrony"/>
      </w:rPr>
    </w:pPr>
    <w:r>
      <w:rPr>
        <w:rStyle w:val="Numerstrony"/>
      </w:rPr>
      <w:fldChar w:fldCharType="begin"/>
    </w:r>
    <w:r w:rsidR="00EC240A">
      <w:rPr>
        <w:rStyle w:val="Numerstrony"/>
      </w:rPr>
      <w:instrText xml:space="preserve">PAGE  </w:instrText>
    </w:r>
    <w:r>
      <w:rPr>
        <w:rStyle w:val="Numerstrony"/>
      </w:rPr>
      <w:fldChar w:fldCharType="separate"/>
    </w:r>
    <w:r w:rsidR="00EC240A">
      <w:rPr>
        <w:rStyle w:val="Numerstrony"/>
        <w:noProof/>
      </w:rPr>
      <w:t>17</w:t>
    </w:r>
    <w:r>
      <w:rPr>
        <w:rStyle w:val="Numerstrony"/>
      </w:rPr>
      <w:fldChar w:fldCharType="end"/>
    </w:r>
  </w:p>
  <w:p w:rsidR="00EC240A" w:rsidRDefault="00EC240A">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0A" w:rsidRDefault="00EC240A" w:rsidP="00EC240A">
    <w:pPr>
      <w:pStyle w:val="Stopka"/>
      <w:framePr w:wrap="around" w:vAnchor="text" w:hAnchor="margin" w:xAlign="right" w:y="1"/>
      <w:rPr>
        <w:rStyle w:val="Numerstrony"/>
      </w:rPr>
    </w:pPr>
  </w:p>
  <w:p w:rsidR="00EC240A" w:rsidRDefault="00EC240A" w:rsidP="00EC240A">
    <w:pPr>
      <w:pStyle w:val="Stopk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40A" w:rsidRDefault="00EC240A">
      <w:r>
        <w:separator/>
      </w:r>
    </w:p>
  </w:footnote>
  <w:footnote w:type="continuationSeparator" w:id="0">
    <w:p w:rsidR="00EC240A" w:rsidRDefault="00EC2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0A" w:rsidRDefault="00EC240A">
    <w:pPr>
      <w:pStyle w:val="Nagwek"/>
    </w:pPr>
  </w:p>
  <w:p w:rsidR="00EC240A" w:rsidRPr="00E252F5" w:rsidRDefault="00EC240A" w:rsidP="00642E59">
    <w:pPr>
      <w:pStyle w:val="Nagwek"/>
      <w:rPr>
        <w:szCs w:val="20"/>
      </w:rPr>
    </w:pPr>
  </w:p>
  <w:p w:rsidR="00EC240A" w:rsidRDefault="00EC240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0A" w:rsidRDefault="00EC240A" w:rsidP="00EC240A">
    <w:pPr>
      <w:pStyle w:val="Nagwek"/>
    </w:pPr>
  </w:p>
  <w:p w:rsidR="00EC240A" w:rsidRDefault="00EC240A" w:rsidP="00EC240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rPr>
        <w:i w:val="0"/>
        <w:color w:val="auto"/>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rPr>
        <w:rFonts w:ascii="Symbol" w:hAnsi="Symbol"/>
      </w:rPr>
    </w:lvl>
  </w:abstractNum>
  <w:abstractNum w:abstractNumId="3">
    <w:nsid w:val="00000005"/>
    <w:multiLevelType w:val="singleLevel"/>
    <w:tmpl w:val="00000005"/>
    <w:name w:val="WW8Num5"/>
    <w:lvl w:ilvl="0">
      <w:start w:val="1"/>
      <w:numFmt w:val="upperRoman"/>
      <w:lvlText w:val="%1."/>
      <w:lvlJc w:val="left"/>
      <w:pPr>
        <w:tabs>
          <w:tab w:val="num" w:pos="0"/>
        </w:tabs>
        <w:ind w:left="720" w:hanging="720"/>
      </w:p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7"/>
    <w:multiLevelType w:val="singleLevel"/>
    <w:tmpl w:val="00000007"/>
    <w:name w:val="WW8Num7"/>
    <w:lvl w:ilvl="0">
      <w:start w:val="1"/>
      <w:numFmt w:val="decimal"/>
      <w:lvlText w:val="%1."/>
      <w:lvlJc w:val="left"/>
      <w:pPr>
        <w:tabs>
          <w:tab w:val="num" w:pos="0"/>
        </w:tabs>
        <w:ind w:left="966" w:hanging="360"/>
      </w:pPr>
      <w:rPr>
        <w:strike w:val="0"/>
        <w:dstrike w:val="0"/>
        <w:color w:val="auto"/>
      </w:rPr>
    </w:lvl>
  </w:abstractNum>
  <w:abstractNum w:abstractNumId="6">
    <w:nsid w:val="00000008"/>
    <w:multiLevelType w:val="multilevel"/>
    <w:tmpl w:val="A5427CD4"/>
    <w:name w:val="WW8Num8"/>
    <w:lvl w:ilvl="0">
      <w:start w:val="7"/>
      <w:numFmt w:val="upperRoman"/>
      <w:lvlText w:val="%1."/>
      <w:lvlJc w:val="left"/>
      <w:pPr>
        <w:tabs>
          <w:tab w:val="num" w:pos="720"/>
        </w:tabs>
        <w:ind w:left="720" w:hanging="720"/>
      </w:pPr>
      <w:rPr>
        <w:strike w:val="0"/>
        <w:dstrike w:val="0"/>
      </w:rPr>
    </w:lvl>
    <w:lvl w:ilvl="1">
      <w:start w:val="1"/>
      <w:numFmt w:val="decimal"/>
      <w:lvlText w:val="%2."/>
      <w:lvlJc w:val="left"/>
      <w:pPr>
        <w:tabs>
          <w:tab w:val="num" w:pos="0"/>
        </w:tabs>
        <w:ind w:left="1440" w:hanging="360"/>
      </w:pPr>
      <w:rPr>
        <w:b/>
      </w:rPr>
    </w:lvl>
    <w:lvl w:ilvl="2">
      <w:start w:val="1"/>
      <w:numFmt w:val="decimal"/>
      <w:lvlText w:val="%3."/>
      <w:lvlJc w:val="left"/>
      <w:pPr>
        <w:tabs>
          <w:tab w:val="num" w:pos="360"/>
        </w:tabs>
        <w:ind w:left="360" w:hanging="360"/>
      </w:pPr>
      <w:rPr>
        <w:b w:val="0"/>
        <w:i w:val="0"/>
        <w:color w:val="auto"/>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786" w:hanging="360"/>
      </w:pPr>
    </w:lvl>
    <w:lvl w:ilvl="5">
      <w:start w:val="1"/>
      <w:numFmt w:val="decimal"/>
      <w:lvlText w:val="%6)"/>
      <w:lvlJc w:val="left"/>
      <w:pPr>
        <w:tabs>
          <w:tab w:val="num" w:pos="0"/>
        </w:tabs>
        <w:ind w:left="502"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9"/>
    <w:multiLevelType w:val="multilevel"/>
    <w:tmpl w:val="00000009"/>
    <w:name w:val="WW8Num9"/>
    <w:lvl w:ilvl="0">
      <w:start w:val="1"/>
      <w:numFmt w:val="lowerLetter"/>
      <w:lvlText w:val="%1)"/>
      <w:lvlJc w:val="left"/>
      <w:pPr>
        <w:tabs>
          <w:tab w:val="num" w:pos="786"/>
        </w:tabs>
        <w:ind w:left="786" w:hanging="360"/>
      </w:pPr>
      <w:rPr>
        <w:rFonts w:cs="Times New Roman"/>
        <w:b w:val="0"/>
      </w:rPr>
    </w:lvl>
    <w:lvl w:ilvl="1">
      <w:start w:val="3"/>
      <w:numFmt w:val="decimal"/>
      <w:lvlText w:val="%2."/>
      <w:lvlJc w:val="left"/>
      <w:pPr>
        <w:tabs>
          <w:tab w:val="num" w:pos="1866"/>
        </w:tabs>
        <w:ind w:left="1866" w:hanging="360"/>
      </w:pPr>
      <w:rPr>
        <w:rFonts w:cs="Times New Roman"/>
      </w:rPr>
    </w:lvl>
    <w:lvl w:ilvl="2">
      <w:start w:val="1"/>
      <w:numFmt w:val="decimal"/>
      <w:lvlText w:val="%3)"/>
      <w:lvlJc w:val="left"/>
      <w:pPr>
        <w:tabs>
          <w:tab w:val="num" w:pos="0"/>
        </w:tabs>
        <w:ind w:left="501" w:hanging="360"/>
      </w:pPr>
    </w:lvl>
    <w:lvl w:ilvl="3">
      <w:start w:val="1"/>
      <w:numFmt w:val="upperRoman"/>
      <w:lvlText w:val="%4."/>
      <w:lvlJc w:val="left"/>
      <w:pPr>
        <w:tabs>
          <w:tab w:val="num" w:pos="0"/>
        </w:tabs>
        <w:ind w:left="3666" w:hanging="720"/>
      </w:pPr>
      <w:rPr>
        <w:b/>
      </w:rPr>
    </w:lvl>
    <w:lvl w:ilvl="4">
      <w:start w:val="1"/>
      <w:numFmt w:val="decimal"/>
      <w:lvlText w:val="%5"/>
      <w:lvlJc w:val="left"/>
      <w:pPr>
        <w:tabs>
          <w:tab w:val="num" w:pos="0"/>
        </w:tabs>
        <w:ind w:left="4026" w:hanging="360"/>
      </w:pPr>
    </w:lvl>
    <w:lvl w:ilvl="5">
      <w:start w:val="1"/>
      <w:numFmt w:val="lowerRoman"/>
      <w:lvlText w:val="%6."/>
      <w:lvlJc w:val="lef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left"/>
      <w:pPr>
        <w:tabs>
          <w:tab w:val="num" w:pos="6906"/>
        </w:tabs>
        <w:ind w:left="6906" w:hanging="180"/>
      </w:pPr>
    </w:lvl>
  </w:abstractNum>
  <w:abstractNum w:abstractNumId="8">
    <w:nsid w:val="0000000A"/>
    <w:multiLevelType w:val="singleLevel"/>
    <w:tmpl w:val="0000000A"/>
    <w:name w:val="WW8Num10"/>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1">
    <w:nsid w:val="0000000D"/>
    <w:multiLevelType w:val="singleLevel"/>
    <w:tmpl w:val="0000000D"/>
    <w:name w:val="WW8Num13"/>
    <w:lvl w:ilvl="0">
      <w:start w:val="1"/>
      <w:numFmt w:val="decimal"/>
      <w:lvlText w:val="%1)"/>
      <w:lvlJc w:val="left"/>
      <w:pPr>
        <w:tabs>
          <w:tab w:val="num" w:pos="0"/>
        </w:tabs>
        <w:ind w:left="720" w:hanging="360"/>
      </w:pPr>
      <w:rPr>
        <w:rFonts w:ascii="Times New Roman" w:eastAsia="Times New Roman" w:hAnsi="Times New Roman" w:cs="Times New Roman"/>
        <w:strike w:val="0"/>
        <w:dstrike w:val="0"/>
        <w:color w:val="auto"/>
      </w:r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3">
    <w:nsid w:val="0000000F"/>
    <w:multiLevelType w:val="singleLevel"/>
    <w:tmpl w:val="0000000F"/>
    <w:name w:val="WW8Num15"/>
    <w:lvl w:ilvl="0">
      <w:start w:val="1"/>
      <w:numFmt w:val="decimal"/>
      <w:lvlText w:val="%1."/>
      <w:lvlJc w:val="left"/>
      <w:pPr>
        <w:tabs>
          <w:tab w:val="num" w:pos="0"/>
        </w:tabs>
        <w:ind w:left="502" w:hanging="360"/>
      </w:pPr>
    </w:lvl>
  </w:abstractNum>
  <w:abstractNum w:abstractNumId="14">
    <w:nsid w:val="00000010"/>
    <w:multiLevelType w:val="singleLevel"/>
    <w:tmpl w:val="00000010"/>
    <w:name w:val="WW8Num16"/>
    <w:lvl w:ilvl="0">
      <w:start w:val="1"/>
      <w:numFmt w:val="decimal"/>
      <w:lvlText w:val="%1."/>
      <w:lvlJc w:val="left"/>
      <w:pPr>
        <w:tabs>
          <w:tab w:val="num" w:pos="502"/>
        </w:tabs>
        <w:ind w:left="502" w:hanging="360"/>
      </w:pPr>
      <w:rPr>
        <w:i w:val="0"/>
        <w:u w:val="none"/>
      </w:rPr>
    </w:lvl>
  </w:abstractNum>
  <w:abstractNum w:abstractNumId="15">
    <w:nsid w:val="00000011"/>
    <w:multiLevelType w:val="singleLevel"/>
    <w:tmpl w:val="00000011"/>
    <w:name w:val="WW8Num17"/>
    <w:lvl w:ilvl="0">
      <w:start w:val="2"/>
      <w:numFmt w:val="decimal"/>
      <w:lvlText w:val="%1."/>
      <w:lvlJc w:val="left"/>
      <w:pPr>
        <w:tabs>
          <w:tab w:val="num" w:pos="720"/>
        </w:tabs>
        <w:ind w:left="720" w:hanging="720"/>
      </w:pPr>
      <w:rPr>
        <w:b w:val="0"/>
      </w:rPr>
    </w:lvl>
  </w:abstractNum>
  <w:abstractNum w:abstractNumId="16">
    <w:nsid w:val="00000012"/>
    <w:multiLevelType w:val="multilevel"/>
    <w:tmpl w:val="00000012"/>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nsid w:val="00000013"/>
    <w:multiLevelType w:val="singleLevel"/>
    <w:tmpl w:val="00000013"/>
    <w:name w:val="WW8Num19"/>
    <w:lvl w:ilvl="0">
      <w:start w:val="1"/>
      <w:numFmt w:val="decimal"/>
      <w:lvlText w:val="%1)"/>
      <w:lvlJc w:val="left"/>
      <w:pPr>
        <w:tabs>
          <w:tab w:val="num" w:pos="0"/>
        </w:tabs>
        <w:ind w:left="1080" w:hanging="360"/>
      </w:pPr>
    </w:lvl>
  </w:abstractNum>
  <w:abstractNum w:abstractNumId="18">
    <w:nsid w:val="00000014"/>
    <w:multiLevelType w:val="singleLevel"/>
    <w:tmpl w:val="00000014"/>
    <w:name w:val="WW8Num20"/>
    <w:lvl w:ilvl="0">
      <w:start w:val="6"/>
      <w:numFmt w:val="decimal"/>
      <w:lvlText w:val="%1."/>
      <w:lvlJc w:val="left"/>
      <w:pPr>
        <w:tabs>
          <w:tab w:val="num" w:pos="360"/>
        </w:tabs>
        <w:ind w:left="360" w:hanging="360"/>
      </w:pPr>
      <w:rPr>
        <w:rFonts w:ascii="Times New Roman" w:hAnsi="Times New Roman" w:cs="Times New Roman"/>
        <w:b w:val="0"/>
        <w:i w:val="0"/>
        <w:strike w:val="0"/>
        <w:dstrike w:val="0"/>
        <w:sz w:val="22"/>
      </w:rPr>
    </w:lvl>
  </w:abstractNum>
  <w:abstractNum w:abstractNumId="19">
    <w:nsid w:val="00000015"/>
    <w:multiLevelType w:val="singleLevel"/>
    <w:tmpl w:val="00000015"/>
    <w:name w:val="WW8Num21"/>
    <w:lvl w:ilvl="0">
      <w:start w:val="1"/>
      <w:numFmt w:val="decimal"/>
      <w:lvlText w:val="%1)"/>
      <w:lvlJc w:val="left"/>
      <w:pPr>
        <w:tabs>
          <w:tab w:val="num" w:pos="0"/>
        </w:tabs>
        <w:ind w:left="720" w:hanging="360"/>
      </w:pPr>
    </w:lvl>
  </w:abstractNum>
  <w:abstractNum w:abstractNumId="20">
    <w:nsid w:val="00000016"/>
    <w:multiLevelType w:val="singleLevel"/>
    <w:tmpl w:val="00000016"/>
    <w:name w:val="WW8Num22"/>
    <w:lvl w:ilvl="0">
      <w:start w:val="1"/>
      <w:numFmt w:val="decimal"/>
      <w:lvlText w:val="%1."/>
      <w:lvlJc w:val="left"/>
      <w:pPr>
        <w:tabs>
          <w:tab w:val="num" w:pos="720"/>
        </w:tabs>
        <w:ind w:left="720" w:hanging="720"/>
      </w:pPr>
      <w:rPr>
        <w:b w:val="0"/>
      </w:rPr>
    </w:lvl>
  </w:abstractNum>
  <w:abstractNum w:abstractNumId="21">
    <w:nsid w:val="00000017"/>
    <w:multiLevelType w:val="singleLevel"/>
    <w:tmpl w:val="00000017"/>
    <w:name w:val="WW8Num23"/>
    <w:lvl w:ilvl="0">
      <w:start w:val="3"/>
      <w:numFmt w:val="decimal"/>
      <w:lvlText w:val="%1."/>
      <w:lvlJc w:val="left"/>
      <w:pPr>
        <w:tabs>
          <w:tab w:val="num" w:pos="0"/>
        </w:tabs>
        <w:ind w:left="720" w:hanging="360"/>
      </w:pPr>
      <w:rPr>
        <w:b w:val="0"/>
      </w:rPr>
    </w:lvl>
  </w:abstractNum>
  <w:abstractNum w:abstractNumId="22">
    <w:nsid w:val="00000018"/>
    <w:multiLevelType w:val="multilevel"/>
    <w:tmpl w:val="ED6AA07C"/>
    <w:name w:val="WW8Num24"/>
    <w:lvl w:ilvl="0">
      <w:start w:val="1"/>
      <w:numFmt w:val="upperRoman"/>
      <w:lvlText w:val="%1."/>
      <w:lvlJc w:val="left"/>
      <w:pPr>
        <w:tabs>
          <w:tab w:val="num" w:pos="1429"/>
        </w:tabs>
        <w:ind w:left="1429" w:hanging="720"/>
      </w:pPr>
      <w:rPr>
        <w:rFonts w:cs="Times New Roman"/>
        <w:b/>
      </w:rPr>
    </w:lvl>
    <w:lvl w:ilvl="1">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start w:val="1"/>
      <w:numFmt w:val="lowerLetter"/>
      <w:lvlText w:val="%3)"/>
      <w:lvlJc w:val="left"/>
      <w:pPr>
        <w:tabs>
          <w:tab w:val="num" w:pos="606"/>
        </w:tabs>
        <w:ind w:left="606" w:hanging="180"/>
      </w:pPr>
      <w:rPr>
        <w:rFonts w:ascii="Times New Roman" w:eastAsia="Times New Roman" w:hAnsi="Times New Roman" w:cs="Times New Roman"/>
        <w:b w:val="0"/>
        <w:i w:val="0"/>
        <w:color w:val="auto"/>
      </w:rPr>
    </w:lvl>
    <w:lvl w:ilvl="3">
      <w:start w:val="1"/>
      <w:numFmt w:val="decimal"/>
      <w:lvlText w:val="%4)"/>
      <w:lvlJc w:val="left"/>
      <w:pPr>
        <w:tabs>
          <w:tab w:val="num" w:pos="0"/>
        </w:tabs>
        <w:ind w:left="644"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00000019"/>
    <w:multiLevelType w:val="multilevel"/>
    <w:tmpl w:val="00000019"/>
    <w:name w:val="WW8Num25"/>
    <w:lvl w:ilvl="0">
      <w:start w:val="1"/>
      <w:numFmt w:val="lowerLetter"/>
      <w:lvlText w:val="%1)"/>
      <w:lvlJc w:val="left"/>
      <w:pPr>
        <w:tabs>
          <w:tab w:val="num" w:pos="1065"/>
        </w:tabs>
        <w:ind w:left="1065" w:hanging="360"/>
      </w:pPr>
    </w:lvl>
    <w:lvl w:ilvl="1">
      <w:start w:val="12"/>
      <w:numFmt w:val="bullet"/>
      <w:lvlText w:val="-"/>
      <w:lvlJc w:val="left"/>
      <w:pPr>
        <w:tabs>
          <w:tab w:val="num" w:pos="1785"/>
        </w:tabs>
        <w:ind w:left="1785" w:hanging="360"/>
      </w:pPr>
      <w:rPr>
        <w:rFonts w:ascii="Times New Roman" w:hAnsi="Times New Roman" w:cs="Times New Roman"/>
        <w:b w:val="0"/>
        <w:sz w:val="22"/>
        <w:szCs w:val="22"/>
      </w:rPr>
    </w:lvl>
    <w:lvl w:ilvl="2">
      <w:start w:val="1"/>
      <w:numFmt w:val="decimal"/>
      <w:lvlText w:val="%3."/>
      <w:lvlJc w:val="left"/>
      <w:pPr>
        <w:tabs>
          <w:tab w:val="num" w:pos="360"/>
        </w:tabs>
        <w:ind w:left="360" w:hanging="360"/>
      </w:pPr>
    </w:lvl>
    <w:lvl w:ilvl="3">
      <w:start w:val="1"/>
      <w:numFmt w:val="lowerLetter"/>
      <w:lvlText w:val="%4)"/>
      <w:lvlJc w:val="left"/>
      <w:pPr>
        <w:tabs>
          <w:tab w:val="num" w:pos="3585"/>
        </w:tabs>
        <w:ind w:left="3585" w:hanging="720"/>
      </w:pPr>
      <w:rPr>
        <w:rFonts w:ascii="Times New Roman" w:eastAsia="Times New Roman" w:hAnsi="Times New Roman" w:cs="Times New Roman"/>
      </w:rPr>
    </w:lvl>
    <w:lvl w:ilvl="4">
      <w:start w:val="1"/>
      <w:numFmt w:val="lowerLetter"/>
      <w:lvlText w:val="%5."/>
      <w:lvlJc w:val="left"/>
      <w:pPr>
        <w:tabs>
          <w:tab w:val="num" w:pos="3945"/>
        </w:tabs>
        <w:ind w:left="3945" w:hanging="360"/>
      </w:pPr>
    </w:lvl>
    <w:lvl w:ilvl="5">
      <w:start w:val="1"/>
      <w:numFmt w:val="lowerRoman"/>
      <w:lvlText w:val="%6."/>
      <w:lvlJc w:val="lef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left"/>
      <w:pPr>
        <w:tabs>
          <w:tab w:val="num" w:pos="6825"/>
        </w:tabs>
        <w:ind w:left="6825" w:hanging="180"/>
      </w:pPr>
    </w:lvl>
  </w:abstractNum>
  <w:abstractNum w:abstractNumId="24">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5">
    <w:nsid w:val="0000001B"/>
    <w:multiLevelType w:val="singleLevel"/>
    <w:tmpl w:val="0000001B"/>
    <w:name w:val="WW8Num27"/>
    <w:lvl w:ilvl="0">
      <w:start w:val="1"/>
      <w:numFmt w:val="lowerLetter"/>
      <w:lvlText w:val="%1)"/>
      <w:lvlJc w:val="left"/>
      <w:pPr>
        <w:tabs>
          <w:tab w:val="num" w:pos="0"/>
        </w:tabs>
        <w:ind w:left="717" w:hanging="360"/>
      </w:pPr>
    </w:lvl>
  </w:abstractNum>
  <w:abstractNum w:abstractNumId="26">
    <w:nsid w:val="0000001C"/>
    <w:multiLevelType w:val="singleLevel"/>
    <w:tmpl w:val="0000001C"/>
    <w:name w:val="WW8Num28"/>
    <w:lvl w:ilvl="0">
      <w:start w:val="1"/>
      <w:numFmt w:val="decimal"/>
      <w:lvlText w:val="%1."/>
      <w:lvlJc w:val="left"/>
      <w:pPr>
        <w:tabs>
          <w:tab w:val="num" w:pos="0"/>
        </w:tabs>
        <w:ind w:left="360" w:hanging="360"/>
      </w:pPr>
      <w:rPr>
        <w:b w:val="0"/>
      </w:rPr>
    </w:lvl>
  </w:abstractNum>
  <w:abstractNum w:abstractNumId="27">
    <w:nsid w:val="0000001D"/>
    <w:multiLevelType w:val="singleLevel"/>
    <w:tmpl w:val="0000001D"/>
    <w:name w:val="WW8Num29"/>
    <w:lvl w:ilvl="0">
      <w:start w:val="1"/>
      <w:numFmt w:val="decimal"/>
      <w:lvlText w:val="%1."/>
      <w:lvlJc w:val="left"/>
      <w:pPr>
        <w:tabs>
          <w:tab w:val="num" w:pos="0"/>
        </w:tabs>
        <w:ind w:left="720" w:hanging="360"/>
      </w:pPr>
      <w:rPr>
        <w:b w:val="0"/>
      </w:rPr>
    </w:lvl>
  </w:abstractNum>
  <w:abstractNum w:abstractNumId="28">
    <w:nsid w:val="0000001E"/>
    <w:multiLevelType w:val="singleLevel"/>
    <w:tmpl w:val="0000001E"/>
    <w:name w:val="WW8Num30"/>
    <w:lvl w:ilvl="0">
      <w:start w:val="1"/>
      <w:numFmt w:val="decimal"/>
      <w:lvlText w:val="%1)"/>
      <w:lvlJc w:val="left"/>
      <w:pPr>
        <w:tabs>
          <w:tab w:val="num" w:pos="786"/>
        </w:tabs>
        <w:ind w:left="786" w:hanging="360"/>
      </w:pPr>
    </w:lvl>
  </w:abstractNum>
  <w:abstractNum w:abstractNumId="29">
    <w:nsid w:val="0000001F"/>
    <w:multiLevelType w:val="singleLevel"/>
    <w:tmpl w:val="0000001F"/>
    <w:name w:val="WW8Num31"/>
    <w:lvl w:ilvl="0">
      <w:start w:val="1"/>
      <w:numFmt w:val="lowerLetter"/>
      <w:lvlText w:val="%1)"/>
      <w:lvlJc w:val="left"/>
      <w:pPr>
        <w:tabs>
          <w:tab w:val="num" w:pos="0"/>
        </w:tabs>
        <w:ind w:left="644" w:hanging="360"/>
      </w:pPr>
    </w:lvl>
  </w:abstractNum>
  <w:abstractNum w:abstractNumId="30">
    <w:nsid w:val="00000020"/>
    <w:multiLevelType w:val="singleLevel"/>
    <w:tmpl w:val="0C600610"/>
    <w:name w:val="WW8Num32"/>
    <w:lvl w:ilvl="0">
      <w:start w:val="5"/>
      <w:numFmt w:val="decimal"/>
      <w:lvlText w:val="%1."/>
      <w:lvlJc w:val="left"/>
      <w:pPr>
        <w:tabs>
          <w:tab w:val="num" w:pos="0"/>
        </w:tabs>
        <w:ind w:left="644" w:hanging="360"/>
      </w:pPr>
      <w:rPr>
        <w:rFonts w:ascii="Times New Roman" w:eastAsia="Times New Roman" w:hAnsi="Times New Roman" w:cs="Times New Roman"/>
        <w:b/>
        <w:i w:val="0"/>
      </w:rPr>
    </w:lvl>
  </w:abstractNum>
  <w:abstractNum w:abstractNumId="31">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32">
    <w:nsid w:val="00000022"/>
    <w:multiLevelType w:val="singleLevel"/>
    <w:tmpl w:val="00000022"/>
    <w:name w:val="WW8Num34"/>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33">
    <w:nsid w:val="00000023"/>
    <w:multiLevelType w:val="singleLevel"/>
    <w:tmpl w:val="00000023"/>
    <w:name w:val="WW8Num35"/>
    <w:lvl w:ilvl="0">
      <w:start w:val="1"/>
      <w:numFmt w:val="lowerLetter"/>
      <w:lvlText w:val="%1)"/>
      <w:lvlJc w:val="left"/>
      <w:pPr>
        <w:tabs>
          <w:tab w:val="num" w:pos="786"/>
        </w:tabs>
        <w:ind w:left="786" w:hanging="360"/>
      </w:pPr>
    </w:lvl>
  </w:abstractNum>
  <w:abstractNum w:abstractNumId="34">
    <w:nsid w:val="00000024"/>
    <w:multiLevelType w:val="multilevel"/>
    <w:tmpl w:val="00000024"/>
    <w:name w:val="WW8Num36"/>
    <w:lvl w:ilvl="0">
      <w:numFmt w:val="bullet"/>
      <w:lvlText w:val=""/>
      <w:lvlJc w:val="left"/>
      <w:pPr>
        <w:tabs>
          <w:tab w:val="num" w:pos="1211"/>
        </w:tabs>
        <w:ind w:left="1211" w:hanging="360"/>
      </w:pPr>
      <w:rPr>
        <w:rFonts w:ascii="Symbol" w:hAnsi="Symbol" w:cs="Times New Roman"/>
        <w:b w:val="0"/>
      </w:rPr>
    </w:lvl>
    <w:lvl w:ilvl="1">
      <w:start w:val="1"/>
      <w:numFmt w:val="decimal"/>
      <w:lvlText w:val="%2."/>
      <w:lvlJc w:val="left"/>
      <w:pPr>
        <w:tabs>
          <w:tab w:val="num" w:pos="360"/>
        </w:tabs>
        <w:ind w:left="360" w:hanging="360"/>
      </w:pPr>
    </w:lvl>
    <w:lvl w:ilvl="2">
      <w:start w:val="1"/>
      <w:numFmt w:val="decimal"/>
      <w:lvlText w:val="%3."/>
      <w:lvlJc w:val="left"/>
      <w:pPr>
        <w:tabs>
          <w:tab w:val="num" w:pos="360"/>
        </w:tabs>
        <w:ind w:left="360" w:hanging="360"/>
      </w:pPr>
      <w:rPr>
        <w:b w:val="0"/>
      </w:r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644"/>
        </w:tabs>
        <w:ind w:left="644"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5"/>
    <w:multiLevelType w:val="multilevel"/>
    <w:tmpl w:val="00000025"/>
    <w:name w:val="WW8Num37"/>
    <w:lvl w:ilvl="0">
      <w:start w:val="2"/>
      <w:numFmt w:val="decimal"/>
      <w:lvlText w:val="%1."/>
      <w:lvlJc w:val="left"/>
      <w:pPr>
        <w:tabs>
          <w:tab w:val="num" w:pos="0"/>
        </w:tabs>
        <w:ind w:left="450" w:hanging="450"/>
      </w:pPr>
    </w:lvl>
    <w:lvl w:ilvl="1">
      <w:start w:val="1"/>
      <w:numFmt w:val="lowerLetter"/>
      <w:lvlText w:val="%2."/>
      <w:lvlJc w:val="left"/>
      <w:pPr>
        <w:tabs>
          <w:tab w:val="num" w:pos="0"/>
        </w:tabs>
        <w:ind w:left="834" w:hanging="360"/>
      </w:pPr>
    </w:lvl>
    <w:lvl w:ilvl="2">
      <w:start w:val="1"/>
      <w:numFmt w:val="lowerRoman"/>
      <w:lvlText w:val="%3."/>
      <w:lvlJc w:val="left"/>
      <w:pPr>
        <w:tabs>
          <w:tab w:val="num" w:pos="0"/>
        </w:tabs>
        <w:ind w:left="1554" w:hanging="180"/>
      </w:pPr>
    </w:lvl>
    <w:lvl w:ilvl="3">
      <w:start w:val="1"/>
      <w:numFmt w:val="decimal"/>
      <w:lvlText w:val="%4."/>
      <w:lvlJc w:val="left"/>
      <w:pPr>
        <w:tabs>
          <w:tab w:val="num" w:pos="0"/>
        </w:tabs>
        <w:ind w:left="2274" w:hanging="360"/>
      </w:pPr>
    </w:lvl>
    <w:lvl w:ilvl="4">
      <w:start w:val="1"/>
      <w:numFmt w:val="lowerLetter"/>
      <w:lvlText w:val="%5."/>
      <w:lvlJc w:val="left"/>
      <w:pPr>
        <w:tabs>
          <w:tab w:val="num" w:pos="0"/>
        </w:tabs>
        <w:ind w:left="2994" w:hanging="360"/>
      </w:pPr>
    </w:lvl>
    <w:lvl w:ilvl="5">
      <w:start w:val="1"/>
      <w:numFmt w:val="lowerRoman"/>
      <w:lvlText w:val="%6."/>
      <w:lvlJc w:val="left"/>
      <w:pPr>
        <w:tabs>
          <w:tab w:val="num" w:pos="0"/>
        </w:tabs>
        <w:ind w:left="3714" w:hanging="180"/>
      </w:pPr>
    </w:lvl>
    <w:lvl w:ilvl="6">
      <w:start w:val="1"/>
      <w:numFmt w:val="decimal"/>
      <w:lvlText w:val="%7."/>
      <w:lvlJc w:val="left"/>
      <w:pPr>
        <w:tabs>
          <w:tab w:val="num" w:pos="0"/>
        </w:tabs>
        <w:ind w:left="4434" w:hanging="360"/>
      </w:pPr>
    </w:lvl>
    <w:lvl w:ilvl="7">
      <w:start w:val="1"/>
      <w:numFmt w:val="lowerLetter"/>
      <w:lvlText w:val="%8."/>
      <w:lvlJc w:val="left"/>
      <w:pPr>
        <w:tabs>
          <w:tab w:val="num" w:pos="0"/>
        </w:tabs>
        <w:ind w:left="5154" w:hanging="360"/>
      </w:pPr>
    </w:lvl>
    <w:lvl w:ilvl="8">
      <w:start w:val="1"/>
      <w:numFmt w:val="lowerRoman"/>
      <w:lvlText w:val="%9."/>
      <w:lvlJc w:val="left"/>
      <w:pPr>
        <w:tabs>
          <w:tab w:val="num" w:pos="0"/>
        </w:tabs>
        <w:ind w:left="5874" w:hanging="180"/>
      </w:pPr>
    </w:lvl>
  </w:abstractNum>
  <w:abstractNum w:abstractNumId="36">
    <w:nsid w:val="00000026"/>
    <w:multiLevelType w:val="multilevel"/>
    <w:tmpl w:val="00000026"/>
    <w:name w:val="WW8Num38"/>
    <w:lvl w:ilvl="0">
      <w:start w:val="1"/>
      <w:numFmt w:val="decimal"/>
      <w:lvlText w:val="%1."/>
      <w:lvlJc w:val="left"/>
      <w:pPr>
        <w:tabs>
          <w:tab w:val="num" w:pos="0"/>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37">
    <w:nsid w:val="00000027"/>
    <w:multiLevelType w:val="multilevel"/>
    <w:tmpl w:val="00000027"/>
    <w:name w:val="WW8Num39"/>
    <w:lvl w:ilvl="0">
      <w:start w:val="1"/>
      <w:numFmt w:val="decimal"/>
      <w:lvlText w:val="%1."/>
      <w:lvlJc w:val="left"/>
      <w:pPr>
        <w:tabs>
          <w:tab w:val="num" w:pos="681"/>
        </w:tabs>
        <w:ind w:left="681" w:hanging="397"/>
      </w:pPr>
      <w:rPr>
        <w:rFonts w:ascii="Times New Roman" w:eastAsia="Times New Roman" w:hAnsi="Times New Roman" w:cs="Times New Roman"/>
      </w:rPr>
    </w:lvl>
    <w:lvl w:ilvl="1">
      <w:start w:val="1"/>
      <w:numFmt w:val="lowerLetter"/>
      <w:lvlText w:val="%2."/>
      <w:lvlJc w:val="left"/>
      <w:pPr>
        <w:tabs>
          <w:tab w:val="num" w:pos="1724"/>
        </w:tabs>
        <w:ind w:left="1724" w:hanging="360"/>
      </w:pPr>
    </w:lvl>
    <w:lvl w:ilvl="2">
      <w:start w:val="1"/>
      <w:numFmt w:val="lowerRoman"/>
      <w:lvlText w:val="%3."/>
      <w:lvlJc w:val="lef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38">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9">
    <w:nsid w:val="00000029"/>
    <w:multiLevelType w:val="multilevel"/>
    <w:tmpl w:val="00000029"/>
    <w:name w:val="WW8Num41"/>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070"/>
        </w:tabs>
        <w:ind w:left="107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40">
    <w:nsid w:val="0000002A"/>
    <w:multiLevelType w:val="multilevel"/>
    <w:tmpl w:val="86C22180"/>
    <w:name w:val="WW8Num4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B"/>
    <w:multiLevelType w:val="multilevel"/>
    <w:tmpl w:val="0000002B"/>
    <w:name w:val="WW8Num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0000002C"/>
    <w:multiLevelType w:val="multilevel"/>
    <w:tmpl w:val="0000002C"/>
    <w:name w:val="WW8Num44"/>
    <w:lvl w:ilvl="0">
      <w:start w:val="1"/>
      <w:numFmt w:val="decimal"/>
      <w:lvlText w:val="%1."/>
      <w:lvlJc w:val="left"/>
      <w:pPr>
        <w:tabs>
          <w:tab w:val="num" w:pos="0"/>
        </w:tabs>
        <w:ind w:left="927"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3">
    <w:nsid w:val="0000002D"/>
    <w:multiLevelType w:val="multilevel"/>
    <w:tmpl w:val="0000002D"/>
    <w:name w:val="WW8Num45"/>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000002E"/>
    <w:multiLevelType w:val="multilevel"/>
    <w:tmpl w:val="0000002E"/>
    <w:name w:val="WW8Num46"/>
    <w:lvl w:ilvl="0">
      <w:start w:val="1"/>
      <w:numFmt w:val="decimal"/>
      <w:lvlText w:val="%1)"/>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45">
    <w:nsid w:val="0000002F"/>
    <w:multiLevelType w:val="multilevel"/>
    <w:tmpl w:val="0000002F"/>
    <w:name w:val="WW8Num4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00795118"/>
    <w:multiLevelType w:val="hybridMultilevel"/>
    <w:tmpl w:val="ADFC0F86"/>
    <w:lvl w:ilvl="0" w:tplc="F42E199C">
      <w:start w:val="1"/>
      <w:numFmt w:val="decimal"/>
      <w:lvlText w:val="%1."/>
      <w:lvlJc w:val="left"/>
      <w:pPr>
        <w:ind w:left="720" w:hanging="360"/>
      </w:pPr>
      <w:rPr>
        <w:rFonts w:ascii="Times New Roman" w:hAnsi="Times New Roman" w:cs="Times New Roman"/>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7">
    <w:nsid w:val="03CF473A"/>
    <w:multiLevelType w:val="hybridMultilevel"/>
    <w:tmpl w:val="C86A1C06"/>
    <w:lvl w:ilvl="0" w:tplc="689CBFC4">
      <w:start w:val="1"/>
      <w:numFmt w:val="decimal"/>
      <w:lvlText w:val="%1."/>
      <w:lvlJc w:val="left"/>
      <w:pPr>
        <w:ind w:left="720" w:hanging="360"/>
      </w:pPr>
      <w:rPr>
        <w:rFonts w:ascii="Times New Roman" w:hAnsi="Times New Roman" w:cs="Times New Roman"/>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8">
    <w:nsid w:val="066A5191"/>
    <w:multiLevelType w:val="hybridMultilevel"/>
    <w:tmpl w:val="3A4E416A"/>
    <w:lvl w:ilvl="0" w:tplc="CBFC03AA">
      <w:start w:val="1"/>
      <w:numFmt w:val="decimal"/>
      <w:lvlText w:val="%1."/>
      <w:lvlJc w:val="left"/>
      <w:pPr>
        <w:ind w:left="966" w:hanging="360"/>
      </w:pPr>
      <w:rPr>
        <w:rFonts w:ascii="Times New Roman" w:hAnsi="Times New Roman" w:cs="Times New Roman"/>
        <w:strike w:val="0"/>
      </w:rPr>
    </w:lvl>
    <w:lvl w:ilvl="1" w:tplc="04150019">
      <w:start w:val="1"/>
      <w:numFmt w:val="lowerLetter"/>
      <w:lvlText w:val="%2."/>
      <w:lvlJc w:val="left"/>
      <w:pPr>
        <w:ind w:left="1686" w:hanging="360"/>
      </w:pPr>
      <w:rPr>
        <w:rFonts w:ascii="Times New Roman" w:hAnsi="Times New Roman" w:cs="Times New Roman"/>
      </w:rPr>
    </w:lvl>
    <w:lvl w:ilvl="2" w:tplc="0415001B">
      <w:start w:val="1"/>
      <w:numFmt w:val="lowerRoman"/>
      <w:lvlText w:val="%3."/>
      <w:lvlJc w:val="right"/>
      <w:pPr>
        <w:ind w:left="2406" w:hanging="180"/>
      </w:pPr>
      <w:rPr>
        <w:rFonts w:ascii="Times New Roman" w:hAnsi="Times New Roman" w:cs="Times New Roman"/>
      </w:rPr>
    </w:lvl>
    <w:lvl w:ilvl="3" w:tplc="0415000F">
      <w:start w:val="1"/>
      <w:numFmt w:val="decimal"/>
      <w:lvlText w:val="%4."/>
      <w:lvlJc w:val="left"/>
      <w:pPr>
        <w:ind w:left="3126" w:hanging="360"/>
      </w:pPr>
      <w:rPr>
        <w:rFonts w:ascii="Times New Roman" w:hAnsi="Times New Roman" w:cs="Times New Roman"/>
      </w:rPr>
    </w:lvl>
    <w:lvl w:ilvl="4" w:tplc="04150019">
      <w:start w:val="1"/>
      <w:numFmt w:val="lowerLetter"/>
      <w:lvlText w:val="%5."/>
      <w:lvlJc w:val="left"/>
      <w:pPr>
        <w:ind w:left="3846" w:hanging="360"/>
      </w:pPr>
      <w:rPr>
        <w:rFonts w:ascii="Times New Roman" w:hAnsi="Times New Roman" w:cs="Times New Roman"/>
      </w:rPr>
    </w:lvl>
    <w:lvl w:ilvl="5" w:tplc="0415001B">
      <w:start w:val="1"/>
      <w:numFmt w:val="lowerRoman"/>
      <w:lvlText w:val="%6."/>
      <w:lvlJc w:val="right"/>
      <w:pPr>
        <w:ind w:left="4566" w:hanging="180"/>
      </w:pPr>
      <w:rPr>
        <w:rFonts w:ascii="Times New Roman" w:hAnsi="Times New Roman" w:cs="Times New Roman"/>
      </w:rPr>
    </w:lvl>
    <w:lvl w:ilvl="6" w:tplc="0415000F">
      <w:start w:val="1"/>
      <w:numFmt w:val="decimal"/>
      <w:lvlText w:val="%7."/>
      <w:lvlJc w:val="left"/>
      <w:pPr>
        <w:ind w:left="5286" w:hanging="360"/>
      </w:pPr>
      <w:rPr>
        <w:rFonts w:ascii="Times New Roman" w:hAnsi="Times New Roman" w:cs="Times New Roman"/>
      </w:rPr>
    </w:lvl>
    <w:lvl w:ilvl="7" w:tplc="04150019">
      <w:start w:val="1"/>
      <w:numFmt w:val="lowerLetter"/>
      <w:lvlText w:val="%8."/>
      <w:lvlJc w:val="left"/>
      <w:pPr>
        <w:ind w:left="6006" w:hanging="360"/>
      </w:pPr>
      <w:rPr>
        <w:rFonts w:ascii="Times New Roman" w:hAnsi="Times New Roman" w:cs="Times New Roman"/>
      </w:rPr>
    </w:lvl>
    <w:lvl w:ilvl="8" w:tplc="0415001B">
      <w:start w:val="1"/>
      <w:numFmt w:val="lowerRoman"/>
      <w:lvlText w:val="%9."/>
      <w:lvlJc w:val="right"/>
      <w:pPr>
        <w:ind w:left="6726" w:hanging="180"/>
      </w:pPr>
      <w:rPr>
        <w:rFonts w:ascii="Times New Roman" w:hAnsi="Times New Roman" w:cs="Times New Roman"/>
      </w:rPr>
    </w:lvl>
  </w:abstractNum>
  <w:abstractNum w:abstractNumId="49">
    <w:nsid w:val="0B0B58CA"/>
    <w:multiLevelType w:val="hybridMultilevel"/>
    <w:tmpl w:val="A38E1DE6"/>
    <w:lvl w:ilvl="0" w:tplc="4A02B334">
      <w:start w:val="7"/>
      <w:numFmt w:val="upperRoman"/>
      <w:lvlText w:val="%1."/>
      <w:lvlJc w:val="left"/>
      <w:pPr>
        <w:tabs>
          <w:tab w:val="num" w:pos="720"/>
        </w:tabs>
        <w:ind w:left="720" w:hanging="720"/>
      </w:pPr>
      <w:rPr>
        <w:rFonts w:ascii="Times New Roman" w:hAnsi="Times New Roman" w:cs="Times New Roman" w:hint="default"/>
        <w:strike w:val="0"/>
      </w:rPr>
    </w:lvl>
    <w:lvl w:ilvl="1" w:tplc="0415000F">
      <w:start w:val="1"/>
      <w:numFmt w:val="decimal"/>
      <w:lvlText w:val="%2."/>
      <w:lvlJc w:val="left"/>
      <w:pPr>
        <w:ind w:left="1211" w:hanging="360"/>
      </w:pPr>
      <w:rPr>
        <w:rFonts w:ascii="Times New Roman" w:hAnsi="Times New Roman" w:cs="Times New Roman" w:hint="default"/>
      </w:rPr>
    </w:lvl>
    <w:lvl w:ilvl="2" w:tplc="FB3027CE">
      <w:start w:val="1"/>
      <w:numFmt w:val="decimal"/>
      <w:lvlText w:val="%3."/>
      <w:lvlJc w:val="left"/>
      <w:pPr>
        <w:tabs>
          <w:tab w:val="num" w:pos="360"/>
        </w:tabs>
        <w:ind w:left="360" w:hanging="360"/>
      </w:pPr>
      <w:rPr>
        <w:rFonts w:ascii="Times New Roman" w:hAnsi="Times New Roman" w:cs="Times New Roman" w:hint="default"/>
        <w:b w:val="0"/>
        <w:i w:val="0"/>
        <w:color w:val="auto"/>
      </w:rPr>
    </w:lvl>
    <w:lvl w:ilvl="3" w:tplc="0415000F">
      <w:start w:val="1"/>
      <w:numFmt w:val="decimal"/>
      <w:lvlText w:val="%4."/>
      <w:lvlJc w:val="left"/>
      <w:pPr>
        <w:ind w:left="2880" w:hanging="360"/>
      </w:pPr>
      <w:rPr>
        <w:rFonts w:ascii="Times New Roman" w:hAnsi="Times New Roman" w:cs="Times New Roman"/>
      </w:rPr>
    </w:lvl>
    <w:lvl w:ilvl="4" w:tplc="85847DD8">
      <w:start w:val="1"/>
      <w:numFmt w:val="lowerLetter"/>
      <w:lvlText w:val="%5)"/>
      <w:lvlJc w:val="left"/>
      <w:pPr>
        <w:ind w:left="786" w:hanging="360"/>
      </w:pPr>
      <w:rPr>
        <w:rFonts w:ascii="Times New Roman" w:hAnsi="Times New Roman" w:cs="Times New Roman" w:hint="default"/>
        <w:b w:val="0"/>
        <w:color w:val="auto"/>
      </w:rPr>
    </w:lvl>
    <w:lvl w:ilvl="5" w:tplc="E8E40504">
      <w:start w:val="1"/>
      <w:numFmt w:val="decimal"/>
      <w:lvlText w:val="%6)"/>
      <w:lvlJc w:val="left"/>
      <w:pPr>
        <w:ind w:left="502" w:hanging="360"/>
      </w:pPr>
      <w:rPr>
        <w:rFonts w:ascii="Times New Roman" w:hAnsi="Times New Roman" w:cs="Times New Roman" w:hint="default"/>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0">
    <w:nsid w:val="17BA7798"/>
    <w:multiLevelType w:val="hybridMultilevel"/>
    <w:tmpl w:val="9AA2CC88"/>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nsid w:val="186D3DB6"/>
    <w:multiLevelType w:val="multilevel"/>
    <w:tmpl w:val="3A4034EE"/>
    <w:lvl w:ilvl="0">
      <w:start w:val="1"/>
      <w:numFmt w:val="decimal"/>
      <w:pStyle w:val="Konspn"/>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360"/>
        </w:tabs>
        <w:ind w:left="360" w:hanging="360"/>
      </w:pPr>
      <w:rPr>
        <w:rFonts w:ascii="Times New Roman" w:hAnsi="Times New Roman" w:cs="Times New Roman" w:hint="default"/>
        <w:b w:val="0"/>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2">
    <w:nsid w:val="1B331F32"/>
    <w:multiLevelType w:val="hybridMultilevel"/>
    <w:tmpl w:val="E166A06E"/>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3">
    <w:nsid w:val="1DDF3049"/>
    <w:multiLevelType w:val="hybridMultilevel"/>
    <w:tmpl w:val="57945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E9B5956"/>
    <w:multiLevelType w:val="hybridMultilevel"/>
    <w:tmpl w:val="DF5C6FA8"/>
    <w:lvl w:ilvl="0" w:tplc="FFFFFFFF">
      <w:start w:val="2"/>
      <w:numFmt w:val="decimal"/>
      <w:lvlText w:val="%1."/>
      <w:lvlJc w:val="left"/>
      <w:pPr>
        <w:tabs>
          <w:tab w:val="num" w:pos="360"/>
        </w:tabs>
        <w:ind w:left="360" w:hanging="360"/>
      </w:pPr>
      <w:rPr>
        <w:rFonts w:cs="Times New Roman" w:hint="default"/>
        <w:b w:val="0"/>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5">
    <w:nsid w:val="204A601B"/>
    <w:multiLevelType w:val="hybridMultilevel"/>
    <w:tmpl w:val="444469E6"/>
    <w:lvl w:ilvl="0" w:tplc="04150011">
      <w:start w:val="1"/>
      <w:numFmt w:val="decimal"/>
      <w:lvlText w:val="%1)"/>
      <w:lvlJc w:val="left"/>
      <w:pPr>
        <w:ind w:left="720" w:hanging="360"/>
      </w:pPr>
      <w:rPr>
        <w:rFonts w:ascii="Times New Roman" w:hAnsi="Times New Roman" w:cs="Times New Roman" w:hint="default"/>
        <w:i w:val="0"/>
        <w:u w:val="none"/>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6">
    <w:nsid w:val="21027601"/>
    <w:multiLevelType w:val="hybridMultilevel"/>
    <w:tmpl w:val="0D5CE392"/>
    <w:lvl w:ilvl="0" w:tplc="0415000F">
      <w:start w:val="1"/>
      <w:numFmt w:val="decimal"/>
      <w:lvlText w:val="%1."/>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57">
    <w:nsid w:val="238A1273"/>
    <w:multiLevelType w:val="hybridMultilevel"/>
    <w:tmpl w:val="DA7A1976"/>
    <w:lvl w:ilvl="0" w:tplc="04150017">
      <w:start w:val="1"/>
      <w:numFmt w:val="lowerLetter"/>
      <w:lvlText w:val="%1)"/>
      <w:lvlJc w:val="left"/>
      <w:pPr>
        <w:ind w:left="2880" w:hanging="360"/>
      </w:pPr>
    </w:lvl>
    <w:lvl w:ilvl="1" w:tplc="461E4128">
      <w:start w:val="1"/>
      <w:numFmt w:val="decimal"/>
      <w:lvlText w:val="%2)"/>
      <w:lvlJc w:val="left"/>
      <w:pPr>
        <w:ind w:left="644" w:hanging="360"/>
      </w:pPr>
      <w:rPr>
        <w:rFonts w:hint="default"/>
      </w:r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nsid w:val="23983610"/>
    <w:multiLevelType w:val="hybridMultilevel"/>
    <w:tmpl w:val="4FDE5E98"/>
    <w:lvl w:ilvl="0" w:tplc="D86E809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27CC767A"/>
    <w:multiLevelType w:val="hybridMultilevel"/>
    <w:tmpl w:val="0C9064C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0">
    <w:nsid w:val="2E774517"/>
    <w:multiLevelType w:val="hybridMultilevel"/>
    <w:tmpl w:val="5C440DA0"/>
    <w:lvl w:ilvl="0" w:tplc="FFFFFFFF">
      <w:start w:val="1"/>
      <w:numFmt w:val="decimal"/>
      <w:lvlText w:val="%1."/>
      <w:lvlJc w:val="left"/>
      <w:pPr>
        <w:tabs>
          <w:tab w:val="num" w:pos="705"/>
        </w:tabs>
        <w:ind w:left="705" w:hanging="705"/>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1">
    <w:nsid w:val="36981850"/>
    <w:multiLevelType w:val="hybridMultilevel"/>
    <w:tmpl w:val="4EFC8BA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3A1E47DE"/>
    <w:multiLevelType w:val="hybridMultilevel"/>
    <w:tmpl w:val="8D3CC7B0"/>
    <w:lvl w:ilvl="0" w:tplc="2EBA018A">
      <w:start w:val="10"/>
      <w:numFmt w:val="upperRoman"/>
      <w:lvlText w:val="%1."/>
      <w:lvlJc w:val="left"/>
      <w:pPr>
        <w:tabs>
          <w:tab w:val="num" w:pos="1004"/>
        </w:tabs>
        <w:ind w:left="1004" w:hanging="720"/>
      </w:pPr>
      <w:rPr>
        <w:rFonts w:ascii="Times New Roman" w:hAnsi="Times New Roman" w:cs="Times New Roman" w:hint="default"/>
      </w:rPr>
    </w:lvl>
    <w:lvl w:ilvl="1" w:tplc="187252EE">
      <w:start w:val="1"/>
      <w:numFmt w:val="decimal"/>
      <w:lvlText w:val="%2."/>
      <w:lvlJc w:val="left"/>
      <w:pPr>
        <w:ind w:left="360" w:hanging="360"/>
      </w:pPr>
      <w:rPr>
        <w:rFonts w:ascii="Times New Roman" w:hAnsi="Times New Roman" w:cs="Times New Roman"/>
        <w:strike w:val="0"/>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502" w:hanging="360"/>
      </w:pPr>
      <w:rPr>
        <w:rFonts w:ascii="Times New Roman" w:hAnsi="Times New Roman" w:cs="Times New Roman"/>
      </w:rPr>
    </w:lvl>
    <w:lvl w:ilvl="4" w:tplc="FB4AF336">
      <w:numFmt w:val="bullet"/>
      <w:lvlText w:val=""/>
      <w:lvlJc w:val="left"/>
      <w:pPr>
        <w:ind w:left="3600" w:hanging="360"/>
      </w:pPr>
      <w:rPr>
        <w:rFonts w:ascii="Symbol" w:eastAsia="Times New Roman" w:hAnsi="Symbol" w:hint="default"/>
      </w:rPr>
    </w:lvl>
    <w:lvl w:ilvl="5" w:tplc="1E121764">
      <w:start w:val="1"/>
      <w:numFmt w:val="lowerLetter"/>
      <w:lvlText w:val="%6)"/>
      <w:lvlJc w:val="left"/>
      <w:pPr>
        <w:ind w:left="890" w:hanging="180"/>
      </w:pPr>
      <w:rPr>
        <w:rFonts w:ascii="Times New Roman" w:hAnsi="Times New Roman" w:cs="Times New Roman"/>
        <w:b w:val="0"/>
      </w:rPr>
    </w:lvl>
    <w:lvl w:ilvl="6" w:tplc="456EE05E">
      <w:start w:val="1"/>
      <w:numFmt w:val="decimal"/>
      <w:lvlText w:val="%7)"/>
      <w:lvlJc w:val="left"/>
      <w:pPr>
        <w:ind w:left="5040" w:hanging="360"/>
      </w:pPr>
      <w:rPr>
        <w:rFonts w:ascii="Times New Roman" w:hAnsi="Times New Roman" w:cs="Times New Roman" w:hint="default"/>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3">
    <w:nsid w:val="3B4F0082"/>
    <w:multiLevelType w:val="hybridMultilevel"/>
    <w:tmpl w:val="DD3A9834"/>
    <w:lvl w:ilvl="0" w:tplc="746A9692">
      <w:start w:val="1"/>
      <w:numFmt w:val="decimal"/>
      <w:lvlText w:val="%1)"/>
      <w:lvlJc w:val="left"/>
      <w:pPr>
        <w:ind w:left="1080" w:hanging="360"/>
      </w:pPr>
      <w:rPr>
        <w:rFonts w:ascii="Times New Roman" w:hAnsi="Times New Roman" w:cs="Times New Roman"/>
        <w:sz w:val="22"/>
        <w:szCs w:val="22"/>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64">
    <w:nsid w:val="3FA97659"/>
    <w:multiLevelType w:val="multilevel"/>
    <w:tmpl w:val="99A2788C"/>
    <w:lvl w:ilvl="0">
      <w:start w:val="1"/>
      <w:numFmt w:val="decimal"/>
      <w:lvlText w:val="%1."/>
      <w:lvlJc w:val="left"/>
      <w:pPr>
        <w:tabs>
          <w:tab w:val="num" w:pos="360"/>
        </w:tabs>
        <w:ind w:left="360" w:hanging="360"/>
      </w:pPr>
      <w:rPr>
        <w:rFonts w:ascii="Times New Roman" w:hAnsi="Times New Roman" w:cs="Times New Roman" w:hint="default"/>
        <w:b w:val="0"/>
        <w:sz w:val="22"/>
        <w:szCs w:val="22"/>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5">
    <w:nsid w:val="4098587F"/>
    <w:multiLevelType w:val="hybridMultilevel"/>
    <w:tmpl w:val="8B4453FA"/>
    <w:lvl w:ilvl="0" w:tplc="04150011">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6">
    <w:nsid w:val="4D310673"/>
    <w:multiLevelType w:val="hybridMultilevel"/>
    <w:tmpl w:val="E65276A2"/>
    <w:lvl w:ilvl="0" w:tplc="04150019">
      <w:start w:val="1"/>
      <w:numFmt w:val="decimal"/>
      <w:lvlText w:val="%1."/>
      <w:lvlJc w:val="left"/>
      <w:pPr>
        <w:tabs>
          <w:tab w:val="num" w:pos="720"/>
        </w:tabs>
        <w:ind w:left="720" w:hanging="720"/>
      </w:pPr>
      <w:rPr>
        <w:rFonts w:hint="default"/>
        <w:b w:val="0"/>
      </w:rPr>
    </w:lvl>
    <w:lvl w:ilvl="1" w:tplc="04150019">
      <w:start w:val="1"/>
      <w:numFmt w:val="decimal"/>
      <w:lvlText w:val="%2."/>
      <w:lvlJc w:val="left"/>
      <w:pPr>
        <w:tabs>
          <w:tab w:val="num" w:pos="360"/>
        </w:tabs>
        <w:ind w:left="360" w:hanging="360"/>
      </w:pPr>
      <w:rPr>
        <w:rFonts w:ascii="Times New Roman" w:eastAsia="Times New Roman" w:hAnsi="Times New Roman" w:cs="Times New Roman"/>
        <w:b w:val="0"/>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0415000F">
      <w:start w:val="1"/>
      <w:numFmt w:val="decimal"/>
      <w:lvlText w:val="%4)"/>
      <w:lvlJc w:val="left"/>
      <w:pPr>
        <w:ind w:left="644"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4EE26E96"/>
    <w:multiLevelType w:val="hybridMultilevel"/>
    <w:tmpl w:val="E76A6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1FA1E6B"/>
    <w:multiLevelType w:val="hybridMultilevel"/>
    <w:tmpl w:val="7A64D088"/>
    <w:lvl w:ilvl="0" w:tplc="3E4C7C12">
      <w:start w:val="1"/>
      <w:numFmt w:val="upperRoman"/>
      <w:lvlText w:val="%1."/>
      <w:lvlJc w:val="left"/>
      <w:pPr>
        <w:tabs>
          <w:tab w:val="num" w:pos="1429"/>
        </w:tabs>
        <w:ind w:left="1429" w:hanging="720"/>
      </w:pPr>
      <w:rPr>
        <w:rFonts w:ascii="Times New Roman" w:hAnsi="Times New Roman" w:cs="Times New Roman" w:hint="default"/>
        <w:b/>
      </w:rPr>
    </w:lvl>
    <w:lvl w:ilvl="1" w:tplc="7EB2E0D8">
      <w:start w:val="1"/>
      <w:numFmt w:val="decimal"/>
      <w:lvlText w:val="%2."/>
      <w:lvlJc w:val="left"/>
      <w:pPr>
        <w:tabs>
          <w:tab w:val="num" w:pos="360"/>
        </w:tabs>
        <w:ind w:left="360" w:hanging="360"/>
      </w:pPr>
      <w:rPr>
        <w:rFonts w:ascii="Times New Roman" w:eastAsia="Times New Roman" w:hAnsi="Times New Roman" w:cs="Times New Roman"/>
        <w:b w:val="0"/>
        <w:strike w:val="0"/>
        <w:sz w:val="22"/>
        <w:szCs w:val="22"/>
      </w:rPr>
    </w:lvl>
    <w:lvl w:ilvl="2" w:tplc="24624B10">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F0162364">
      <w:start w:val="1"/>
      <w:numFmt w:val="decimal"/>
      <w:lvlText w:val="%4)"/>
      <w:lvlJc w:val="left"/>
      <w:pPr>
        <w:ind w:left="644" w:hanging="360"/>
      </w:pPr>
      <w:rPr>
        <w:rFonts w:ascii="Calibri" w:eastAsia="Times New Roman" w:hAnsi="Calibri"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69">
    <w:nsid w:val="52821645"/>
    <w:multiLevelType w:val="hybridMultilevel"/>
    <w:tmpl w:val="A5DA1D6C"/>
    <w:lvl w:ilvl="0" w:tplc="FFFFFFFF">
      <w:start w:val="1"/>
      <w:numFmt w:val="lowerLetter"/>
      <w:lvlText w:val="%1)"/>
      <w:lvlJc w:val="left"/>
      <w:pPr>
        <w:tabs>
          <w:tab w:val="num" w:pos="1065"/>
        </w:tabs>
        <w:ind w:left="1065" w:hanging="360"/>
      </w:pPr>
      <w:rPr>
        <w:rFonts w:ascii="Times New Roman" w:hAnsi="Times New Roman" w:cs="Times New Roman" w:hint="default"/>
      </w:rPr>
    </w:lvl>
    <w:lvl w:ilvl="1" w:tplc="FFFFFFFF">
      <w:start w:val="12"/>
      <w:numFmt w:val="bullet"/>
      <w:lvlText w:val="-"/>
      <w:lvlJc w:val="left"/>
      <w:pPr>
        <w:tabs>
          <w:tab w:val="num" w:pos="1785"/>
        </w:tabs>
        <w:ind w:left="1785" w:hanging="360"/>
      </w:pPr>
      <w:rPr>
        <w:rFonts w:ascii="Times New Roman" w:eastAsia="Times New Roman" w:hAnsi="Times New Roman" w:hint="default"/>
      </w:rPr>
    </w:lvl>
    <w:lvl w:ilvl="2" w:tplc="CA04957E">
      <w:start w:val="1"/>
      <w:numFmt w:val="decimal"/>
      <w:lvlText w:val="%3."/>
      <w:lvlJc w:val="left"/>
      <w:pPr>
        <w:tabs>
          <w:tab w:val="num" w:pos="360"/>
        </w:tabs>
        <w:ind w:left="360" w:hanging="360"/>
      </w:pPr>
      <w:rPr>
        <w:rFonts w:ascii="Times New Roman" w:hAnsi="Times New Roman" w:cs="Times New Roman" w:hint="default"/>
      </w:rPr>
    </w:lvl>
    <w:lvl w:ilvl="3" w:tplc="04150017">
      <w:start w:val="1"/>
      <w:numFmt w:val="lowerLetter"/>
      <w:lvlText w:val="%4)"/>
      <w:lvlJc w:val="left"/>
      <w:pPr>
        <w:tabs>
          <w:tab w:val="num" w:pos="3585"/>
        </w:tabs>
        <w:ind w:left="3585" w:hanging="720"/>
      </w:pPr>
      <w:rPr>
        <w:rFonts w:ascii="Times New Roman" w:hAnsi="Times New Roman" w:cs="Times New Roman" w:hint="default"/>
        <w:b w:val="0"/>
      </w:rPr>
    </w:lvl>
    <w:lvl w:ilvl="4" w:tplc="FFFFFFFF">
      <w:start w:val="1"/>
      <w:numFmt w:val="lowerLetter"/>
      <w:lvlText w:val="%5."/>
      <w:lvlJc w:val="left"/>
      <w:pPr>
        <w:tabs>
          <w:tab w:val="num" w:pos="3945"/>
        </w:tabs>
        <w:ind w:left="3945" w:hanging="360"/>
      </w:pPr>
      <w:rPr>
        <w:rFonts w:ascii="Times New Roman" w:hAnsi="Times New Roman" w:cs="Times New Roman"/>
      </w:rPr>
    </w:lvl>
    <w:lvl w:ilvl="5" w:tplc="FFFFFFFF">
      <w:start w:val="1"/>
      <w:numFmt w:val="lowerRoman"/>
      <w:lvlText w:val="%6."/>
      <w:lvlJc w:val="right"/>
      <w:pPr>
        <w:tabs>
          <w:tab w:val="num" w:pos="4665"/>
        </w:tabs>
        <w:ind w:left="4665" w:hanging="180"/>
      </w:pPr>
      <w:rPr>
        <w:rFonts w:ascii="Times New Roman" w:hAnsi="Times New Roman" w:cs="Times New Roman"/>
      </w:rPr>
    </w:lvl>
    <w:lvl w:ilvl="6" w:tplc="FFFFFFFF">
      <w:start w:val="1"/>
      <w:numFmt w:val="decimal"/>
      <w:lvlText w:val="%7."/>
      <w:lvlJc w:val="left"/>
      <w:pPr>
        <w:tabs>
          <w:tab w:val="num" w:pos="5385"/>
        </w:tabs>
        <w:ind w:left="5385" w:hanging="360"/>
      </w:pPr>
      <w:rPr>
        <w:rFonts w:ascii="Times New Roman" w:hAnsi="Times New Roman" w:cs="Times New Roman"/>
      </w:rPr>
    </w:lvl>
    <w:lvl w:ilvl="7" w:tplc="FFFFFFFF">
      <w:start w:val="1"/>
      <w:numFmt w:val="lowerLetter"/>
      <w:lvlText w:val="%8."/>
      <w:lvlJc w:val="left"/>
      <w:pPr>
        <w:tabs>
          <w:tab w:val="num" w:pos="6105"/>
        </w:tabs>
        <w:ind w:left="6105" w:hanging="360"/>
      </w:pPr>
      <w:rPr>
        <w:rFonts w:ascii="Times New Roman" w:hAnsi="Times New Roman" w:cs="Times New Roman"/>
      </w:rPr>
    </w:lvl>
    <w:lvl w:ilvl="8" w:tplc="FFFFFFFF">
      <w:start w:val="1"/>
      <w:numFmt w:val="lowerRoman"/>
      <w:lvlText w:val="%9."/>
      <w:lvlJc w:val="right"/>
      <w:pPr>
        <w:tabs>
          <w:tab w:val="num" w:pos="6825"/>
        </w:tabs>
        <w:ind w:left="6825" w:hanging="180"/>
      </w:pPr>
      <w:rPr>
        <w:rFonts w:ascii="Times New Roman" w:hAnsi="Times New Roman" w:cs="Times New Roman"/>
      </w:rPr>
    </w:lvl>
  </w:abstractNum>
  <w:abstractNum w:abstractNumId="70">
    <w:nsid w:val="530D5115"/>
    <w:multiLevelType w:val="hybridMultilevel"/>
    <w:tmpl w:val="908817BC"/>
    <w:lvl w:ilvl="0" w:tplc="5F9E94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BCA2206"/>
    <w:multiLevelType w:val="hybridMultilevel"/>
    <w:tmpl w:val="2EB8912C"/>
    <w:lvl w:ilvl="0" w:tplc="BB3C99A0">
      <w:start w:val="1"/>
      <w:numFmt w:val="decimal"/>
      <w:lvlText w:val="%1)"/>
      <w:lvlJc w:val="left"/>
      <w:pPr>
        <w:tabs>
          <w:tab w:val="num" w:pos="1065"/>
        </w:tabs>
        <w:ind w:left="1065" w:hanging="705"/>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62FA6063"/>
    <w:multiLevelType w:val="hybridMultilevel"/>
    <w:tmpl w:val="59047AC8"/>
    <w:lvl w:ilvl="0" w:tplc="6694B24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63AC0AD3"/>
    <w:multiLevelType w:val="hybridMultilevel"/>
    <w:tmpl w:val="EE18C4D8"/>
    <w:lvl w:ilvl="0" w:tplc="18945BAA">
      <w:start w:val="3"/>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5564F9A"/>
    <w:multiLevelType w:val="hybridMultilevel"/>
    <w:tmpl w:val="20DA9F22"/>
    <w:lvl w:ilvl="0" w:tplc="6694B24A">
      <w:start w:val="1"/>
      <w:numFmt w:val="bullet"/>
      <w:lvlText w:val="­"/>
      <w:lvlJc w:val="left"/>
      <w:pPr>
        <w:tabs>
          <w:tab w:val="num" w:pos="360"/>
        </w:tabs>
        <w:ind w:left="360" w:hanging="360"/>
      </w:pPr>
      <w:rPr>
        <w:rFonts w:ascii="Courier New" w:hAnsi="Courier New" w:cs="Courier New" w:hint="default"/>
      </w:rPr>
    </w:lvl>
    <w:lvl w:ilvl="1" w:tplc="04150003">
      <w:start w:val="1"/>
      <w:numFmt w:val="bullet"/>
      <w:lvlText w:val="o"/>
      <w:lvlJc w:val="left"/>
      <w:pPr>
        <w:tabs>
          <w:tab w:val="num" w:pos="-684"/>
        </w:tabs>
        <w:ind w:left="-684" w:hanging="360"/>
      </w:pPr>
      <w:rPr>
        <w:rFonts w:ascii="Courier New" w:hAnsi="Courier New" w:cs="Courier New" w:hint="default"/>
      </w:rPr>
    </w:lvl>
    <w:lvl w:ilvl="2" w:tplc="04150005">
      <w:start w:val="1"/>
      <w:numFmt w:val="bullet"/>
      <w:lvlText w:val=""/>
      <w:lvlJc w:val="left"/>
      <w:pPr>
        <w:tabs>
          <w:tab w:val="num" w:pos="36"/>
        </w:tabs>
        <w:ind w:left="36" w:hanging="360"/>
      </w:pPr>
      <w:rPr>
        <w:rFonts w:ascii="Wingdings" w:hAnsi="Wingdings" w:cs="Times New Roman" w:hint="default"/>
      </w:rPr>
    </w:lvl>
    <w:lvl w:ilvl="3" w:tplc="04150001">
      <w:start w:val="1"/>
      <w:numFmt w:val="bullet"/>
      <w:lvlText w:val=""/>
      <w:lvlJc w:val="left"/>
      <w:pPr>
        <w:tabs>
          <w:tab w:val="num" w:pos="756"/>
        </w:tabs>
        <w:ind w:left="756" w:hanging="360"/>
      </w:pPr>
      <w:rPr>
        <w:rFonts w:ascii="Symbol" w:hAnsi="Symbol" w:cs="Times New Roman" w:hint="default"/>
      </w:rPr>
    </w:lvl>
    <w:lvl w:ilvl="4" w:tplc="04150003">
      <w:start w:val="1"/>
      <w:numFmt w:val="bullet"/>
      <w:lvlText w:val="o"/>
      <w:lvlJc w:val="left"/>
      <w:pPr>
        <w:tabs>
          <w:tab w:val="num" w:pos="1476"/>
        </w:tabs>
        <w:ind w:left="1476" w:hanging="360"/>
      </w:pPr>
      <w:rPr>
        <w:rFonts w:ascii="Courier New" w:hAnsi="Courier New" w:cs="Courier New" w:hint="default"/>
      </w:rPr>
    </w:lvl>
    <w:lvl w:ilvl="5" w:tplc="04150005">
      <w:start w:val="1"/>
      <w:numFmt w:val="bullet"/>
      <w:lvlText w:val=""/>
      <w:lvlJc w:val="left"/>
      <w:pPr>
        <w:tabs>
          <w:tab w:val="num" w:pos="2196"/>
        </w:tabs>
        <w:ind w:left="2196" w:hanging="360"/>
      </w:pPr>
      <w:rPr>
        <w:rFonts w:ascii="Wingdings" w:hAnsi="Wingdings" w:cs="Times New Roman" w:hint="default"/>
      </w:rPr>
    </w:lvl>
    <w:lvl w:ilvl="6" w:tplc="04150001">
      <w:start w:val="1"/>
      <w:numFmt w:val="bullet"/>
      <w:lvlText w:val=""/>
      <w:lvlJc w:val="left"/>
      <w:pPr>
        <w:tabs>
          <w:tab w:val="num" w:pos="2916"/>
        </w:tabs>
        <w:ind w:left="2916" w:hanging="360"/>
      </w:pPr>
      <w:rPr>
        <w:rFonts w:ascii="Symbol" w:hAnsi="Symbol" w:cs="Times New Roman" w:hint="default"/>
      </w:rPr>
    </w:lvl>
    <w:lvl w:ilvl="7" w:tplc="04150003">
      <w:start w:val="1"/>
      <w:numFmt w:val="bullet"/>
      <w:lvlText w:val="o"/>
      <w:lvlJc w:val="left"/>
      <w:pPr>
        <w:tabs>
          <w:tab w:val="num" w:pos="3636"/>
        </w:tabs>
        <w:ind w:left="3636" w:hanging="360"/>
      </w:pPr>
      <w:rPr>
        <w:rFonts w:ascii="Courier New" w:hAnsi="Courier New" w:cs="Courier New" w:hint="default"/>
      </w:rPr>
    </w:lvl>
    <w:lvl w:ilvl="8" w:tplc="04150005">
      <w:start w:val="1"/>
      <w:numFmt w:val="bullet"/>
      <w:lvlText w:val=""/>
      <w:lvlJc w:val="left"/>
      <w:pPr>
        <w:tabs>
          <w:tab w:val="num" w:pos="4356"/>
        </w:tabs>
        <w:ind w:left="4356" w:hanging="360"/>
      </w:pPr>
      <w:rPr>
        <w:rFonts w:ascii="Wingdings" w:hAnsi="Wingdings" w:cs="Times New Roman" w:hint="default"/>
      </w:rPr>
    </w:lvl>
  </w:abstractNum>
  <w:abstractNum w:abstractNumId="75">
    <w:nsid w:val="65AE0A7D"/>
    <w:multiLevelType w:val="hybridMultilevel"/>
    <w:tmpl w:val="434628EC"/>
    <w:lvl w:ilvl="0" w:tplc="8FE6E2B4">
      <w:start w:val="1"/>
      <w:numFmt w:val="lowerLetter"/>
      <w:lvlText w:val="%1)"/>
      <w:lvlJc w:val="left"/>
      <w:pPr>
        <w:tabs>
          <w:tab w:val="num" w:pos="644"/>
        </w:tabs>
        <w:ind w:left="644" w:hanging="360"/>
      </w:pPr>
      <w:rPr>
        <w:rFonts w:cs="Times New Roman" w:hint="default"/>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6">
    <w:nsid w:val="6B20092A"/>
    <w:multiLevelType w:val="hybridMultilevel"/>
    <w:tmpl w:val="6FA44546"/>
    <w:lvl w:ilvl="0" w:tplc="E0FEE9E0">
      <w:start w:val="7"/>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7">
    <w:nsid w:val="6DDA2085"/>
    <w:multiLevelType w:val="hybridMultilevel"/>
    <w:tmpl w:val="5C440DA0"/>
    <w:lvl w:ilvl="0" w:tplc="FFFFFFFF">
      <w:start w:val="1"/>
      <w:numFmt w:val="decimal"/>
      <w:lvlText w:val="%1."/>
      <w:lvlJc w:val="left"/>
      <w:pPr>
        <w:tabs>
          <w:tab w:val="num" w:pos="705"/>
        </w:tabs>
        <w:ind w:left="705" w:hanging="705"/>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num w:numId="1">
    <w:abstractNumId w:val="68"/>
  </w:num>
  <w:num w:numId="2">
    <w:abstractNumId w:val="49"/>
  </w:num>
  <w:num w:numId="3">
    <w:abstractNumId w:val="62"/>
  </w:num>
  <w:num w:numId="4">
    <w:abstractNumId w:val="69"/>
  </w:num>
  <w:num w:numId="5">
    <w:abstractNumId w:val="56"/>
  </w:num>
  <w:num w:numId="6">
    <w:abstractNumId w:val="52"/>
  </w:num>
  <w:num w:numId="7">
    <w:abstractNumId w:val="51"/>
  </w:num>
  <w:num w:numId="8">
    <w:abstractNumId w:val="46"/>
  </w:num>
  <w:num w:numId="9">
    <w:abstractNumId w:val="55"/>
  </w:num>
  <w:num w:numId="10">
    <w:abstractNumId w:val="65"/>
  </w:num>
  <w:num w:numId="11">
    <w:abstractNumId w:val="47"/>
  </w:num>
  <w:num w:numId="12">
    <w:abstractNumId w:val="63"/>
  </w:num>
  <w:num w:numId="13">
    <w:abstractNumId w:val="74"/>
  </w:num>
  <w:num w:numId="14">
    <w:abstractNumId w:val="48"/>
  </w:num>
  <w:num w:numId="15">
    <w:abstractNumId w:val="73"/>
  </w:num>
  <w:num w:numId="16">
    <w:abstractNumId w:val="67"/>
  </w:num>
  <w:num w:numId="17">
    <w:abstractNumId w:val="64"/>
  </w:num>
  <w:num w:numId="18">
    <w:abstractNumId w:val="28"/>
  </w:num>
  <w:num w:numId="19">
    <w:abstractNumId w:val="33"/>
  </w:num>
  <w:num w:numId="20">
    <w:abstractNumId w:val="54"/>
  </w:num>
  <w:num w:numId="21">
    <w:abstractNumId w:val="77"/>
  </w:num>
  <w:num w:numId="22">
    <w:abstractNumId w:val="75"/>
  </w:num>
  <w:num w:numId="23">
    <w:abstractNumId w:val="76"/>
  </w:num>
  <w:num w:numId="24">
    <w:abstractNumId w:val="61"/>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57"/>
  </w:num>
  <w:num w:numId="29">
    <w:abstractNumId w:val="50"/>
  </w:num>
  <w:num w:numId="30">
    <w:abstractNumId w:val="53"/>
  </w:num>
  <w:num w:numId="31">
    <w:abstractNumId w:val="60"/>
  </w:num>
  <w:num w:numId="32">
    <w:abstractNumId w:val="72"/>
  </w:num>
  <w:num w:numId="33">
    <w:abstractNumId w:val="66"/>
  </w:num>
  <w:num w:numId="34">
    <w:abstractNumId w:val="7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defaultTabStop w:val="709"/>
  <w:hyphenationZone w:val="425"/>
  <w:doNotHyphenateCaps/>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F06D46"/>
    <w:rsid w:val="00003D55"/>
    <w:rsid w:val="000047D2"/>
    <w:rsid w:val="000051D2"/>
    <w:rsid w:val="00007214"/>
    <w:rsid w:val="00016D64"/>
    <w:rsid w:val="00024218"/>
    <w:rsid w:val="000268B3"/>
    <w:rsid w:val="00043760"/>
    <w:rsid w:val="00044AC3"/>
    <w:rsid w:val="00045AC7"/>
    <w:rsid w:val="00050855"/>
    <w:rsid w:val="000542AC"/>
    <w:rsid w:val="000553C7"/>
    <w:rsid w:val="00061447"/>
    <w:rsid w:val="000657FE"/>
    <w:rsid w:val="00066F33"/>
    <w:rsid w:val="000678F1"/>
    <w:rsid w:val="000716B6"/>
    <w:rsid w:val="00082C8D"/>
    <w:rsid w:val="00087A09"/>
    <w:rsid w:val="00097306"/>
    <w:rsid w:val="000A3334"/>
    <w:rsid w:val="000A4D24"/>
    <w:rsid w:val="000C090E"/>
    <w:rsid w:val="000C2250"/>
    <w:rsid w:val="000C2628"/>
    <w:rsid w:val="000C7997"/>
    <w:rsid w:val="000D3B89"/>
    <w:rsid w:val="000D4E7F"/>
    <w:rsid w:val="000E0B06"/>
    <w:rsid w:val="000F26D2"/>
    <w:rsid w:val="000F310F"/>
    <w:rsid w:val="00101604"/>
    <w:rsid w:val="00101804"/>
    <w:rsid w:val="001040DA"/>
    <w:rsid w:val="00105EE7"/>
    <w:rsid w:val="001100D5"/>
    <w:rsid w:val="00111254"/>
    <w:rsid w:val="00112F34"/>
    <w:rsid w:val="0011774B"/>
    <w:rsid w:val="00123527"/>
    <w:rsid w:val="00123C02"/>
    <w:rsid w:val="00125822"/>
    <w:rsid w:val="001263C9"/>
    <w:rsid w:val="001310A3"/>
    <w:rsid w:val="0013406E"/>
    <w:rsid w:val="001377A7"/>
    <w:rsid w:val="00141B0A"/>
    <w:rsid w:val="00151831"/>
    <w:rsid w:val="0015573F"/>
    <w:rsid w:val="00161F38"/>
    <w:rsid w:val="001728C5"/>
    <w:rsid w:val="00180398"/>
    <w:rsid w:val="00180DED"/>
    <w:rsid w:val="00181842"/>
    <w:rsid w:val="001911E9"/>
    <w:rsid w:val="00192E33"/>
    <w:rsid w:val="001A78E0"/>
    <w:rsid w:val="001B72DC"/>
    <w:rsid w:val="001B7515"/>
    <w:rsid w:val="001C11F6"/>
    <w:rsid w:val="001C19AF"/>
    <w:rsid w:val="001C6C16"/>
    <w:rsid w:val="001D0908"/>
    <w:rsid w:val="001D6204"/>
    <w:rsid w:val="001E1C87"/>
    <w:rsid w:val="001F3D86"/>
    <w:rsid w:val="0020083C"/>
    <w:rsid w:val="002031E2"/>
    <w:rsid w:val="00206BD7"/>
    <w:rsid w:val="0021697B"/>
    <w:rsid w:val="00221D25"/>
    <w:rsid w:val="00221F53"/>
    <w:rsid w:val="00231EB9"/>
    <w:rsid w:val="00235FAA"/>
    <w:rsid w:val="00242040"/>
    <w:rsid w:val="00243B21"/>
    <w:rsid w:val="00244CC3"/>
    <w:rsid w:val="0024759E"/>
    <w:rsid w:val="00256758"/>
    <w:rsid w:val="002567DB"/>
    <w:rsid w:val="00257203"/>
    <w:rsid w:val="00263063"/>
    <w:rsid w:val="00276183"/>
    <w:rsid w:val="002817B1"/>
    <w:rsid w:val="00284268"/>
    <w:rsid w:val="002871A6"/>
    <w:rsid w:val="002958F7"/>
    <w:rsid w:val="002A798E"/>
    <w:rsid w:val="002C54D3"/>
    <w:rsid w:val="002D14C1"/>
    <w:rsid w:val="002D7AC6"/>
    <w:rsid w:val="002E1572"/>
    <w:rsid w:val="002E3E42"/>
    <w:rsid w:val="002E5DC7"/>
    <w:rsid w:val="002F20EB"/>
    <w:rsid w:val="00306932"/>
    <w:rsid w:val="003152B8"/>
    <w:rsid w:val="00315BA5"/>
    <w:rsid w:val="00315DA5"/>
    <w:rsid w:val="00327868"/>
    <w:rsid w:val="00330C53"/>
    <w:rsid w:val="00332CF8"/>
    <w:rsid w:val="0033382E"/>
    <w:rsid w:val="0033595E"/>
    <w:rsid w:val="003376F6"/>
    <w:rsid w:val="00344B67"/>
    <w:rsid w:val="00352772"/>
    <w:rsid w:val="0035757B"/>
    <w:rsid w:val="003768BB"/>
    <w:rsid w:val="003827EE"/>
    <w:rsid w:val="0038722D"/>
    <w:rsid w:val="00390E28"/>
    <w:rsid w:val="00390FF7"/>
    <w:rsid w:val="003974EE"/>
    <w:rsid w:val="003A372E"/>
    <w:rsid w:val="003B6649"/>
    <w:rsid w:val="003B7E9A"/>
    <w:rsid w:val="003C0E7A"/>
    <w:rsid w:val="003D2F5D"/>
    <w:rsid w:val="003D313C"/>
    <w:rsid w:val="003E3484"/>
    <w:rsid w:val="003E563F"/>
    <w:rsid w:val="00416ABE"/>
    <w:rsid w:val="00430848"/>
    <w:rsid w:val="004340D5"/>
    <w:rsid w:val="004402C2"/>
    <w:rsid w:val="00444990"/>
    <w:rsid w:val="0045270D"/>
    <w:rsid w:val="00462F05"/>
    <w:rsid w:val="004655BD"/>
    <w:rsid w:val="004701F1"/>
    <w:rsid w:val="004708C7"/>
    <w:rsid w:val="0047515B"/>
    <w:rsid w:val="0047583C"/>
    <w:rsid w:val="0048514F"/>
    <w:rsid w:val="004A2B4B"/>
    <w:rsid w:val="004A4690"/>
    <w:rsid w:val="004B14BC"/>
    <w:rsid w:val="004B5AC7"/>
    <w:rsid w:val="004B60CA"/>
    <w:rsid w:val="004C184E"/>
    <w:rsid w:val="004C30F1"/>
    <w:rsid w:val="004D1680"/>
    <w:rsid w:val="004D1EF4"/>
    <w:rsid w:val="004D55D2"/>
    <w:rsid w:val="004F047B"/>
    <w:rsid w:val="004F0A48"/>
    <w:rsid w:val="00522A97"/>
    <w:rsid w:val="005379AA"/>
    <w:rsid w:val="005400A6"/>
    <w:rsid w:val="005408EB"/>
    <w:rsid w:val="00540F7B"/>
    <w:rsid w:val="00541203"/>
    <w:rsid w:val="00541473"/>
    <w:rsid w:val="005415C3"/>
    <w:rsid w:val="0054565F"/>
    <w:rsid w:val="005543A1"/>
    <w:rsid w:val="00563A1A"/>
    <w:rsid w:val="00565FA5"/>
    <w:rsid w:val="00571F0A"/>
    <w:rsid w:val="00595ABF"/>
    <w:rsid w:val="005963B9"/>
    <w:rsid w:val="005B25D1"/>
    <w:rsid w:val="005B33F1"/>
    <w:rsid w:val="005B6B78"/>
    <w:rsid w:val="005C1C69"/>
    <w:rsid w:val="005D196B"/>
    <w:rsid w:val="005D2257"/>
    <w:rsid w:val="005D4FA5"/>
    <w:rsid w:val="005D63DA"/>
    <w:rsid w:val="005F7CAF"/>
    <w:rsid w:val="00610B1B"/>
    <w:rsid w:val="00617852"/>
    <w:rsid w:val="00632CA6"/>
    <w:rsid w:val="0063502D"/>
    <w:rsid w:val="00642E59"/>
    <w:rsid w:val="00646299"/>
    <w:rsid w:val="006545D7"/>
    <w:rsid w:val="00657E7F"/>
    <w:rsid w:val="006607EA"/>
    <w:rsid w:val="00665481"/>
    <w:rsid w:val="00666EA7"/>
    <w:rsid w:val="00671D32"/>
    <w:rsid w:val="00675254"/>
    <w:rsid w:val="00686FE4"/>
    <w:rsid w:val="006A5D2F"/>
    <w:rsid w:val="006A7087"/>
    <w:rsid w:val="006B2B17"/>
    <w:rsid w:val="006B4ACB"/>
    <w:rsid w:val="006B7FD1"/>
    <w:rsid w:val="006C5639"/>
    <w:rsid w:val="006D2D99"/>
    <w:rsid w:val="006D6ED0"/>
    <w:rsid w:val="006E20AF"/>
    <w:rsid w:val="006F6954"/>
    <w:rsid w:val="00701CF7"/>
    <w:rsid w:val="0070291F"/>
    <w:rsid w:val="00704543"/>
    <w:rsid w:val="00710733"/>
    <w:rsid w:val="00710F72"/>
    <w:rsid w:val="00712392"/>
    <w:rsid w:val="0071291E"/>
    <w:rsid w:val="00721608"/>
    <w:rsid w:val="00725317"/>
    <w:rsid w:val="00742763"/>
    <w:rsid w:val="0074386E"/>
    <w:rsid w:val="007619F6"/>
    <w:rsid w:val="007670AE"/>
    <w:rsid w:val="00773A6A"/>
    <w:rsid w:val="0077624F"/>
    <w:rsid w:val="00780B7A"/>
    <w:rsid w:val="00792AD2"/>
    <w:rsid w:val="00793BDD"/>
    <w:rsid w:val="007A70AF"/>
    <w:rsid w:val="007B2A3F"/>
    <w:rsid w:val="007B71F6"/>
    <w:rsid w:val="007C059D"/>
    <w:rsid w:val="007C118D"/>
    <w:rsid w:val="007C485F"/>
    <w:rsid w:val="007D559C"/>
    <w:rsid w:val="007D6F64"/>
    <w:rsid w:val="007E070C"/>
    <w:rsid w:val="007E4F64"/>
    <w:rsid w:val="007E65C9"/>
    <w:rsid w:val="007F4EFC"/>
    <w:rsid w:val="007F6977"/>
    <w:rsid w:val="007F6A2A"/>
    <w:rsid w:val="0081016D"/>
    <w:rsid w:val="00810268"/>
    <w:rsid w:val="00813236"/>
    <w:rsid w:val="00813CCB"/>
    <w:rsid w:val="00817F82"/>
    <w:rsid w:val="00826BD9"/>
    <w:rsid w:val="008329C0"/>
    <w:rsid w:val="00836BB6"/>
    <w:rsid w:val="00842973"/>
    <w:rsid w:val="00850ED1"/>
    <w:rsid w:val="00853FC2"/>
    <w:rsid w:val="00861ACB"/>
    <w:rsid w:val="008647B2"/>
    <w:rsid w:val="00877F4D"/>
    <w:rsid w:val="00882A9C"/>
    <w:rsid w:val="00894559"/>
    <w:rsid w:val="008A2F76"/>
    <w:rsid w:val="008B26D2"/>
    <w:rsid w:val="008B6569"/>
    <w:rsid w:val="008C1374"/>
    <w:rsid w:val="008D0A6F"/>
    <w:rsid w:val="008D1196"/>
    <w:rsid w:val="008D1B61"/>
    <w:rsid w:val="008E54B1"/>
    <w:rsid w:val="008F0BD8"/>
    <w:rsid w:val="008F0CDC"/>
    <w:rsid w:val="008F137A"/>
    <w:rsid w:val="009005C1"/>
    <w:rsid w:val="00900CF4"/>
    <w:rsid w:val="0091123F"/>
    <w:rsid w:val="00911498"/>
    <w:rsid w:val="0091283D"/>
    <w:rsid w:val="0091378E"/>
    <w:rsid w:val="00913E73"/>
    <w:rsid w:val="0093061E"/>
    <w:rsid w:val="009332A4"/>
    <w:rsid w:val="00934663"/>
    <w:rsid w:val="00935641"/>
    <w:rsid w:val="00945696"/>
    <w:rsid w:val="009476FC"/>
    <w:rsid w:val="00955B15"/>
    <w:rsid w:val="00957C11"/>
    <w:rsid w:val="009607EB"/>
    <w:rsid w:val="00962C8B"/>
    <w:rsid w:val="00965C9E"/>
    <w:rsid w:val="00966423"/>
    <w:rsid w:val="009672BD"/>
    <w:rsid w:val="00971EC3"/>
    <w:rsid w:val="0097271C"/>
    <w:rsid w:val="00976325"/>
    <w:rsid w:val="00986C33"/>
    <w:rsid w:val="00993524"/>
    <w:rsid w:val="009938C9"/>
    <w:rsid w:val="00997843"/>
    <w:rsid w:val="009A6A12"/>
    <w:rsid w:val="009A70BE"/>
    <w:rsid w:val="009B12D3"/>
    <w:rsid w:val="009B5133"/>
    <w:rsid w:val="009B78E9"/>
    <w:rsid w:val="009C32F1"/>
    <w:rsid w:val="009C52FA"/>
    <w:rsid w:val="009C5DC2"/>
    <w:rsid w:val="009D4EE6"/>
    <w:rsid w:val="009E3AF1"/>
    <w:rsid w:val="009E5CAF"/>
    <w:rsid w:val="009F4DDA"/>
    <w:rsid w:val="00A0152C"/>
    <w:rsid w:val="00A04F5F"/>
    <w:rsid w:val="00A1052B"/>
    <w:rsid w:val="00A16828"/>
    <w:rsid w:val="00A244AF"/>
    <w:rsid w:val="00A271B4"/>
    <w:rsid w:val="00A3398B"/>
    <w:rsid w:val="00A34AD7"/>
    <w:rsid w:val="00A42477"/>
    <w:rsid w:val="00A44FDE"/>
    <w:rsid w:val="00A55785"/>
    <w:rsid w:val="00A56CE0"/>
    <w:rsid w:val="00A56FCA"/>
    <w:rsid w:val="00A60665"/>
    <w:rsid w:val="00A61AF0"/>
    <w:rsid w:val="00A62A98"/>
    <w:rsid w:val="00A62E4A"/>
    <w:rsid w:val="00A67C9D"/>
    <w:rsid w:val="00A71490"/>
    <w:rsid w:val="00A80517"/>
    <w:rsid w:val="00A83340"/>
    <w:rsid w:val="00A849E6"/>
    <w:rsid w:val="00A97E6F"/>
    <w:rsid w:val="00AA42F8"/>
    <w:rsid w:val="00AA6A0C"/>
    <w:rsid w:val="00AB3227"/>
    <w:rsid w:val="00AD1809"/>
    <w:rsid w:val="00AE015F"/>
    <w:rsid w:val="00AE1E87"/>
    <w:rsid w:val="00AF3D34"/>
    <w:rsid w:val="00B0277C"/>
    <w:rsid w:val="00B029E6"/>
    <w:rsid w:val="00B06406"/>
    <w:rsid w:val="00B1035F"/>
    <w:rsid w:val="00B23AE7"/>
    <w:rsid w:val="00B24F97"/>
    <w:rsid w:val="00B305DC"/>
    <w:rsid w:val="00B35BCE"/>
    <w:rsid w:val="00B54C3C"/>
    <w:rsid w:val="00B56B83"/>
    <w:rsid w:val="00B61B37"/>
    <w:rsid w:val="00B632E0"/>
    <w:rsid w:val="00B76C1A"/>
    <w:rsid w:val="00B81EDA"/>
    <w:rsid w:val="00B82BCB"/>
    <w:rsid w:val="00B87650"/>
    <w:rsid w:val="00B923DD"/>
    <w:rsid w:val="00B93C86"/>
    <w:rsid w:val="00BA4537"/>
    <w:rsid w:val="00BA4A09"/>
    <w:rsid w:val="00BB648B"/>
    <w:rsid w:val="00BB6BEF"/>
    <w:rsid w:val="00BC0893"/>
    <w:rsid w:val="00BC6C23"/>
    <w:rsid w:val="00BD2253"/>
    <w:rsid w:val="00BD4F0A"/>
    <w:rsid w:val="00BD7CB7"/>
    <w:rsid w:val="00BE5EAE"/>
    <w:rsid w:val="00BF508C"/>
    <w:rsid w:val="00BF5EE9"/>
    <w:rsid w:val="00BF6856"/>
    <w:rsid w:val="00C02B90"/>
    <w:rsid w:val="00C14153"/>
    <w:rsid w:val="00C21982"/>
    <w:rsid w:val="00C21CAF"/>
    <w:rsid w:val="00C30937"/>
    <w:rsid w:val="00C50479"/>
    <w:rsid w:val="00C574BA"/>
    <w:rsid w:val="00C64036"/>
    <w:rsid w:val="00C75D7D"/>
    <w:rsid w:val="00C8762B"/>
    <w:rsid w:val="00C927D2"/>
    <w:rsid w:val="00C9452B"/>
    <w:rsid w:val="00CA2377"/>
    <w:rsid w:val="00CA4CA7"/>
    <w:rsid w:val="00CA60C9"/>
    <w:rsid w:val="00CB3C2F"/>
    <w:rsid w:val="00CB555E"/>
    <w:rsid w:val="00CC553C"/>
    <w:rsid w:val="00CC7B99"/>
    <w:rsid w:val="00CD3519"/>
    <w:rsid w:val="00CE47D5"/>
    <w:rsid w:val="00CF3150"/>
    <w:rsid w:val="00D02474"/>
    <w:rsid w:val="00D158B3"/>
    <w:rsid w:val="00D23C45"/>
    <w:rsid w:val="00D25488"/>
    <w:rsid w:val="00D30376"/>
    <w:rsid w:val="00D32077"/>
    <w:rsid w:val="00D51AC5"/>
    <w:rsid w:val="00D5423C"/>
    <w:rsid w:val="00D57F01"/>
    <w:rsid w:val="00D6378B"/>
    <w:rsid w:val="00D63B0D"/>
    <w:rsid w:val="00D64209"/>
    <w:rsid w:val="00D72152"/>
    <w:rsid w:val="00D74686"/>
    <w:rsid w:val="00D806E0"/>
    <w:rsid w:val="00D82CE4"/>
    <w:rsid w:val="00D836A8"/>
    <w:rsid w:val="00D90F10"/>
    <w:rsid w:val="00D937CE"/>
    <w:rsid w:val="00D94533"/>
    <w:rsid w:val="00D9505B"/>
    <w:rsid w:val="00DA7C3A"/>
    <w:rsid w:val="00DB10B5"/>
    <w:rsid w:val="00DB536E"/>
    <w:rsid w:val="00DB55E9"/>
    <w:rsid w:val="00DC1F5C"/>
    <w:rsid w:val="00DC3393"/>
    <w:rsid w:val="00DD0198"/>
    <w:rsid w:val="00DD40BD"/>
    <w:rsid w:val="00DE3171"/>
    <w:rsid w:val="00DF1DD1"/>
    <w:rsid w:val="00E01AA2"/>
    <w:rsid w:val="00E060DB"/>
    <w:rsid w:val="00E25EB3"/>
    <w:rsid w:val="00E26350"/>
    <w:rsid w:val="00E313FD"/>
    <w:rsid w:val="00E321F9"/>
    <w:rsid w:val="00E33EED"/>
    <w:rsid w:val="00E3611B"/>
    <w:rsid w:val="00E36B7E"/>
    <w:rsid w:val="00E67568"/>
    <w:rsid w:val="00E82C6D"/>
    <w:rsid w:val="00E84A3A"/>
    <w:rsid w:val="00E85D77"/>
    <w:rsid w:val="00E95433"/>
    <w:rsid w:val="00EA0A3D"/>
    <w:rsid w:val="00EA307C"/>
    <w:rsid w:val="00EB2001"/>
    <w:rsid w:val="00EB3C0A"/>
    <w:rsid w:val="00EB459C"/>
    <w:rsid w:val="00EC1F7A"/>
    <w:rsid w:val="00EC240A"/>
    <w:rsid w:val="00ED420D"/>
    <w:rsid w:val="00EE419F"/>
    <w:rsid w:val="00EE5E9D"/>
    <w:rsid w:val="00EF01F5"/>
    <w:rsid w:val="00EF04AC"/>
    <w:rsid w:val="00EF3D7A"/>
    <w:rsid w:val="00EF5664"/>
    <w:rsid w:val="00F012A4"/>
    <w:rsid w:val="00F06D46"/>
    <w:rsid w:val="00F107ED"/>
    <w:rsid w:val="00F10F46"/>
    <w:rsid w:val="00F111BC"/>
    <w:rsid w:val="00F20444"/>
    <w:rsid w:val="00F2119D"/>
    <w:rsid w:val="00F25AA6"/>
    <w:rsid w:val="00F268B0"/>
    <w:rsid w:val="00F31C0A"/>
    <w:rsid w:val="00F353A0"/>
    <w:rsid w:val="00F375BC"/>
    <w:rsid w:val="00F41494"/>
    <w:rsid w:val="00F51D8D"/>
    <w:rsid w:val="00F5586A"/>
    <w:rsid w:val="00F61CFD"/>
    <w:rsid w:val="00F641E2"/>
    <w:rsid w:val="00F64249"/>
    <w:rsid w:val="00F965C4"/>
    <w:rsid w:val="00FA2BBC"/>
    <w:rsid w:val="00FA55D3"/>
    <w:rsid w:val="00FB1162"/>
    <w:rsid w:val="00FB40F3"/>
    <w:rsid w:val="00FB5B95"/>
    <w:rsid w:val="00FC07EA"/>
    <w:rsid w:val="00FC3166"/>
    <w:rsid w:val="00FC34C3"/>
    <w:rsid w:val="00FC3F6E"/>
    <w:rsid w:val="00FD0C5A"/>
    <w:rsid w:val="00FD2145"/>
    <w:rsid w:val="00FD2AAC"/>
    <w:rsid w:val="00FD6804"/>
    <w:rsid w:val="00FE4857"/>
    <w:rsid w:val="00FE7BB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annotation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2E4A"/>
  </w:style>
  <w:style w:type="paragraph" w:styleId="Nagwek1">
    <w:name w:val="heading 1"/>
    <w:basedOn w:val="Normalny"/>
    <w:next w:val="Normalny"/>
    <w:qFormat/>
    <w:rsid w:val="00A62E4A"/>
    <w:pPr>
      <w:keepNext/>
      <w:jc w:val="both"/>
      <w:outlineLvl w:val="0"/>
    </w:pPr>
    <w:rPr>
      <w:b/>
      <w:bCs/>
      <w:color w:val="000000"/>
    </w:rPr>
  </w:style>
  <w:style w:type="paragraph" w:styleId="Nagwek2">
    <w:name w:val="heading 2"/>
    <w:basedOn w:val="Normalny"/>
    <w:next w:val="Normalny"/>
    <w:qFormat/>
    <w:rsid w:val="00A62E4A"/>
    <w:pPr>
      <w:keepNext/>
      <w:jc w:val="center"/>
      <w:outlineLvl w:val="1"/>
    </w:pPr>
    <w:rPr>
      <w:b/>
      <w:bCs/>
      <w:color w:val="000000"/>
      <w:sz w:val="24"/>
      <w:szCs w:val="24"/>
    </w:rPr>
  </w:style>
  <w:style w:type="paragraph" w:styleId="Nagwek3">
    <w:name w:val="heading 3"/>
    <w:basedOn w:val="Normalny"/>
    <w:next w:val="Normalny"/>
    <w:qFormat/>
    <w:rsid w:val="00A62E4A"/>
    <w:pPr>
      <w:keepNext/>
      <w:spacing w:before="240" w:after="60"/>
      <w:outlineLvl w:val="2"/>
    </w:pPr>
    <w:rPr>
      <w:rFonts w:ascii="Cambria" w:hAnsi="Cambria"/>
      <w:b/>
      <w:bCs/>
      <w:sz w:val="26"/>
      <w:szCs w:val="26"/>
    </w:rPr>
  </w:style>
  <w:style w:type="paragraph" w:styleId="Nagwek4">
    <w:name w:val="heading 4"/>
    <w:basedOn w:val="Normalny"/>
    <w:next w:val="Normalny"/>
    <w:qFormat/>
    <w:rsid w:val="00A62E4A"/>
    <w:pPr>
      <w:keepNext/>
      <w:spacing w:before="240" w:after="60"/>
      <w:outlineLvl w:val="3"/>
    </w:pPr>
    <w:rPr>
      <w:rFonts w:ascii="Calibri" w:hAnsi="Calibri"/>
      <w:b/>
      <w:bCs/>
      <w:sz w:val="28"/>
      <w:szCs w:val="28"/>
    </w:rPr>
  </w:style>
  <w:style w:type="paragraph" w:styleId="Nagwek5">
    <w:name w:val="heading 5"/>
    <w:basedOn w:val="Normalny"/>
    <w:next w:val="Normalny"/>
    <w:qFormat/>
    <w:rsid w:val="00A62E4A"/>
    <w:pPr>
      <w:keepNext/>
      <w:outlineLvl w:val="4"/>
    </w:pPr>
    <w:rPr>
      <w:b/>
      <w:bCs/>
      <w:sz w:val="24"/>
      <w:szCs w:val="24"/>
    </w:rPr>
  </w:style>
  <w:style w:type="paragraph" w:styleId="Nagwek6">
    <w:name w:val="heading 6"/>
    <w:basedOn w:val="Normalny"/>
    <w:next w:val="Normalny"/>
    <w:link w:val="Nagwek6Znak"/>
    <w:qFormat/>
    <w:rsid w:val="00EC240A"/>
    <w:pPr>
      <w:keepNext/>
      <w:spacing w:line="320" w:lineRule="exact"/>
      <w:outlineLvl w:val="5"/>
    </w:pPr>
    <w:rPr>
      <w:b/>
      <w:sz w:val="24"/>
    </w:rPr>
  </w:style>
  <w:style w:type="paragraph" w:styleId="Nagwek8">
    <w:name w:val="heading 8"/>
    <w:basedOn w:val="Normalny"/>
    <w:next w:val="Normalny"/>
    <w:link w:val="Nagwek8Znak"/>
    <w:qFormat/>
    <w:rsid w:val="00EC240A"/>
    <w:pPr>
      <w:keepNext/>
      <w:pBdr>
        <w:top w:val="single" w:sz="4" w:space="1" w:color="auto"/>
        <w:left w:val="single" w:sz="4" w:space="4" w:color="auto"/>
        <w:bottom w:val="single" w:sz="4" w:space="1" w:color="auto"/>
        <w:right w:val="single" w:sz="4" w:space="4" w:color="auto"/>
      </w:pBdr>
      <w:tabs>
        <w:tab w:val="left" w:pos="1260"/>
      </w:tabs>
      <w:outlineLvl w:val="7"/>
    </w:pPr>
    <w:rPr>
      <w:b/>
      <w:sz w:val="24"/>
    </w:rPr>
  </w:style>
  <w:style w:type="paragraph" w:styleId="Nagwek9">
    <w:name w:val="heading 9"/>
    <w:basedOn w:val="Normalny"/>
    <w:next w:val="Normalny"/>
    <w:link w:val="Nagwek9Znak"/>
    <w:qFormat/>
    <w:rsid w:val="00EC240A"/>
    <w:pPr>
      <w:keepNext/>
      <w:pBdr>
        <w:top w:val="single" w:sz="4" w:space="1" w:color="auto"/>
        <w:left w:val="single" w:sz="4" w:space="4" w:color="auto"/>
        <w:bottom w:val="single" w:sz="4" w:space="1" w:color="auto"/>
        <w:right w:val="single" w:sz="4" w:space="4" w:color="auto"/>
      </w:pBdr>
      <w:jc w:val="both"/>
      <w:outlineLvl w:val="8"/>
    </w:pPr>
    <w:rPr>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
    <w:name w:val="Nagłówek 6 Znak"/>
    <w:basedOn w:val="Domylnaczcionkaakapitu"/>
    <w:link w:val="Nagwek6"/>
    <w:rsid w:val="00EC240A"/>
    <w:rPr>
      <w:b/>
      <w:sz w:val="24"/>
    </w:rPr>
  </w:style>
  <w:style w:type="character" w:customStyle="1" w:styleId="Nagwek8Znak">
    <w:name w:val="Nagłówek 8 Znak"/>
    <w:basedOn w:val="Domylnaczcionkaakapitu"/>
    <w:link w:val="Nagwek8"/>
    <w:rsid w:val="00EC240A"/>
    <w:rPr>
      <w:b/>
      <w:sz w:val="24"/>
    </w:rPr>
  </w:style>
  <w:style w:type="character" w:customStyle="1" w:styleId="Nagwek9Znak">
    <w:name w:val="Nagłówek 9 Znak"/>
    <w:basedOn w:val="Domylnaczcionkaakapitu"/>
    <w:link w:val="Nagwek9"/>
    <w:rsid w:val="00EC240A"/>
    <w:rPr>
      <w:b/>
      <w:color w:val="000000"/>
      <w:sz w:val="24"/>
    </w:rPr>
  </w:style>
  <w:style w:type="character" w:customStyle="1" w:styleId="Heading1Char">
    <w:name w:val="Heading 1 Char"/>
    <w:basedOn w:val="Domylnaczcionkaakapitu"/>
    <w:rsid w:val="00A62E4A"/>
    <w:rPr>
      <w:rFonts w:ascii="Times New Roman" w:hAnsi="Times New Roman" w:cs="Times New Roman"/>
      <w:b/>
      <w:bCs/>
      <w:color w:val="000000"/>
      <w:lang w:val="pl-PL" w:eastAsia="pl-PL"/>
    </w:rPr>
  </w:style>
  <w:style w:type="character" w:customStyle="1" w:styleId="Heading2Char">
    <w:name w:val="Heading 2 Char"/>
    <w:basedOn w:val="Domylnaczcionkaakapitu"/>
    <w:rsid w:val="00A62E4A"/>
    <w:rPr>
      <w:rFonts w:ascii="Times New Roman" w:hAnsi="Times New Roman" w:cs="Times New Roman"/>
      <w:b/>
      <w:bCs/>
      <w:color w:val="000000"/>
      <w:sz w:val="24"/>
      <w:szCs w:val="24"/>
      <w:lang w:val="pl-PL" w:eastAsia="pl-PL"/>
    </w:rPr>
  </w:style>
  <w:style w:type="character" w:customStyle="1" w:styleId="Heading3Char">
    <w:name w:val="Heading 3 Char"/>
    <w:basedOn w:val="Domylnaczcionkaakapitu"/>
    <w:rsid w:val="00A62E4A"/>
    <w:rPr>
      <w:rFonts w:ascii="Cambria" w:hAnsi="Cambria" w:cs="Cambria"/>
      <w:b/>
      <w:bCs/>
      <w:sz w:val="26"/>
      <w:szCs w:val="26"/>
    </w:rPr>
  </w:style>
  <w:style w:type="character" w:customStyle="1" w:styleId="Heading4Char">
    <w:name w:val="Heading 4 Char"/>
    <w:basedOn w:val="Domylnaczcionkaakapitu"/>
    <w:rsid w:val="00A62E4A"/>
    <w:rPr>
      <w:rFonts w:ascii="Calibri" w:hAnsi="Calibri" w:cs="Calibri"/>
      <w:b/>
      <w:bCs/>
      <w:sz w:val="28"/>
      <w:szCs w:val="28"/>
    </w:rPr>
  </w:style>
  <w:style w:type="paragraph" w:styleId="Nagwek">
    <w:name w:val="header"/>
    <w:basedOn w:val="Normalny"/>
    <w:link w:val="NagwekZnak"/>
    <w:uiPriority w:val="99"/>
    <w:rsid w:val="00A62E4A"/>
    <w:pPr>
      <w:tabs>
        <w:tab w:val="center" w:pos="4536"/>
        <w:tab w:val="right" w:pos="9072"/>
      </w:tabs>
    </w:pPr>
    <w:rPr>
      <w:sz w:val="24"/>
      <w:szCs w:val="24"/>
    </w:rPr>
  </w:style>
  <w:style w:type="character" w:customStyle="1" w:styleId="NagwekZnak">
    <w:name w:val="Nagłówek Znak"/>
    <w:basedOn w:val="Domylnaczcionkaakapitu"/>
    <w:link w:val="Nagwek"/>
    <w:uiPriority w:val="99"/>
    <w:rsid w:val="00642E59"/>
    <w:rPr>
      <w:sz w:val="24"/>
      <w:szCs w:val="24"/>
    </w:rPr>
  </w:style>
  <w:style w:type="character" w:customStyle="1" w:styleId="HeaderChar">
    <w:name w:val="Header Char"/>
    <w:basedOn w:val="Domylnaczcionkaakapitu"/>
    <w:rsid w:val="00A62E4A"/>
    <w:rPr>
      <w:rFonts w:ascii="Times New Roman" w:hAnsi="Times New Roman" w:cs="Times New Roman"/>
      <w:sz w:val="24"/>
      <w:szCs w:val="24"/>
      <w:lang w:val="pl-PL" w:eastAsia="pl-PL"/>
    </w:rPr>
  </w:style>
  <w:style w:type="paragraph" w:styleId="Stopka">
    <w:name w:val="footer"/>
    <w:basedOn w:val="Normalny"/>
    <w:rsid w:val="00A62E4A"/>
    <w:pPr>
      <w:tabs>
        <w:tab w:val="center" w:pos="4536"/>
        <w:tab w:val="right" w:pos="9072"/>
      </w:tabs>
    </w:pPr>
    <w:rPr>
      <w:sz w:val="24"/>
      <w:szCs w:val="24"/>
    </w:rPr>
  </w:style>
  <w:style w:type="character" w:customStyle="1" w:styleId="FooterChar">
    <w:name w:val="Footer Char"/>
    <w:basedOn w:val="Domylnaczcionkaakapitu"/>
    <w:rsid w:val="00A62E4A"/>
    <w:rPr>
      <w:rFonts w:ascii="Times New Roman" w:hAnsi="Times New Roman" w:cs="Times New Roman"/>
      <w:sz w:val="24"/>
      <w:szCs w:val="24"/>
      <w:lang w:val="pl-PL" w:eastAsia="pl-PL"/>
    </w:rPr>
  </w:style>
  <w:style w:type="paragraph" w:customStyle="1" w:styleId="BodyText21">
    <w:name w:val="Body Text 21"/>
    <w:basedOn w:val="Normalny"/>
    <w:rsid w:val="00A62E4A"/>
    <w:pPr>
      <w:tabs>
        <w:tab w:val="left" w:pos="0"/>
      </w:tabs>
      <w:jc w:val="both"/>
    </w:pPr>
    <w:rPr>
      <w:sz w:val="24"/>
      <w:szCs w:val="24"/>
    </w:rPr>
  </w:style>
  <w:style w:type="paragraph" w:styleId="Tekstpodstawowy">
    <w:name w:val="Body Text"/>
    <w:basedOn w:val="Normalny"/>
    <w:rsid w:val="00A62E4A"/>
    <w:pPr>
      <w:tabs>
        <w:tab w:val="left" w:pos="567"/>
      </w:tabs>
      <w:jc w:val="both"/>
    </w:pPr>
    <w:rPr>
      <w:b/>
      <w:bCs/>
      <w:sz w:val="32"/>
      <w:szCs w:val="32"/>
    </w:rPr>
  </w:style>
  <w:style w:type="character" w:customStyle="1" w:styleId="BodyTextChar">
    <w:name w:val="Body Text Char"/>
    <w:basedOn w:val="Domylnaczcionkaakapitu"/>
    <w:rsid w:val="00A62E4A"/>
    <w:rPr>
      <w:rFonts w:ascii="Times New Roman" w:hAnsi="Times New Roman" w:cs="Times New Roman"/>
      <w:b/>
      <w:bCs/>
      <w:sz w:val="32"/>
      <w:szCs w:val="32"/>
      <w:lang w:val="pl-PL" w:eastAsia="pl-PL"/>
    </w:rPr>
  </w:style>
  <w:style w:type="paragraph" w:styleId="Zwykytekst">
    <w:name w:val="Plain Text"/>
    <w:basedOn w:val="Normalny"/>
    <w:uiPriority w:val="99"/>
    <w:rsid w:val="00A62E4A"/>
    <w:rPr>
      <w:rFonts w:ascii="Courier New" w:hAnsi="Courier New" w:cs="Courier New"/>
    </w:rPr>
  </w:style>
  <w:style w:type="character" w:customStyle="1" w:styleId="PlainTextChar">
    <w:name w:val="Plain Text Char"/>
    <w:basedOn w:val="Domylnaczcionkaakapitu"/>
    <w:rsid w:val="00A62E4A"/>
    <w:rPr>
      <w:rFonts w:ascii="Courier New" w:hAnsi="Courier New" w:cs="Courier New"/>
      <w:lang w:val="pl-PL" w:eastAsia="pl-PL"/>
    </w:rPr>
  </w:style>
  <w:style w:type="paragraph" w:customStyle="1" w:styleId="Tekstpodstawowywcity1">
    <w:name w:val="Tekst podstawowy wcięty1"/>
    <w:basedOn w:val="Normalny"/>
    <w:uiPriority w:val="99"/>
    <w:rsid w:val="00A62E4A"/>
    <w:rPr>
      <w:sz w:val="44"/>
      <w:szCs w:val="44"/>
    </w:rPr>
  </w:style>
  <w:style w:type="character" w:customStyle="1" w:styleId="BodyTextIndentChar">
    <w:name w:val="Body Text Indent Char"/>
    <w:basedOn w:val="Domylnaczcionkaakapitu"/>
    <w:rsid w:val="00A62E4A"/>
    <w:rPr>
      <w:rFonts w:ascii="Times New Roman" w:hAnsi="Times New Roman" w:cs="Times New Roman"/>
    </w:rPr>
  </w:style>
  <w:style w:type="character" w:customStyle="1" w:styleId="BodyText2Char">
    <w:name w:val="Body Text 2 Char"/>
    <w:basedOn w:val="Domylnaczcionkaakapitu"/>
    <w:rsid w:val="00A62E4A"/>
    <w:rPr>
      <w:rFonts w:ascii="Times New Roman" w:hAnsi="Times New Roman" w:cs="Times New Roman"/>
      <w:sz w:val="44"/>
      <w:szCs w:val="44"/>
      <w:lang w:val="pl-PL" w:eastAsia="pl-PL"/>
    </w:rPr>
  </w:style>
  <w:style w:type="paragraph" w:styleId="Tekstpodstawowy3">
    <w:name w:val="Body Text 3"/>
    <w:basedOn w:val="Normalny"/>
    <w:rsid w:val="00A62E4A"/>
    <w:pPr>
      <w:jc w:val="both"/>
    </w:pPr>
    <w:rPr>
      <w:b/>
      <w:bCs/>
      <w:sz w:val="28"/>
      <w:szCs w:val="28"/>
    </w:rPr>
  </w:style>
  <w:style w:type="character" w:customStyle="1" w:styleId="BodyText3Char">
    <w:name w:val="Body Text 3 Char"/>
    <w:basedOn w:val="Domylnaczcionkaakapitu"/>
    <w:rsid w:val="00A62E4A"/>
    <w:rPr>
      <w:rFonts w:ascii="Times New Roman" w:hAnsi="Times New Roman" w:cs="Times New Roman"/>
      <w:b/>
      <w:bCs/>
      <w:sz w:val="28"/>
      <w:szCs w:val="28"/>
      <w:lang w:val="pl-PL" w:eastAsia="pl-PL"/>
    </w:rPr>
  </w:style>
  <w:style w:type="character" w:styleId="Hipercze">
    <w:name w:val="Hyperlink"/>
    <w:basedOn w:val="Domylnaczcionkaakapitu"/>
    <w:rsid w:val="00A62E4A"/>
    <w:rPr>
      <w:rFonts w:ascii="Times New Roman" w:hAnsi="Times New Roman" w:cs="Times New Roman"/>
      <w:color w:val="0000FF"/>
      <w:u w:val="single"/>
    </w:rPr>
  </w:style>
  <w:style w:type="character" w:customStyle="1" w:styleId="dane1">
    <w:name w:val="dane1"/>
    <w:rsid w:val="00A62E4A"/>
    <w:rPr>
      <w:color w:val="auto"/>
    </w:rPr>
  </w:style>
  <w:style w:type="character" w:customStyle="1" w:styleId="dane">
    <w:name w:val="dane"/>
    <w:basedOn w:val="Domylnaczcionkaakapitu"/>
    <w:rsid w:val="00A62E4A"/>
    <w:rPr>
      <w:rFonts w:ascii="Times New Roman" w:hAnsi="Times New Roman" w:cs="Times New Roman"/>
    </w:rPr>
  </w:style>
  <w:style w:type="paragraph" w:customStyle="1" w:styleId="ListParagraph1">
    <w:name w:val="List Paragraph1"/>
    <w:basedOn w:val="Normalny"/>
    <w:rsid w:val="00A62E4A"/>
    <w:pPr>
      <w:ind w:left="708"/>
    </w:pPr>
  </w:style>
  <w:style w:type="paragraph" w:customStyle="1" w:styleId="Konspn">
    <w:name w:val="Konspn"/>
    <w:basedOn w:val="Normalny"/>
    <w:uiPriority w:val="99"/>
    <w:rsid w:val="00A62E4A"/>
    <w:pPr>
      <w:numPr>
        <w:numId w:val="7"/>
      </w:numPr>
      <w:suppressAutoHyphens/>
      <w:spacing w:line="360" w:lineRule="auto"/>
      <w:jc w:val="both"/>
    </w:pPr>
    <w:rPr>
      <w:sz w:val="24"/>
      <w:szCs w:val="24"/>
      <w:lang w:eastAsia="ar-SA"/>
    </w:rPr>
  </w:style>
  <w:style w:type="paragraph" w:customStyle="1" w:styleId="Default">
    <w:name w:val="Default"/>
    <w:rsid w:val="00A62E4A"/>
    <w:pPr>
      <w:autoSpaceDE w:val="0"/>
      <w:autoSpaceDN w:val="0"/>
      <w:adjustRightInd w:val="0"/>
    </w:pPr>
    <w:rPr>
      <w:color w:val="000000"/>
      <w:sz w:val="24"/>
      <w:szCs w:val="24"/>
    </w:rPr>
  </w:style>
  <w:style w:type="paragraph" w:styleId="Podtytu">
    <w:name w:val="Subtitle"/>
    <w:basedOn w:val="Normalny"/>
    <w:next w:val="Normalny"/>
    <w:uiPriority w:val="99"/>
    <w:qFormat/>
    <w:rsid w:val="00A62E4A"/>
    <w:pPr>
      <w:numPr>
        <w:ilvl w:val="1"/>
      </w:numPr>
      <w:spacing w:after="200" w:line="276" w:lineRule="auto"/>
    </w:pPr>
    <w:rPr>
      <w:rFonts w:ascii="Cambria" w:hAnsi="Cambria"/>
      <w:i/>
      <w:iCs/>
      <w:spacing w:val="15"/>
      <w:sz w:val="24"/>
      <w:szCs w:val="24"/>
      <w:lang w:eastAsia="en-US"/>
    </w:rPr>
  </w:style>
  <w:style w:type="character" w:customStyle="1" w:styleId="SubtitleChar">
    <w:name w:val="Subtitle Char"/>
    <w:basedOn w:val="Domylnaczcionkaakapitu"/>
    <w:rsid w:val="00A62E4A"/>
    <w:rPr>
      <w:rFonts w:ascii="Cambria" w:hAnsi="Cambria" w:cs="Cambria"/>
      <w:i/>
      <w:iCs/>
      <w:color w:val="auto"/>
      <w:spacing w:val="15"/>
      <w:sz w:val="24"/>
      <w:szCs w:val="24"/>
      <w:lang w:val="pl-PL" w:eastAsia="en-US"/>
    </w:rPr>
  </w:style>
  <w:style w:type="character" w:styleId="Odwoaniedokomentarza">
    <w:name w:val="annotation reference"/>
    <w:basedOn w:val="Domylnaczcionkaakapitu"/>
    <w:rsid w:val="00A62E4A"/>
    <w:rPr>
      <w:rFonts w:ascii="Times New Roman" w:hAnsi="Times New Roman" w:cs="Times New Roman"/>
      <w:sz w:val="16"/>
      <w:szCs w:val="16"/>
    </w:rPr>
  </w:style>
  <w:style w:type="paragraph" w:styleId="Tekstkomentarza">
    <w:name w:val="annotation text"/>
    <w:basedOn w:val="Normalny"/>
    <w:link w:val="TekstkomentarzaZnak1"/>
    <w:uiPriority w:val="99"/>
    <w:rsid w:val="00A62E4A"/>
  </w:style>
  <w:style w:type="character" w:customStyle="1" w:styleId="TekstkomentarzaZnak1">
    <w:name w:val="Tekst komentarza Znak1"/>
    <w:link w:val="Tekstkomentarza"/>
    <w:uiPriority w:val="99"/>
    <w:rsid w:val="00C21982"/>
  </w:style>
  <w:style w:type="character" w:customStyle="1" w:styleId="CommentTextChar">
    <w:name w:val="Comment Text Char"/>
    <w:basedOn w:val="Domylnaczcionkaakapitu"/>
    <w:rsid w:val="00A62E4A"/>
    <w:rPr>
      <w:rFonts w:ascii="Times New Roman" w:hAnsi="Times New Roman" w:cs="Times New Roman"/>
    </w:rPr>
  </w:style>
  <w:style w:type="paragraph" w:customStyle="1" w:styleId="Tematkomentarza1">
    <w:name w:val="Temat komentarza1"/>
    <w:basedOn w:val="Tekstkomentarza"/>
    <w:next w:val="Tekstkomentarza"/>
    <w:rsid w:val="00A62E4A"/>
    <w:rPr>
      <w:b/>
      <w:bCs/>
    </w:rPr>
  </w:style>
  <w:style w:type="character" w:customStyle="1" w:styleId="CommentSubjectChar">
    <w:name w:val="Comment Subject Char"/>
    <w:basedOn w:val="CommentTextChar"/>
    <w:rsid w:val="00A62E4A"/>
    <w:rPr>
      <w:b/>
      <w:bCs/>
    </w:rPr>
  </w:style>
  <w:style w:type="paragraph" w:customStyle="1" w:styleId="BalloonText1">
    <w:name w:val="Balloon Text1"/>
    <w:basedOn w:val="Normalny"/>
    <w:rsid w:val="00A62E4A"/>
    <w:rPr>
      <w:rFonts w:ascii="Tahoma" w:hAnsi="Tahoma" w:cs="Tahoma"/>
      <w:sz w:val="16"/>
      <w:szCs w:val="16"/>
    </w:rPr>
  </w:style>
  <w:style w:type="character" w:customStyle="1" w:styleId="BalloonTextChar">
    <w:name w:val="Balloon Text Char"/>
    <w:basedOn w:val="Domylnaczcionkaakapitu"/>
    <w:rsid w:val="00A62E4A"/>
    <w:rPr>
      <w:rFonts w:ascii="Tahoma" w:hAnsi="Tahoma" w:cs="Tahoma"/>
      <w:sz w:val="16"/>
      <w:szCs w:val="16"/>
    </w:rPr>
  </w:style>
  <w:style w:type="paragraph" w:customStyle="1" w:styleId="Bezodstpw1">
    <w:name w:val="Bez odstępów1"/>
    <w:uiPriority w:val="99"/>
    <w:rsid w:val="00A62E4A"/>
    <w:rPr>
      <w:rFonts w:ascii="Calibri" w:hAnsi="Calibri"/>
      <w:sz w:val="22"/>
      <w:szCs w:val="22"/>
      <w:lang w:eastAsia="en-US"/>
    </w:rPr>
  </w:style>
  <w:style w:type="character" w:customStyle="1" w:styleId="bold">
    <w:name w:val="bold"/>
    <w:uiPriority w:val="99"/>
    <w:rsid w:val="00A62E4A"/>
  </w:style>
  <w:style w:type="paragraph" w:customStyle="1" w:styleId="msonormalcxspdrugie">
    <w:name w:val="msonormalcxspdrugie"/>
    <w:basedOn w:val="Normalny"/>
    <w:uiPriority w:val="99"/>
    <w:rsid w:val="00A62E4A"/>
    <w:pPr>
      <w:spacing w:before="100" w:beforeAutospacing="1" w:after="100" w:afterAutospacing="1"/>
    </w:pPr>
    <w:rPr>
      <w:sz w:val="24"/>
      <w:szCs w:val="24"/>
    </w:rPr>
  </w:style>
  <w:style w:type="character" w:styleId="Numerstrony">
    <w:name w:val="page number"/>
    <w:basedOn w:val="Domylnaczcionkaakapitu"/>
    <w:uiPriority w:val="99"/>
    <w:rsid w:val="00A62E4A"/>
    <w:rPr>
      <w:rFonts w:ascii="Times New Roman" w:hAnsi="Times New Roman" w:cs="Times New Roman"/>
    </w:rPr>
  </w:style>
  <w:style w:type="paragraph" w:customStyle="1" w:styleId="Bezodstpw2">
    <w:name w:val="Bez odstępów2"/>
    <w:uiPriority w:val="99"/>
    <w:rsid w:val="00A62E4A"/>
    <w:rPr>
      <w:rFonts w:ascii="Calibri" w:hAnsi="Calibri"/>
      <w:sz w:val="22"/>
      <w:szCs w:val="22"/>
      <w:lang w:eastAsia="en-US"/>
    </w:rPr>
  </w:style>
  <w:style w:type="paragraph" w:customStyle="1" w:styleId="BodyTextIndent1">
    <w:name w:val="Body Text Indent1"/>
    <w:basedOn w:val="Normalny"/>
    <w:rsid w:val="00A62E4A"/>
    <w:pPr>
      <w:spacing w:after="120"/>
      <w:ind w:left="283"/>
    </w:pPr>
  </w:style>
  <w:style w:type="character" w:styleId="Pogrubienie">
    <w:name w:val="Strong"/>
    <w:basedOn w:val="Domylnaczcionkaakapitu"/>
    <w:qFormat/>
    <w:rsid w:val="00A62E4A"/>
    <w:rPr>
      <w:rFonts w:ascii="Times New Roman" w:hAnsi="Times New Roman" w:cs="Times New Roman"/>
      <w:b/>
      <w:bCs/>
    </w:rPr>
  </w:style>
  <w:style w:type="paragraph" w:styleId="HTML-wstpniesformatowany">
    <w:name w:val="HTML Preformatted"/>
    <w:basedOn w:val="Normalny"/>
    <w:rsid w:val="00A6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omylnaczcionkaakapitu"/>
    <w:rsid w:val="00A62E4A"/>
    <w:rPr>
      <w:rFonts w:ascii="Courier New" w:hAnsi="Courier New" w:cs="Courier New"/>
    </w:rPr>
  </w:style>
  <w:style w:type="character" w:customStyle="1" w:styleId="titleemph">
    <w:name w:val="title_emph"/>
    <w:basedOn w:val="Domylnaczcionkaakapitu"/>
    <w:rsid w:val="00A62E4A"/>
    <w:rPr>
      <w:rFonts w:ascii="Times New Roman" w:hAnsi="Times New Roman" w:cs="Times New Roman"/>
    </w:rPr>
  </w:style>
  <w:style w:type="paragraph" w:styleId="Tekstpodstawowywcity2">
    <w:name w:val="Body Text Indent 2"/>
    <w:basedOn w:val="Normalny"/>
    <w:link w:val="Tekstpodstawowywcity2Znak"/>
    <w:rsid w:val="00A62E4A"/>
    <w:pPr>
      <w:spacing w:after="120" w:line="480" w:lineRule="auto"/>
      <w:ind w:left="283"/>
    </w:pPr>
  </w:style>
  <w:style w:type="character" w:customStyle="1" w:styleId="Tekstpodstawowywcity2Znak">
    <w:name w:val="Tekst podstawowy wcięty 2 Znak"/>
    <w:basedOn w:val="Domylnaczcionkaakapitu"/>
    <w:link w:val="Tekstpodstawowywcity2"/>
    <w:rsid w:val="00A244AF"/>
  </w:style>
  <w:style w:type="character" w:customStyle="1" w:styleId="BodyTextIndent2Char">
    <w:name w:val="Body Text Indent 2 Char"/>
    <w:basedOn w:val="Domylnaczcionkaakapitu"/>
    <w:rsid w:val="00A62E4A"/>
    <w:rPr>
      <w:rFonts w:ascii="Times New Roman" w:hAnsi="Times New Roman" w:cs="Times New Roman"/>
    </w:rPr>
  </w:style>
  <w:style w:type="character" w:customStyle="1" w:styleId="FontStyle18">
    <w:name w:val="Font Style18"/>
    <w:rsid w:val="00A62E4A"/>
    <w:rPr>
      <w:rFonts w:ascii="Times New Roman" w:hAnsi="Times New Roman" w:cs="Times New Roman"/>
      <w:sz w:val="22"/>
    </w:rPr>
  </w:style>
  <w:style w:type="paragraph" w:styleId="Adresnakopercie">
    <w:name w:val="envelope address"/>
    <w:basedOn w:val="Normalny"/>
    <w:rsid w:val="00A62E4A"/>
    <w:pPr>
      <w:framePr w:w="7920" w:h="1980" w:hRule="exact" w:hSpace="141" w:wrap="auto" w:hAnchor="page" w:xAlign="center" w:yAlign="bottom"/>
      <w:autoSpaceDE w:val="0"/>
      <w:autoSpaceDN w:val="0"/>
      <w:ind w:left="2880"/>
    </w:pPr>
    <w:rPr>
      <w:b/>
      <w:bCs/>
      <w:i/>
      <w:iCs/>
      <w:sz w:val="96"/>
      <w:szCs w:val="96"/>
    </w:rPr>
  </w:style>
  <w:style w:type="paragraph" w:styleId="Tekstprzypisudolnego">
    <w:name w:val="footnote text"/>
    <w:basedOn w:val="Normalny"/>
    <w:link w:val="TekstprzypisudolnegoZnak"/>
    <w:uiPriority w:val="99"/>
    <w:rsid w:val="00A62E4A"/>
  </w:style>
  <w:style w:type="character" w:customStyle="1" w:styleId="TekstprzypisudolnegoZnak">
    <w:name w:val="Tekst przypisu dolnego Znak"/>
    <w:basedOn w:val="Domylnaczcionkaakapitu"/>
    <w:link w:val="Tekstprzypisudolnego"/>
    <w:uiPriority w:val="99"/>
    <w:rsid w:val="000E0B06"/>
  </w:style>
  <w:style w:type="character" w:customStyle="1" w:styleId="FootnoteTextChar">
    <w:name w:val="Footnote Text Char"/>
    <w:basedOn w:val="Domylnaczcionkaakapitu"/>
    <w:rsid w:val="00A62E4A"/>
    <w:rPr>
      <w:rFonts w:ascii="Times New Roman" w:hAnsi="Times New Roman" w:cs="Times New Roman"/>
    </w:rPr>
  </w:style>
  <w:style w:type="paragraph" w:customStyle="1" w:styleId="Revision1">
    <w:name w:val="Revision1"/>
    <w:hidden/>
    <w:rsid w:val="00A62E4A"/>
  </w:style>
  <w:style w:type="paragraph" w:styleId="Tekstprzypisukocowego">
    <w:name w:val="endnote text"/>
    <w:basedOn w:val="Normalny"/>
    <w:link w:val="TekstprzypisukocowegoZnak1"/>
    <w:uiPriority w:val="99"/>
    <w:rsid w:val="00A62E4A"/>
  </w:style>
  <w:style w:type="character" w:customStyle="1" w:styleId="TekstprzypisukocowegoZnak1">
    <w:name w:val="Tekst przypisu końcowego Znak1"/>
    <w:basedOn w:val="Domylnaczcionkaakapitu"/>
    <w:link w:val="Tekstprzypisukocowego"/>
    <w:uiPriority w:val="99"/>
    <w:rsid w:val="00EC240A"/>
  </w:style>
  <w:style w:type="character" w:customStyle="1" w:styleId="EndnoteTextChar">
    <w:name w:val="Endnote Text Char"/>
    <w:basedOn w:val="Domylnaczcionkaakapitu"/>
    <w:rsid w:val="00A62E4A"/>
    <w:rPr>
      <w:rFonts w:ascii="Times New Roman" w:hAnsi="Times New Roman" w:cs="Times New Roman"/>
    </w:rPr>
  </w:style>
  <w:style w:type="character" w:styleId="Odwoanieprzypisukocowego">
    <w:name w:val="endnote reference"/>
    <w:basedOn w:val="Domylnaczcionkaakapitu"/>
    <w:uiPriority w:val="99"/>
    <w:rsid w:val="00A62E4A"/>
    <w:rPr>
      <w:rFonts w:ascii="Times New Roman" w:hAnsi="Times New Roman" w:cs="Times New Roman"/>
      <w:vertAlign w:val="superscript"/>
    </w:rPr>
  </w:style>
  <w:style w:type="character" w:styleId="Odwoanieprzypisudolnego">
    <w:name w:val="footnote reference"/>
    <w:basedOn w:val="Domylnaczcionkaakapitu"/>
    <w:uiPriority w:val="99"/>
    <w:rsid w:val="00A62E4A"/>
    <w:rPr>
      <w:rFonts w:ascii="Times New Roman" w:hAnsi="Times New Roman" w:cs="Times New Roman"/>
      <w:vertAlign w:val="superscript"/>
    </w:rPr>
  </w:style>
  <w:style w:type="paragraph" w:customStyle="1" w:styleId="Tekstdymka1">
    <w:name w:val="Tekst dymka1"/>
    <w:basedOn w:val="Normalny"/>
    <w:rsid w:val="00A62E4A"/>
    <w:rPr>
      <w:rFonts w:ascii="Tahoma" w:hAnsi="Tahoma" w:cs="Tahoma"/>
      <w:sz w:val="16"/>
      <w:szCs w:val="16"/>
    </w:rPr>
  </w:style>
  <w:style w:type="character" w:customStyle="1" w:styleId="BalloonTextChar1">
    <w:name w:val="Balloon Text Char1"/>
    <w:basedOn w:val="Domylnaczcionkaakapitu"/>
    <w:rsid w:val="00A62E4A"/>
    <w:rPr>
      <w:rFonts w:ascii="Tahoma" w:hAnsi="Tahoma" w:cs="Tahoma"/>
      <w:sz w:val="16"/>
      <w:szCs w:val="16"/>
    </w:rPr>
  </w:style>
  <w:style w:type="character" w:customStyle="1" w:styleId="CommentTextChar1">
    <w:name w:val="Comment Text Char1"/>
    <w:basedOn w:val="Domylnaczcionkaakapitu"/>
    <w:rsid w:val="00A62E4A"/>
    <w:rPr>
      <w:rFonts w:ascii="Times New Roman" w:hAnsi="Times New Roman" w:cs="Times New Roman"/>
    </w:rPr>
  </w:style>
  <w:style w:type="character" w:customStyle="1" w:styleId="CommentSubjectChar1">
    <w:name w:val="Comment Subject Char1"/>
    <w:basedOn w:val="CommentTextChar1"/>
    <w:rsid w:val="00A62E4A"/>
  </w:style>
  <w:style w:type="paragraph" w:styleId="Tekstdymka">
    <w:name w:val="Balloon Text"/>
    <w:basedOn w:val="Normalny"/>
    <w:unhideWhenUsed/>
    <w:rsid w:val="00A62E4A"/>
    <w:rPr>
      <w:rFonts w:ascii="Tahoma" w:hAnsi="Tahoma" w:cs="Tahoma"/>
      <w:sz w:val="16"/>
      <w:szCs w:val="16"/>
    </w:rPr>
  </w:style>
  <w:style w:type="character" w:customStyle="1" w:styleId="TekstdymkaZnak">
    <w:name w:val="Tekst dymka Znak"/>
    <w:basedOn w:val="Domylnaczcionkaakapitu"/>
    <w:rsid w:val="00A62E4A"/>
    <w:rPr>
      <w:rFonts w:ascii="Tahoma" w:hAnsi="Tahoma" w:cs="Tahoma"/>
      <w:sz w:val="16"/>
      <w:szCs w:val="16"/>
    </w:rPr>
  </w:style>
  <w:style w:type="character" w:customStyle="1" w:styleId="TekstkomentarzaZnak">
    <w:name w:val="Tekst komentarza Znak"/>
    <w:basedOn w:val="Domylnaczcionkaakapitu"/>
    <w:uiPriority w:val="99"/>
    <w:rsid w:val="00A62E4A"/>
  </w:style>
  <w:style w:type="paragraph" w:styleId="Akapitzlist">
    <w:name w:val="List Paragraph"/>
    <w:basedOn w:val="Normalny"/>
    <w:qFormat/>
    <w:rsid w:val="00A62E4A"/>
    <w:pPr>
      <w:ind w:left="708"/>
    </w:pPr>
  </w:style>
  <w:style w:type="paragraph" w:styleId="Tematkomentarza">
    <w:name w:val="annotation subject"/>
    <w:basedOn w:val="Tekstkomentarza"/>
    <w:next w:val="Tekstkomentarza"/>
    <w:link w:val="TematkomentarzaZnak1"/>
    <w:uiPriority w:val="99"/>
    <w:unhideWhenUsed/>
    <w:rsid w:val="00A62E4A"/>
    <w:rPr>
      <w:b/>
      <w:bCs/>
    </w:rPr>
  </w:style>
  <w:style w:type="character" w:customStyle="1" w:styleId="TematkomentarzaZnak1">
    <w:name w:val="Temat komentarza Znak1"/>
    <w:basedOn w:val="TekstkomentarzaZnak1"/>
    <w:link w:val="Tematkomentarza"/>
    <w:uiPriority w:val="99"/>
    <w:rsid w:val="00EC240A"/>
    <w:rPr>
      <w:b/>
      <w:bCs/>
    </w:rPr>
  </w:style>
  <w:style w:type="character" w:customStyle="1" w:styleId="TematkomentarzaZnak">
    <w:name w:val="Temat komentarza Znak"/>
    <w:basedOn w:val="TekstkomentarzaZnak"/>
    <w:uiPriority w:val="99"/>
    <w:rsid w:val="00A62E4A"/>
    <w:rPr>
      <w:b/>
      <w:bCs/>
    </w:rPr>
  </w:style>
  <w:style w:type="paragraph" w:styleId="Tekstpodstawowy2">
    <w:name w:val="Body Text 2"/>
    <w:basedOn w:val="Normalny"/>
    <w:unhideWhenUsed/>
    <w:rsid w:val="00A62E4A"/>
    <w:pPr>
      <w:spacing w:after="120" w:line="480" w:lineRule="auto"/>
    </w:pPr>
  </w:style>
  <w:style w:type="character" w:customStyle="1" w:styleId="Tekstpodstawowy2Znak">
    <w:name w:val="Tekst podstawowy 2 Znak"/>
    <w:basedOn w:val="Domylnaczcionkaakapitu"/>
    <w:rsid w:val="00A62E4A"/>
  </w:style>
  <w:style w:type="character" w:customStyle="1" w:styleId="StopkaZnak">
    <w:name w:val="Stopka Znak"/>
    <w:basedOn w:val="Domylnaczcionkaakapitu"/>
    <w:rsid w:val="00A62E4A"/>
    <w:rPr>
      <w:sz w:val="24"/>
      <w:szCs w:val="24"/>
    </w:rPr>
  </w:style>
  <w:style w:type="character" w:customStyle="1" w:styleId="st">
    <w:name w:val="st"/>
    <w:basedOn w:val="Domylnaczcionkaakapitu"/>
    <w:rsid w:val="00A62E4A"/>
  </w:style>
  <w:style w:type="paragraph" w:styleId="Tekstpodstawowywcity">
    <w:name w:val="Body Text Indent"/>
    <w:basedOn w:val="Normalny"/>
    <w:rsid w:val="00A62E4A"/>
    <w:pPr>
      <w:spacing w:before="100" w:beforeAutospacing="1" w:after="100" w:afterAutospacing="1"/>
      <w:ind w:left="360"/>
      <w:jc w:val="both"/>
    </w:pPr>
    <w:rPr>
      <w:sz w:val="24"/>
      <w:szCs w:val="24"/>
    </w:rPr>
  </w:style>
  <w:style w:type="paragraph" w:styleId="Bezodstpw">
    <w:name w:val="No Spacing"/>
    <w:uiPriority w:val="1"/>
    <w:qFormat/>
    <w:rsid w:val="00ED420D"/>
    <w:rPr>
      <w:rFonts w:ascii="Calibri" w:hAnsi="Calibri"/>
      <w:sz w:val="22"/>
      <w:szCs w:val="22"/>
      <w:lang w:eastAsia="en-US"/>
    </w:rPr>
  </w:style>
  <w:style w:type="paragraph" w:customStyle="1" w:styleId="Akapitzlist1">
    <w:name w:val="Akapit z listą1"/>
    <w:basedOn w:val="Normalny"/>
    <w:uiPriority w:val="99"/>
    <w:qFormat/>
    <w:rsid w:val="004A2B4B"/>
    <w:pPr>
      <w:ind w:left="708"/>
    </w:pPr>
  </w:style>
  <w:style w:type="character" w:customStyle="1" w:styleId="st1">
    <w:name w:val="st1"/>
    <w:basedOn w:val="Domylnaczcionkaakapitu"/>
    <w:rsid w:val="000F310F"/>
  </w:style>
  <w:style w:type="character" w:customStyle="1" w:styleId="WW8Num2z0">
    <w:name w:val="WW8Num2z0"/>
    <w:rsid w:val="00C21982"/>
    <w:rPr>
      <w:i w:val="0"/>
      <w:color w:val="auto"/>
    </w:rPr>
  </w:style>
  <w:style w:type="character" w:customStyle="1" w:styleId="WW8Num4z0">
    <w:name w:val="WW8Num4z0"/>
    <w:rsid w:val="00C21982"/>
    <w:rPr>
      <w:rFonts w:ascii="Symbol" w:hAnsi="Symbol"/>
    </w:rPr>
  </w:style>
  <w:style w:type="character" w:customStyle="1" w:styleId="WW8Num7z0">
    <w:name w:val="WW8Num7z0"/>
    <w:rsid w:val="00C21982"/>
    <w:rPr>
      <w:strike w:val="0"/>
      <w:dstrike w:val="0"/>
      <w:color w:val="auto"/>
    </w:rPr>
  </w:style>
  <w:style w:type="character" w:customStyle="1" w:styleId="WW8Num8z0">
    <w:name w:val="WW8Num8z0"/>
    <w:rsid w:val="00C21982"/>
    <w:rPr>
      <w:strike w:val="0"/>
      <w:dstrike w:val="0"/>
    </w:rPr>
  </w:style>
  <w:style w:type="character" w:customStyle="1" w:styleId="WW8Num8z2">
    <w:name w:val="WW8Num8z2"/>
    <w:rsid w:val="00C21982"/>
    <w:rPr>
      <w:b w:val="0"/>
      <w:i w:val="0"/>
      <w:color w:val="auto"/>
    </w:rPr>
  </w:style>
  <w:style w:type="character" w:customStyle="1" w:styleId="WW8Num9z0">
    <w:name w:val="WW8Num9z0"/>
    <w:rsid w:val="00C21982"/>
    <w:rPr>
      <w:rFonts w:cs="Times New Roman"/>
      <w:b w:val="0"/>
    </w:rPr>
  </w:style>
  <w:style w:type="character" w:customStyle="1" w:styleId="WW8Num9z1">
    <w:name w:val="WW8Num9z1"/>
    <w:rsid w:val="00C21982"/>
    <w:rPr>
      <w:rFonts w:cs="Times New Roman"/>
    </w:rPr>
  </w:style>
  <w:style w:type="character" w:customStyle="1" w:styleId="WW8Num9z3">
    <w:name w:val="WW8Num9z3"/>
    <w:rsid w:val="00C21982"/>
    <w:rPr>
      <w:b/>
    </w:rPr>
  </w:style>
  <w:style w:type="character" w:customStyle="1" w:styleId="WW8Num13z0">
    <w:name w:val="WW8Num13z0"/>
    <w:rsid w:val="00C21982"/>
    <w:rPr>
      <w:rFonts w:ascii="Times New Roman" w:eastAsia="Times New Roman" w:hAnsi="Times New Roman" w:cs="Times New Roman"/>
      <w:strike w:val="0"/>
      <w:dstrike w:val="0"/>
      <w:color w:val="auto"/>
    </w:rPr>
  </w:style>
  <w:style w:type="character" w:customStyle="1" w:styleId="WW8Num16z0">
    <w:name w:val="WW8Num16z0"/>
    <w:rsid w:val="00C21982"/>
    <w:rPr>
      <w:i w:val="0"/>
      <w:u w:val="none"/>
    </w:rPr>
  </w:style>
  <w:style w:type="character" w:customStyle="1" w:styleId="WW8Num17z0">
    <w:name w:val="WW8Num17z0"/>
    <w:rsid w:val="00C21982"/>
    <w:rPr>
      <w:b w:val="0"/>
    </w:rPr>
  </w:style>
  <w:style w:type="character" w:customStyle="1" w:styleId="WW8Num18z1">
    <w:name w:val="WW8Num18z1"/>
    <w:rsid w:val="00C21982"/>
    <w:rPr>
      <w:strike w:val="0"/>
      <w:dstrike w:val="0"/>
    </w:rPr>
  </w:style>
  <w:style w:type="character" w:customStyle="1" w:styleId="WW8Num18z4">
    <w:name w:val="WW8Num18z4"/>
    <w:rsid w:val="00C21982"/>
    <w:rPr>
      <w:rFonts w:ascii="Symbol" w:hAnsi="Symbol" w:cs="Times New Roman"/>
    </w:rPr>
  </w:style>
  <w:style w:type="character" w:customStyle="1" w:styleId="WW8Num20z0">
    <w:name w:val="WW8Num20z0"/>
    <w:rsid w:val="00C21982"/>
    <w:rPr>
      <w:rFonts w:ascii="Times New Roman" w:hAnsi="Times New Roman" w:cs="Times New Roman"/>
      <w:b w:val="0"/>
      <w:i w:val="0"/>
      <w:strike w:val="0"/>
      <w:dstrike w:val="0"/>
      <w:sz w:val="22"/>
    </w:rPr>
  </w:style>
  <w:style w:type="character" w:customStyle="1" w:styleId="WW8Num22z0">
    <w:name w:val="WW8Num22z0"/>
    <w:rsid w:val="00C21982"/>
    <w:rPr>
      <w:b w:val="0"/>
    </w:rPr>
  </w:style>
  <w:style w:type="character" w:customStyle="1" w:styleId="WW8Num23z0">
    <w:name w:val="WW8Num23z0"/>
    <w:rsid w:val="00C21982"/>
    <w:rPr>
      <w:b w:val="0"/>
    </w:rPr>
  </w:style>
  <w:style w:type="character" w:customStyle="1" w:styleId="WW8Num24z0">
    <w:name w:val="WW8Num24z0"/>
    <w:rsid w:val="00C21982"/>
    <w:rPr>
      <w:rFonts w:cs="Times New Roman"/>
    </w:rPr>
  </w:style>
  <w:style w:type="character" w:customStyle="1" w:styleId="WW8Num24z1">
    <w:name w:val="WW8Num24z1"/>
    <w:rsid w:val="00C21982"/>
    <w:rPr>
      <w:rFonts w:ascii="Times New Roman" w:eastAsia="Times New Roman" w:hAnsi="Times New Roman" w:cs="Times New Roman"/>
      <w:b w:val="0"/>
      <w:sz w:val="22"/>
      <w:szCs w:val="22"/>
    </w:rPr>
  </w:style>
  <w:style w:type="character" w:customStyle="1" w:styleId="WW8Num24z2">
    <w:name w:val="WW8Num24z2"/>
    <w:rsid w:val="00C21982"/>
    <w:rPr>
      <w:rFonts w:ascii="Times New Roman" w:eastAsia="Times New Roman" w:hAnsi="Times New Roman" w:cs="Times New Roman"/>
      <w:b w:val="0"/>
      <w:i w:val="0"/>
      <w:color w:val="auto"/>
    </w:rPr>
  </w:style>
  <w:style w:type="character" w:customStyle="1" w:styleId="WW8Num24z3">
    <w:name w:val="WW8Num24z3"/>
    <w:rsid w:val="00C21982"/>
    <w:rPr>
      <w:rFonts w:ascii="Times New Roman" w:eastAsia="Times New Roman" w:hAnsi="Times New Roman" w:cs="Times New Roman"/>
    </w:rPr>
  </w:style>
  <w:style w:type="character" w:customStyle="1" w:styleId="WW8Num25z1">
    <w:name w:val="WW8Num25z1"/>
    <w:rsid w:val="00C21982"/>
    <w:rPr>
      <w:rFonts w:ascii="Times New Roman" w:hAnsi="Times New Roman" w:cs="Times New Roman"/>
      <w:b w:val="0"/>
      <w:sz w:val="22"/>
      <w:szCs w:val="22"/>
    </w:rPr>
  </w:style>
  <w:style w:type="character" w:customStyle="1" w:styleId="WW8Num25z3">
    <w:name w:val="WW8Num25z3"/>
    <w:rsid w:val="00C21982"/>
    <w:rPr>
      <w:rFonts w:ascii="Times New Roman" w:eastAsia="Times New Roman" w:hAnsi="Times New Roman" w:cs="Times New Roman"/>
    </w:rPr>
  </w:style>
  <w:style w:type="character" w:customStyle="1" w:styleId="WW8Num28z0">
    <w:name w:val="WW8Num28z0"/>
    <w:rsid w:val="00C21982"/>
    <w:rPr>
      <w:b w:val="0"/>
    </w:rPr>
  </w:style>
  <w:style w:type="character" w:customStyle="1" w:styleId="WW8Num29z0">
    <w:name w:val="WW8Num29z0"/>
    <w:rsid w:val="00C21982"/>
    <w:rPr>
      <w:b w:val="0"/>
    </w:rPr>
  </w:style>
  <w:style w:type="character" w:customStyle="1" w:styleId="WW8Num32z0">
    <w:name w:val="WW8Num32z0"/>
    <w:rsid w:val="00C21982"/>
    <w:rPr>
      <w:rFonts w:ascii="Times New Roman" w:eastAsia="Times New Roman" w:hAnsi="Times New Roman" w:cs="Times New Roman"/>
      <w:b/>
    </w:rPr>
  </w:style>
  <w:style w:type="character" w:customStyle="1" w:styleId="WW8Num33z0">
    <w:name w:val="WW8Num33z0"/>
    <w:rsid w:val="00C21982"/>
    <w:rPr>
      <w:rFonts w:ascii="Courier New" w:hAnsi="Courier New" w:cs="Times New Roman"/>
      <w:b w:val="0"/>
    </w:rPr>
  </w:style>
  <w:style w:type="character" w:customStyle="1" w:styleId="WW8Num34z0">
    <w:name w:val="WW8Num34z0"/>
    <w:rsid w:val="00C21982"/>
    <w:rPr>
      <w:rFonts w:ascii="Times New Roman" w:eastAsia="Times New Roman" w:hAnsi="Times New Roman" w:cs="Times New Roman"/>
    </w:rPr>
  </w:style>
  <w:style w:type="character" w:customStyle="1" w:styleId="WW8Num36z0">
    <w:name w:val="WW8Num36z0"/>
    <w:rsid w:val="00C21982"/>
    <w:rPr>
      <w:rFonts w:cs="Times New Roman"/>
      <w:b w:val="0"/>
    </w:rPr>
  </w:style>
  <w:style w:type="character" w:customStyle="1" w:styleId="WW8Num36z2">
    <w:name w:val="WW8Num36z2"/>
    <w:rsid w:val="00C21982"/>
    <w:rPr>
      <w:b w:val="0"/>
    </w:rPr>
  </w:style>
  <w:style w:type="character" w:customStyle="1" w:styleId="WW8Num36z3">
    <w:name w:val="WW8Num36z3"/>
    <w:rsid w:val="00C21982"/>
    <w:rPr>
      <w:rFonts w:ascii="Times New Roman" w:eastAsia="Times New Roman" w:hAnsi="Times New Roman" w:cs="Times New Roman"/>
    </w:rPr>
  </w:style>
  <w:style w:type="character" w:customStyle="1" w:styleId="WW8Num38z0">
    <w:name w:val="WW8Num38z0"/>
    <w:rsid w:val="00C21982"/>
    <w:rPr>
      <w:b w:val="0"/>
      <w:color w:val="auto"/>
    </w:rPr>
  </w:style>
  <w:style w:type="character" w:customStyle="1" w:styleId="WW8Num39z0">
    <w:name w:val="WW8Num39z0"/>
    <w:rsid w:val="00C21982"/>
    <w:rPr>
      <w:rFonts w:ascii="Times New Roman" w:eastAsia="Times New Roman" w:hAnsi="Times New Roman" w:cs="Times New Roman"/>
    </w:rPr>
  </w:style>
  <w:style w:type="character" w:customStyle="1" w:styleId="WW8Num41z0">
    <w:name w:val="WW8Num41z0"/>
    <w:rsid w:val="00C21982"/>
    <w:rPr>
      <w:rFonts w:cs="Times New Roman"/>
      <w:b w:val="0"/>
    </w:rPr>
  </w:style>
  <w:style w:type="character" w:customStyle="1" w:styleId="WW8Num41z1">
    <w:name w:val="WW8Num41z1"/>
    <w:rsid w:val="00C21982"/>
    <w:rPr>
      <w:rFonts w:cs="Times New Roman"/>
    </w:rPr>
  </w:style>
  <w:style w:type="character" w:customStyle="1" w:styleId="WW8Num42z0">
    <w:name w:val="WW8Num42z0"/>
    <w:rsid w:val="00C21982"/>
    <w:rPr>
      <w:rFonts w:ascii="Courier New" w:hAnsi="Courier New"/>
    </w:rPr>
  </w:style>
  <w:style w:type="character" w:customStyle="1" w:styleId="WW8Num43z6">
    <w:name w:val="WW8Num43z6"/>
    <w:rsid w:val="00C21982"/>
    <w:rPr>
      <w:b w:val="0"/>
    </w:rPr>
  </w:style>
  <w:style w:type="character" w:customStyle="1" w:styleId="WW8Num44z0">
    <w:name w:val="WW8Num44z0"/>
    <w:rsid w:val="00C21982"/>
    <w:rPr>
      <w:rFonts w:ascii="Times New Roman" w:eastAsia="Times New Roman" w:hAnsi="Times New Roman" w:cs="Times New Roman"/>
    </w:rPr>
  </w:style>
  <w:style w:type="character" w:customStyle="1" w:styleId="WW8Num46z0">
    <w:name w:val="WW8Num46z0"/>
    <w:rsid w:val="00C21982"/>
    <w:rPr>
      <w:rFonts w:ascii="Symbol" w:hAnsi="Symbol"/>
    </w:rPr>
  </w:style>
  <w:style w:type="character" w:customStyle="1" w:styleId="WW8Num47z6">
    <w:name w:val="WW8Num47z6"/>
    <w:rsid w:val="00C21982"/>
    <w:rPr>
      <w:b w:val="0"/>
    </w:rPr>
  </w:style>
  <w:style w:type="character" w:customStyle="1" w:styleId="Absatz-Standardschriftart">
    <w:name w:val="Absatz-Standardschriftart"/>
    <w:rsid w:val="00C21982"/>
  </w:style>
  <w:style w:type="character" w:customStyle="1" w:styleId="WW8Num10z0">
    <w:name w:val="WW8Num10z0"/>
    <w:rsid w:val="00C21982"/>
    <w:rPr>
      <w:b w:val="0"/>
      <w:color w:val="000000"/>
    </w:rPr>
  </w:style>
  <w:style w:type="character" w:customStyle="1" w:styleId="WW8Num10z1">
    <w:name w:val="WW8Num10z1"/>
    <w:rsid w:val="00C21982"/>
    <w:rPr>
      <w:b w:val="0"/>
      <w:i w:val="0"/>
      <w:color w:val="000000"/>
    </w:rPr>
  </w:style>
  <w:style w:type="character" w:customStyle="1" w:styleId="WW8Num10z3">
    <w:name w:val="WW8Num10z3"/>
    <w:rsid w:val="00C21982"/>
    <w:rPr>
      <w:b/>
    </w:rPr>
  </w:style>
  <w:style w:type="character" w:customStyle="1" w:styleId="WW8Num11z6">
    <w:name w:val="WW8Num11z6"/>
    <w:rsid w:val="00C21982"/>
    <w:rPr>
      <w:b w:val="0"/>
    </w:rPr>
  </w:style>
  <w:style w:type="character" w:customStyle="1" w:styleId="WW8Num19z0">
    <w:name w:val="WW8Num19z0"/>
    <w:rsid w:val="00C21982"/>
    <w:rPr>
      <w:b w:val="0"/>
      <w:color w:val="auto"/>
    </w:rPr>
  </w:style>
  <w:style w:type="character" w:customStyle="1" w:styleId="WW8Num23z1">
    <w:name w:val="WW8Num23z1"/>
    <w:rsid w:val="00C21982"/>
    <w:rPr>
      <w:strike w:val="0"/>
      <w:dstrike w:val="0"/>
    </w:rPr>
  </w:style>
  <w:style w:type="character" w:customStyle="1" w:styleId="WW8Num23z4">
    <w:name w:val="WW8Num23z4"/>
    <w:rsid w:val="00C21982"/>
    <w:rPr>
      <w:rFonts w:ascii="Symbol" w:eastAsia="Times New Roman" w:hAnsi="Symbol" w:cs="Times New Roman"/>
    </w:rPr>
  </w:style>
  <w:style w:type="character" w:customStyle="1" w:styleId="WW8Num25z0">
    <w:name w:val="WW8Num25z0"/>
    <w:rsid w:val="00C21982"/>
    <w:rPr>
      <w:b w:val="0"/>
      <w:i w:val="0"/>
      <w:color w:val="auto"/>
    </w:rPr>
  </w:style>
  <w:style w:type="character" w:customStyle="1" w:styleId="WW8Num30z0">
    <w:name w:val="WW8Num30z0"/>
    <w:rsid w:val="00C21982"/>
    <w:rPr>
      <w:color w:val="auto"/>
    </w:rPr>
  </w:style>
  <w:style w:type="character" w:customStyle="1" w:styleId="WW8Num31z0">
    <w:name w:val="WW8Num31z0"/>
    <w:rsid w:val="00C21982"/>
    <w:rPr>
      <w:rFonts w:cs="Times New Roman"/>
    </w:rPr>
  </w:style>
  <w:style w:type="character" w:customStyle="1" w:styleId="WW8Num31z1">
    <w:name w:val="WW8Num31z1"/>
    <w:rsid w:val="00C21982"/>
    <w:rPr>
      <w:rFonts w:ascii="Times New Roman" w:eastAsia="Times New Roman" w:hAnsi="Times New Roman" w:cs="Times New Roman"/>
      <w:b w:val="0"/>
      <w:sz w:val="22"/>
      <w:szCs w:val="22"/>
    </w:rPr>
  </w:style>
  <w:style w:type="character" w:customStyle="1" w:styleId="WW8Num31z2">
    <w:name w:val="WW8Num31z2"/>
    <w:rsid w:val="00C21982"/>
    <w:rPr>
      <w:rFonts w:ascii="Times New Roman" w:eastAsia="Times New Roman" w:hAnsi="Times New Roman" w:cs="Times New Roman"/>
      <w:b w:val="0"/>
      <w:i w:val="0"/>
      <w:color w:val="auto"/>
    </w:rPr>
  </w:style>
  <w:style w:type="character" w:customStyle="1" w:styleId="WW8Num31z3">
    <w:name w:val="WW8Num31z3"/>
    <w:rsid w:val="00C21982"/>
    <w:rPr>
      <w:rFonts w:ascii="Times New Roman" w:eastAsia="Times New Roman" w:hAnsi="Times New Roman" w:cs="Times New Roman"/>
    </w:rPr>
  </w:style>
  <w:style w:type="character" w:customStyle="1" w:styleId="WW8Num32z1">
    <w:name w:val="WW8Num32z1"/>
    <w:rsid w:val="00C21982"/>
    <w:rPr>
      <w:rFonts w:ascii="Times New Roman" w:eastAsia="Times New Roman" w:hAnsi="Times New Roman" w:cs="Times New Roman"/>
      <w:b w:val="0"/>
      <w:sz w:val="22"/>
      <w:szCs w:val="22"/>
    </w:rPr>
  </w:style>
  <w:style w:type="character" w:customStyle="1" w:styleId="WW8Num32z3">
    <w:name w:val="WW8Num32z3"/>
    <w:rsid w:val="00C21982"/>
    <w:rPr>
      <w:rFonts w:ascii="Times New Roman" w:eastAsia="Times New Roman" w:hAnsi="Times New Roman" w:cs="Times New Roman"/>
    </w:rPr>
  </w:style>
  <w:style w:type="character" w:customStyle="1" w:styleId="WW8Num35z0">
    <w:name w:val="WW8Num35z0"/>
    <w:rsid w:val="00C21982"/>
    <w:rPr>
      <w:rFonts w:cs="Times New Roman"/>
      <w:b w:val="0"/>
    </w:rPr>
  </w:style>
  <w:style w:type="character" w:customStyle="1" w:styleId="WW8Num37z0">
    <w:name w:val="WW8Num37z0"/>
    <w:rsid w:val="00C21982"/>
    <w:rPr>
      <w:rFonts w:cs="Times New Roman"/>
      <w:color w:val="auto"/>
      <w:sz w:val="22"/>
    </w:rPr>
  </w:style>
  <w:style w:type="character" w:customStyle="1" w:styleId="WW8Num40z0">
    <w:name w:val="WW8Num40z0"/>
    <w:rsid w:val="00C21982"/>
    <w:rPr>
      <w:rFonts w:cs="Times New Roman"/>
      <w:b w:val="0"/>
    </w:rPr>
  </w:style>
  <w:style w:type="character" w:customStyle="1" w:styleId="WW8Num43z0">
    <w:name w:val="WW8Num43z0"/>
    <w:rsid w:val="00C21982"/>
    <w:rPr>
      <w:rFonts w:ascii="Times New Roman" w:eastAsia="Times New Roman" w:hAnsi="Times New Roman" w:cs="Times New Roman"/>
    </w:rPr>
  </w:style>
  <w:style w:type="character" w:customStyle="1" w:styleId="WW8Num46z2">
    <w:name w:val="WW8Num46z2"/>
    <w:rsid w:val="00C21982"/>
    <w:rPr>
      <w:b w:val="0"/>
    </w:rPr>
  </w:style>
  <w:style w:type="character" w:customStyle="1" w:styleId="WW8Num46z3">
    <w:name w:val="WW8Num46z3"/>
    <w:rsid w:val="00C21982"/>
    <w:rPr>
      <w:rFonts w:ascii="Times New Roman" w:eastAsia="Times New Roman" w:hAnsi="Times New Roman" w:cs="Times New Roman"/>
    </w:rPr>
  </w:style>
  <w:style w:type="character" w:customStyle="1" w:styleId="WW8Num48z0">
    <w:name w:val="WW8Num48z0"/>
    <w:rsid w:val="00C21982"/>
    <w:rPr>
      <w:b w:val="0"/>
      <w:color w:val="auto"/>
    </w:rPr>
  </w:style>
  <w:style w:type="character" w:customStyle="1" w:styleId="WW8Num49z0">
    <w:name w:val="WW8Num49z0"/>
    <w:rsid w:val="00C21982"/>
    <w:rPr>
      <w:rFonts w:ascii="Times New Roman" w:eastAsia="Times New Roman" w:hAnsi="Times New Roman" w:cs="Times New Roman"/>
    </w:rPr>
  </w:style>
  <w:style w:type="character" w:customStyle="1" w:styleId="WW8Num51z0">
    <w:name w:val="WW8Num51z0"/>
    <w:rsid w:val="00C21982"/>
    <w:rPr>
      <w:rFonts w:cs="Times New Roman"/>
      <w:b w:val="0"/>
    </w:rPr>
  </w:style>
  <w:style w:type="character" w:customStyle="1" w:styleId="WW8Num51z1">
    <w:name w:val="WW8Num51z1"/>
    <w:rsid w:val="00C21982"/>
    <w:rPr>
      <w:rFonts w:cs="Times New Roman"/>
    </w:rPr>
  </w:style>
  <w:style w:type="character" w:customStyle="1" w:styleId="WW8Num52z0">
    <w:name w:val="WW8Num52z0"/>
    <w:rsid w:val="00C21982"/>
    <w:rPr>
      <w:rFonts w:ascii="Times New Roman" w:eastAsia="Times New Roman" w:hAnsi="Times New Roman" w:cs="Times New Roman"/>
      <w:strike w:val="0"/>
      <w:dstrike w:val="0"/>
      <w:color w:val="auto"/>
    </w:rPr>
  </w:style>
  <w:style w:type="character" w:customStyle="1" w:styleId="WW8Num53z6">
    <w:name w:val="WW8Num53z6"/>
    <w:rsid w:val="00C21982"/>
    <w:rPr>
      <w:b w:val="0"/>
    </w:rPr>
  </w:style>
  <w:style w:type="character" w:customStyle="1" w:styleId="WW8Num54z0">
    <w:name w:val="WW8Num54z0"/>
    <w:rsid w:val="00C21982"/>
    <w:rPr>
      <w:b w:val="0"/>
      <w:color w:val="auto"/>
    </w:rPr>
  </w:style>
  <w:style w:type="character" w:customStyle="1" w:styleId="WW8Num56z0">
    <w:name w:val="WW8Num56z0"/>
    <w:rsid w:val="00C21982"/>
    <w:rPr>
      <w:rFonts w:cs="Times New Roman"/>
    </w:rPr>
  </w:style>
  <w:style w:type="character" w:customStyle="1" w:styleId="WW8Num57z6">
    <w:name w:val="WW8Num57z6"/>
    <w:rsid w:val="00C21982"/>
    <w:rPr>
      <w:b w:val="0"/>
    </w:rPr>
  </w:style>
  <w:style w:type="character" w:customStyle="1" w:styleId="WW-Absatz-Standardschriftart">
    <w:name w:val="WW-Absatz-Standardschriftart"/>
    <w:rsid w:val="00C21982"/>
  </w:style>
  <w:style w:type="character" w:customStyle="1" w:styleId="WW8Num1z0">
    <w:name w:val="WW8Num1z0"/>
    <w:rsid w:val="00C21982"/>
    <w:rPr>
      <w:i w:val="0"/>
      <w:color w:val="auto"/>
    </w:rPr>
  </w:style>
  <w:style w:type="character" w:customStyle="1" w:styleId="WW8Num3z0">
    <w:name w:val="WW8Num3z0"/>
    <w:rsid w:val="00C21982"/>
    <w:rPr>
      <w:b w:val="0"/>
    </w:rPr>
  </w:style>
  <w:style w:type="character" w:customStyle="1" w:styleId="WW8Num4z2">
    <w:name w:val="WW8Num4z2"/>
    <w:rsid w:val="00C21982"/>
    <w:rPr>
      <w:b w:val="0"/>
    </w:rPr>
  </w:style>
  <w:style w:type="character" w:customStyle="1" w:styleId="WW8Num4z3">
    <w:name w:val="WW8Num4z3"/>
    <w:rsid w:val="00C21982"/>
    <w:rPr>
      <w:rFonts w:ascii="Times New Roman" w:eastAsia="Times New Roman" w:hAnsi="Times New Roman" w:cs="Times New Roman"/>
    </w:rPr>
  </w:style>
  <w:style w:type="character" w:customStyle="1" w:styleId="WW8Num27z0">
    <w:name w:val="WW8Num27z0"/>
    <w:rsid w:val="00C21982"/>
    <w:rPr>
      <w:rFonts w:ascii="Symbol" w:hAnsi="Symbol"/>
    </w:rPr>
  </w:style>
  <w:style w:type="character" w:customStyle="1" w:styleId="WW8Num27z1">
    <w:name w:val="WW8Num27z1"/>
    <w:rsid w:val="00C21982"/>
    <w:rPr>
      <w:rFonts w:ascii="Courier New" w:hAnsi="Courier New" w:cs="Courier New"/>
    </w:rPr>
  </w:style>
  <w:style w:type="character" w:customStyle="1" w:styleId="WW8Num27z2">
    <w:name w:val="WW8Num27z2"/>
    <w:rsid w:val="00C21982"/>
    <w:rPr>
      <w:rFonts w:ascii="Wingdings" w:hAnsi="Wingdings"/>
    </w:rPr>
  </w:style>
  <w:style w:type="character" w:customStyle="1" w:styleId="WW8Num29z1">
    <w:name w:val="WW8Num29z1"/>
    <w:rsid w:val="00C21982"/>
    <w:rPr>
      <w:rFonts w:ascii="Times New Roman" w:eastAsia="Times New Roman" w:hAnsi="Times New Roman" w:cs="Times New Roman"/>
      <w:b w:val="0"/>
      <w:sz w:val="22"/>
      <w:szCs w:val="22"/>
    </w:rPr>
  </w:style>
  <w:style w:type="character" w:customStyle="1" w:styleId="WW8Num29z2">
    <w:name w:val="WW8Num29z2"/>
    <w:rsid w:val="00C21982"/>
    <w:rPr>
      <w:rFonts w:ascii="Times New Roman" w:eastAsia="Times New Roman" w:hAnsi="Times New Roman" w:cs="Times New Roman"/>
      <w:b w:val="0"/>
      <w:i w:val="0"/>
      <w:color w:val="auto"/>
    </w:rPr>
  </w:style>
  <w:style w:type="character" w:customStyle="1" w:styleId="WW8Num32z2">
    <w:name w:val="WW8Num32z2"/>
    <w:rsid w:val="00C21982"/>
    <w:rPr>
      <w:rFonts w:ascii="Times New Roman" w:eastAsia="Times New Roman" w:hAnsi="Times New Roman" w:cs="Times New Roman"/>
      <w:b w:val="0"/>
      <w:i w:val="0"/>
      <w:color w:val="auto"/>
    </w:rPr>
  </w:style>
  <w:style w:type="character" w:customStyle="1" w:styleId="WW8Num33z1">
    <w:name w:val="WW8Num33z1"/>
    <w:rsid w:val="00C21982"/>
    <w:rPr>
      <w:rFonts w:ascii="Times New Roman" w:eastAsia="Times New Roman" w:hAnsi="Times New Roman" w:cs="Times New Roman"/>
    </w:rPr>
  </w:style>
  <w:style w:type="character" w:customStyle="1" w:styleId="WW8Num33z3">
    <w:name w:val="WW8Num33z3"/>
    <w:rsid w:val="00C21982"/>
    <w:rPr>
      <w:b w:val="0"/>
    </w:rPr>
  </w:style>
  <w:style w:type="character" w:customStyle="1" w:styleId="WW8Num34z1">
    <w:name w:val="WW8Num34z1"/>
    <w:rsid w:val="00C21982"/>
    <w:rPr>
      <w:rFonts w:cs="Times New Roman"/>
      <w:b w:val="0"/>
      <w:i w:val="0"/>
    </w:rPr>
  </w:style>
  <w:style w:type="character" w:customStyle="1" w:styleId="WW8Num34z2">
    <w:name w:val="WW8Num34z2"/>
    <w:rsid w:val="00C21982"/>
    <w:rPr>
      <w:rFonts w:cs="Times New Roman"/>
    </w:rPr>
  </w:style>
  <w:style w:type="character" w:customStyle="1" w:styleId="WW8Num42z1">
    <w:name w:val="WW8Num42z1"/>
    <w:rsid w:val="00C21982"/>
    <w:rPr>
      <w:rFonts w:ascii="Courier New" w:hAnsi="Courier New" w:cs="Courier New"/>
    </w:rPr>
  </w:style>
  <w:style w:type="character" w:customStyle="1" w:styleId="WW8Num42z2">
    <w:name w:val="WW8Num42z2"/>
    <w:rsid w:val="00C21982"/>
    <w:rPr>
      <w:rFonts w:ascii="Wingdings" w:hAnsi="Wingdings"/>
    </w:rPr>
  </w:style>
  <w:style w:type="character" w:customStyle="1" w:styleId="WW8Num42z3">
    <w:name w:val="WW8Num42z3"/>
    <w:rsid w:val="00C21982"/>
    <w:rPr>
      <w:rFonts w:ascii="Symbol" w:hAnsi="Symbol"/>
    </w:rPr>
  </w:style>
  <w:style w:type="character" w:customStyle="1" w:styleId="WW8Num45z0">
    <w:name w:val="WW8Num45z0"/>
    <w:rsid w:val="00C21982"/>
    <w:rPr>
      <w:b w:val="0"/>
    </w:rPr>
  </w:style>
  <w:style w:type="character" w:customStyle="1" w:styleId="Domylnaczcionkaakapitu1">
    <w:name w:val="Domyślna czcionka akapitu1"/>
    <w:rsid w:val="00C21982"/>
  </w:style>
  <w:style w:type="character" w:customStyle="1" w:styleId="Nagwek1Znak">
    <w:name w:val="Nagłówek 1 Znak"/>
    <w:rsid w:val="00C21982"/>
    <w:rPr>
      <w:b/>
      <w:color w:val="000000"/>
      <w:lang w:val="pl-PL" w:eastAsia="ar-SA" w:bidi="ar-SA"/>
    </w:rPr>
  </w:style>
  <w:style w:type="character" w:customStyle="1" w:styleId="Nagwek2Znak">
    <w:name w:val="Nagłówek 2 Znak"/>
    <w:rsid w:val="00C21982"/>
    <w:rPr>
      <w:b/>
      <w:color w:val="000000"/>
      <w:sz w:val="24"/>
      <w:lang w:val="pl-PL" w:eastAsia="ar-SA" w:bidi="ar-SA"/>
    </w:rPr>
  </w:style>
  <w:style w:type="character" w:customStyle="1" w:styleId="TekstpodstawowyZnak">
    <w:name w:val="Tekst podstawowy Znak"/>
    <w:rsid w:val="00C21982"/>
    <w:rPr>
      <w:b/>
      <w:sz w:val="32"/>
      <w:lang w:val="pl-PL" w:eastAsia="ar-SA" w:bidi="ar-SA"/>
    </w:rPr>
  </w:style>
  <w:style w:type="character" w:customStyle="1" w:styleId="ZwykytekstZnak">
    <w:name w:val="Zwykły tekst Znak"/>
    <w:uiPriority w:val="99"/>
    <w:rsid w:val="00C21982"/>
    <w:rPr>
      <w:rFonts w:ascii="Courier New" w:hAnsi="Courier New"/>
      <w:lang w:val="pl-PL" w:eastAsia="ar-SA" w:bidi="ar-SA"/>
    </w:rPr>
  </w:style>
  <w:style w:type="character" w:customStyle="1" w:styleId="Tekstpodstawowy3Znak">
    <w:name w:val="Tekst podstawowy 3 Znak"/>
    <w:rsid w:val="00C21982"/>
    <w:rPr>
      <w:b/>
      <w:sz w:val="28"/>
      <w:lang w:val="pl-PL" w:eastAsia="ar-SA" w:bidi="ar-SA"/>
    </w:rPr>
  </w:style>
  <w:style w:type="character" w:customStyle="1" w:styleId="PodtytuZnak">
    <w:name w:val="Podtytuł Znak"/>
    <w:uiPriority w:val="99"/>
    <w:rsid w:val="00C21982"/>
    <w:rPr>
      <w:rFonts w:ascii="Cambria" w:hAnsi="Cambria" w:cs="Cambria"/>
      <w:i/>
      <w:iCs/>
      <w:color w:val="4F81BD"/>
      <w:spacing w:val="15"/>
      <w:sz w:val="24"/>
      <w:szCs w:val="24"/>
      <w:lang w:val="pl-PL" w:eastAsia="ar-SA" w:bidi="ar-SA"/>
    </w:rPr>
  </w:style>
  <w:style w:type="character" w:customStyle="1" w:styleId="Odwoaniedokomentarza1">
    <w:name w:val="Odwołanie do komentarza1"/>
    <w:rsid w:val="00C21982"/>
    <w:rPr>
      <w:sz w:val="16"/>
      <w:szCs w:val="16"/>
    </w:rPr>
  </w:style>
  <w:style w:type="character" w:customStyle="1" w:styleId="TekstpodstawowywcityZnak">
    <w:name w:val="Tekst podstawowy wcięty Znak"/>
    <w:basedOn w:val="Domylnaczcionkaakapitu1"/>
    <w:rsid w:val="00C21982"/>
  </w:style>
  <w:style w:type="character" w:customStyle="1" w:styleId="Nagwek4Znak">
    <w:name w:val="Nagłówek 4 Znak"/>
    <w:rsid w:val="00C21982"/>
    <w:rPr>
      <w:rFonts w:ascii="Calibri" w:eastAsia="Times New Roman" w:hAnsi="Calibri" w:cs="Times New Roman"/>
      <w:b/>
      <w:bCs/>
      <w:sz w:val="28"/>
      <w:szCs w:val="28"/>
    </w:rPr>
  </w:style>
  <w:style w:type="character" w:customStyle="1" w:styleId="HTML-wstpniesformatowanyZnak">
    <w:name w:val="HTML - wstępnie sformatowany Znak"/>
    <w:rsid w:val="00C21982"/>
    <w:rPr>
      <w:rFonts w:ascii="Courier New" w:hAnsi="Courier New" w:cs="Courier New"/>
    </w:rPr>
  </w:style>
  <w:style w:type="character" w:customStyle="1" w:styleId="Nagwek3Znak">
    <w:name w:val="Nagłówek 3 Znak"/>
    <w:rsid w:val="00C21982"/>
    <w:rPr>
      <w:rFonts w:ascii="Cambria" w:eastAsia="Times New Roman" w:hAnsi="Cambria" w:cs="Times New Roman"/>
      <w:b/>
      <w:bCs/>
      <w:sz w:val="26"/>
      <w:szCs w:val="26"/>
    </w:rPr>
  </w:style>
  <w:style w:type="character" w:customStyle="1" w:styleId="TekstprzypisukocowegoZnak">
    <w:name w:val="Tekst przypisu końcowego Znak"/>
    <w:basedOn w:val="Domylnaczcionkaakapitu1"/>
    <w:uiPriority w:val="99"/>
    <w:rsid w:val="00C21982"/>
  </w:style>
  <w:style w:type="character" w:customStyle="1" w:styleId="Znakiprzypiswkocowych">
    <w:name w:val="Znaki przypisów końcowych"/>
    <w:rsid w:val="00C21982"/>
    <w:rPr>
      <w:vertAlign w:val="superscript"/>
    </w:rPr>
  </w:style>
  <w:style w:type="character" w:customStyle="1" w:styleId="Znakiprzypiswdolnych">
    <w:name w:val="Znaki przypisów dolnych"/>
    <w:rsid w:val="00C21982"/>
    <w:rPr>
      <w:vertAlign w:val="superscript"/>
    </w:rPr>
  </w:style>
  <w:style w:type="paragraph" w:customStyle="1" w:styleId="Nagwek10">
    <w:name w:val="Nagłówek1"/>
    <w:basedOn w:val="Normalny"/>
    <w:next w:val="Tekstpodstawowy"/>
    <w:rsid w:val="00C21982"/>
    <w:pPr>
      <w:keepNext/>
      <w:suppressAutoHyphens/>
      <w:spacing w:before="240" w:after="120"/>
    </w:pPr>
    <w:rPr>
      <w:rFonts w:ascii="Arial" w:eastAsia="MS Mincho" w:hAnsi="Arial" w:cs="Tahoma"/>
      <w:sz w:val="28"/>
      <w:szCs w:val="28"/>
      <w:lang w:eastAsia="ar-SA"/>
    </w:rPr>
  </w:style>
  <w:style w:type="paragraph" w:styleId="Lista">
    <w:name w:val="List"/>
    <w:basedOn w:val="Tekstpodstawowy"/>
    <w:rsid w:val="00C21982"/>
    <w:pPr>
      <w:tabs>
        <w:tab w:val="clear" w:pos="567"/>
      </w:tabs>
      <w:suppressAutoHyphens/>
    </w:pPr>
    <w:rPr>
      <w:rFonts w:cs="Tahoma"/>
      <w:bCs w:val="0"/>
      <w:szCs w:val="20"/>
      <w:lang w:eastAsia="ar-SA"/>
    </w:rPr>
  </w:style>
  <w:style w:type="paragraph" w:customStyle="1" w:styleId="Podpis1">
    <w:name w:val="Podpis1"/>
    <w:basedOn w:val="Normalny"/>
    <w:rsid w:val="00C21982"/>
    <w:pPr>
      <w:suppressLineNumbers/>
      <w:suppressAutoHyphens/>
      <w:spacing w:before="120" w:after="120"/>
    </w:pPr>
    <w:rPr>
      <w:rFonts w:cs="Tahoma"/>
      <w:i/>
      <w:iCs/>
      <w:sz w:val="24"/>
      <w:szCs w:val="24"/>
      <w:lang w:eastAsia="ar-SA"/>
    </w:rPr>
  </w:style>
  <w:style w:type="paragraph" w:customStyle="1" w:styleId="Indeks">
    <w:name w:val="Indeks"/>
    <w:basedOn w:val="Normalny"/>
    <w:rsid w:val="00C21982"/>
    <w:pPr>
      <w:suppressLineNumbers/>
      <w:suppressAutoHyphens/>
    </w:pPr>
    <w:rPr>
      <w:rFonts w:cs="Tahoma"/>
      <w:lang w:eastAsia="ar-SA"/>
    </w:rPr>
  </w:style>
  <w:style w:type="paragraph" w:customStyle="1" w:styleId="Zwykytekst1">
    <w:name w:val="Zwykły tekst1"/>
    <w:basedOn w:val="Normalny"/>
    <w:rsid w:val="00C21982"/>
    <w:pPr>
      <w:suppressAutoHyphens/>
    </w:pPr>
    <w:rPr>
      <w:rFonts w:ascii="Courier New" w:hAnsi="Courier New"/>
      <w:lang w:eastAsia="ar-SA"/>
    </w:rPr>
  </w:style>
  <w:style w:type="paragraph" w:customStyle="1" w:styleId="Tekstpodstawowy21">
    <w:name w:val="Tekst podstawowy 21"/>
    <w:basedOn w:val="Normalny"/>
    <w:rsid w:val="00C21982"/>
    <w:pPr>
      <w:suppressAutoHyphens/>
    </w:pPr>
    <w:rPr>
      <w:sz w:val="44"/>
      <w:lang w:eastAsia="ar-SA"/>
    </w:rPr>
  </w:style>
  <w:style w:type="paragraph" w:customStyle="1" w:styleId="Tekstpodstawowy31">
    <w:name w:val="Tekst podstawowy 31"/>
    <w:basedOn w:val="Normalny"/>
    <w:rsid w:val="00C21982"/>
    <w:pPr>
      <w:suppressAutoHyphens/>
      <w:jc w:val="both"/>
    </w:pPr>
    <w:rPr>
      <w:b/>
      <w:sz w:val="28"/>
      <w:lang w:eastAsia="ar-SA"/>
    </w:rPr>
  </w:style>
  <w:style w:type="paragraph" w:customStyle="1" w:styleId="Tekstkomentarza1">
    <w:name w:val="Tekst komentarza1"/>
    <w:basedOn w:val="Normalny"/>
    <w:rsid w:val="00C21982"/>
    <w:pPr>
      <w:suppressAutoHyphens/>
    </w:pPr>
    <w:rPr>
      <w:lang w:eastAsia="ar-SA"/>
    </w:rPr>
  </w:style>
  <w:style w:type="paragraph" w:customStyle="1" w:styleId="Tekstpodstawowywcity21">
    <w:name w:val="Tekst podstawowy wcięty 21"/>
    <w:basedOn w:val="Normalny"/>
    <w:rsid w:val="00C21982"/>
    <w:pPr>
      <w:suppressAutoHyphens/>
      <w:spacing w:after="120" w:line="480" w:lineRule="auto"/>
      <w:ind w:left="283"/>
    </w:pPr>
    <w:rPr>
      <w:lang w:eastAsia="ar-SA"/>
    </w:rPr>
  </w:style>
  <w:style w:type="paragraph" w:styleId="Poprawka">
    <w:name w:val="Revision"/>
    <w:rsid w:val="00C21982"/>
    <w:pPr>
      <w:suppressAutoHyphens/>
    </w:pPr>
    <w:rPr>
      <w:rFonts w:eastAsia="Arial"/>
      <w:lang w:eastAsia="ar-SA"/>
    </w:rPr>
  </w:style>
  <w:style w:type="paragraph" w:customStyle="1" w:styleId="Zawartoramki">
    <w:name w:val="Zawartość ramki"/>
    <w:basedOn w:val="Tekstpodstawowy"/>
    <w:rsid w:val="00C21982"/>
    <w:pPr>
      <w:tabs>
        <w:tab w:val="clear" w:pos="567"/>
      </w:tabs>
      <w:suppressAutoHyphens/>
    </w:pPr>
    <w:rPr>
      <w:bCs w:val="0"/>
      <w:szCs w:val="20"/>
      <w:lang w:eastAsia="ar-SA"/>
    </w:rPr>
  </w:style>
  <w:style w:type="paragraph" w:customStyle="1" w:styleId="Zawartotabeli">
    <w:name w:val="Zawartość tabeli"/>
    <w:basedOn w:val="Normalny"/>
    <w:rsid w:val="00C21982"/>
    <w:pPr>
      <w:suppressLineNumbers/>
      <w:suppressAutoHyphens/>
    </w:pPr>
    <w:rPr>
      <w:lang w:eastAsia="ar-SA"/>
    </w:rPr>
  </w:style>
  <w:style w:type="paragraph" w:customStyle="1" w:styleId="Nagwektabeli">
    <w:name w:val="Nagłówek tabeli"/>
    <w:basedOn w:val="Zawartotabeli"/>
    <w:rsid w:val="00C21982"/>
    <w:pPr>
      <w:jc w:val="center"/>
    </w:pPr>
    <w:rPr>
      <w:b/>
      <w:bCs/>
    </w:rPr>
  </w:style>
  <w:style w:type="paragraph" w:customStyle="1" w:styleId="BodyTextIndent2">
    <w:name w:val="Body Text Indent2"/>
    <w:basedOn w:val="Normalny"/>
    <w:rsid w:val="00C21982"/>
    <w:rPr>
      <w:sz w:val="44"/>
      <w:szCs w:val="44"/>
    </w:rPr>
  </w:style>
  <w:style w:type="paragraph" w:customStyle="1" w:styleId="Style7">
    <w:name w:val="Style7"/>
    <w:basedOn w:val="Normalny"/>
    <w:rsid w:val="00C21982"/>
    <w:pPr>
      <w:widowControl w:val="0"/>
      <w:autoSpaceDE w:val="0"/>
      <w:autoSpaceDN w:val="0"/>
      <w:adjustRightInd w:val="0"/>
      <w:spacing w:line="222" w:lineRule="exact"/>
    </w:pPr>
    <w:rPr>
      <w:rFonts w:ascii="Arial" w:hAnsi="Arial"/>
      <w:sz w:val="24"/>
      <w:szCs w:val="24"/>
    </w:rPr>
  </w:style>
  <w:style w:type="paragraph" w:styleId="NormalnyWeb">
    <w:name w:val="Normal (Web)"/>
    <w:basedOn w:val="Normalny"/>
    <w:rsid w:val="00C21982"/>
    <w:pPr>
      <w:spacing w:before="100" w:beforeAutospacing="1" w:after="100" w:afterAutospacing="1"/>
    </w:pPr>
    <w:rPr>
      <w:sz w:val="24"/>
      <w:szCs w:val="24"/>
    </w:rPr>
  </w:style>
  <w:style w:type="paragraph" w:styleId="Tytu">
    <w:name w:val="Title"/>
    <w:basedOn w:val="Normalny"/>
    <w:link w:val="TytuZnak"/>
    <w:qFormat/>
    <w:rsid w:val="00F41494"/>
    <w:pPr>
      <w:jc w:val="center"/>
    </w:pPr>
    <w:rPr>
      <w:b/>
      <w:bCs/>
      <w:sz w:val="28"/>
      <w:szCs w:val="24"/>
    </w:rPr>
  </w:style>
  <w:style w:type="character" w:customStyle="1" w:styleId="TytuZnak">
    <w:name w:val="Tytuł Znak"/>
    <w:basedOn w:val="Domylnaczcionkaakapitu"/>
    <w:link w:val="Tytu"/>
    <w:rsid w:val="00F41494"/>
    <w:rPr>
      <w:b/>
      <w:bCs/>
      <w:sz w:val="28"/>
      <w:szCs w:val="24"/>
    </w:rPr>
  </w:style>
  <w:style w:type="paragraph" w:styleId="Tekstpodstawowywcity3">
    <w:name w:val="Body Text Indent 3"/>
    <w:basedOn w:val="Normalny"/>
    <w:link w:val="Tekstpodstawowywcity3Znak"/>
    <w:uiPriority w:val="99"/>
    <w:rsid w:val="00180DE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180DED"/>
    <w:rPr>
      <w:sz w:val="16"/>
      <w:szCs w:val="16"/>
    </w:rPr>
  </w:style>
  <w:style w:type="paragraph" w:customStyle="1" w:styleId="pkt">
    <w:name w:val="pkt"/>
    <w:basedOn w:val="Normalny"/>
    <w:rsid w:val="00EC240A"/>
    <w:pPr>
      <w:spacing w:before="60" w:after="60"/>
      <w:ind w:left="851" w:hanging="295"/>
      <w:jc w:val="both"/>
    </w:pPr>
    <w:rPr>
      <w:sz w:val="24"/>
    </w:rPr>
  </w:style>
  <w:style w:type="paragraph" w:customStyle="1" w:styleId="41">
    <w:name w:val="4.1`"/>
    <w:basedOn w:val="Normalny"/>
    <w:rsid w:val="00EC240A"/>
    <w:pPr>
      <w:spacing w:before="40" w:after="40"/>
      <w:jc w:val="both"/>
    </w:pPr>
    <w:rPr>
      <w:color w:val="000000"/>
      <w:sz w:val="24"/>
      <w:szCs w:val="24"/>
    </w:rPr>
  </w:style>
  <w:style w:type="character" w:customStyle="1" w:styleId="BezodstpwZnak">
    <w:name w:val="Bez odstępów Znak"/>
    <w:basedOn w:val="Domylnaczcionkaakapitu"/>
    <w:uiPriority w:val="1"/>
    <w:rsid w:val="00EC240A"/>
    <w:rPr>
      <w:rFonts w:ascii="Calibri" w:hAnsi="Calibri" w:cs="Times New Roman"/>
      <w:sz w:val="22"/>
      <w:szCs w:val="22"/>
      <w:lang w:val="pl-PL" w:eastAsia="en-US" w:bidi="ar-SA"/>
    </w:rPr>
  </w:style>
  <w:style w:type="character" w:customStyle="1" w:styleId="ZnakZnak2">
    <w:name w:val="Znak Znak2"/>
    <w:basedOn w:val="Domylnaczcionkaakapitu"/>
    <w:uiPriority w:val="99"/>
    <w:rsid w:val="00EC240A"/>
    <w:rPr>
      <w:rFonts w:ascii="Tahoma" w:hAnsi="Tahoma" w:cs="Tahoma"/>
      <w:sz w:val="16"/>
      <w:szCs w:val="16"/>
    </w:rPr>
  </w:style>
  <w:style w:type="paragraph" w:customStyle="1" w:styleId="667D2E8BC0CA4F00BA3A141FE80D8A64">
    <w:name w:val="667D2E8BC0CA4F00BA3A141FE80D8A64"/>
    <w:rsid w:val="00EC240A"/>
    <w:pPr>
      <w:spacing w:after="200" w:line="276" w:lineRule="auto"/>
    </w:pPr>
    <w:rPr>
      <w:rFonts w:ascii="Calibri" w:hAnsi="Calibri"/>
      <w:sz w:val="22"/>
      <w:szCs w:val="22"/>
      <w:lang w:val="en-US" w:eastAsia="en-US"/>
    </w:rPr>
  </w:style>
  <w:style w:type="character" w:customStyle="1" w:styleId="c41">
    <w:name w:val="c41"/>
    <w:basedOn w:val="Domylnaczcionkaakapitu"/>
    <w:rsid w:val="00EC240A"/>
    <w:rPr>
      <w:rFonts w:ascii="MS Sans Serif" w:hAnsi="MS Sans Serif" w:cs="Times New Roman"/>
      <w:sz w:val="20"/>
      <w:szCs w:val="20"/>
    </w:rPr>
  </w:style>
  <w:style w:type="character" w:customStyle="1" w:styleId="ZnakZnak1">
    <w:name w:val="Znak Znak1"/>
    <w:basedOn w:val="Domylnaczcionkaakapitu"/>
    <w:uiPriority w:val="99"/>
    <w:rsid w:val="00EC240A"/>
    <w:rPr>
      <w:rFonts w:cs="Times New Roman"/>
    </w:rPr>
  </w:style>
  <w:style w:type="character" w:customStyle="1" w:styleId="ZnakZnak">
    <w:name w:val="Znak Znak"/>
    <w:basedOn w:val="Domylnaczcionkaakapitu"/>
    <w:uiPriority w:val="99"/>
    <w:rsid w:val="00EC240A"/>
    <w:rPr>
      <w:rFonts w:cs="Times New Roman"/>
      <w:sz w:val="24"/>
      <w:szCs w:val="24"/>
    </w:rPr>
  </w:style>
  <w:style w:type="character" w:customStyle="1" w:styleId="ZnakZnak5">
    <w:name w:val="Znak Znak5"/>
    <w:basedOn w:val="Domylnaczcionkaakapitu"/>
    <w:uiPriority w:val="99"/>
    <w:rsid w:val="00EC240A"/>
    <w:rPr>
      <w:rFonts w:cs="Times New Roman"/>
      <w:b/>
      <w:color w:val="000000"/>
    </w:rPr>
  </w:style>
  <w:style w:type="character" w:customStyle="1" w:styleId="ZnakZnak4">
    <w:name w:val="Znak Znak4"/>
    <w:basedOn w:val="Domylnaczcionkaakapitu"/>
    <w:uiPriority w:val="99"/>
    <w:rsid w:val="00EC240A"/>
    <w:rPr>
      <w:rFonts w:cs="Times New Roman"/>
      <w:b/>
      <w:sz w:val="24"/>
    </w:rPr>
  </w:style>
  <w:style w:type="character" w:customStyle="1" w:styleId="ZnakZnak3">
    <w:name w:val="Znak Znak3"/>
    <w:basedOn w:val="Domylnaczcionkaakapitu"/>
    <w:uiPriority w:val="99"/>
    <w:rsid w:val="00EC240A"/>
    <w:rPr>
      <w:rFonts w:ascii="Courier New" w:hAnsi="Courier New" w:cs="Times New Roman"/>
    </w:rPr>
  </w:style>
  <w:style w:type="paragraph" w:customStyle="1" w:styleId="font5">
    <w:name w:val="font5"/>
    <w:basedOn w:val="Normalny"/>
    <w:uiPriority w:val="99"/>
    <w:rsid w:val="00EC240A"/>
    <w:pPr>
      <w:spacing w:before="100" w:beforeAutospacing="1" w:after="100" w:afterAutospacing="1"/>
    </w:pPr>
    <w:rPr>
      <w:rFonts w:ascii="Czcionka tekstu podstawowego" w:hAnsi="Czcionka tekstu podstawowego"/>
      <w:b/>
      <w:bCs/>
      <w:color w:val="000000"/>
      <w:sz w:val="18"/>
      <w:szCs w:val="18"/>
    </w:rPr>
  </w:style>
  <w:style w:type="paragraph" w:customStyle="1" w:styleId="xl63">
    <w:name w:val="xl63"/>
    <w:basedOn w:val="Normalny"/>
    <w:uiPriority w:val="99"/>
    <w:rsid w:val="00EC24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4">
    <w:name w:val="xl64"/>
    <w:basedOn w:val="Normalny"/>
    <w:uiPriority w:val="99"/>
    <w:rsid w:val="00EC240A"/>
    <w:pPr>
      <w:spacing w:before="100" w:beforeAutospacing="1" w:after="100" w:afterAutospacing="1"/>
      <w:textAlignment w:val="center"/>
    </w:pPr>
    <w:rPr>
      <w:sz w:val="24"/>
      <w:szCs w:val="24"/>
    </w:rPr>
  </w:style>
  <w:style w:type="paragraph" w:customStyle="1" w:styleId="xl65">
    <w:name w:val="xl65"/>
    <w:basedOn w:val="Normalny"/>
    <w:uiPriority w:val="99"/>
    <w:rsid w:val="00EC24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zcionka tekstu podstawowego" w:hAnsi="Czcionka tekstu podstawowego"/>
      <w:sz w:val="24"/>
      <w:szCs w:val="24"/>
    </w:rPr>
  </w:style>
  <w:style w:type="paragraph" w:customStyle="1" w:styleId="xl66">
    <w:name w:val="xl66"/>
    <w:basedOn w:val="Normalny"/>
    <w:uiPriority w:val="99"/>
    <w:rsid w:val="00EC240A"/>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7">
    <w:name w:val="xl67"/>
    <w:basedOn w:val="Normalny"/>
    <w:uiPriority w:val="99"/>
    <w:rsid w:val="00EC240A"/>
    <w:pPr>
      <w:pBdr>
        <w:top w:val="single" w:sz="4" w:space="0" w:color="auto"/>
        <w:left w:val="single" w:sz="4" w:space="0" w:color="auto"/>
        <w:bottom w:val="single" w:sz="4" w:space="0" w:color="auto"/>
      </w:pBdr>
      <w:spacing w:before="100" w:beforeAutospacing="1" w:after="100" w:afterAutospacing="1"/>
      <w:jc w:val="center"/>
      <w:textAlignment w:val="center"/>
    </w:pPr>
    <w:rPr>
      <w:rFonts w:ascii="Czcionka tekstu podstawowego" w:hAnsi="Czcionka tekstu podstawowego"/>
      <w:sz w:val="24"/>
      <w:szCs w:val="24"/>
    </w:rPr>
  </w:style>
  <w:style w:type="paragraph" w:customStyle="1" w:styleId="xl68">
    <w:name w:val="xl68"/>
    <w:basedOn w:val="Normalny"/>
    <w:uiPriority w:val="99"/>
    <w:rsid w:val="00EC240A"/>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ny"/>
    <w:uiPriority w:val="99"/>
    <w:rsid w:val="00EC240A"/>
    <w:pPr>
      <w:pBdr>
        <w:left w:val="single" w:sz="4" w:space="0" w:color="auto"/>
        <w:bottom w:val="single" w:sz="4" w:space="0" w:color="auto"/>
      </w:pBdr>
      <w:spacing w:before="100" w:beforeAutospacing="1" w:after="100" w:afterAutospacing="1"/>
      <w:jc w:val="center"/>
      <w:textAlignment w:val="center"/>
    </w:pPr>
    <w:rPr>
      <w:rFonts w:ascii="Czcionka tekstu podstawowego" w:hAnsi="Czcionka tekstu podstawowego"/>
      <w:sz w:val="24"/>
      <w:szCs w:val="24"/>
    </w:rPr>
  </w:style>
  <w:style w:type="paragraph" w:customStyle="1" w:styleId="xl70">
    <w:name w:val="xl70"/>
    <w:basedOn w:val="Normalny"/>
    <w:uiPriority w:val="99"/>
    <w:rsid w:val="00EC240A"/>
    <w:pPr>
      <w:pBdr>
        <w:top w:val="single" w:sz="8" w:space="0" w:color="auto"/>
        <w:bottom w:val="single" w:sz="8" w:space="0" w:color="auto"/>
      </w:pBd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71">
    <w:name w:val="xl71"/>
    <w:basedOn w:val="Normalny"/>
    <w:uiPriority w:val="99"/>
    <w:rsid w:val="00EC24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72">
    <w:name w:val="xl72"/>
    <w:basedOn w:val="Normalny"/>
    <w:uiPriority w:val="99"/>
    <w:rsid w:val="00EC240A"/>
    <w:pPr>
      <w:pBdr>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
    <w:name w:val="xl73"/>
    <w:basedOn w:val="Normalny"/>
    <w:uiPriority w:val="99"/>
    <w:rsid w:val="00EC240A"/>
    <w:pPr>
      <w:pBdr>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74">
    <w:name w:val="xl74"/>
    <w:basedOn w:val="Normalny"/>
    <w:uiPriority w:val="99"/>
    <w:rsid w:val="00EC240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5">
    <w:name w:val="xl75"/>
    <w:basedOn w:val="Normalny"/>
    <w:uiPriority w:val="99"/>
    <w:rsid w:val="00EC240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4"/>
      <w:szCs w:val="24"/>
    </w:rPr>
  </w:style>
  <w:style w:type="paragraph" w:customStyle="1" w:styleId="xl76">
    <w:name w:val="xl76"/>
    <w:basedOn w:val="Normalny"/>
    <w:uiPriority w:val="99"/>
    <w:rsid w:val="00EC240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77">
    <w:name w:val="xl77"/>
    <w:basedOn w:val="Normalny"/>
    <w:uiPriority w:val="99"/>
    <w:rsid w:val="00EC240A"/>
    <w:pPr>
      <w:pBdr>
        <w:top w:val="single" w:sz="4" w:space="0" w:color="auto"/>
        <w:left w:val="single" w:sz="4" w:space="0" w:color="auto"/>
        <w:bottom w:val="single" w:sz="8" w:space="0" w:color="auto"/>
      </w:pBdr>
      <w:spacing w:before="100" w:beforeAutospacing="1" w:after="100" w:afterAutospacing="1"/>
      <w:jc w:val="center"/>
      <w:textAlignment w:val="center"/>
    </w:pPr>
    <w:rPr>
      <w:rFonts w:ascii="Czcionka tekstu podstawowego" w:hAnsi="Czcionka tekstu podstawowego"/>
      <w:sz w:val="24"/>
      <w:szCs w:val="24"/>
    </w:rPr>
  </w:style>
  <w:style w:type="paragraph" w:customStyle="1" w:styleId="xl78">
    <w:name w:val="xl78"/>
    <w:basedOn w:val="Normalny"/>
    <w:uiPriority w:val="99"/>
    <w:rsid w:val="00EC240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79">
    <w:name w:val="xl79"/>
    <w:basedOn w:val="Normalny"/>
    <w:uiPriority w:val="99"/>
    <w:rsid w:val="00EC240A"/>
    <w:pPr>
      <w:spacing w:before="100" w:beforeAutospacing="1" w:after="100" w:afterAutospacing="1"/>
      <w:jc w:val="center"/>
      <w:textAlignment w:val="center"/>
    </w:pPr>
    <w:rPr>
      <w:rFonts w:ascii="Czcionka tekstu podstawowego" w:hAnsi="Czcionka tekstu podstawowego"/>
      <w:sz w:val="24"/>
      <w:szCs w:val="24"/>
    </w:rPr>
  </w:style>
  <w:style w:type="paragraph" w:customStyle="1" w:styleId="xl80">
    <w:name w:val="xl80"/>
    <w:basedOn w:val="Normalny"/>
    <w:uiPriority w:val="99"/>
    <w:rsid w:val="00EC240A"/>
    <w:pPr>
      <w:pBdr>
        <w:top w:val="single" w:sz="8" w:space="0" w:color="auto"/>
        <w:left w:val="single" w:sz="8" w:space="0" w:color="auto"/>
        <w:bottom w:val="single" w:sz="8" w:space="0" w:color="auto"/>
      </w:pBdr>
      <w:spacing w:before="100" w:beforeAutospacing="1" w:after="100" w:afterAutospacing="1"/>
      <w:textAlignment w:val="center"/>
    </w:pPr>
    <w:rPr>
      <w:sz w:val="24"/>
      <w:szCs w:val="24"/>
    </w:rPr>
  </w:style>
  <w:style w:type="paragraph" w:customStyle="1" w:styleId="xl81">
    <w:name w:val="xl81"/>
    <w:basedOn w:val="Normalny"/>
    <w:uiPriority w:val="99"/>
    <w:rsid w:val="00EC240A"/>
    <w:pPr>
      <w:pBdr>
        <w:top w:val="single" w:sz="8" w:space="0" w:color="auto"/>
        <w:bottom w:val="single" w:sz="8" w:space="0" w:color="auto"/>
      </w:pBdr>
      <w:spacing w:before="100" w:beforeAutospacing="1" w:after="100" w:afterAutospacing="1"/>
      <w:textAlignment w:val="center"/>
    </w:pPr>
    <w:rPr>
      <w:sz w:val="24"/>
      <w:szCs w:val="24"/>
    </w:rPr>
  </w:style>
  <w:style w:type="paragraph" w:customStyle="1" w:styleId="xl82">
    <w:name w:val="xl82"/>
    <w:basedOn w:val="Normalny"/>
    <w:uiPriority w:val="99"/>
    <w:rsid w:val="00EC240A"/>
    <w:pPr>
      <w:pBdr>
        <w:top w:val="single" w:sz="8" w:space="0" w:color="auto"/>
        <w:bottom w:val="single" w:sz="8" w:space="0" w:color="auto"/>
      </w:pBdr>
      <w:spacing w:before="100" w:beforeAutospacing="1" w:after="100" w:afterAutospacing="1"/>
      <w:jc w:val="center"/>
      <w:textAlignment w:val="center"/>
    </w:pPr>
    <w:rPr>
      <w:rFonts w:ascii="Czcionka tekstu podstawowego" w:hAnsi="Czcionka tekstu podstawowego"/>
      <w:sz w:val="24"/>
      <w:szCs w:val="24"/>
    </w:rPr>
  </w:style>
  <w:style w:type="paragraph" w:customStyle="1" w:styleId="xl83">
    <w:name w:val="xl83"/>
    <w:basedOn w:val="Normalny"/>
    <w:uiPriority w:val="99"/>
    <w:rsid w:val="00EC240A"/>
    <w:pPr>
      <w:pBdr>
        <w:top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84">
    <w:name w:val="xl84"/>
    <w:basedOn w:val="Normalny"/>
    <w:uiPriority w:val="99"/>
    <w:rsid w:val="00EC240A"/>
    <w:pP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85">
    <w:name w:val="xl85"/>
    <w:basedOn w:val="Normalny"/>
    <w:uiPriority w:val="99"/>
    <w:rsid w:val="00EC240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86">
    <w:name w:val="xl86"/>
    <w:basedOn w:val="Normalny"/>
    <w:uiPriority w:val="99"/>
    <w:rsid w:val="00EC240A"/>
    <w:pPr>
      <w:spacing w:before="100" w:beforeAutospacing="1" w:after="100" w:afterAutospacing="1"/>
      <w:textAlignment w:val="top"/>
    </w:pPr>
    <w:rPr>
      <w:sz w:val="24"/>
      <w:szCs w:val="24"/>
    </w:rPr>
  </w:style>
  <w:style w:type="paragraph" w:customStyle="1" w:styleId="xl87">
    <w:name w:val="xl87"/>
    <w:basedOn w:val="Normalny"/>
    <w:uiPriority w:val="99"/>
    <w:rsid w:val="00EC240A"/>
    <w:pPr>
      <w:pBdr>
        <w:top w:val="single" w:sz="8" w:space="0" w:color="auto"/>
        <w:left w:val="single" w:sz="8" w:space="0" w:color="auto"/>
        <w:bottom w:val="single" w:sz="8" w:space="0" w:color="auto"/>
      </w:pBd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88">
    <w:name w:val="xl88"/>
    <w:basedOn w:val="Normalny"/>
    <w:uiPriority w:val="99"/>
    <w:rsid w:val="00EC240A"/>
    <w:pPr>
      <w:pBdr>
        <w:top w:val="single" w:sz="8" w:space="0" w:color="auto"/>
        <w:bottom w:val="single" w:sz="8" w:space="0" w:color="auto"/>
      </w:pBd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89">
    <w:name w:val="xl89"/>
    <w:basedOn w:val="Normalny"/>
    <w:uiPriority w:val="99"/>
    <w:rsid w:val="00EC240A"/>
    <w:pPr>
      <w:pBdr>
        <w:top w:val="single" w:sz="8" w:space="0" w:color="auto"/>
        <w:bottom w:val="single" w:sz="8" w:space="0" w:color="auto"/>
        <w:right w:val="single" w:sz="8" w:space="0" w:color="auto"/>
      </w:pBdr>
      <w:spacing w:before="100" w:beforeAutospacing="1" w:after="100" w:afterAutospacing="1"/>
      <w:jc w:val="center"/>
      <w:textAlignment w:val="center"/>
    </w:pPr>
    <w:rPr>
      <w:rFonts w:ascii="Czcionka tekstu podstawowego" w:hAnsi="Czcionka tekstu podstawowego"/>
      <w:b/>
      <w:bCs/>
      <w:sz w:val="24"/>
      <w:szCs w:val="24"/>
    </w:rPr>
  </w:style>
  <w:style w:type="paragraph" w:customStyle="1" w:styleId="xl90">
    <w:name w:val="xl90"/>
    <w:basedOn w:val="Normalny"/>
    <w:uiPriority w:val="99"/>
    <w:rsid w:val="00EC240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zcionka tekstu podstawowego" w:hAnsi="Czcionka tekstu podstawowego"/>
      <w:b/>
      <w:bCs/>
      <w:color w:val="FF0000"/>
      <w:sz w:val="24"/>
      <w:szCs w:val="24"/>
    </w:rPr>
  </w:style>
  <w:style w:type="paragraph" w:customStyle="1" w:styleId="xl91">
    <w:name w:val="xl91"/>
    <w:basedOn w:val="Normalny"/>
    <w:uiPriority w:val="99"/>
    <w:rsid w:val="00EC240A"/>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sz w:val="24"/>
      <w:szCs w:val="24"/>
    </w:rPr>
  </w:style>
  <w:style w:type="paragraph" w:customStyle="1" w:styleId="xl92">
    <w:name w:val="xl92"/>
    <w:basedOn w:val="Normalny"/>
    <w:uiPriority w:val="99"/>
    <w:rsid w:val="00EC240A"/>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zcionka tekstu podstawowego" w:hAnsi="Czcionka tekstu podstawowego"/>
      <w:b/>
      <w:bCs/>
      <w:sz w:val="24"/>
      <w:szCs w:val="24"/>
    </w:rPr>
  </w:style>
  <w:style w:type="paragraph" w:customStyle="1" w:styleId="xl93">
    <w:name w:val="xl93"/>
    <w:basedOn w:val="Normalny"/>
    <w:uiPriority w:val="99"/>
    <w:rsid w:val="00EC240A"/>
    <w:pPr>
      <w:pBdr>
        <w:top w:val="single" w:sz="8" w:space="0" w:color="auto"/>
        <w:bottom w:val="single" w:sz="8" w:space="0" w:color="auto"/>
      </w:pBdr>
      <w:shd w:val="clear" w:color="000000" w:fill="D8D8D8"/>
      <w:spacing w:before="100" w:beforeAutospacing="1" w:after="100" w:afterAutospacing="1"/>
      <w:textAlignment w:val="center"/>
    </w:pPr>
    <w:rPr>
      <w:rFonts w:ascii="Czcionka tekstu podstawowego" w:hAnsi="Czcionka tekstu podstawowego"/>
      <w:b/>
      <w:bCs/>
      <w:sz w:val="24"/>
      <w:szCs w:val="24"/>
    </w:rPr>
  </w:style>
  <w:style w:type="paragraph" w:customStyle="1" w:styleId="xl94">
    <w:name w:val="xl94"/>
    <w:basedOn w:val="Normalny"/>
    <w:uiPriority w:val="99"/>
    <w:rsid w:val="00EC240A"/>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zcionka tekstu podstawowego" w:hAnsi="Czcionka tekstu podstawowego"/>
      <w:b/>
      <w:bCs/>
      <w:sz w:val="24"/>
      <w:szCs w:val="24"/>
    </w:rPr>
  </w:style>
  <w:style w:type="paragraph" w:customStyle="1" w:styleId="xl95">
    <w:name w:val="xl95"/>
    <w:basedOn w:val="Normalny"/>
    <w:uiPriority w:val="99"/>
    <w:rsid w:val="00EC240A"/>
    <w:pPr>
      <w:spacing w:before="100" w:beforeAutospacing="1" w:after="100" w:afterAutospacing="1"/>
      <w:textAlignment w:val="center"/>
    </w:pPr>
    <w:rPr>
      <w:rFonts w:ascii="Arial" w:hAnsi="Arial" w:cs="Arial"/>
      <w:b/>
      <w:bCs/>
    </w:rPr>
  </w:style>
  <w:style w:type="paragraph" w:customStyle="1" w:styleId="xl96">
    <w:name w:val="xl96"/>
    <w:basedOn w:val="Normalny"/>
    <w:uiPriority w:val="99"/>
    <w:rsid w:val="00EC240A"/>
    <w:pPr>
      <w:spacing w:before="100" w:beforeAutospacing="1" w:after="100" w:afterAutospacing="1"/>
    </w:pPr>
    <w:rPr>
      <w:rFonts w:ascii="Arial" w:hAnsi="Arial" w:cs="Arial"/>
      <w:b/>
      <w:bCs/>
    </w:rPr>
  </w:style>
  <w:style w:type="character" w:customStyle="1" w:styleId="FontStyle11">
    <w:name w:val="Font Style11"/>
    <w:basedOn w:val="Domylnaczcionkaakapitu"/>
    <w:uiPriority w:val="99"/>
    <w:rsid w:val="00EC240A"/>
    <w:rPr>
      <w:rFonts w:ascii="Arial Narrow" w:hAnsi="Arial Narrow" w:cs="Arial Narrow"/>
      <w:sz w:val="12"/>
      <w:szCs w:val="12"/>
    </w:rPr>
  </w:style>
  <w:style w:type="paragraph" w:customStyle="1" w:styleId="Bezodstpw3">
    <w:name w:val="Bez odstępów3"/>
    <w:uiPriority w:val="99"/>
    <w:rsid w:val="00EC240A"/>
    <w:rPr>
      <w:rFonts w:ascii="Calibri" w:hAnsi="Calibri"/>
      <w:sz w:val="22"/>
      <w:szCs w:val="22"/>
      <w:lang w:eastAsia="en-US"/>
    </w:rPr>
  </w:style>
  <w:style w:type="paragraph" w:customStyle="1" w:styleId="Tabelapozycja">
    <w:name w:val="Tabela pozycja"/>
    <w:basedOn w:val="Normalny"/>
    <w:uiPriority w:val="99"/>
    <w:rsid w:val="00EC240A"/>
    <w:rPr>
      <w:rFonts w:ascii="Arial" w:hAnsi="Arial"/>
      <w:sz w:val="22"/>
    </w:rPr>
  </w:style>
  <w:style w:type="character" w:customStyle="1" w:styleId="para">
    <w:name w:val="para"/>
    <w:basedOn w:val="Domylnaczcionkaakapitu"/>
    <w:uiPriority w:val="99"/>
    <w:rsid w:val="00EC240A"/>
    <w:rPr>
      <w:rFonts w:cs="Times New Roman"/>
    </w:rPr>
  </w:style>
  <w:style w:type="paragraph" w:customStyle="1" w:styleId="NoSpacing1">
    <w:name w:val="No Spacing1"/>
    <w:uiPriority w:val="99"/>
    <w:rsid w:val="00EC240A"/>
    <w:rPr>
      <w:rFonts w:ascii="Calibri" w:hAnsi="Calibri"/>
      <w:sz w:val="22"/>
      <w:szCs w:val="22"/>
      <w:lang w:eastAsia="en-US"/>
    </w:rPr>
  </w:style>
  <w:style w:type="paragraph" w:customStyle="1" w:styleId="NoSpacing2">
    <w:name w:val="No Spacing2"/>
    <w:uiPriority w:val="99"/>
    <w:rsid w:val="00EC240A"/>
    <w:rPr>
      <w:rFonts w:ascii="Calibri" w:hAnsi="Calibri"/>
      <w:sz w:val="22"/>
      <w:szCs w:val="22"/>
      <w:lang w:eastAsia="en-US"/>
    </w:rPr>
  </w:style>
  <w:style w:type="paragraph" w:customStyle="1" w:styleId="Tekstpodstawowywcity20">
    <w:name w:val="Tekst podstawowy wcięty2"/>
    <w:basedOn w:val="Normalny"/>
    <w:rsid w:val="00EC240A"/>
    <w:pPr>
      <w:ind w:left="426"/>
      <w:jc w:val="both"/>
    </w:pPr>
    <w:rPr>
      <w:color w:val="000000"/>
    </w:rPr>
  </w:style>
  <w:style w:type="paragraph" w:customStyle="1" w:styleId="WW-Tekstpodstawowywcity3">
    <w:name w:val="WW-Tekst podstawowy wcięty 3"/>
    <w:basedOn w:val="Normalny"/>
    <w:rsid w:val="00EC240A"/>
    <w:pPr>
      <w:suppressAutoHyphens/>
      <w:ind w:left="567" w:hanging="567"/>
    </w:pPr>
    <w:rPr>
      <w:b/>
      <w:bCs/>
      <w:sz w:val="24"/>
      <w:szCs w:val="24"/>
    </w:rPr>
  </w:style>
  <w:style w:type="paragraph" w:customStyle="1" w:styleId="WW-Tekstpodstawowy3">
    <w:name w:val="WW-Tekst podstawowy 3"/>
    <w:basedOn w:val="Normalny"/>
    <w:rsid w:val="00EC240A"/>
    <w:pPr>
      <w:suppressAutoHyphens/>
    </w:pPr>
    <w:rPr>
      <w:b/>
      <w:bCs/>
      <w:sz w:val="24"/>
      <w:szCs w:val="24"/>
    </w:rPr>
  </w:style>
  <w:style w:type="paragraph" w:customStyle="1" w:styleId="productdescription1">
    <w:name w:val="product_description1"/>
    <w:basedOn w:val="Normalny"/>
    <w:rsid w:val="00EC240A"/>
    <w:pPr>
      <w:spacing w:line="270" w:lineRule="atLeast"/>
    </w:pPr>
    <w:rPr>
      <w:color w:val="534E40"/>
      <w:sz w:val="24"/>
      <w:szCs w:val="24"/>
    </w:rPr>
  </w:style>
  <w:style w:type="paragraph" w:customStyle="1" w:styleId="Tekstpodstawowywcity30">
    <w:name w:val="Tekst podstawowy wcięty3"/>
    <w:basedOn w:val="Normalny"/>
    <w:rsid w:val="00EC240A"/>
    <w:pPr>
      <w:ind w:left="426"/>
      <w:jc w:val="both"/>
    </w:pPr>
    <w:rPr>
      <w:color w:val="000000"/>
    </w:rPr>
  </w:style>
</w:styles>
</file>

<file path=word/webSettings.xml><?xml version="1.0" encoding="utf-8"?>
<w:webSettings xmlns:r="http://schemas.openxmlformats.org/officeDocument/2006/relationships" xmlns:w="http://schemas.openxmlformats.org/wordprocessingml/2006/main">
  <w:divs>
    <w:div w:id="60820278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45">
          <w:marLeft w:val="0"/>
          <w:marRight w:val="0"/>
          <w:marTop w:val="0"/>
          <w:marBottom w:val="0"/>
          <w:divBdr>
            <w:top w:val="none" w:sz="0" w:space="0" w:color="auto"/>
            <w:left w:val="none" w:sz="0" w:space="0" w:color="auto"/>
            <w:bottom w:val="none" w:sz="0" w:space="0" w:color="auto"/>
            <w:right w:val="none" w:sz="0" w:space="0" w:color="auto"/>
          </w:divBdr>
          <w:divsChild>
            <w:div w:id="772937851">
              <w:marLeft w:val="0"/>
              <w:marRight w:val="0"/>
              <w:marTop w:val="0"/>
              <w:marBottom w:val="0"/>
              <w:divBdr>
                <w:top w:val="none" w:sz="0" w:space="0" w:color="auto"/>
                <w:left w:val="none" w:sz="0" w:space="0" w:color="auto"/>
                <w:bottom w:val="none" w:sz="0" w:space="0" w:color="auto"/>
                <w:right w:val="none" w:sz="0" w:space="0" w:color="auto"/>
              </w:divBdr>
              <w:divsChild>
                <w:div w:id="232664165">
                  <w:marLeft w:val="0"/>
                  <w:marRight w:val="0"/>
                  <w:marTop w:val="0"/>
                  <w:marBottom w:val="0"/>
                  <w:divBdr>
                    <w:top w:val="none" w:sz="0" w:space="0" w:color="auto"/>
                    <w:left w:val="none" w:sz="0" w:space="0" w:color="auto"/>
                    <w:bottom w:val="none" w:sz="0" w:space="0" w:color="auto"/>
                    <w:right w:val="none" w:sz="0" w:space="0" w:color="auto"/>
                  </w:divBdr>
                  <w:divsChild>
                    <w:div w:id="1144279129">
                      <w:marLeft w:val="0"/>
                      <w:marRight w:val="0"/>
                      <w:marTop w:val="0"/>
                      <w:marBottom w:val="0"/>
                      <w:divBdr>
                        <w:top w:val="none" w:sz="0" w:space="0" w:color="auto"/>
                        <w:left w:val="none" w:sz="0" w:space="0" w:color="auto"/>
                        <w:bottom w:val="none" w:sz="0" w:space="0" w:color="auto"/>
                        <w:right w:val="none" w:sz="0" w:space="0" w:color="auto"/>
                      </w:divBdr>
                      <w:divsChild>
                        <w:div w:id="388304979">
                          <w:marLeft w:val="0"/>
                          <w:marRight w:val="0"/>
                          <w:marTop w:val="42"/>
                          <w:marBottom w:val="0"/>
                          <w:divBdr>
                            <w:top w:val="none" w:sz="0" w:space="0" w:color="auto"/>
                            <w:left w:val="none" w:sz="0" w:space="0" w:color="auto"/>
                            <w:bottom w:val="none" w:sz="0" w:space="0" w:color="auto"/>
                            <w:right w:val="none" w:sz="0" w:space="0" w:color="auto"/>
                          </w:divBdr>
                          <w:divsChild>
                            <w:div w:id="669524391">
                              <w:marLeft w:val="1694"/>
                              <w:marRight w:val="3586"/>
                              <w:marTop w:val="0"/>
                              <w:marBottom w:val="0"/>
                              <w:divBdr>
                                <w:top w:val="none" w:sz="0" w:space="0" w:color="auto"/>
                                <w:left w:val="none" w:sz="0" w:space="0" w:color="auto"/>
                                <w:bottom w:val="none" w:sz="0" w:space="0" w:color="auto"/>
                                <w:right w:val="none" w:sz="0" w:space="0" w:color="auto"/>
                              </w:divBdr>
                              <w:divsChild>
                                <w:div w:id="1979334705">
                                  <w:marLeft w:val="0"/>
                                  <w:marRight w:val="0"/>
                                  <w:marTop w:val="0"/>
                                  <w:marBottom w:val="0"/>
                                  <w:divBdr>
                                    <w:top w:val="none" w:sz="0" w:space="0" w:color="auto"/>
                                    <w:left w:val="none" w:sz="0" w:space="0" w:color="auto"/>
                                    <w:bottom w:val="none" w:sz="0" w:space="0" w:color="auto"/>
                                    <w:right w:val="none" w:sz="0" w:space="0" w:color="auto"/>
                                  </w:divBdr>
                                  <w:divsChild>
                                    <w:div w:id="95292987">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1841043458">
                                              <w:marLeft w:val="0"/>
                                              <w:marRight w:val="0"/>
                                              <w:marTop w:val="0"/>
                                              <w:marBottom w:val="0"/>
                                              <w:divBdr>
                                                <w:top w:val="none" w:sz="0" w:space="0" w:color="auto"/>
                                                <w:left w:val="none" w:sz="0" w:space="0" w:color="auto"/>
                                                <w:bottom w:val="none" w:sz="0" w:space="0" w:color="auto"/>
                                                <w:right w:val="none" w:sz="0" w:space="0" w:color="auto"/>
                                              </w:divBdr>
                                              <w:divsChild>
                                                <w:div w:id="1652562355">
                                                  <w:marLeft w:val="0"/>
                                                  <w:marRight w:val="0"/>
                                                  <w:marTop w:val="0"/>
                                                  <w:marBottom w:val="0"/>
                                                  <w:divBdr>
                                                    <w:top w:val="none" w:sz="0" w:space="0" w:color="auto"/>
                                                    <w:left w:val="none" w:sz="0" w:space="0" w:color="auto"/>
                                                    <w:bottom w:val="none" w:sz="0" w:space="0" w:color="auto"/>
                                                    <w:right w:val="none" w:sz="0" w:space="0" w:color="auto"/>
                                                  </w:divBdr>
                                                  <w:divsChild>
                                                    <w:div w:id="9981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769698">
      <w:bodyDiv w:val="1"/>
      <w:marLeft w:val="0"/>
      <w:marRight w:val="0"/>
      <w:marTop w:val="0"/>
      <w:marBottom w:val="0"/>
      <w:divBdr>
        <w:top w:val="none" w:sz="0" w:space="0" w:color="auto"/>
        <w:left w:val="none" w:sz="0" w:space="0" w:color="auto"/>
        <w:bottom w:val="none" w:sz="0" w:space="0" w:color="auto"/>
        <w:right w:val="none" w:sz="0" w:space="0" w:color="auto"/>
      </w:divBdr>
    </w:div>
    <w:div w:id="207265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bronisze.com.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nisze.com.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zp@am.szczecin.p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AD82E-F39C-4240-9592-A552C580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14053</Words>
  <Characters>93789</Characters>
  <Application>Microsoft Office Word</Application>
  <DocSecurity>0</DocSecurity>
  <Lines>781</Lines>
  <Paragraphs>215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107627</CharactersWithSpaces>
  <SharedDoc>false</SharedDoc>
  <HLinks>
    <vt:vector size="18" baseType="variant">
      <vt:variant>
        <vt:i4>3538980</vt:i4>
      </vt:variant>
      <vt:variant>
        <vt:i4>9</vt:i4>
      </vt:variant>
      <vt:variant>
        <vt:i4>0</vt:i4>
      </vt:variant>
      <vt:variant>
        <vt:i4>5</vt:i4>
      </vt:variant>
      <vt:variant>
        <vt:lpwstr>http://www.bronisze.com.pl/</vt:lpwstr>
      </vt:variant>
      <vt:variant>
        <vt:lpwstr/>
      </vt:variant>
      <vt:variant>
        <vt:i4>3538980</vt:i4>
      </vt:variant>
      <vt:variant>
        <vt:i4>6</vt:i4>
      </vt:variant>
      <vt:variant>
        <vt:i4>0</vt:i4>
      </vt:variant>
      <vt:variant>
        <vt:i4>5</vt:i4>
      </vt:variant>
      <vt:variant>
        <vt:lpwstr>http://www.bronisze.com.pl/</vt:lpwstr>
      </vt:variant>
      <vt:variant>
        <vt:lpwstr/>
      </vt:variant>
      <vt:variant>
        <vt:i4>4325423</vt:i4>
      </vt:variant>
      <vt:variant>
        <vt:i4>3</vt:i4>
      </vt:variant>
      <vt:variant>
        <vt:i4>0</vt:i4>
      </vt:variant>
      <vt:variant>
        <vt:i4>5</vt:i4>
      </vt:variant>
      <vt:variant>
        <vt:lpwstr>mailto:bzp@am.szczecin.pl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awozniak</dc:creator>
  <cp:lastModifiedBy>m.mikulska</cp:lastModifiedBy>
  <cp:revision>15</cp:revision>
  <cp:lastPrinted>2015-10-22T08:10:00Z</cp:lastPrinted>
  <dcterms:created xsi:type="dcterms:W3CDTF">2015-10-22T07:13:00Z</dcterms:created>
  <dcterms:modified xsi:type="dcterms:W3CDTF">2015-12-09T07:59:00Z</dcterms:modified>
</cp:coreProperties>
</file>