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:rsidR="005F5799" w:rsidRPr="005F5799" w:rsidRDefault="007516DC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 w:rsidRPr="005F5799">
        <w:rPr>
          <w:b/>
          <w:sz w:val="24"/>
          <w:szCs w:val="24"/>
        </w:rPr>
        <w:t xml:space="preserve">Akademia Morska w Szczecinie z siedzibą przy ul. Wały Chrobrego 1-2, 70-500 Szczecin </w:t>
      </w:r>
      <w:r w:rsidRPr="005F5799">
        <w:rPr>
          <w:b/>
          <w:bCs/>
          <w:sz w:val="24"/>
          <w:szCs w:val="24"/>
        </w:rPr>
        <w:t>ogłasza</w:t>
      </w:r>
      <w:r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>na wynajem powierzchni użytkowych położonych w Studenckim Domu Marynarza ,,Pasat” przy ul. Starzyńskiego 9 w Szczecinie.</w:t>
      </w:r>
    </w:p>
    <w:p w:rsidR="005F5799" w:rsidRPr="00B3490C" w:rsidRDefault="007516DC" w:rsidP="00B3490C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 w:rsidR="005F5799">
        <w:t xml:space="preserve"> powierzchni użytkowych położonych w budynku Studenckiego Domu Marynarza ,,Pasat” przy ul. Starzyńskiego 9 w Szczecinie na parterze. </w:t>
      </w:r>
      <w:r w:rsidR="00B3490C">
        <w:t xml:space="preserve">                  </w:t>
      </w:r>
      <w:r w:rsidR="005F5799">
        <w:t>W skład wyżej wymienionych powierzchni użytkowych wchodzą następujące pomieszczenia: nr 1 (17,77 m</w:t>
      </w:r>
      <w:r w:rsidR="005F5799">
        <w:rPr>
          <w:vertAlign w:val="superscript"/>
        </w:rPr>
        <w:t>2</w:t>
      </w:r>
      <w:r w:rsidR="005F5799">
        <w:t>), nr 1A (36,46 m</w:t>
      </w:r>
      <w:r w:rsidR="005F5799">
        <w:rPr>
          <w:vertAlign w:val="superscript"/>
        </w:rPr>
        <w:t>2</w:t>
      </w:r>
      <w:r w:rsidR="005F5799">
        <w:t>) oraz dwa sanitariaty ogólnodostępne (8,96 m</w:t>
      </w:r>
      <w:r w:rsidR="005F5799">
        <w:rPr>
          <w:vertAlign w:val="superscript"/>
        </w:rPr>
        <w:t>2</w:t>
      </w:r>
      <w:r w:rsidR="005F5799">
        <w:t>) i 1/6 powierzchni korytarza (10,18 m</w:t>
      </w:r>
      <w:r w:rsidR="005F5799">
        <w:rPr>
          <w:vertAlign w:val="superscript"/>
        </w:rPr>
        <w:t>2</w:t>
      </w:r>
      <w:r w:rsidR="005F5799">
        <w:t>), o łącznej powierzchni 73,37  m</w:t>
      </w:r>
      <w:r w:rsidR="005F5799">
        <w:rPr>
          <w:vertAlign w:val="superscript"/>
        </w:rPr>
        <w:t>2</w:t>
      </w:r>
      <w:r w:rsidR="005F5799">
        <w:t>.</w:t>
      </w:r>
      <w:r w:rsidR="00B3490C">
        <w:t xml:space="preserve"> </w:t>
      </w:r>
      <w:r w:rsidR="005F5799">
        <w:t xml:space="preserve">W/w lokale wyposażone są w instalację elektryczną i cieplną, wodę zasilaną z sieci miejskiej, gniazdko internetowe oraz jeden telefon stacjonarny. </w:t>
      </w:r>
      <w:r w:rsidR="005F5799" w:rsidRPr="00C84C2B">
        <w:rPr>
          <w:b/>
        </w:rPr>
        <w:t xml:space="preserve">Wyłącznym celem wynajmu ma być prowadzenie świadczeń zdrowotnych  </w:t>
      </w:r>
      <w:r w:rsidR="00130B89">
        <w:rPr>
          <w:b/>
        </w:rPr>
        <w:t xml:space="preserve">                    </w:t>
      </w:r>
      <w:r w:rsidR="005F5799" w:rsidRPr="00C84C2B">
        <w:rPr>
          <w:b/>
        </w:rPr>
        <w:t>w rozumieniu przepisów o działalności leczniczej</w:t>
      </w:r>
      <w:r w:rsidR="005F5799">
        <w:t>.</w:t>
      </w:r>
    </w:p>
    <w:p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Świadczenie usług będzie można rozpocząć od dnia podpisania umowy, lecz nie wcześniej </w:t>
      </w:r>
      <w:r w:rsidR="007516DC" w:rsidRPr="001F3C5A">
        <w:br/>
        <w:t>niż od 01.0</w:t>
      </w:r>
      <w:r>
        <w:t>6</w:t>
      </w:r>
      <w:r w:rsidR="007516DC" w:rsidRPr="001F3C5A">
        <w:t>.20</w:t>
      </w:r>
      <w:r>
        <w:t>21</w:t>
      </w:r>
      <w:r w:rsidR="007516DC" w:rsidRPr="001F3C5A">
        <w:t xml:space="preserve"> r.</w:t>
      </w:r>
    </w:p>
    <w:p w:rsidR="00CE690C" w:rsidRPr="00526C3F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3. </w:t>
      </w:r>
      <w:r w:rsidRPr="002C7A57">
        <w:t xml:space="preserve">Czynsz </w:t>
      </w:r>
      <w:r>
        <w:t>najmu powierzchni użytkowych</w:t>
      </w:r>
      <w:r w:rsidRPr="002C7A57">
        <w:t xml:space="preserve"> zostanie ustalony w wysokości zdeklarowanej w ofercie wybranego</w:t>
      </w:r>
      <w:r>
        <w:t xml:space="preserve"> </w:t>
      </w:r>
      <w:r w:rsidRPr="002C7A57">
        <w:t>Najemcy, jednak nie może być niższy niż</w:t>
      </w:r>
      <w:r>
        <w:t xml:space="preserve"> 30,00 zł </w:t>
      </w:r>
      <w:r w:rsidRPr="002C7A57">
        <w:t>netto za 1</w:t>
      </w:r>
      <w:r w:rsidRPr="00E66393">
        <w:t xml:space="preserve"> </w:t>
      </w:r>
      <w:r w:rsidRPr="000E2B40">
        <w:t>m</w:t>
      </w:r>
      <w:r w:rsidRPr="000E2B40">
        <w:rPr>
          <w:vertAlign w:val="superscript"/>
        </w:rPr>
        <w:t>2</w:t>
      </w:r>
      <w:r w:rsidRPr="002C7A57">
        <w:t xml:space="preserve"> powierzchni </w:t>
      </w:r>
      <w:r>
        <w:t xml:space="preserve">użytkowych </w:t>
      </w:r>
      <w:r w:rsidRPr="002C7A57">
        <w:t xml:space="preserve">+ obowiązujący podatek VAT. </w:t>
      </w:r>
      <w:r>
        <w:t>C</w:t>
      </w:r>
      <w:r w:rsidRPr="00254265">
        <w:t xml:space="preserve">zynsz zawiera w sobie następujące koszty: zużytej wody </w:t>
      </w:r>
      <w:r w:rsidR="00130B89">
        <w:t xml:space="preserve">                             </w:t>
      </w:r>
      <w:r w:rsidRPr="00254265">
        <w:t>i odprowadz</w:t>
      </w:r>
      <w:r>
        <w:t>e</w:t>
      </w:r>
      <w:r w:rsidRPr="00254265">
        <w:t>nia ścieków</w:t>
      </w:r>
      <w:r>
        <w:t xml:space="preserve">, </w:t>
      </w:r>
      <w:r w:rsidRPr="00254265">
        <w:t>wywozu</w:t>
      </w:r>
      <w:r>
        <w:t xml:space="preserve"> śmieci komunalnych, dostawy energii cieplnej oraz sprzątania.</w:t>
      </w:r>
      <w:r w:rsidRPr="00254265">
        <w:t xml:space="preserve"> </w:t>
      </w:r>
      <w:r w:rsidRPr="002C7A57">
        <w:t xml:space="preserve">Do ceny czynszu doliczona będzie kwota stanowiąca równowartość podatku od nieruchomości </w:t>
      </w:r>
      <w:r w:rsidR="00130B89">
        <w:t xml:space="preserve">                 </w:t>
      </w:r>
      <w:r w:rsidRPr="002C7A57">
        <w:t>w wysokości 1/12 zobowiązania rocznego</w:t>
      </w:r>
      <w:r>
        <w:t>. Ponadto Wynajmujący będzie ponosić wszelkie koszty opłat eksploatacyjnych za korzystanie z następujących mediów: energii elektrycznej i usługi telekomunikacyjnej. E</w:t>
      </w:r>
      <w:r w:rsidRPr="00254265">
        <w:t xml:space="preserve">nergia elektryczna koszt około </w:t>
      </w:r>
      <w:r>
        <w:t>230</w:t>
      </w:r>
      <w:r w:rsidRPr="00254265">
        <w:t xml:space="preserve">,00 zł/miesiąc  (równoważne zużyciu  – </w:t>
      </w:r>
      <w:r>
        <w:t>360</w:t>
      </w:r>
      <w:r w:rsidRPr="00254265">
        <w:t xml:space="preserve"> kWh miesięcznie)</w:t>
      </w:r>
      <w:r>
        <w:t xml:space="preserve">. </w:t>
      </w:r>
      <w:r w:rsidRPr="00254265">
        <w:t>Opłaty za wykonan</w:t>
      </w:r>
      <w:r>
        <w:t>e</w:t>
      </w:r>
      <w:r w:rsidRPr="00254265">
        <w:t xml:space="preserve"> usług</w:t>
      </w:r>
      <w:r>
        <w:t>i</w:t>
      </w:r>
      <w:r w:rsidRPr="00254265">
        <w:t xml:space="preserve"> telekomunikacyjn</w:t>
      </w:r>
      <w:r>
        <w:t>e</w:t>
      </w:r>
      <w:r w:rsidRPr="00254265">
        <w:t xml:space="preserve"> na podstawie bilingu lub wydruku rozmów.</w:t>
      </w:r>
    </w:p>
    <w:p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lokalach użytkowy</w:t>
      </w:r>
      <w:r w:rsidR="005700B0">
        <w:t>ch</w:t>
      </w:r>
      <w:r w:rsidRPr="009369C8">
        <w:t xml:space="preserve"> będzie realizowan</w:t>
      </w:r>
      <w:r>
        <w:t>e</w:t>
      </w:r>
      <w:r w:rsidRPr="009369C8">
        <w:t xml:space="preserve"> przez </w:t>
      </w:r>
      <w:r>
        <w:t>Wyn</w:t>
      </w:r>
      <w:r w:rsidRPr="009369C8">
        <w:t xml:space="preserve">ajmującego zgodnie z wymogami sanitarno-higienicznymi. </w:t>
      </w:r>
    </w:p>
    <w:p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 xml:space="preserve">Działalność najmu ma być prowadzona codziennie – w dni robocze, co najmniej od godziny 8.00 </w:t>
      </w:r>
      <w:r>
        <w:br/>
      </w:r>
      <w:r w:rsidRPr="009369C8">
        <w:t xml:space="preserve">do godziny 16.00. </w:t>
      </w:r>
    </w:p>
    <w:p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>czas nieokreślony od 01.06.2021r.</w:t>
      </w:r>
    </w:p>
    <w:p w:rsidR="007516DC" w:rsidRPr="001F3C5A" w:rsidRDefault="007516DC" w:rsidP="007516DC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8. Pomieszczenie można oglądać w dni robocze od daty ogłoszenia do dnia 2</w:t>
      </w:r>
      <w:r w:rsidR="00B3490C">
        <w:t>6</w:t>
      </w:r>
      <w:r w:rsidRPr="001F3C5A">
        <w:t>.0</w:t>
      </w:r>
      <w:r w:rsidR="00B3490C">
        <w:t>5</w:t>
      </w:r>
      <w:r w:rsidRPr="001F3C5A">
        <w:t>.20</w:t>
      </w:r>
      <w:r w:rsidR="00B3490C">
        <w:t>21</w:t>
      </w:r>
      <w:r w:rsidRPr="001F3C5A">
        <w:t xml:space="preserve"> r. w godzinach 8:00 – 15:00, po wcześniejszym uzgodnieniu terminu i godziny z Wynajmującym.  </w:t>
      </w:r>
    </w:p>
    <w:p w:rsidR="00CE690C" w:rsidRDefault="007516DC" w:rsidP="00CE690C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9. Osobą upoważnioną do kontaktu jest</w:t>
      </w:r>
      <w:r w:rsidR="00CE690C">
        <w:t xml:space="preserve"> Pani Joanna Zubel telefon: 91 4809 - 604, e-mail: </w:t>
      </w:r>
      <w:hyperlink r:id="rId6" w:history="1">
        <w:r w:rsidR="00CE690C" w:rsidRPr="00F768A9">
          <w:rPr>
            <w:rStyle w:val="Hipercze"/>
            <w:rFonts w:ascii="Times New Roman" w:hAnsi="Times New Roman" w:cs="Times New Roman"/>
          </w:rPr>
          <w:t>j.zubel@am.szczecin.pl</w:t>
        </w:r>
      </w:hyperlink>
      <w:r w:rsidR="00CE690C" w:rsidRPr="00A238FE">
        <w:t xml:space="preserve"> </w:t>
      </w:r>
      <w:r w:rsidR="00CE690C">
        <w:t xml:space="preserve"> </w:t>
      </w:r>
      <w:r w:rsidR="00CE690C" w:rsidRPr="00A238FE">
        <w:t>lub inna osoba wyznaczona przez Wynajmującego.</w:t>
      </w:r>
      <w:r w:rsidR="00CE690C">
        <w:t xml:space="preserve">   </w:t>
      </w:r>
    </w:p>
    <w:p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10. Oferta powinna być przygotowana na formularzu ofertowym w języku polskim, opatrzona datą oraz czytelnym i pełnym podpisem (podpisami) oferenta lub osób go reprezentujących, stanowiącym Załącznik nr 1 do Regulaminu lub na innym formularzu zawierającym elementy zawarte w § 7 ust.1 i 2 Regulaminu.</w:t>
      </w:r>
      <w:r w:rsidR="00130B89">
        <w:t xml:space="preserve"> </w:t>
      </w:r>
    </w:p>
    <w:p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 xml:space="preserve">11. </w:t>
      </w:r>
      <w:r w:rsidRPr="009379DC">
        <w:t xml:space="preserve">Ofertę </w:t>
      </w:r>
      <w:r>
        <w:t xml:space="preserve"> </w:t>
      </w:r>
      <w:r w:rsidRPr="009379DC">
        <w:t xml:space="preserve">należy dostarczyć </w:t>
      </w:r>
      <w:r>
        <w:t xml:space="preserve"> </w:t>
      </w:r>
      <w:r w:rsidRPr="009379DC">
        <w:t xml:space="preserve">w </w:t>
      </w:r>
      <w:r>
        <w:t xml:space="preserve"> </w:t>
      </w:r>
      <w:r w:rsidRPr="009379DC">
        <w:t>zabezpieczonej</w:t>
      </w:r>
      <w:r>
        <w:t xml:space="preserve"> </w:t>
      </w:r>
      <w:r w:rsidRPr="009379DC">
        <w:t xml:space="preserve"> przed otwarciem kopercie opisanej </w:t>
      </w:r>
      <w:r w:rsidRPr="009379DC">
        <w:rPr>
          <w:rStyle w:val="Pogrubienie"/>
        </w:rPr>
        <w:t>„</w:t>
      </w:r>
      <w:r w:rsidRPr="009379DC">
        <w:rPr>
          <w:b/>
        </w:rPr>
        <w:t xml:space="preserve">Przetarg  na </w:t>
      </w:r>
      <w:r>
        <w:rPr>
          <w:b/>
        </w:rPr>
        <w:t xml:space="preserve">wynajem powierzchni użytkowych </w:t>
      </w:r>
      <w:r w:rsidRPr="009379DC">
        <w:rPr>
          <w:b/>
        </w:rPr>
        <w:t>– nie otwierać do dnia</w:t>
      </w:r>
      <w:r>
        <w:rPr>
          <w:b/>
        </w:rPr>
        <w:t xml:space="preserve"> 27.05.2021 </w:t>
      </w:r>
      <w:r w:rsidRPr="009379DC">
        <w:rPr>
          <w:b/>
        </w:rPr>
        <w:t>r.</w:t>
      </w:r>
      <w:r>
        <w:rPr>
          <w:b/>
        </w:rPr>
        <w:t xml:space="preserve"> </w:t>
      </w:r>
      <w:r w:rsidRPr="009379DC">
        <w:rPr>
          <w:b/>
        </w:rPr>
        <w:t>do godziny</w:t>
      </w:r>
      <w:r>
        <w:rPr>
          <w:b/>
        </w:rPr>
        <w:t xml:space="preserve"> 9:00</w:t>
      </w:r>
      <w:r w:rsidRPr="009379DC">
        <w:rPr>
          <w:rStyle w:val="Pogrubienie"/>
        </w:rPr>
        <w:t>”</w:t>
      </w:r>
      <w:r w:rsidRPr="009379DC">
        <w:t>,</w:t>
      </w:r>
      <w:r>
        <w:t xml:space="preserve">                  w Studenckim Domu Marynarza ,,Pasat” przy ul. Starzyńskiego 9 w Szczecinie pok. 14</w:t>
      </w:r>
      <w:r w:rsidRPr="009379DC">
        <w:t xml:space="preserve"> </w:t>
      </w:r>
      <w:r>
        <w:t xml:space="preserve">                            </w:t>
      </w:r>
      <w:r w:rsidRPr="009379DC">
        <w:t>w nieprzekraczalnym</w:t>
      </w:r>
      <w:r>
        <w:t xml:space="preserve"> </w:t>
      </w:r>
      <w:r w:rsidRPr="009379DC">
        <w:t>terminie</w:t>
      </w:r>
      <w:r>
        <w:t xml:space="preserve"> </w:t>
      </w:r>
      <w:r w:rsidRPr="009379DC">
        <w:rPr>
          <w:rStyle w:val="Pogrubienie"/>
        </w:rPr>
        <w:t>do dnia</w:t>
      </w:r>
      <w:r>
        <w:rPr>
          <w:rStyle w:val="Pogrubienie"/>
        </w:rPr>
        <w:t xml:space="preserve"> 27.05.2021 r</w:t>
      </w:r>
      <w:r w:rsidRPr="009379DC">
        <w:rPr>
          <w:rStyle w:val="Pogrubienie"/>
        </w:rPr>
        <w:t>.</w:t>
      </w:r>
      <w:r>
        <w:rPr>
          <w:rStyle w:val="Pogrubienie"/>
        </w:rPr>
        <w:t xml:space="preserve"> do</w:t>
      </w:r>
      <w:r w:rsidRPr="009379DC">
        <w:rPr>
          <w:rStyle w:val="Pogrubienie"/>
        </w:rPr>
        <w:t xml:space="preserve"> godziny </w:t>
      </w:r>
      <w:r>
        <w:rPr>
          <w:rStyle w:val="Pogrubienie"/>
        </w:rPr>
        <w:t>8:00</w:t>
      </w:r>
      <w:r w:rsidRPr="009379DC">
        <w:rPr>
          <w:rStyle w:val="Pogrubienie"/>
        </w:rPr>
        <w:t xml:space="preserve">. </w:t>
      </w:r>
    </w:p>
    <w:p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27.05.2021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siedzibie </w:t>
      </w:r>
      <w:r>
        <w:rPr>
          <w:rStyle w:val="Pogrubienie"/>
        </w:rPr>
        <w:t>Studenckiego Domu Marynarza ,,Pasat” przy ul. Starzyńskiego 9 w Szczecinie w pokoju nr 14.</w:t>
      </w:r>
      <w:r w:rsidRPr="009379DC">
        <w:rPr>
          <w:rStyle w:val="Pogrubienie"/>
        </w:rPr>
        <w:t xml:space="preserve"> </w:t>
      </w:r>
    </w:p>
    <w:p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lastRenderedPageBreak/>
        <w:t>12. Wynajmujący zastrzega sobie prawo odwołania przetargu, przesunięcia terminu lub nie dokonania wyboru oferty bez podania przyczyn.</w:t>
      </w:r>
    </w:p>
    <w:p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13. W razie unieważnienia przetargu oferentom nie przysługują jakiekolwiek roszczenia wobec Wynajmującego z tego tytułu.</w:t>
      </w:r>
    </w:p>
    <w:p w:rsidR="007516DC" w:rsidRDefault="007516DC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130B89" w:rsidRDefault="00130B89" w:rsidP="007516DC">
      <w:pPr>
        <w:pStyle w:val="NormalnyWeb"/>
        <w:ind w:left="180" w:hanging="180"/>
        <w:jc w:val="both"/>
        <w:rPr>
          <w:b/>
          <w:sz w:val="22"/>
          <w:szCs w:val="22"/>
        </w:rPr>
      </w:pPr>
    </w:p>
    <w:p w:rsidR="0000617E" w:rsidRDefault="000621AF" w:rsidP="00924A3E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617E" w:rsidRDefault="0000617E" w:rsidP="009C0367"/>
    <w:sectPr w:rsidR="0000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EA8"/>
    <w:rsid w:val="0000617E"/>
    <w:rsid w:val="00011D22"/>
    <w:rsid w:val="00041B43"/>
    <w:rsid w:val="000621AF"/>
    <w:rsid w:val="0007285B"/>
    <w:rsid w:val="00083D23"/>
    <w:rsid w:val="000C7958"/>
    <w:rsid w:val="00126EA8"/>
    <w:rsid w:val="00130B89"/>
    <w:rsid w:val="001C5C3E"/>
    <w:rsid w:val="001C7BAC"/>
    <w:rsid w:val="001C7FEA"/>
    <w:rsid w:val="00211504"/>
    <w:rsid w:val="00255003"/>
    <w:rsid w:val="00271066"/>
    <w:rsid w:val="00281003"/>
    <w:rsid w:val="0028470D"/>
    <w:rsid w:val="00287875"/>
    <w:rsid w:val="0029366B"/>
    <w:rsid w:val="002B54B6"/>
    <w:rsid w:val="003A4D4D"/>
    <w:rsid w:val="00410DF9"/>
    <w:rsid w:val="00411668"/>
    <w:rsid w:val="00445A8C"/>
    <w:rsid w:val="004656F6"/>
    <w:rsid w:val="004C6019"/>
    <w:rsid w:val="004F2848"/>
    <w:rsid w:val="00536649"/>
    <w:rsid w:val="00536C07"/>
    <w:rsid w:val="00540B96"/>
    <w:rsid w:val="005700B0"/>
    <w:rsid w:val="005904EA"/>
    <w:rsid w:val="00597A0D"/>
    <w:rsid w:val="005A2F1C"/>
    <w:rsid w:val="005A33C2"/>
    <w:rsid w:val="005D65E2"/>
    <w:rsid w:val="005F5799"/>
    <w:rsid w:val="00611346"/>
    <w:rsid w:val="00657244"/>
    <w:rsid w:val="006A513D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850B4"/>
    <w:rsid w:val="008A40F4"/>
    <w:rsid w:val="008B558D"/>
    <w:rsid w:val="008D5E9A"/>
    <w:rsid w:val="0091511A"/>
    <w:rsid w:val="00924A3E"/>
    <w:rsid w:val="00935CF6"/>
    <w:rsid w:val="0094713A"/>
    <w:rsid w:val="009C0367"/>
    <w:rsid w:val="009C57E4"/>
    <w:rsid w:val="009D7981"/>
    <w:rsid w:val="00AF090F"/>
    <w:rsid w:val="00AF3BCA"/>
    <w:rsid w:val="00B10E2B"/>
    <w:rsid w:val="00B238FE"/>
    <w:rsid w:val="00B3490C"/>
    <w:rsid w:val="00B60CB7"/>
    <w:rsid w:val="00BA1A99"/>
    <w:rsid w:val="00BC4AD3"/>
    <w:rsid w:val="00BD46B0"/>
    <w:rsid w:val="00BE2D01"/>
    <w:rsid w:val="00C41193"/>
    <w:rsid w:val="00C84C2B"/>
    <w:rsid w:val="00CA603F"/>
    <w:rsid w:val="00CA67D5"/>
    <w:rsid w:val="00CB55F0"/>
    <w:rsid w:val="00CB74F9"/>
    <w:rsid w:val="00CC09D5"/>
    <w:rsid w:val="00CE690C"/>
    <w:rsid w:val="00D94E4C"/>
    <w:rsid w:val="00E35291"/>
    <w:rsid w:val="00EB1915"/>
    <w:rsid w:val="00F14E57"/>
    <w:rsid w:val="00F71AC2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2214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zubel@a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E612-13E0-48D7-B378-45BD331E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Ewa Grzybowska</cp:lastModifiedBy>
  <cp:revision>2</cp:revision>
  <cp:lastPrinted>2021-05-17T13:10:00Z</cp:lastPrinted>
  <dcterms:created xsi:type="dcterms:W3CDTF">2021-05-17T14:13:00Z</dcterms:created>
  <dcterms:modified xsi:type="dcterms:W3CDTF">2021-05-17T14:13:00Z</dcterms:modified>
</cp:coreProperties>
</file>