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1" w:rsidRDefault="00087B3E" w:rsidP="00087B3E">
      <w:pPr>
        <w:ind w:left="4956" w:firstLine="708"/>
      </w:pPr>
      <w:r>
        <w:t xml:space="preserve">Szczecin, dn. 27.11.2018r. </w:t>
      </w:r>
    </w:p>
    <w:p w:rsidR="00087B3E" w:rsidRDefault="00087B3E" w:rsidP="00087B3E">
      <w:pPr>
        <w:ind w:firstLine="708"/>
        <w:jc w:val="both"/>
      </w:pPr>
    </w:p>
    <w:p w:rsidR="00087B3E" w:rsidRDefault="00087B3E" w:rsidP="00087B3E">
      <w:pPr>
        <w:ind w:firstLine="708"/>
        <w:jc w:val="both"/>
      </w:pPr>
    </w:p>
    <w:p w:rsidR="00087B3E" w:rsidRDefault="00087B3E" w:rsidP="00087B3E">
      <w:pPr>
        <w:ind w:firstLine="567"/>
        <w:jc w:val="both"/>
      </w:pPr>
      <w:r>
        <w:t>W wyniku przeprowadzonego zapytania ofertowego odpowiedź uzyskano od następujących podmiotów:</w:t>
      </w:r>
    </w:p>
    <w:p w:rsidR="00087B3E" w:rsidRDefault="00087B3E" w:rsidP="00087B3E">
      <w:pPr>
        <w:ind w:firstLine="708"/>
        <w:jc w:val="both"/>
      </w:pPr>
    </w:p>
    <w:p w:rsidR="00087B3E" w:rsidRDefault="00087B3E" w:rsidP="00087B3E">
      <w:pPr>
        <w:ind w:firstLine="708"/>
        <w:jc w:val="both"/>
      </w:pPr>
      <w:r>
        <w:t xml:space="preserve">1.            </w:t>
      </w:r>
      <w:proofErr w:type="spellStart"/>
      <w:r>
        <w:t>Anmit</w:t>
      </w:r>
      <w:proofErr w:type="spellEnd"/>
      <w:r>
        <w:t xml:space="preserve"> Szczecin                  - 28707,00 zł brutto </w:t>
      </w:r>
    </w:p>
    <w:p w:rsidR="00087B3E" w:rsidRDefault="00087B3E" w:rsidP="00087B3E">
      <w:pPr>
        <w:ind w:firstLine="708"/>
        <w:jc w:val="both"/>
      </w:pPr>
      <w:r>
        <w:t>(oferta odrzucona – czas wykonania pierwszej kopii pełno kolorowej ok.8,5s, monochromatycznej ok. 6,4s.,</w:t>
      </w:r>
    </w:p>
    <w:p w:rsidR="00087B3E" w:rsidRDefault="00087B3E" w:rsidP="00087B3E">
      <w:pPr>
        <w:ind w:firstLine="708"/>
        <w:jc w:val="both"/>
      </w:pPr>
      <w:r>
        <w:t>2.            ATA Szczecin                                     - 25641,81 zł brutto</w:t>
      </w:r>
    </w:p>
    <w:p w:rsidR="00087B3E" w:rsidRDefault="00087B3E" w:rsidP="00087B3E">
      <w:pPr>
        <w:ind w:firstLine="708"/>
        <w:jc w:val="both"/>
      </w:pPr>
      <w:r>
        <w:t xml:space="preserve">3.            Ksero </w:t>
      </w:r>
      <w:proofErr w:type="spellStart"/>
      <w:r>
        <w:t>Contakt</w:t>
      </w:r>
      <w:proofErr w:type="spellEnd"/>
      <w:r>
        <w:t xml:space="preserve">    Szczecin               - 23579,10 zł brutto.</w:t>
      </w:r>
    </w:p>
    <w:p w:rsidR="00087B3E" w:rsidRDefault="00087B3E" w:rsidP="00087B3E">
      <w:pPr>
        <w:jc w:val="both"/>
      </w:pPr>
      <w:bookmarkStart w:id="0" w:name="_GoBack"/>
      <w:bookmarkEnd w:id="0"/>
    </w:p>
    <w:p w:rsidR="00087B3E" w:rsidRDefault="00087B3E" w:rsidP="00087B3E">
      <w:pPr>
        <w:ind w:firstLine="708"/>
        <w:jc w:val="both"/>
      </w:pPr>
      <w:r>
        <w:t xml:space="preserve">Zamówienia w trybie art. 4 pkt. 8 ustawy udzielono    Ksero </w:t>
      </w:r>
      <w:proofErr w:type="spellStart"/>
      <w:r>
        <w:t>Contakt</w:t>
      </w:r>
      <w:proofErr w:type="spellEnd"/>
      <w:r>
        <w:t xml:space="preserve">   Szczecin ze względu na: cenę.</w:t>
      </w:r>
    </w:p>
    <w:sectPr w:rsidR="000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E"/>
    <w:rsid w:val="00087B3E"/>
    <w:rsid w:val="005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7D32"/>
  <w15:chartTrackingRefBased/>
  <w15:docId w15:val="{0C0B055D-F49D-4DB8-9654-2783805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2018-11-27T07:40:00Z</dcterms:created>
  <dcterms:modified xsi:type="dcterms:W3CDTF">2018-11-27T07:41:00Z</dcterms:modified>
</cp:coreProperties>
</file>