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23" w:rsidRPr="0095152B" w:rsidRDefault="007C6123" w:rsidP="0095152B">
      <w:pPr>
        <w:jc w:val="center"/>
        <w:rPr>
          <w:rFonts w:ascii="Arial" w:hAnsi="Arial" w:cs="Arial"/>
          <w:b/>
        </w:rPr>
      </w:pPr>
      <w:r w:rsidRPr="00747ED1">
        <w:rPr>
          <w:rFonts w:ascii="Arial" w:hAnsi="Arial" w:cs="Arial"/>
          <w:b/>
        </w:rPr>
        <w:t xml:space="preserve">ZAPYTANIE OFERTOWE </w:t>
      </w:r>
      <w:r>
        <w:rPr>
          <w:rFonts w:ascii="Arial" w:hAnsi="Arial" w:cs="Arial"/>
          <w:b/>
        </w:rPr>
        <w:t xml:space="preserve"> </w:t>
      </w:r>
      <w:r w:rsidR="00C2289D">
        <w:rPr>
          <w:rFonts w:ascii="Arial" w:hAnsi="Arial" w:cs="Arial"/>
          <w:b/>
        </w:rPr>
        <w:t>3</w:t>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p>
    <w:p w:rsidR="007C6123" w:rsidRPr="00747ED1" w:rsidRDefault="007C6123" w:rsidP="007C6123">
      <w:pPr>
        <w:jc w:val="center"/>
        <w:rPr>
          <w:rFonts w:ascii="Arial" w:hAnsi="Arial" w:cs="Arial"/>
        </w:rPr>
      </w:pPr>
      <w:r w:rsidRPr="00747ED1">
        <w:rPr>
          <w:rFonts w:ascii="Arial" w:hAnsi="Arial" w:cs="Arial"/>
        </w:rPr>
        <w:t xml:space="preserve">                                                                                                                              </w:t>
      </w:r>
    </w:p>
    <w:p w:rsidR="007C6123" w:rsidRPr="0095152B" w:rsidRDefault="004F7B48" w:rsidP="0095152B">
      <w:pPr>
        <w:pStyle w:val="Akapitzlist"/>
        <w:numPr>
          <w:ilvl w:val="0"/>
          <w:numId w:val="3"/>
        </w:numPr>
        <w:ind w:left="426"/>
        <w:rPr>
          <w:rFonts w:ascii="Times New Roman" w:hAnsi="Times New Roman"/>
          <w:b/>
        </w:rPr>
      </w:pPr>
      <w:r w:rsidRPr="0095152B">
        <w:rPr>
          <w:rFonts w:ascii="Times New Roman" w:hAnsi="Times New Roman"/>
          <w:b/>
        </w:rPr>
        <w:t>Zamawiający:</w:t>
      </w:r>
    </w:p>
    <w:p w:rsidR="007C6123" w:rsidRPr="0095152B" w:rsidRDefault="007C6123" w:rsidP="0095152B">
      <w:pPr>
        <w:ind w:left="426"/>
        <w:rPr>
          <w:rFonts w:ascii="Times New Roman" w:hAnsi="Times New Roman"/>
          <w:b/>
        </w:rPr>
      </w:pPr>
      <w:r w:rsidRPr="0095152B">
        <w:rPr>
          <w:rFonts w:ascii="Times New Roman" w:hAnsi="Times New Roman"/>
          <w:b/>
        </w:rPr>
        <w:t>Akademia Morska w Szczecinie</w:t>
      </w:r>
    </w:p>
    <w:p w:rsidR="007C6123" w:rsidRPr="0095152B" w:rsidRDefault="007C6123" w:rsidP="0095152B">
      <w:pPr>
        <w:ind w:left="426"/>
        <w:rPr>
          <w:rFonts w:ascii="Times New Roman" w:hAnsi="Times New Roman"/>
        </w:rPr>
      </w:pPr>
      <w:r w:rsidRPr="0095152B">
        <w:rPr>
          <w:rFonts w:ascii="Times New Roman" w:hAnsi="Times New Roman"/>
        </w:rPr>
        <w:t>ul. Wały Chrobrego 1-2 , 70-500 Szczecin</w:t>
      </w:r>
    </w:p>
    <w:p w:rsidR="007C6123" w:rsidRPr="0095152B" w:rsidRDefault="00284538" w:rsidP="0095152B">
      <w:pPr>
        <w:ind w:left="426"/>
        <w:rPr>
          <w:rFonts w:ascii="Times New Roman" w:hAnsi="Times New Roman"/>
        </w:rPr>
      </w:pPr>
      <w:r w:rsidRPr="0095152B">
        <w:rPr>
          <w:rFonts w:ascii="Times New Roman" w:hAnsi="Times New Roman"/>
        </w:rPr>
        <w:t>nr  tel. (091) 4</w:t>
      </w:r>
      <w:r w:rsidR="00E04EE8">
        <w:rPr>
          <w:rFonts w:ascii="Times New Roman" w:hAnsi="Times New Roman"/>
        </w:rPr>
        <w:t>8 09</w:t>
      </w:r>
      <w:r w:rsidRPr="0095152B">
        <w:rPr>
          <w:rFonts w:ascii="Times New Roman" w:hAnsi="Times New Roman"/>
        </w:rPr>
        <w:t> </w:t>
      </w:r>
      <w:r w:rsidR="00E04EE8">
        <w:rPr>
          <w:rFonts w:ascii="Times New Roman" w:hAnsi="Times New Roman"/>
        </w:rPr>
        <w:t>352</w:t>
      </w:r>
      <w:r w:rsidR="007C6123" w:rsidRPr="0095152B">
        <w:rPr>
          <w:rFonts w:ascii="Times New Roman" w:hAnsi="Times New Roman"/>
        </w:rPr>
        <w:t xml:space="preserve"> </w:t>
      </w:r>
    </w:p>
    <w:p w:rsidR="009076E9" w:rsidRPr="0095152B" w:rsidRDefault="009076E9" w:rsidP="0095152B">
      <w:pPr>
        <w:ind w:left="426"/>
        <w:rPr>
          <w:rFonts w:ascii="Times New Roman" w:hAnsi="Times New Roman"/>
          <w:b/>
        </w:rPr>
      </w:pPr>
    </w:p>
    <w:p w:rsidR="00D44036" w:rsidRPr="00D44036" w:rsidRDefault="0081387F" w:rsidP="00D44036">
      <w:pPr>
        <w:pStyle w:val="Akapitzlist"/>
        <w:numPr>
          <w:ilvl w:val="0"/>
          <w:numId w:val="3"/>
        </w:numPr>
        <w:rPr>
          <w:rFonts w:ascii="Gill Sans MT" w:hAnsi="Gill Sans MT"/>
          <w:b/>
          <w:bCs/>
        </w:rPr>
      </w:pPr>
      <w:r w:rsidRPr="00D44036">
        <w:rPr>
          <w:rFonts w:ascii="Times New Roman" w:hAnsi="Times New Roman"/>
          <w:b/>
        </w:rPr>
        <w:t>Przedmiot zapytania</w:t>
      </w:r>
      <w:r w:rsidR="004F7B48" w:rsidRPr="00D44036">
        <w:rPr>
          <w:rFonts w:ascii="Times New Roman" w:hAnsi="Times New Roman"/>
          <w:b/>
        </w:rPr>
        <w:t xml:space="preserve"> (opis przedmiotu zamówienia)</w:t>
      </w:r>
      <w:r w:rsidR="007C6123" w:rsidRPr="00D44036">
        <w:rPr>
          <w:rFonts w:ascii="Times New Roman" w:hAnsi="Times New Roman"/>
          <w:b/>
        </w:rPr>
        <w:t>:</w:t>
      </w:r>
      <w:r w:rsidR="00D44036" w:rsidRPr="00D44036">
        <w:rPr>
          <w:rFonts w:ascii="Gill Sans MT" w:hAnsi="Gill Sans MT"/>
          <w:b/>
          <w:bCs/>
        </w:rPr>
        <w:t xml:space="preserve"> </w:t>
      </w:r>
    </w:p>
    <w:p w:rsidR="00D44036" w:rsidRDefault="00D44036" w:rsidP="00D44036">
      <w:r>
        <w:rPr>
          <w:rFonts w:ascii="Gill Sans MT" w:hAnsi="Gill Sans MT"/>
          <w:b/>
          <w:bCs/>
        </w:rPr>
        <w:t>Akademia Morska  w Szczecinie</w:t>
      </w:r>
      <w:r>
        <w:rPr>
          <w:rFonts w:ascii="Gill Sans MT" w:hAnsi="Gill Sans MT"/>
        </w:rPr>
        <w:t xml:space="preserve"> zwraca się o przedstawienie oferty cenowej na:</w:t>
      </w:r>
      <w:r>
        <w:t xml:space="preserve"> </w:t>
      </w:r>
    </w:p>
    <w:p w:rsidR="00292FF6" w:rsidRPr="00620DC4" w:rsidRDefault="00E04EE8" w:rsidP="00C2289D">
      <w:pPr>
        <w:pStyle w:val="Tytu"/>
        <w:rPr>
          <w:sz w:val="36"/>
          <w:szCs w:val="36"/>
        </w:rPr>
      </w:pPr>
      <w:r>
        <w:rPr>
          <w:sz w:val="36"/>
          <w:szCs w:val="36"/>
        </w:rPr>
        <w:t>Oprogramowanie do projektowa</w:t>
      </w:r>
      <w:r w:rsidR="009B7A8B">
        <w:rPr>
          <w:sz w:val="36"/>
          <w:szCs w:val="36"/>
        </w:rPr>
        <w:t>nia</w:t>
      </w:r>
      <w:r w:rsidR="008764CD">
        <w:rPr>
          <w:sz w:val="36"/>
          <w:szCs w:val="36"/>
        </w:rPr>
        <w:t xml:space="preserve"> jednostek pływających </w:t>
      </w:r>
    </w:p>
    <w:p w:rsidR="00292FF6" w:rsidRDefault="00292FF6" w:rsidP="00292FF6">
      <w:pPr>
        <w:pStyle w:val="Nagwek1"/>
        <w:jc w:val="both"/>
      </w:pPr>
      <w:r>
        <w:t>Wymagania ogólne</w:t>
      </w:r>
    </w:p>
    <w:p w:rsidR="00292FF6" w:rsidRDefault="00292FF6" w:rsidP="00292FF6"/>
    <w:p w:rsidR="00821E4B" w:rsidRDefault="00821E4B" w:rsidP="00821E4B">
      <w:pPr>
        <w:pStyle w:val="Akapitzlist"/>
        <w:numPr>
          <w:ilvl w:val="0"/>
          <w:numId w:val="20"/>
        </w:numPr>
        <w:spacing w:after="0"/>
        <w:jc w:val="both"/>
      </w:pPr>
      <w:r>
        <w:t>Licencja co najmniej edukacyjna i badawcza na min. 4 lata i na min 1+8 stanowisk</w:t>
      </w:r>
    </w:p>
    <w:p w:rsidR="00821E4B" w:rsidRDefault="00821E4B" w:rsidP="00821E4B">
      <w:pPr>
        <w:pStyle w:val="Akapitzlist"/>
        <w:numPr>
          <w:ilvl w:val="0"/>
          <w:numId w:val="20"/>
        </w:numPr>
        <w:spacing w:after="0"/>
        <w:jc w:val="both"/>
      </w:pPr>
      <w:r>
        <w:t>Oferowany program musi być stosowany w wiodących okrętowych biurach projektowych lub stoczniach w Polsce i na świecie.</w:t>
      </w:r>
    </w:p>
    <w:p w:rsidR="00821E4B" w:rsidRDefault="00821E4B" w:rsidP="00821E4B">
      <w:pPr>
        <w:pStyle w:val="Akapitzlist"/>
        <w:numPr>
          <w:ilvl w:val="0"/>
          <w:numId w:val="20"/>
        </w:numPr>
        <w:spacing w:after="0"/>
        <w:jc w:val="both"/>
      </w:pPr>
      <w:r>
        <w:t>Producent oprogramowania musi załączyć informację o posiadanych certyfikatach</w:t>
      </w:r>
      <w:r w:rsidRPr="00BE2070">
        <w:t xml:space="preserve"> </w:t>
      </w:r>
      <w:r>
        <w:t xml:space="preserve">światowych towarzystw klasyfikacyjnych takich jak: DNVGL, ABS, </w:t>
      </w:r>
      <w:proofErr w:type="spellStart"/>
      <w:r>
        <w:t>Lloyd’s</w:t>
      </w:r>
      <w:proofErr w:type="spellEnd"/>
      <w:r>
        <w:t xml:space="preserve"> Register.</w:t>
      </w:r>
    </w:p>
    <w:p w:rsidR="00292FF6" w:rsidRDefault="00292FF6" w:rsidP="00292FF6">
      <w:pPr>
        <w:pStyle w:val="Nagwek1"/>
        <w:jc w:val="both"/>
      </w:pPr>
      <w:r>
        <w:t>Całkowite koszty posiadania</w:t>
      </w:r>
    </w:p>
    <w:p w:rsidR="00B67744" w:rsidRDefault="00B67744" w:rsidP="00B67744">
      <w:pPr>
        <w:pStyle w:val="Akapitzlist"/>
        <w:numPr>
          <w:ilvl w:val="0"/>
          <w:numId w:val="23"/>
        </w:numPr>
      </w:pPr>
      <w:r>
        <w:t>Wszystkie funkcjonalności zawarte w tym dokumencie powinny być zapewnione w tej licencji. Jakiekolwiek dodatkowe licencjonowanie nie jest dozwolone.</w:t>
      </w:r>
    </w:p>
    <w:p w:rsidR="00B67744" w:rsidRDefault="00E4260C" w:rsidP="00B67744">
      <w:pPr>
        <w:pStyle w:val="Akapitzlist"/>
        <w:numPr>
          <w:ilvl w:val="0"/>
          <w:numId w:val="23"/>
        </w:numPr>
      </w:pPr>
      <w:r>
        <w:t>Oprogramowanie musi być niezależne sprzętowo i umożliwiać wykorzystanie dowolnej platformy komputerowej i dyskowej.</w:t>
      </w:r>
    </w:p>
    <w:p w:rsidR="00E4260C" w:rsidRPr="00B67744" w:rsidRDefault="00E4260C" w:rsidP="00B67744">
      <w:pPr>
        <w:pStyle w:val="Akapitzlist"/>
        <w:numPr>
          <w:ilvl w:val="0"/>
          <w:numId w:val="23"/>
        </w:numPr>
      </w:pPr>
      <w:r>
        <w:t>Oprogramowanie musi tworzyć „samowystarczalne” archiwa (wykonane projekty) do odzyskania, których nie wymagana jest osobna baza danych.</w:t>
      </w:r>
    </w:p>
    <w:p w:rsidR="00292FF6" w:rsidRDefault="00292FF6" w:rsidP="00B67744">
      <w:pPr>
        <w:pStyle w:val="Nagwek1"/>
        <w:jc w:val="both"/>
      </w:pPr>
      <w:r>
        <w:t xml:space="preserve">Wymagania </w:t>
      </w:r>
      <w:r w:rsidR="00B67744">
        <w:t>szczegółowe</w:t>
      </w:r>
    </w:p>
    <w:p w:rsidR="00B67744" w:rsidRPr="00B67744" w:rsidRDefault="00B67744" w:rsidP="00B67744"/>
    <w:p w:rsidR="00B67744" w:rsidRDefault="00B67744" w:rsidP="00B67744">
      <w:pPr>
        <w:ind w:left="360"/>
      </w:pPr>
      <w:r>
        <w:t>Program musi posiadać możliwość:</w:t>
      </w:r>
    </w:p>
    <w:p w:rsidR="00FC048F" w:rsidRDefault="00FC048F" w:rsidP="00FC048F">
      <w:pPr>
        <w:pStyle w:val="Akapitzlist"/>
        <w:numPr>
          <w:ilvl w:val="0"/>
          <w:numId w:val="22"/>
        </w:numPr>
        <w:spacing w:after="0"/>
        <w:ind w:left="851" w:hanging="425"/>
        <w:jc w:val="both"/>
      </w:pPr>
      <w:r>
        <w:t>tworzenia precyzyjnych modeli płaskich i przestrzennych (CAD),</w:t>
      </w:r>
    </w:p>
    <w:p w:rsidR="00FC048F" w:rsidRDefault="00FC048F" w:rsidP="00FC048F">
      <w:pPr>
        <w:pStyle w:val="Akapitzlist"/>
        <w:numPr>
          <w:ilvl w:val="0"/>
          <w:numId w:val="22"/>
        </w:numPr>
        <w:spacing w:after="0"/>
        <w:ind w:left="851" w:hanging="425"/>
        <w:jc w:val="both"/>
      </w:pPr>
      <w:r>
        <w:t>pracy z obiektami w oparciu o warstwy i grupy,</w:t>
      </w:r>
    </w:p>
    <w:p w:rsidR="00FC048F" w:rsidRDefault="00FC048F" w:rsidP="00FC048F">
      <w:pPr>
        <w:pStyle w:val="Akapitzlist"/>
        <w:numPr>
          <w:ilvl w:val="0"/>
          <w:numId w:val="22"/>
        </w:numPr>
        <w:spacing w:after="0"/>
        <w:ind w:left="851" w:hanging="425"/>
        <w:jc w:val="both"/>
      </w:pPr>
      <w:r>
        <w:t>wymiarowania,</w:t>
      </w:r>
    </w:p>
    <w:p w:rsidR="00FC048F" w:rsidRDefault="00FC048F" w:rsidP="00FC048F">
      <w:pPr>
        <w:pStyle w:val="Akapitzlist"/>
        <w:numPr>
          <w:ilvl w:val="0"/>
          <w:numId w:val="22"/>
        </w:numPr>
        <w:spacing w:after="0"/>
        <w:ind w:left="851" w:hanging="425"/>
        <w:jc w:val="both"/>
      </w:pPr>
      <w:r>
        <w:t>tworzenia dowolnych powierzchni przestrzennych w oparciu o technikę NURBS,</w:t>
      </w:r>
    </w:p>
    <w:p w:rsidR="00FC048F" w:rsidRDefault="00FC048F" w:rsidP="00FC048F">
      <w:pPr>
        <w:pStyle w:val="Akapitzlist"/>
        <w:numPr>
          <w:ilvl w:val="0"/>
          <w:numId w:val="22"/>
        </w:numPr>
        <w:spacing w:after="0"/>
        <w:ind w:left="851" w:hanging="425"/>
        <w:jc w:val="both"/>
      </w:pPr>
      <w:r>
        <w:t>edycji powierzchni NURBS w przestrzeni,</w:t>
      </w:r>
    </w:p>
    <w:p w:rsidR="00FC048F" w:rsidRDefault="00FC048F" w:rsidP="00FC048F">
      <w:pPr>
        <w:pStyle w:val="Akapitzlist"/>
        <w:numPr>
          <w:ilvl w:val="0"/>
          <w:numId w:val="22"/>
        </w:numPr>
        <w:spacing w:after="0"/>
        <w:ind w:left="851" w:hanging="425"/>
        <w:jc w:val="both"/>
      </w:pPr>
      <w:r>
        <w:t>tworzenia dowolnych brył,</w:t>
      </w:r>
    </w:p>
    <w:p w:rsidR="00FC048F" w:rsidRDefault="00FC048F" w:rsidP="00FC048F">
      <w:pPr>
        <w:pStyle w:val="Akapitzlist"/>
        <w:numPr>
          <w:ilvl w:val="0"/>
          <w:numId w:val="22"/>
        </w:numPr>
        <w:spacing w:after="0"/>
        <w:ind w:left="851" w:hanging="425"/>
        <w:jc w:val="both"/>
      </w:pPr>
      <w:r>
        <w:t>tworzenia obiektów płaskich i przestrzennych w oparciu o operacje Boole'a</w:t>
      </w:r>
    </w:p>
    <w:p w:rsidR="00FC048F" w:rsidRDefault="00FC048F" w:rsidP="00FC048F">
      <w:pPr>
        <w:pStyle w:val="Akapitzlist"/>
        <w:numPr>
          <w:ilvl w:val="0"/>
          <w:numId w:val="22"/>
        </w:numPr>
        <w:spacing w:after="0"/>
        <w:ind w:left="851" w:hanging="425"/>
        <w:jc w:val="both"/>
      </w:pPr>
      <w:r>
        <w:t>konwersji powierzchni NURBS do siatki trójkątnej,</w:t>
      </w:r>
    </w:p>
    <w:p w:rsidR="00FC048F" w:rsidRDefault="00FC048F" w:rsidP="00FC048F">
      <w:pPr>
        <w:pStyle w:val="Akapitzlist"/>
        <w:numPr>
          <w:ilvl w:val="0"/>
          <w:numId w:val="22"/>
        </w:numPr>
        <w:spacing w:after="0"/>
        <w:ind w:left="851" w:hanging="425"/>
        <w:jc w:val="both"/>
      </w:pPr>
      <w:r>
        <w:t>importu formatów co najmniej: IGES, STEP, BREP, OBJ, STL,</w:t>
      </w:r>
    </w:p>
    <w:p w:rsidR="00FC048F" w:rsidRDefault="00FC048F" w:rsidP="00FC048F">
      <w:pPr>
        <w:pStyle w:val="Akapitzlist"/>
        <w:numPr>
          <w:ilvl w:val="0"/>
          <w:numId w:val="22"/>
        </w:numPr>
        <w:spacing w:after="0"/>
        <w:ind w:left="851" w:hanging="425"/>
        <w:jc w:val="both"/>
      </w:pPr>
      <w:r>
        <w:lastRenderedPageBreak/>
        <w:t>eksportu do formatów co najmniej: IGES, STEP, BREP, OBJ, STL,</w:t>
      </w:r>
    </w:p>
    <w:p w:rsidR="00FC048F" w:rsidRDefault="00FC048F" w:rsidP="00FC048F">
      <w:pPr>
        <w:pStyle w:val="Akapitzlist"/>
        <w:numPr>
          <w:ilvl w:val="0"/>
          <w:numId w:val="22"/>
        </w:numPr>
        <w:spacing w:after="0"/>
        <w:ind w:left="851" w:hanging="425"/>
        <w:jc w:val="both"/>
      </w:pPr>
      <w:r>
        <w:t>wygładzania łączonych powierzchni,</w:t>
      </w:r>
    </w:p>
    <w:p w:rsidR="00FC048F" w:rsidRDefault="00FC048F" w:rsidP="00FC048F">
      <w:pPr>
        <w:pStyle w:val="Akapitzlist"/>
        <w:numPr>
          <w:ilvl w:val="0"/>
          <w:numId w:val="22"/>
        </w:numPr>
        <w:spacing w:after="0"/>
        <w:ind w:left="851" w:hanging="425"/>
        <w:jc w:val="both"/>
      </w:pPr>
      <w:r>
        <w:t>analizy krzywizny powierzchni,</w:t>
      </w:r>
    </w:p>
    <w:p w:rsidR="00FC048F" w:rsidRDefault="00FC048F" w:rsidP="00FC048F">
      <w:pPr>
        <w:pStyle w:val="Akapitzlist"/>
        <w:numPr>
          <w:ilvl w:val="0"/>
          <w:numId w:val="22"/>
        </w:numPr>
        <w:spacing w:after="0"/>
        <w:ind w:left="851" w:hanging="425"/>
        <w:jc w:val="both"/>
      </w:pPr>
      <w:r>
        <w:t>analizy pola powierzchni i momentów bezwładności,</w:t>
      </w:r>
    </w:p>
    <w:p w:rsidR="00FC048F" w:rsidRDefault="00FC048F" w:rsidP="00FC048F">
      <w:pPr>
        <w:pStyle w:val="Akapitzlist"/>
        <w:numPr>
          <w:ilvl w:val="0"/>
          <w:numId w:val="22"/>
        </w:numPr>
        <w:spacing w:after="0"/>
        <w:ind w:left="851" w:hanging="425"/>
        <w:jc w:val="both"/>
      </w:pPr>
      <w:r>
        <w:t>analizy objętości brył dowolnych,</w:t>
      </w:r>
    </w:p>
    <w:p w:rsidR="00FC048F" w:rsidRDefault="00FC048F" w:rsidP="00FC048F">
      <w:pPr>
        <w:pStyle w:val="Akapitzlist"/>
        <w:numPr>
          <w:ilvl w:val="0"/>
          <w:numId w:val="22"/>
        </w:numPr>
        <w:spacing w:after="0"/>
        <w:ind w:left="851" w:hanging="425"/>
        <w:jc w:val="both"/>
      </w:pPr>
      <w:r>
        <w:t>analizy położenia środka ciężkości brył i powierzchni dowolnych,</w:t>
      </w:r>
    </w:p>
    <w:p w:rsidR="00FC048F" w:rsidRDefault="00FC048F" w:rsidP="00FC048F">
      <w:pPr>
        <w:pStyle w:val="Akapitzlist"/>
        <w:numPr>
          <w:ilvl w:val="0"/>
          <w:numId w:val="22"/>
        </w:numPr>
        <w:spacing w:after="0"/>
        <w:ind w:left="851" w:hanging="425"/>
        <w:jc w:val="both"/>
      </w:pPr>
      <w:r>
        <w:t>przedstawiania rysunku w formie wydruku rzeczywistego lub do pliku,</w:t>
      </w:r>
    </w:p>
    <w:p w:rsidR="00B67744" w:rsidRDefault="00B67744" w:rsidP="00FC048F">
      <w:pPr>
        <w:pStyle w:val="Akapitzlist"/>
        <w:numPr>
          <w:ilvl w:val="0"/>
          <w:numId w:val="22"/>
        </w:numPr>
        <w:ind w:left="851" w:hanging="425"/>
      </w:pPr>
      <w:r>
        <w:t>środowisko pracy: Microsoft Windows.</w:t>
      </w:r>
    </w:p>
    <w:p w:rsidR="008764CD" w:rsidRDefault="008764CD" w:rsidP="00E4260C">
      <w:pPr>
        <w:pStyle w:val="Akapitzlist"/>
        <w:ind w:left="851"/>
      </w:pPr>
    </w:p>
    <w:p w:rsidR="00AD2180" w:rsidRPr="00837EDC" w:rsidRDefault="007C6123" w:rsidP="00AD2180">
      <w:pPr>
        <w:pStyle w:val="Akapitzlist"/>
        <w:numPr>
          <w:ilvl w:val="0"/>
          <w:numId w:val="3"/>
        </w:numPr>
        <w:tabs>
          <w:tab w:val="left" w:pos="3810"/>
        </w:tabs>
        <w:ind w:left="426"/>
        <w:rPr>
          <w:rFonts w:ascii="Times New Roman" w:hAnsi="Times New Roman"/>
          <w:b/>
        </w:rPr>
      </w:pPr>
      <w:r w:rsidRPr="0095152B">
        <w:rPr>
          <w:rFonts w:ascii="Times New Roman" w:hAnsi="Times New Roman"/>
          <w:b/>
        </w:rPr>
        <w:t xml:space="preserve">Termin realizacji: </w:t>
      </w:r>
      <w:r w:rsidR="00733196">
        <w:rPr>
          <w:rFonts w:ascii="Times New Roman" w:hAnsi="Times New Roman"/>
        </w:rPr>
        <w:t>14</w:t>
      </w:r>
      <w:r w:rsidR="002B5035" w:rsidRPr="002B5035">
        <w:rPr>
          <w:rFonts w:ascii="Times New Roman" w:hAnsi="Times New Roman"/>
        </w:rPr>
        <w:t xml:space="preserve"> dni od daty </w:t>
      </w:r>
      <w:r w:rsidR="00733196">
        <w:rPr>
          <w:rFonts w:ascii="Times New Roman" w:hAnsi="Times New Roman"/>
        </w:rPr>
        <w:t>zawarcia umowy.</w:t>
      </w:r>
      <w:r w:rsidR="00AD2180">
        <w:rPr>
          <w:rFonts w:ascii="Times New Roman" w:hAnsi="Times New Roman"/>
        </w:rPr>
        <w:t xml:space="preserve"> </w:t>
      </w:r>
      <w:r w:rsidR="00AD2180" w:rsidRPr="00837EDC">
        <w:rPr>
          <w:rFonts w:ascii="Times New Roman" w:hAnsi="Times New Roman"/>
        </w:rPr>
        <w:t>Umowa zostanie zawarta nie wcześniej niż 01 września 2018r.</w:t>
      </w:r>
    </w:p>
    <w:p w:rsidR="002B5035" w:rsidRDefault="002B5035" w:rsidP="0095152B">
      <w:pPr>
        <w:pStyle w:val="Akapitzlist"/>
        <w:numPr>
          <w:ilvl w:val="0"/>
          <w:numId w:val="3"/>
        </w:numPr>
        <w:tabs>
          <w:tab w:val="left" w:pos="3810"/>
        </w:tabs>
        <w:ind w:left="426"/>
        <w:rPr>
          <w:rFonts w:ascii="Times New Roman" w:hAnsi="Times New Roman"/>
          <w:b/>
        </w:rPr>
      </w:pPr>
      <w:r>
        <w:rPr>
          <w:rFonts w:ascii="Times New Roman" w:hAnsi="Times New Roman"/>
          <w:b/>
        </w:rPr>
        <w:t>Termin płatności:</w:t>
      </w:r>
      <w:r w:rsidRPr="002B5035">
        <w:rPr>
          <w:rFonts w:ascii="Times New Roman" w:hAnsi="Times New Roman"/>
        </w:rPr>
        <w:t xml:space="preserve"> 30 dni od daty wpływu faktury do Akademii.</w:t>
      </w:r>
    </w:p>
    <w:p w:rsidR="0081387F" w:rsidRPr="0095152B" w:rsidRDefault="0081387F" w:rsidP="0095152B">
      <w:pPr>
        <w:pStyle w:val="Akapitzlist"/>
        <w:tabs>
          <w:tab w:val="left" w:pos="3810"/>
        </w:tabs>
        <w:ind w:left="426"/>
        <w:rPr>
          <w:rFonts w:ascii="Times New Roman" w:hAnsi="Times New Roman"/>
          <w:b/>
        </w:rPr>
      </w:pPr>
    </w:p>
    <w:p w:rsidR="00AF2FEF" w:rsidRDefault="004F7B48" w:rsidP="00AF2FEF">
      <w:pPr>
        <w:pStyle w:val="Akapitzlist"/>
        <w:numPr>
          <w:ilvl w:val="0"/>
          <w:numId w:val="3"/>
        </w:numPr>
        <w:tabs>
          <w:tab w:val="left" w:pos="3810"/>
        </w:tabs>
        <w:ind w:left="426"/>
        <w:rPr>
          <w:rFonts w:ascii="Times New Roman" w:hAnsi="Times New Roman"/>
          <w:b/>
        </w:rPr>
      </w:pPr>
      <w:r w:rsidRPr="0095152B">
        <w:rPr>
          <w:rFonts w:ascii="Times New Roman" w:hAnsi="Times New Roman"/>
          <w:b/>
        </w:rPr>
        <w:t>Opis przygotowania oferty</w:t>
      </w:r>
      <w:r w:rsidR="0081387F" w:rsidRPr="0095152B">
        <w:rPr>
          <w:rFonts w:ascii="Times New Roman" w:hAnsi="Times New Roman"/>
          <w:b/>
        </w:rPr>
        <w:t>:</w:t>
      </w:r>
    </w:p>
    <w:p w:rsidR="007C6123" w:rsidRPr="00AF2FEF" w:rsidRDefault="007C6123" w:rsidP="00AF2FEF">
      <w:pPr>
        <w:pStyle w:val="Akapitzlist"/>
        <w:tabs>
          <w:tab w:val="left" w:pos="3810"/>
        </w:tabs>
        <w:ind w:left="426"/>
        <w:rPr>
          <w:rFonts w:ascii="Times New Roman" w:hAnsi="Times New Roman"/>
          <w:b/>
        </w:rPr>
      </w:pPr>
      <w:r w:rsidRPr="00AF2FEF">
        <w:rPr>
          <w:rFonts w:ascii="Times New Roman" w:hAnsi="Times New Roman"/>
        </w:rPr>
        <w:t>Oferta winna zawierać:</w:t>
      </w:r>
    </w:p>
    <w:p w:rsidR="00AD2180" w:rsidRPr="00837EDC" w:rsidRDefault="00AD2180" w:rsidP="00AD2180">
      <w:pPr>
        <w:pStyle w:val="Akapitzlist"/>
        <w:numPr>
          <w:ilvl w:val="0"/>
          <w:numId w:val="1"/>
        </w:numPr>
        <w:tabs>
          <w:tab w:val="left" w:pos="993"/>
        </w:tabs>
        <w:spacing w:after="0"/>
        <w:ind w:left="426" w:hanging="426"/>
        <w:jc w:val="both"/>
        <w:rPr>
          <w:rFonts w:ascii="Times New Roman" w:hAnsi="Times New Roman"/>
        </w:rPr>
      </w:pPr>
      <w:r w:rsidRPr="00837EDC">
        <w:rPr>
          <w:rFonts w:ascii="Times New Roman" w:hAnsi="Times New Roman"/>
        </w:rPr>
        <w:t xml:space="preserve">Cenę netto i  brutto za przedmiot zamówienia. </w:t>
      </w:r>
    </w:p>
    <w:p w:rsidR="00AD2180" w:rsidRPr="00837EDC" w:rsidRDefault="00AD2180" w:rsidP="00AD2180">
      <w:pPr>
        <w:pStyle w:val="Akapitzlist"/>
        <w:numPr>
          <w:ilvl w:val="0"/>
          <w:numId w:val="28"/>
        </w:numPr>
        <w:tabs>
          <w:tab w:val="left" w:pos="993"/>
        </w:tabs>
        <w:jc w:val="both"/>
        <w:rPr>
          <w:rFonts w:ascii="Times New Roman" w:hAnsi="Times New Roman"/>
        </w:rPr>
      </w:pPr>
      <w:r w:rsidRPr="00837EDC">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netto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AD2180" w:rsidRPr="00837EDC" w:rsidRDefault="00AD2180" w:rsidP="00AD2180">
      <w:pPr>
        <w:pStyle w:val="Akapitzlist"/>
        <w:numPr>
          <w:ilvl w:val="0"/>
          <w:numId w:val="28"/>
        </w:numPr>
        <w:tabs>
          <w:tab w:val="left" w:pos="993"/>
        </w:tabs>
        <w:spacing w:after="0"/>
        <w:jc w:val="both"/>
        <w:rPr>
          <w:rFonts w:ascii="Times New Roman" w:hAnsi="Times New Roman"/>
        </w:rPr>
      </w:pPr>
      <w:r w:rsidRPr="00837EDC">
        <w:rPr>
          <w:rFonts w:ascii="Times New Roman" w:hAnsi="Times New Roman"/>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7C6123" w:rsidRPr="0095152B" w:rsidRDefault="007C6123" w:rsidP="0095152B">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Pieczęć i podpis osób upoważnionych</w:t>
      </w:r>
      <w:r w:rsidR="004F7B48" w:rsidRPr="0095152B">
        <w:rPr>
          <w:rFonts w:ascii="Times New Roman" w:hAnsi="Times New Roman"/>
        </w:rPr>
        <w:t>.</w:t>
      </w:r>
    </w:p>
    <w:p w:rsidR="00ED7FD3" w:rsidRPr="00AF2FEF" w:rsidRDefault="004F7B48" w:rsidP="00ED7FD3">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 xml:space="preserve">Posiadać </w:t>
      </w:r>
      <w:r w:rsidR="0081387F" w:rsidRPr="0095152B">
        <w:rPr>
          <w:rFonts w:ascii="Times New Roman" w:hAnsi="Times New Roman"/>
        </w:rPr>
        <w:t>datę sporządzenia</w:t>
      </w:r>
      <w:r w:rsidRPr="0095152B">
        <w:rPr>
          <w:rFonts w:ascii="Times New Roman" w:hAnsi="Times New Roman"/>
        </w:rPr>
        <w:t>.</w:t>
      </w:r>
    </w:p>
    <w:p w:rsidR="001B6E12" w:rsidRPr="00897E95" w:rsidRDefault="001B6E12" w:rsidP="00897E95">
      <w:pPr>
        <w:tabs>
          <w:tab w:val="left" w:pos="993"/>
        </w:tabs>
        <w:rPr>
          <w:rFonts w:ascii="Times New Roman" w:hAnsi="Times New Roman"/>
        </w:rPr>
      </w:pPr>
    </w:p>
    <w:p w:rsidR="00C711AA" w:rsidRPr="0095152B" w:rsidRDefault="00B04291" w:rsidP="0095152B">
      <w:pPr>
        <w:pStyle w:val="Default"/>
        <w:numPr>
          <w:ilvl w:val="0"/>
          <w:numId w:val="3"/>
        </w:numPr>
        <w:ind w:left="426"/>
        <w:rPr>
          <w:rFonts w:ascii="Times New Roman" w:hAnsi="Times New Roman" w:cs="Times New Roman"/>
          <w:b/>
          <w:sz w:val="22"/>
          <w:szCs w:val="22"/>
        </w:rPr>
      </w:pPr>
      <w:r w:rsidRPr="0095152B">
        <w:rPr>
          <w:rFonts w:ascii="Times New Roman" w:hAnsi="Times New Roman" w:cs="Times New Roman"/>
          <w:b/>
          <w:bCs/>
          <w:sz w:val="22"/>
          <w:szCs w:val="22"/>
        </w:rPr>
        <w:t xml:space="preserve">MIEJSCE ORAZ TERMIN SKŁADANIA OFERT </w:t>
      </w:r>
    </w:p>
    <w:p w:rsidR="00B04291" w:rsidRPr="0095152B" w:rsidRDefault="00C711AA" w:rsidP="0095152B">
      <w:pPr>
        <w:rPr>
          <w:rFonts w:ascii="Times New Roman" w:hAnsi="Times New Roman"/>
        </w:rPr>
      </w:pPr>
      <w:r w:rsidRPr="0095152B">
        <w:rPr>
          <w:rFonts w:ascii="Times New Roman" w:hAnsi="Times New Roman"/>
          <w:lang w:eastAsia="pl-PL"/>
        </w:rPr>
        <w:tab/>
        <w:t>Oferta po</w:t>
      </w:r>
      <w:r w:rsidR="00B04291" w:rsidRPr="0095152B">
        <w:rPr>
          <w:rFonts w:ascii="Times New Roman" w:hAnsi="Times New Roman"/>
        </w:rPr>
        <w:t xml:space="preserve">winna być przesłana za pośrednictwem: poczty elektronicznej na adres: </w:t>
      </w:r>
      <w:r w:rsidR="00284BF6" w:rsidRPr="00284BF6">
        <w:rPr>
          <w:rStyle w:val="Hipercze"/>
        </w:rPr>
        <w:t>a.sobkowiak</w:t>
      </w:r>
      <w:r w:rsidR="00B04291" w:rsidRPr="00284BF6">
        <w:rPr>
          <w:rStyle w:val="Hipercze"/>
        </w:rPr>
        <w:t>@am.szczecin.pl</w:t>
      </w:r>
      <w:r w:rsidR="0095152B" w:rsidRPr="0095152B">
        <w:rPr>
          <w:rFonts w:ascii="Times New Roman" w:hAnsi="Times New Roman"/>
        </w:rPr>
        <w:t xml:space="preserve">, </w:t>
      </w:r>
      <w:r w:rsidR="00AD2180">
        <w:rPr>
          <w:rFonts w:ascii="Times New Roman" w:hAnsi="Times New Roman"/>
        </w:rPr>
        <w:t>lub</w:t>
      </w:r>
      <w:r w:rsidR="00AD2180" w:rsidRPr="0095152B">
        <w:rPr>
          <w:rFonts w:ascii="Times New Roman" w:hAnsi="Times New Roman"/>
        </w:rPr>
        <w:t xml:space="preserve"> </w:t>
      </w:r>
      <w:r w:rsidR="00AD2180" w:rsidRPr="00837EDC">
        <w:rPr>
          <w:rFonts w:ascii="Times New Roman" w:hAnsi="Times New Roman"/>
        </w:rPr>
        <w:t xml:space="preserve">też dostarczona osobiście na adres: </w:t>
      </w:r>
      <w:r w:rsidR="00AD2180" w:rsidRPr="00837EDC">
        <w:rPr>
          <w:rFonts w:ascii="Times New Roman" w:hAnsi="Times New Roman"/>
          <w:bCs/>
        </w:rPr>
        <w:t>Akademia Morska w Szczecinie, ul. Wały Chrobrego 1-2, 70-500 Szczecin</w:t>
      </w:r>
      <w:r w:rsidR="00AD2180" w:rsidRPr="00837EDC">
        <w:rPr>
          <w:rFonts w:ascii="Times New Roman" w:hAnsi="Times New Roman"/>
        </w:rPr>
        <w:t xml:space="preserve">, Kancelaria pok. 73a </w:t>
      </w:r>
      <w:r w:rsidR="00DD7DF0">
        <w:rPr>
          <w:rFonts w:ascii="Times New Roman" w:hAnsi="Times New Roman"/>
          <w:b/>
          <w:bCs/>
        </w:rPr>
        <w:t xml:space="preserve">do dnia  </w:t>
      </w:r>
      <w:r w:rsidR="00DB39E4">
        <w:rPr>
          <w:rFonts w:ascii="Times New Roman" w:hAnsi="Times New Roman"/>
          <w:b/>
          <w:bCs/>
        </w:rPr>
        <w:t>19</w:t>
      </w:r>
      <w:r w:rsidR="00284BF6">
        <w:rPr>
          <w:rFonts w:ascii="Times New Roman" w:hAnsi="Times New Roman"/>
          <w:b/>
          <w:bCs/>
        </w:rPr>
        <w:t>.07.2018r.</w:t>
      </w:r>
      <w:r w:rsidR="002304F4">
        <w:rPr>
          <w:rFonts w:ascii="Times New Roman" w:hAnsi="Times New Roman"/>
          <w:b/>
          <w:bCs/>
        </w:rPr>
        <w:t>,</w:t>
      </w:r>
      <w:r w:rsidR="00EC0BD3">
        <w:rPr>
          <w:rFonts w:ascii="Times New Roman" w:hAnsi="Times New Roman"/>
          <w:b/>
          <w:bCs/>
        </w:rPr>
        <w:t xml:space="preserve"> do godz. </w:t>
      </w:r>
      <w:r w:rsidR="00284BF6">
        <w:rPr>
          <w:rFonts w:ascii="Times New Roman" w:hAnsi="Times New Roman"/>
          <w:b/>
          <w:bCs/>
        </w:rPr>
        <w:t>10.</w:t>
      </w:r>
      <w:r w:rsidRPr="0095152B">
        <w:rPr>
          <w:rFonts w:ascii="Times New Roman" w:hAnsi="Times New Roman"/>
          <w:b/>
          <w:bCs/>
        </w:rPr>
        <w:t>00</w:t>
      </w:r>
      <w:r w:rsidR="0095152B">
        <w:rPr>
          <w:rFonts w:ascii="Times New Roman" w:hAnsi="Times New Roman"/>
          <w:b/>
          <w:bCs/>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2. </w:t>
      </w:r>
      <w:r w:rsidRPr="0095152B">
        <w:rPr>
          <w:rFonts w:ascii="Times New Roman" w:hAnsi="Times New Roman" w:cs="Times New Roman"/>
          <w:color w:val="auto"/>
          <w:sz w:val="22"/>
          <w:szCs w:val="22"/>
        </w:rPr>
        <w:t xml:space="preserve">Ocena ofert zostanie dokonana w dniu </w:t>
      </w:r>
      <w:r w:rsidR="00F91175">
        <w:rPr>
          <w:rFonts w:ascii="Times New Roman" w:hAnsi="Times New Roman" w:cs="Times New Roman"/>
          <w:b/>
          <w:color w:val="auto"/>
          <w:sz w:val="22"/>
          <w:szCs w:val="22"/>
        </w:rPr>
        <w:t>23</w:t>
      </w:r>
      <w:bookmarkStart w:id="0" w:name="_GoBack"/>
      <w:bookmarkEnd w:id="0"/>
      <w:r w:rsidR="00284BF6" w:rsidRPr="00284BF6">
        <w:rPr>
          <w:rFonts w:ascii="Times New Roman" w:hAnsi="Times New Roman" w:cs="Times New Roman"/>
          <w:b/>
          <w:color w:val="auto"/>
          <w:sz w:val="22"/>
          <w:szCs w:val="22"/>
        </w:rPr>
        <w:t>.07.2018</w:t>
      </w:r>
      <w:r w:rsidR="00EC0BD3" w:rsidRPr="00284BF6">
        <w:rPr>
          <w:rFonts w:ascii="Times New Roman" w:hAnsi="Times New Roman" w:cs="Times New Roman"/>
          <w:b/>
          <w:bCs/>
          <w:color w:val="auto"/>
          <w:sz w:val="22"/>
          <w:szCs w:val="22"/>
        </w:rPr>
        <w:t>r</w:t>
      </w:r>
      <w:r w:rsidR="00EC0BD3">
        <w:rPr>
          <w:rFonts w:ascii="Times New Roman" w:hAnsi="Times New Roman" w:cs="Times New Roman"/>
          <w:b/>
          <w:bCs/>
          <w:color w:val="auto"/>
          <w:sz w:val="22"/>
          <w:szCs w:val="22"/>
        </w:rPr>
        <w:t>., po godz</w:t>
      </w:r>
      <w:r w:rsidRPr="0095152B">
        <w:rPr>
          <w:rFonts w:ascii="Times New Roman" w:hAnsi="Times New Roman" w:cs="Times New Roman"/>
          <w:b/>
          <w:bCs/>
          <w:color w:val="auto"/>
          <w:sz w:val="22"/>
          <w:szCs w:val="22"/>
        </w:rPr>
        <w:t>.</w:t>
      </w:r>
      <w:r w:rsidR="00284BF6">
        <w:rPr>
          <w:rFonts w:ascii="Times New Roman" w:hAnsi="Times New Roman" w:cs="Times New Roman"/>
          <w:b/>
          <w:bCs/>
          <w:color w:val="auto"/>
          <w:sz w:val="22"/>
          <w:szCs w:val="22"/>
        </w:rPr>
        <w:t xml:space="preserve"> 1</w:t>
      </w:r>
      <w:r w:rsidR="00DB39E4">
        <w:rPr>
          <w:rFonts w:ascii="Times New Roman" w:hAnsi="Times New Roman" w:cs="Times New Roman"/>
          <w:b/>
          <w:bCs/>
          <w:color w:val="auto"/>
          <w:sz w:val="22"/>
          <w:szCs w:val="22"/>
        </w:rPr>
        <w:t>0</w:t>
      </w:r>
      <w:r w:rsidR="00284BF6">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00</w:t>
      </w:r>
      <w:r w:rsidR="0095152B">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 xml:space="preserve">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3. </w:t>
      </w:r>
      <w:r w:rsidRPr="0095152B">
        <w:rPr>
          <w:rFonts w:ascii="Times New Roman" w:hAnsi="Times New Roman" w:cs="Times New Roman"/>
          <w:color w:val="auto"/>
          <w:sz w:val="22"/>
          <w:szCs w:val="22"/>
        </w:rPr>
        <w:t>Oferty złożone po terminie nie będą rozpatrywane</w:t>
      </w:r>
      <w:r w:rsidR="0095152B">
        <w:rPr>
          <w:rFonts w:ascii="Times New Roman" w:hAnsi="Times New Roman" w:cs="Times New Roman"/>
          <w:color w:val="auto"/>
          <w:sz w:val="22"/>
          <w:szCs w:val="22"/>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4. </w:t>
      </w:r>
      <w:r w:rsidRPr="0095152B">
        <w:rPr>
          <w:rFonts w:ascii="Times New Roman" w:hAnsi="Times New Roman" w:cs="Times New Roman"/>
          <w:color w:val="auto"/>
          <w:sz w:val="22"/>
          <w:szCs w:val="22"/>
        </w:rPr>
        <w:t xml:space="preserve">Oferent może przed upływem terminu składania ofert zmienić lub wycofać swoją ofertę.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5. </w:t>
      </w:r>
      <w:r w:rsidRPr="0095152B">
        <w:rPr>
          <w:rFonts w:ascii="Times New Roman" w:hAnsi="Times New Roman" w:cs="Times New Roman"/>
          <w:color w:val="auto"/>
          <w:sz w:val="22"/>
          <w:szCs w:val="22"/>
        </w:rPr>
        <w:t xml:space="preserve">W toku badania i oceny ofert Zamawiający może żądać od oferentów wyjaśnień dotyczących treści złożonych ofert. </w:t>
      </w:r>
    </w:p>
    <w:p w:rsidR="00B04291" w:rsidRPr="0095152B" w:rsidRDefault="00C711AA"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6</w:t>
      </w:r>
      <w:r w:rsidR="00B04291" w:rsidRPr="0095152B">
        <w:rPr>
          <w:rFonts w:ascii="Times New Roman" w:hAnsi="Times New Roman" w:cs="Times New Roman"/>
          <w:b/>
          <w:bCs/>
          <w:color w:val="auto"/>
          <w:sz w:val="22"/>
          <w:szCs w:val="22"/>
        </w:rPr>
        <w:t xml:space="preserve">. OCENA OFERT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Zamawiający dokona oceny ważnych ofert na podstawie następujących kryteriów: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1 - Cena 100%. </w:t>
      </w:r>
    </w:p>
    <w:p w:rsidR="00292FF6" w:rsidRPr="00A075B5" w:rsidRDefault="00C711AA" w:rsidP="00292FF6">
      <w:pPr>
        <w:autoSpaceDE w:val="0"/>
        <w:autoSpaceDN w:val="0"/>
        <w:adjustRightInd w:val="0"/>
        <w:rPr>
          <w:rFonts w:ascii="Times New Roman" w:hAnsi="Times New Roman"/>
          <w:b/>
          <w:bCs/>
          <w:color w:val="000000"/>
          <w:sz w:val="20"/>
          <w:szCs w:val="20"/>
        </w:rPr>
      </w:pPr>
      <w:r w:rsidRPr="0095152B">
        <w:rPr>
          <w:rFonts w:ascii="Times New Roman" w:hAnsi="Times New Roman"/>
          <w:b/>
          <w:bCs/>
        </w:rPr>
        <w:t>7</w:t>
      </w:r>
      <w:r w:rsidR="00B04291" w:rsidRPr="0095152B">
        <w:rPr>
          <w:rFonts w:ascii="Times New Roman" w:hAnsi="Times New Roman"/>
          <w:b/>
          <w:bCs/>
        </w:rPr>
        <w:t xml:space="preserve">. DODATKOWE INFORMACJE </w:t>
      </w:r>
    </w:p>
    <w:p w:rsidR="00292FF6" w:rsidRPr="00A075B5" w:rsidRDefault="00292FF6" w:rsidP="00292FF6">
      <w:pPr>
        <w:rPr>
          <w:rFonts w:ascii="Times New Roman" w:hAnsi="Times New Roman"/>
          <w:color w:val="000000"/>
        </w:rPr>
      </w:pPr>
      <w:r w:rsidRPr="00A075B5">
        <w:rPr>
          <w:rFonts w:ascii="Times New Roman" w:hAnsi="Times New Roman"/>
          <w:color w:val="000000"/>
        </w:rPr>
        <w:t xml:space="preserve">Dodatkowych informacji udzieli p. </w:t>
      </w:r>
      <w:r w:rsidR="001B4DEE">
        <w:rPr>
          <w:rFonts w:ascii="Times New Roman" w:hAnsi="Times New Roman"/>
          <w:color w:val="000000"/>
        </w:rPr>
        <w:t>mgr</w:t>
      </w:r>
      <w:r w:rsidR="00E4260C">
        <w:rPr>
          <w:rFonts w:ascii="Times New Roman" w:hAnsi="Times New Roman"/>
          <w:color w:val="000000"/>
        </w:rPr>
        <w:t xml:space="preserve"> inż. </w:t>
      </w:r>
      <w:r w:rsidR="001B4DEE">
        <w:rPr>
          <w:rFonts w:ascii="Times New Roman" w:hAnsi="Times New Roman"/>
          <w:color w:val="000000"/>
        </w:rPr>
        <w:t>Karol Sugalski</w:t>
      </w:r>
      <w:r w:rsidR="00DB39E4">
        <w:rPr>
          <w:rFonts w:ascii="Times New Roman" w:hAnsi="Times New Roman"/>
          <w:color w:val="000000"/>
        </w:rPr>
        <w:t xml:space="preserve"> -</w:t>
      </w:r>
      <w:r w:rsidRPr="00A075B5">
        <w:rPr>
          <w:rFonts w:ascii="Times New Roman" w:hAnsi="Times New Roman"/>
          <w:color w:val="000000"/>
        </w:rPr>
        <w:t xml:space="preserve"> adres email: </w:t>
      </w:r>
      <w:hyperlink r:id="rId7" w:history="1">
        <w:r w:rsidR="001B4DEE" w:rsidRPr="005A6C4B">
          <w:rPr>
            <w:rStyle w:val="Hipercze"/>
            <w:rFonts w:ascii="Times New Roman" w:hAnsi="Times New Roman"/>
          </w:rPr>
          <w:t>k.sugalski@am.szczecin.pl</w:t>
        </w:r>
      </w:hyperlink>
    </w:p>
    <w:p w:rsidR="00B04291" w:rsidRPr="0095152B" w:rsidRDefault="00B04291" w:rsidP="00B04291">
      <w:pPr>
        <w:pStyle w:val="Default"/>
        <w:rPr>
          <w:rFonts w:ascii="Times New Roman" w:hAnsi="Times New Roman" w:cs="Times New Roman"/>
          <w:color w:val="auto"/>
          <w:sz w:val="22"/>
          <w:szCs w:val="22"/>
        </w:rPr>
      </w:pPr>
    </w:p>
    <w:p w:rsidR="00DA57AD" w:rsidRPr="0095152B" w:rsidRDefault="00DA57AD" w:rsidP="007C6123">
      <w:pPr>
        <w:rPr>
          <w:rFonts w:ascii="Times New Roman" w:hAnsi="Times New Roman"/>
        </w:rPr>
      </w:pPr>
    </w:p>
    <w:p w:rsidR="007C6123" w:rsidRPr="0095152B" w:rsidRDefault="007C6123" w:rsidP="007C6123">
      <w:pPr>
        <w:rPr>
          <w:rFonts w:ascii="Times New Roman" w:hAnsi="Times New Roman"/>
          <w:sz w:val="20"/>
          <w:szCs w:val="20"/>
        </w:rPr>
      </w:pPr>
    </w:p>
    <w:p w:rsidR="00D77121" w:rsidRDefault="000B340C" w:rsidP="00897E95">
      <w:pPr>
        <w:autoSpaceDE w:val="0"/>
        <w:autoSpaceDN w:val="0"/>
        <w:adjustRightInd w:val="0"/>
        <w:rPr>
          <w:rFonts w:ascii="Times New Roman" w:eastAsia="Times New Roman,Bold" w:hAnsi="Times New Roman"/>
          <w:bCs/>
          <w:lang w:eastAsia="pl-PL"/>
        </w:rPr>
      </w:pPr>
      <w:r w:rsidRPr="00897E95">
        <w:rPr>
          <w:rFonts w:ascii="Times New Roman" w:eastAsia="Times New Roman,Bold" w:hAnsi="Times New Roman"/>
          <w:bCs/>
          <w:lang w:eastAsia="pl-PL"/>
        </w:rPr>
        <w:t>„Złożenie oferty cenowej nie</w:t>
      </w:r>
      <w:r w:rsidR="00035549">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jest równoznaczne ze złożeniem zamówienia przez Zamawiającego i nie łączy się z</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koniecznością zawarcia przez niego umowy. Zamawiający oczekuje odpowiedzi w</w:t>
      </w:r>
      <w:r w:rsid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 xml:space="preserve">terminie do dnia </w:t>
      </w:r>
      <w:r w:rsidR="00DB39E4">
        <w:rPr>
          <w:rFonts w:ascii="Times New Roman" w:eastAsia="Times New Roman,Bold" w:hAnsi="Times New Roman"/>
          <w:bCs/>
          <w:lang w:eastAsia="pl-PL"/>
        </w:rPr>
        <w:t>19</w:t>
      </w:r>
      <w:r w:rsidR="000759D5">
        <w:rPr>
          <w:rFonts w:ascii="Times New Roman" w:eastAsia="Times New Roman,Bold" w:hAnsi="Times New Roman"/>
          <w:bCs/>
          <w:lang w:eastAsia="pl-PL"/>
        </w:rPr>
        <w:t>.07.2018</w:t>
      </w:r>
      <w:r w:rsidR="00897E95" w:rsidRPr="00897E95">
        <w:rPr>
          <w:rFonts w:ascii="Times New Roman" w:hAnsi="Times New Roman"/>
          <w:bCs/>
        </w:rPr>
        <w:t xml:space="preserve"> r.</w:t>
      </w:r>
      <w:r w:rsidR="00897E95" w:rsidRPr="00897E95">
        <w:rPr>
          <w:rFonts w:ascii="Times New Roman" w:eastAsia="Times New Roman,Bold" w:hAnsi="Times New Roman"/>
          <w:lang w:eastAsia="pl-PL"/>
        </w:rPr>
        <w:t xml:space="preserve"> </w:t>
      </w:r>
      <w:r w:rsidRPr="00897E95">
        <w:rPr>
          <w:rFonts w:ascii="Times New Roman" w:eastAsia="Times New Roman,Bold" w:hAnsi="Times New Roman"/>
          <w:bCs/>
          <w:lang w:eastAsia="pl-PL"/>
        </w:rPr>
        <w:t>z uwagi na fakt gromadzenia odpowiedniej ilości</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ofert, niezbędnych w procedurze Akademii Morskiej w Szczecinie.”</w:t>
      </w:r>
    </w:p>
    <w:p w:rsidR="00AD2180" w:rsidRDefault="00AD2180" w:rsidP="00897E95">
      <w:pPr>
        <w:autoSpaceDE w:val="0"/>
        <w:autoSpaceDN w:val="0"/>
        <w:adjustRightInd w:val="0"/>
        <w:rPr>
          <w:rFonts w:ascii="Times New Roman" w:eastAsia="Times New Roman,Bold" w:hAnsi="Times New Roman"/>
          <w:bCs/>
          <w:lang w:eastAsia="pl-PL"/>
        </w:rPr>
      </w:pPr>
    </w:p>
    <w:p w:rsidR="00AD2180" w:rsidRPr="00837EDC" w:rsidRDefault="00AD2180" w:rsidP="00AD2180">
      <w:pPr>
        <w:autoSpaceDE w:val="0"/>
        <w:autoSpaceDN w:val="0"/>
        <w:adjustRightInd w:val="0"/>
        <w:rPr>
          <w:rFonts w:ascii="Times New Roman" w:eastAsia="Times New Roman,Bold" w:hAnsi="Times New Roman"/>
          <w:bCs/>
          <w:lang w:eastAsia="pl-PL"/>
        </w:rPr>
      </w:pPr>
      <w:r w:rsidRPr="00837EDC">
        <w:rPr>
          <w:rFonts w:ascii="Times New Roman" w:eastAsia="Times New Roman,Bold" w:hAnsi="Times New Roman"/>
          <w:bCs/>
          <w:lang w:eastAsia="pl-PL"/>
        </w:rPr>
        <w:t>Zamawiający zastrzega możliwość unieważnienia zapytania bez podania przyczyny lub swobodny wybór oferty.</w:t>
      </w:r>
    </w:p>
    <w:p w:rsidR="00AD2180" w:rsidRPr="00897E95" w:rsidRDefault="00AD2180" w:rsidP="00897E95">
      <w:pPr>
        <w:autoSpaceDE w:val="0"/>
        <w:autoSpaceDN w:val="0"/>
        <w:adjustRightInd w:val="0"/>
        <w:rPr>
          <w:rFonts w:ascii="Times New Roman" w:eastAsia="Times New Roman,Bold" w:hAnsi="Times New Roman"/>
          <w:bCs/>
          <w:lang w:eastAsia="pl-PL"/>
        </w:rPr>
      </w:pPr>
    </w:p>
    <w:sectPr w:rsidR="00AD2180" w:rsidRPr="00897E95" w:rsidSect="00ED7FD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AC" w:rsidRDefault="00B101AC" w:rsidP="00C11FFE">
      <w:r>
        <w:separator/>
      </w:r>
    </w:p>
  </w:endnote>
  <w:endnote w:type="continuationSeparator" w:id="0">
    <w:p w:rsidR="00B101AC" w:rsidRDefault="00B101AC" w:rsidP="00C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AC" w:rsidRDefault="00B101AC" w:rsidP="00C11FFE">
      <w:r>
        <w:separator/>
      </w:r>
    </w:p>
  </w:footnote>
  <w:footnote w:type="continuationSeparator" w:id="0">
    <w:p w:rsidR="00B101AC" w:rsidRDefault="00B101AC" w:rsidP="00C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3" w:rsidRDefault="000B5623">
    <w:pPr>
      <w:pStyle w:val="Nagwek"/>
    </w:pPr>
    <w:r>
      <w:rPr>
        <w:rFonts w:cs="Calibri"/>
        <w:noProof/>
        <w:color w:val="000000"/>
        <w:lang w:eastAsia="pl-PL"/>
      </w:rPr>
      <w:drawing>
        <wp:inline distT="0" distB="0" distL="0" distR="0" wp14:anchorId="7D77B482" wp14:editId="7454D922">
          <wp:extent cx="5759450" cy="741045"/>
          <wp:effectExtent l="0" t="0" r="0" b="190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1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3C4"/>
    <w:multiLevelType w:val="hybridMultilevel"/>
    <w:tmpl w:val="FDE4B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945378"/>
    <w:multiLevelType w:val="hybridMultilevel"/>
    <w:tmpl w:val="E57ED5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EA41DF"/>
    <w:multiLevelType w:val="hybridMultilevel"/>
    <w:tmpl w:val="B4A80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C62C4A"/>
    <w:multiLevelType w:val="hybridMultilevel"/>
    <w:tmpl w:val="8E20E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17ADC"/>
    <w:multiLevelType w:val="hybridMultilevel"/>
    <w:tmpl w:val="BB6A8596"/>
    <w:lvl w:ilvl="0" w:tplc="DB3886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10357"/>
    <w:multiLevelType w:val="hybridMultilevel"/>
    <w:tmpl w:val="7BCEE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3D0D17"/>
    <w:multiLevelType w:val="hybridMultilevel"/>
    <w:tmpl w:val="A0CEA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BF6D6A"/>
    <w:multiLevelType w:val="hybridMultilevel"/>
    <w:tmpl w:val="82881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F1175"/>
    <w:multiLevelType w:val="hybridMultilevel"/>
    <w:tmpl w:val="D638A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84BA4"/>
    <w:multiLevelType w:val="hybridMultilevel"/>
    <w:tmpl w:val="3EB040F4"/>
    <w:lvl w:ilvl="0" w:tplc="63A653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A72052F"/>
    <w:multiLevelType w:val="hybridMultilevel"/>
    <w:tmpl w:val="026C581C"/>
    <w:lvl w:ilvl="0" w:tplc="885A568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912D5"/>
    <w:multiLevelType w:val="hybridMultilevel"/>
    <w:tmpl w:val="37D0B414"/>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A460D0"/>
    <w:multiLevelType w:val="hybridMultilevel"/>
    <w:tmpl w:val="BA8876F0"/>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6760C2"/>
    <w:multiLevelType w:val="hybridMultilevel"/>
    <w:tmpl w:val="D3D07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745B69"/>
    <w:multiLevelType w:val="hybridMultilevel"/>
    <w:tmpl w:val="0472F910"/>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677"/>
    <w:multiLevelType w:val="hybridMultilevel"/>
    <w:tmpl w:val="D2F21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A7D623E"/>
    <w:multiLevelType w:val="hybridMultilevel"/>
    <w:tmpl w:val="6B36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7" w15:restartNumberingAfterBreak="0">
    <w:nsid w:val="7D0915B8"/>
    <w:multiLevelType w:val="hybridMultilevel"/>
    <w:tmpl w:val="EF40F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23"/>
  </w:num>
  <w:num w:numId="4">
    <w:abstractNumId w:val="22"/>
  </w:num>
  <w:num w:numId="5">
    <w:abstractNumId w:val="14"/>
  </w:num>
  <w:num w:numId="6">
    <w:abstractNumId w:val="17"/>
  </w:num>
  <w:num w:numId="7">
    <w:abstractNumId w:val="24"/>
  </w:num>
  <w:num w:numId="8">
    <w:abstractNumId w:val="5"/>
  </w:num>
  <w:num w:numId="9">
    <w:abstractNumId w:val="2"/>
  </w:num>
  <w:num w:numId="10">
    <w:abstractNumId w:val="13"/>
  </w:num>
  <w:num w:numId="11">
    <w:abstractNumId w:val="8"/>
  </w:num>
  <w:num w:numId="12">
    <w:abstractNumId w:val="0"/>
  </w:num>
  <w:num w:numId="13">
    <w:abstractNumId w:val="12"/>
  </w:num>
  <w:num w:numId="14">
    <w:abstractNumId w:val="1"/>
  </w:num>
  <w:num w:numId="15">
    <w:abstractNumId w:val="11"/>
  </w:num>
  <w:num w:numId="16">
    <w:abstractNumId w:val="10"/>
  </w:num>
  <w:num w:numId="17">
    <w:abstractNumId w:val="9"/>
  </w:num>
  <w:num w:numId="18">
    <w:abstractNumId w:val="6"/>
  </w:num>
  <w:num w:numId="19">
    <w:abstractNumId w:val="20"/>
  </w:num>
  <w:num w:numId="20">
    <w:abstractNumId w:val="27"/>
  </w:num>
  <w:num w:numId="21">
    <w:abstractNumId w:val="16"/>
  </w:num>
  <w:num w:numId="22">
    <w:abstractNumId w:val="4"/>
  </w:num>
  <w:num w:numId="23">
    <w:abstractNumId w:val="25"/>
  </w:num>
  <w:num w:numId="24">
    <w:abstractNumId w:val="18"/>
  </w:num>
  <w:num w:numId="25">
    <w:abstractNumId w:val="19"/>
  </w:num>
  <w:num w:numId="26">
    <w:abstractNumId w:val="2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E"/>
    <w:rsid w:val="000129E5"/>
    <w:rsid w:val="00016DF6"/>
    <w:rsid w:val="00035549"/>
    <w:rsid w:val="0005626D"/>
    <w:rsid w:val="00071373"/>
    <w:rsid w:val="000759D5"/>
    <w:rsid w:val="0009383F"/>
    <w:rsid w:val="00094810"/>
    <w:rsid w:val="000B340C"/>
    <w:rsid w:val="000B5623"/>
    <w:rsid w:val="000B6A68"/>
    <w:rsid w:val="000D7387"/>
    <w:rsid w:val="000E4625"/>
    <w:rsid w:val="00101657"/>
    <w:rsid w:val="001154A8"/>
    <w:rsid w:val="00121148"/>
    <w:rsid w:val="001214E4"/>
    <w:rsid w:val="001467BE"/>
    <w:rsid w:val="001A1F4E"/>
    <w:rsid w:val="001B4DEE"/>
    <w:rsid w:val="001B6E12"/>
    <w:rsid w:val="001C2AB3"/>
    <w:rsid w:val="001E0231"/>
    <w:rsid w:val="002304F4"/>
    <w:rsid w:val="00243F5F"/>
    <w:rsid w:val="00254F7A"/>
    <w:rsid w:val="00284538"/>
    <w:rsid w:val="00284BF6"/>
    <w:rsid w:val="00292FF6"/>
    <w:rsid w:val="002B5035"/>
    <w:rsid w:val="002C63A6"/>
    <w:rsid w:val="002E136F"/>
    <w:rsid w:val="002F2871"/>
    <w:rsid w:val="00322DF4"/>
    <w:rsid w:val="0032796B"/>
    <w:rsid w:val="00354B59"/>
    <w:rsid w:val="003732DD"/>
    <w:rsid w:val="0037383E"/>
    <w:rsid w:val="003A0F55"/>
    <w:rsid w:val="003A1D3D"/>
    <w:rsid w:val="003A3753"/>
    <w:rsid w:val="003D2F8F"/>
    <w:rsid w:val="003D4945"/>
    <w:rsid w:val="0040116F"/>
    <w:rsid w:val="0043219A"/>
    <w:rsid w:val="00474B85"/>
    <w:rsid w:val="004C2E70"/>
    <w:rsid w:val="004F7B48"/>
    <w:rsid w:val="00503346"/>
    <w:rsid w:val="00507F91"/>
    <w:rsid w:val="00514BC1"/>
    <w:rsid w:val="0052317B"/>
    <w:rsid w:val="005C5551"/>
    <w:rsid w:val="005D63CC"/>
    <w:rsid w:val="005E4200"/>
    <w:rsid w:val="005E79A3"/>
    <w:rsid w:val="005F08C0"/>
    <w:rsid w:val="0061690C"/>
    <w:rsid w:val="00632496"/>
    <w:rsid w:val="0065301B"/>
    <w:rsid w:val="00691AE8"/>
    <w:rsid w:val="0069306E"/>
    <w:rsid w:val="006B7740"/>
    <w:rsid w:val="006C7808"/>
    <w:rsid w:val="006E7226"/>
    <w:rsid w:val="0071277F"/>
    <w:rsid w:val="00716DF6"/>
    <w:rsid w:val="00733196"/>
    <w:rsid w:val="007337AA"/>
    <w:rsid w:val="00781AC0"/>
    <w:rsid w:val="007927AB"/>
    <w:rsid w:val="007B27E3"/>
    <w:rsid w:val="007C6123"/>
    <w:rsid w:val="0081387F"/>
    <w:rsid w:val="00821E4B"/>
    <w:rsid w:val="00837EDC"/>
    <w:rsid w:val="008534C6"/>
    <w:rsid w:val="00857DBC"/>
    <w:rsid w:val="008764CD"/>
    <w:rsid w:val="008771B2"/>
    <w:rsid w:val="00897E95"/>
    <w:rsid w:val="008C20AC"/>
    <w:rsid w:val="008E261C"/>
    <w:rsid w:val="008E3682"/>
    <w:rsid w:val="009076E9"/>
    <w:rsid w:val="009101DF"/>
    <w:rsid w:val="0092751B"/>
    <w:rsid w:val="0095152B"/>
    <w:rsid w:val="00960198"/>
    <w:rsid w:val="009636F3"/>
    <w:rsid w:val="00982F69"/>
    <w:rsid w:val="00993AAD"/>
    <w:rsid w:val="009B7A8B"/>
    <w:rsid w:val="009E186E"/>
    <w:rsid w:val="009E7EA6"/>
    <w:rsid w:val="009F5C30"/>
    <w:rsid w:val="009F769A"/>
    <w:rsid w:val="00A616E2"/>
    <w:rsid w:val="00A82033"/>
    <w:rsid w:val="00AC6128"/>
    <w:rsid w:val="00AD2180"/>
    <w:rsid w:val="00AF2FEF"/>
    <w:rsid w:val="00B04291"/>
    <w:rsid w:val="00B07A2A"/>
    <w:rsid w:val="00B101AC"/>
    <w:rsid w:val="00B3540C"/>
    <w:rsid w:val="00B43EF9"/>
    <w:rsid w:val="00B67744"/>
    <w:rsid w:val="00B7792D"/>
    <w:rsid w:val="00B81BF0"/>
    <w:rsid w:val="00BA45A2"/>
    <w:rsid w:val="00BE6F68"/>
    <w:rsid w:val="00C01E73"/>
    <w:rsid w:val="00C11FFE"/>
    <w:rsid w:val="00C2289D"/>
    <w:rsid w:val="00C3444A"/>
    <w:rsid w:val="00C711AA"/>
    <w:rsid w:val="00C71248"/>
    <w:rsid w:val="00CA4D5D"/>
    <w:rsid w:val="00CA6E14"/>
    <w:rsid w:val="00CE587D"/>
    <w:rsid w:val="00CF0DF8"/>
    <w:rsid w:val="00D0574F"/>
    <w:rsid w:val="00D2568A"/>
    <w:rsid w:val="00D44036"/>
    <w:rsid w:val="00D63CB3"/>
    <w:rsid w:val="00D77121"/>
    <w:rsid w:val="00D801E7"/>
    <w:rsid w:val="00DA57AD"/>
    <w:rsid w:val="00DB39E4"/>
    <w:rsid w:val="00DD7DF0"/>
    <w:rsid w:val="00DF01B7"/>
    <w:rsid w:val="00E04EE8"/>
    <w:rsid w:val="00E11976"/>
    <w:rsid w:val="00E4260C"/>
    <w:rsid w:val="00E45B64"/>
    <w:rsid w:val="00E5487B"/>
    <w:rsid w:val="00E84D82"/>
    <w:rsid w:val="00EA784A"/>
    <w:rsid w:val="00EB75B2"/>
    <w:rsid w:val="00EC0BD3"/>
    <w:rsid w:val="00ED7FD3"/>
    <w:rsid w:val="00EE3D4D"/>
    <w:rsid w:val="00EF63B3"/>
    <w:rsid w:val="00F124B7"/>
    <w:rsid w:val="00F16846"/>
    <w:rsid w:val="00F374DC"/>
    <w:rsid w:val="00F91175"/>
    <w:rsid w:val="00FC048F"/>
    <w:rsid w:val="00FD2117"/>
    <w:rsid w:val="00FE0357"/>
    <w:rsid w:val="00FF5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350D"/>
  <w15:docId w15:val="{638FBAD2-CB10-4549-9866-12D91E4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BF0"/>
    <w:pPr>
      <w:jc w:val="both"/>
    </w:pPr>
    <w:rPr>
      <w:sz w:val="22"/>
      <w:szCs w:val="22"/>
      <w:lang w:eastAsia="en-US"/>
    </w:rPr>
  </w:style>
  <w:style w:type="paragraph" w:styleId="Nagwek1">
    <w:name w:val="heading 1"/>
    <w:basedOn w:val="Normalny"/>
    <w:next w:val="Normalny"/>
    <w:link w:val="Nagwek1Znak"/>
    <w:uiPriority w:val="9"/>
    <w:qFormat/>
    <w:rsid w:val="00292FF6"/>
    <w:pPr>
      <w:keepNext/>
      <w:keepLines/>
      <w:spacing w:before="480"/>
      <w:jc w:val="left"/>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87F"/>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C711AA"/>
    <w:rPr>
      <w:color w:val="0000FF" w:themeColor="hyperlink"/>
      <w:u w:val="single"/>
    </w:rPr>
  </w:style>
  <w:style w:type="character" w:styleId="Odwoaniedokomentarza">
    <w:name w:val="annotation reference"/>
    <w:basedOn w:val="Domylnaczcionkaakapitu"/>
    <w:uiPriority w:val="99"/>
    <w:unhideWhenUsed/>
    <w:rsid w:val="002B5035"/>
    <w:rPr>
      <w:sz w:val="16"/>
      <w:szCs w:val="16"/>
    </w:rPr>
  </w:style>
  <w:style w:type="paragraph" w:customStyle="1" w:styleId="Tabelapozycja">
    <w:name w:val="Tabela pozycja"/>
    <w:basedOn w:val="Normalny"/>
    <w:rsid w:val="002B5035"/>
    <w:pPr>
      <w:jc w:val="left"/>
    </w:pPr>
    <w:rPr>
      <w:rFonts w:ascii="Arial" w:eastAsia="MS Outlook" w:hAnsi="Arial"/>
      <w:szCs w:val="20"/>
      <w:lang w:eastAsia="pl-PL"/>
    </w:rPr>
  </w:style>
  <w:style w:type="character" w:customStyle="1" w:styleId="Nagwek1Znak">
    <w:name w:val="Nagłówek 1 Znak"/>
    <w:basedOn w:val="Domylnaczcionkaakapitu"/>
    <w:link w:val="Nagwek1"/>
    <w:uiPriority w:val="9"/>
    <w:rsid w:val="00292FF6"/>
    <w:rPr>
      <w:rFonts w:asciiTheme="majorHAnsi" w:eastAsiaTheme="majorEastAsia" w:hAnsiTheme="majorHAnsi" w:cstheme="majorBidi"/>
      <w:b/>
      <w:bCs/>
      <w:color w:val="345A8A" w:themeColor="accent1" w:themeShade="B5"/>
      <w:sz w:val="32"/>
      <w:szCs w:val="32"/>
      <w:lang w:eastAsia="en-US"/>
    </w:rPr>
  </w:style>
  <w:style w:type="paragraph" w:styleId="Tytu">
    <w:name w:val="Title"/>
    <w:basedOn w:val="Normalny"/>
    <w:next w:val="Normalny"/>
    <w:link w:val="TytuZnak"/>
    <w:uiPriority w:val="10"/>
    <w:qFormat/>
    <w:rsid w:val="00292F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2FF6"/>
    <w:rPr>
      <w:rFonts w:asciiTheme="majorHAnsi" w:eastAsiaTheme="majorEastAsia" w:hAnsiTheme="majorHAnsi" w:cstheme="majorBidi"/>
      <w:color w:val="17365D" w:themeColor="text2" w:themeShade="BF"/>
      <w:spacing w:val="5"/>
      <w:kern w:val="28"/>
      <w:sz w:val="52"/>
      <w:szCs w:val="52"/>
      <w:lang w:eastAsia="en-US"/>
    </w:rPr>
  </w:style>
  <w:style w:type="paragraph" w:styleId="NormalnyWeb">
    <w:name w:val="Normal (Web)"/>
    <w:basedOn w:val="Normalny"/>
    <w:uiPriority w:val="99"/>
    <w:unhideWhenUsed/>
    <w:rsid w:val="00292FF6"/>
    <w:pPr>
      <w:spacing w:before="100" w:beforeAutospacing="1" w:after="100" w:afterAutospacing="1"/>
      <w:jc w:val="left"/>
    </w:pPr>
    <w:rPr>
      <w:rFonts w:ascii="Times" w:eastAsiaTheme="minorEastAsia" w:hAnsi="Times"/>
      <w:sz w:val="20"/>
      <w:szCs w:val="20"/>
      <w:lang w:val="en-US"/>
    </w:rPr>
  </w:style>
  <w:style w:type="paragraph" w:styleId="Tekstdymka">
    <w:name w:val="Balloon Text"/>
    <w:basedOn w:val="Normalny"/>
    <w:link w:val="TekstdymkaZnak"/>
    <w:uiPriority w:val="99"/>
    <w:semiHidden/>
    <w:unhideWhenUsed/>
    <w:rsid w:val="002F2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8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8549">
      <w:bodyDiv w:val="1"/>
      <w:marLeft w:val="0"/>
      <w:marRight w:val="0"/>
      <w:marTop w:val="0"/>
      <w:marBottom w:val="0"/>
      <w:divBdr>
        <w:top w:val="none" w:sz="0" w:space="0" w:color="auto"/>
        <w:left w:val="none" w:sz="0" w:space="0" w:color="auto"/>
        <w:bottom w:val="none" w:sz="0" w:space="0" w:color="auto"/>
        <w:right w:val="none" w:sz="0" w:space="0" w:color="auto"/>
      </w:divBdr>
    </w:div>
    <w:div w:id="547762891">
      <w:bodyDiv w:val="1"/>
      <w:marLeft w:val="0"/>
      <w:marRight w:val="0"/>
      <w:marTop w:val="0"/>
      <w:marBottom w:val="0"/>
      <w:divBdr>
        <w:top w:val="none" w:sz="0" w:space="0" w:color="auto"/>
        <w:left w:val="none" w:sz="0" w:space="0" w:color="auto"/>
        <w:bottom w:val="none" w:sz="0" w:space="0" w:color="auto"/>
        <w:right w:val="none" w:sz="0" w:space="0" w:color="auto"/>
      </w:divBdr>
    </w:div>
    <w:div w:id="608859125">
      <w:bodyDiv w:val="1"/>
      <w:marLeft w:val="0"/>
      <w:marRight w:val="0"/>
      <w:marTop w:val="0"/>
      <w:marBottom w:val="0"/>
      <w:divBdr>
        <w:top w:val="none" w:sz="0" w:space="0" w:color="auto"/>
        <w:left w:val="none" w:sz="0" w:space="0" w:color="auto"/>
        <w:bottom w:val="none" w:sz="0" w:space="0" w:color="auto"/>
        <w:right w:val="none" w:sz="0" w:space="0" w:color="auto"/>
      </w:divBdr>
    </w:div>
    <w:div w:id="1093744033">
      <w:bodyDiv w:val="1"/>
      <w:marLeft w:val="0"/>
      <w:marRight w:val="0"/>
      <w:marTop w:val="0"/>
      <w:marBottom w:val="0"/>
      <w:divBdr>
        <w:top w:val="none" w:sz="0" w:space="0" w:color="auto"/>
        <w:left w:val="none" w:sz="0" w:space="0" w:color="auto"/>
        <w:bottom w:val="none" w:sz="0" w:space="0" w:color="auto"/>
        <w:right w:val="none" w:sz="0" w:space="0" w:color="auto"/>
      </w:divBdr>
    </w:div>
    <w:div w:id="1428768287">
      <w:bodyDiv w:val="1"/>
      <w:marLeft w:val="0"/>
      <w:marRight w:val="0"/>
      <w:marTop w:val="0"/>
      <w:marBottom w:val="0"/>
      <w:divBdr>
        <w:top w:val="none" w:sz="0" w:space="0" w:color="auto"/>
        <w:left w:val="none" w:sz="0" w:space="0" w:color="auto"/>
        <w:bottom w:val="none" w:sz="0" w:space="0" w:color="auto"/>
        <w:right w:val="none" w:sz="0" w:space="0" w:color="auto"/>
      </w:divBdr>
    </w:div>
    <w:div w:id="1431243238">
      <w:bodyDiv w:val="1"/>
      <w:marLeft w:val="0"/>
      <w:marRight w:val="0"/>
      <w:marTop w:val="0"/>
      <w:marBottom w:val="0"/>
      <w:divBdr>
        <w:top w:val="none" w:sz="0" w:space="0" w:color="auto"/>
        <w:left w:val="none" w:sz="0" w:space="0" w:color="auto"/>
        <w:bottom w:val="none" w:sz="0" w:space="0" w:color="auto"/>
        <w:right w:val="none" w:sz="0" w:space="0" w:color="auto"/>
      </w:divBdr>
    </w:div>
    <w:div w:id="1564831557">
      <w:bodyDiv w:val="1"/>
      <w:marLeft w:val="0"/>
      <w:marRight w:val="0"/>
      <w:marTop w:val="0"/>
      <w:marBottom w:val="0"/>
      <w:divBdr>
        <w:top w:val="none" w:sz="0" w:space="0" w:color="auto"/>
        <w:left w:val="none" w:sz="0" w:space="0" w:color="auto"/>
        <w:bottom w:val="none" w:sz="0" w:space="0" w:color="auto"/>
        <w:right w:val="none" w:sz="0" w:space="0" w:color="auto"/>
      </w:divBdr>
    </w:div>
    <w:div w:id="17440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ugalski@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695</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Akademia Morska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abaczynska</dc:creator>
  <cp:lastModifiedBy>Jolanta Olechowska</cp:lastModifiedBy>
  <cp:revision>10</cp:revision>
  <cp:lastPrinted>2018-07-09T09:19:00Z</cp:lastPrinted>
  <dcterms:created xsi:type="dcterms:W3CDTF">2018-06-18T11:20:00Z</dcterms:created>
  <dcterms:modified xsi:type="dcterms:W3CDTF">2018-07-09T12:26:00Z</dcterms:modified>
</cp:coreProperties>
</file>