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477756" w14:textId="29631653" w:rsidR="007C0852" w:rsidRPr="00281E19" w:rsidRDefault="007C0852" w:rsidP="007C0852">
      <w:pPr>
        <w:rPr>
          <w:b/>
          <w:sz w:val="22"/>
          <w:szCs w:val="22"/>
        </w:rPr>
      </w:pPr>
      <w:bookmarkStart w:id="0" w:name="_Hlk45276338"/>
    </w:p>
    <w:p w14:paraId="00E8CEEF" w14:textId="77777777" w:rsidR="007C0852" w:rsidRPr="00281E19" w:rsidRDefault="007C0852" w:rsidP="007C0852">
      <w:pPr>
        <w:pStyle w:val="Nagwek"/>
        <w:ind w:firstLine="284"/>
        <w:jc w:val="center"/>
        <w:rPr>
          <w:rFonts w:ascii="Times New Roman" w:hAnsi="Times New Roman" w:cs="Times New Roman"/>
        </w:rPr>
      </w:pPr>
    </w:p>
    <w:p w14:paraId="0FC6C30B" w14:textId="77777777" w:rsidR="007C0852" w:rsidRPr="00281E19" w:rsidRDefault="007C0852" w:rsidP="007C0852">
      <w:pPr>
        <w:pStyle w:val="Nagwek"/>
        <w:ind w:firstLine="284"/>
        <w:jc w:val="center"/>
        <w:rPr>
          <w:rFonts w:ascii="Times New Roman" w:hAnsi="Times New Roman" w:cs="Times New Roman"/>
        </w:rPr>
      </w:pPr>
    </w:p>
    <w:p w14:paraId="57354826" w14:textId="77777777" w:rsidR="007C0852" w:rsidRPr="00281E19" w:rsidRDefault="007C0852" w:rsidP="007C0852">
      <w:pPr>
        <w:pStyle w:val="Nagwek"/>
        <w:ind w:firstLine="284"/>
        <w:jc w:val="center"/>
        <w:rPr>
          <w:rFonts w:ascii="Times New Roman" w:hAnsi="Times New Roman" w:cs="Times New Roman"/>
        </w:rPr>
      </w:pPr>
    </w:p>
    <w:p w14:paraId="321DBAC3" w14:textId="77777777" w:rsidR="007C0852" w:rsidRPr="00281E19" w:rsidRDefault="007C0852" w:rsidP="007C0852">
      <w:pPr>
        <w:pStyle w:val="Nagwek"/>
        <w:ind w:firstLine="284"/>
        <w:jc w:val="center"/>
        <w:rPr>
          <w:rFonts w:ascii="Times New Roman" w:hAnsi="Times New Roman" w:cs="Times New Roman"/>
        </w:rPr>
      </w:pPr>
      <w:r w:rsidRPr="00281E19">
        <w:rPr>
          <w:rFonts w:ascii="Times New Roman" w:hAnsi="Times New Roman" w:cs="Times New Roman"/>
          <w:noProof/>
          <w:lang w:eastAsia="pl-PL"/>
        </w:rPr>
        <w:drawing>
          <wp:inline distT="0" distB="0" distL="0" distR="0" wp14:anchorId="11372640" wp14:editId="0BC32578">
            <wp:extent cx="828675" cy="1054677"/>
            <wp:effectExtent l="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304" cy="1058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92A654" w14:textId="77777777" w:rsidR="007C0852" w:rsidRPr="00281E19" w:rsidRDefault="007C0852" w:rsidP="007C0852">
      <w:pPr>
        <w:pStyle w:val="Nagwek"/>
        <w:ind w:firstLine="284"/>
        <w:jc w:val="center"/>
        <w:rPr>
          <w:rFonts w:ascii="Times New Roman" w:hAnsi="Times New Roman" w:cs="Times New Roman"/>
        </w:rPr>
      </w:pPr>
    </w:p>
    <w:p w14:paraId="4A03B60A" w14:textId="77777777" w:rsidR="007C0852" w:rsidRPr="00281E19" w:rsidRDefault="007C0852" w:rsidP="007C0852">
      <w:pPr>
        <w:ind w:firstLine="284"/>
        <w:jc w:val="center"/>
        <w:rPr>
          <w:sz w:val="22"/>
          <w:szCs w:val="22"/>
        </w:rPr>
      </w:pPr>
    </w:p>
    <w:p w14:paraId="0B6B6917" w14:textId="77777777" w:rsidR="007C0852" w:rsidRPr="00281E19" w:rsidRDefault="007C0852" w:rsidP="007C0852">
      <w:pPr>
        <w:ind w:firstLine="284"/>
        <w:jc w:val="center"/>
        <w:rPr>
          <w:b/>
          <w:sz w:val="22"/>
          <w:szCs w:val="22"/>
        </w:rPr>
      </w:pPr>
      <w:r w:rsidRPr="00281E19">
        <w:rPr>
          <w:b/>
          <w:sz w:val="22"/>
          <w:szCs w:val="22"/>
        </w:rPr>
        <w:t xml:space="preserve">    </w:t>
      </w:r>
    </w:p>
    <w:p w14:paraId="32AB4776" w14:textId="77777777" w:rsidR="007C0852" w:rsidRPr="00281E19" w:rsidRDefault="007C0852" w:rsidP="007C0852">
      <w:pPr>
        <w:ind w:firstLine="284"/>
        <w:jc w:val="center"/>
        <w:rPr>
          <w:b/>
          <w:sz w:val="22"/>
          <w:szCs w:val="22"/>
        </w:rPr>
      </w:pPr>
      <w:r w:rsidRPr="00281E19">
        <w:rPr>
          <w:b/>
          <w:sz w:val="22"/>
          <w:szCs w:val="22"/>
        </w:rPr>
        <w:t xml:space="preserve">  ZAPYTANIE OFERTOWE</w:t>
      </w:r>
    </w:p>
    <w:p w14:paraId="6FE144DE" w14:textId="77777777" w:rsidR="007C0852" w:rsidRPr="00281E19" w:rsidRDefault="007C0852" w:rsidP="007C0852">
      <w:pPr>
        <w:ind w:firstLine="284"/>
        <w:jc w:val="center"/>
        <w:rPr>
          <w:b/>
          <w:sz w:val="22"/>
          <w:szCs w:val="22"/>
        </w:rPr>
      </w:pPr>
    </w:p>
    <w:p w14:paraId="301BF209" w14:textId="77777777" w:rsidR="007C0852" w:rsidRPr="00281E19" w:rsidRDefault="007C0852" w:rsidP="007C0852">
      <w:pPr>
        <w:pStyle w:val="Tekstpodstawowy"/>
        <w:ind w:firstLine="284"/>
        <w:rPr>
          <w:sz w:val="22"/>
          <w:szCs w:val="22"/>
        </w:rPr>
      </w:pPr>
    </w:p>
    <w:p w14:paraId="3B2100A3" w14:textId="77777777" w:rsidR="007C0852" w:rsidRPr="00281E19" w:rsidRDefault="007C0852" w:rsidP="007C0852">
      <w:pPr>
        <w:pStyle w:val="Tekstpodstawowy"/>
        <w:ind w:firstLine="284"/>
        <w:jc w:val="center"/>
        <w:rPr>
          <w:b w:val="0"/>
          <w:sz w:val="22"/>
          <w:szCs w:val="22"/>
        </w:rPr>
      </w:pPr>
      <w:r w:rsidRPr="00281E19">
        <w:rPr>
          <w:b w:val="0"/>
          <w:sz w:val="22"/>
          <w:szCs w:val="22"/>
        </w:rPr>
        <w:t xml:space="preserve">  dla zamówienia publicznego pod nazwą:</w:t>
      </w:r>
    </w:p>
    <w:p w14:paraId="6D91C940" w14:textId="5E85EFD7" w:rsidR="007208EB" w:rsidRPr="00281E19" w:rsidRDefault="00D964D6" w:rsidP="007C0852">
      <w:pPr>
        <w:pStyle w:val="Tekstpodstawowy"/>
        <w:ind w:firstLine="284"/>
        <w:jc w:val="center"/>
        <w:rPr>
          <w:b w:val="0"/>
          <w:sz w:val="22"/>
          <w:szCs w:val="22"/>
        </w:rPr>
      </w:pPr>
      <w:r w:rsidRPr="00281E19">
        <w:rPr>
          <w:b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811341" wp14:editId="6F4F53F0">
                <wp:simplePos x="0" y="0"/>
                <wp:positionH relativeFrom="column">
                  <wp:posOffset>-5080</wp:posOffset>
                </wp:positionH>
                <wp:positionV relativeFrom="paragraph">
                  <wp:posOffset>173990</wp:posOffset>
                </wp:positionV>
                <wp:extent cx="6143625" cy="2362200"/>
                <wp:effectExtent l="0" t="0" r="28575" b="19050"/>
                <wp:wrapNone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3625" cy="2362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C2BA4CD" w14:textId="77777777" w:rsidR="007208EB" w:rsidRDefault="007208EB" w:rsidP="007208EB">
                            <w:pPr>
                              <w:pStyle w:val="pf0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45BFD35C" w14:textId="4A184D7B" w:rsidR="00923868" w:rsidRPr="00FD51DE" w:rsidRDefault="00923868" w:rsidP="009E4A53">
                            <w:pPr>
                              <w:spacing w:after="120" w:line="247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FD51DE">
                              <w:rPr>
                                <w:b/>
                                <w:bCs/>
                              </w:rPr>
                              <w:t>Dostawa czujników, elektrod i głowicy do analizatora wielofunkcyjnego</w:t>
                            </w:r>
                          </w:p>
                          <w:p w14:paraId="2B8F728A" w14:textId="17557D97" w:rsidR="007208EB" w:rsidRPr="00FD51DE" w:rsidRDefault="002034C9" w:rsidP="009E4A53">
                            <w:pPr>
                              <w:spacing w:after="120" w:line="247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FD51DE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7C0852" w:rsidRPr="00FD51DE">
                              <w:rPr>
                                <w:b/>
                                <w:bCs/>
                              </w:rPr>
                              <w:t>dla Politechniki Morskiej w Szczecinie</w:t>
                            </w:r>
                            <w:r w:rsidR="005218C5" w:rsidRPr="00FD51DE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15497C44" w14:textId="77777777" w:rsidR="007208EB" w:rsidRPr="00FD51DE" w:rsidRDefault="005218C5" w:rsidP="007208EB">
                            <w:pPr>
                              <w:pStyle w:val="pf0"/>
                              <w:jc w:val="center"/>
                              <w:rPr>
                                <w:rStyle w:val="cf01"/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D51DE">
                              <w:rPr>
                                <w:rStyle w:val="cf01"/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w ramach projektu pt.: „Inteligentny system wyznaczania drogi wodnej dla żeglugi śródlądowej zwiększający bezpieczeństwo nawigacji, uzupełniony o możliwość dynamicznego pozyskiwania danych hydrologicznych i fizykochemicznych” </w:t>
                            </w:r>
                          </w:p>
                          <w:p w14:paraId="10DBC303" w14:textId="33E5B6A6" w:rsidR="005218C5" w:rsidRPr="00FD51DE" w:rsidRDefault="005218C5" w:rsidP="007208EB">
                            <w:pPr>
                              <w:pStyle w:val="pf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FD51DE">
                              <w:rPr>
                                <w:rStyle w:val="cf01"/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(nr projektu: HYDROSTRATEG1/001P/2022)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811341"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26" type="#_x0000_t202" style="position:absolute;left:0;text-align:left;margin-left:-.4pt;margin-top:13.7pt;width:483.75pt;height:18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" filled="f" fillcolor="silver">
                <v:textbox>
                  <w:txbxContent>
                    <w:p w14:paraId="6C2BA4CD" w14:textId="77777777" w:rsidR="007208EB" w:rsidRDefault="007208EB" w:rsidP="007208EB">
                      <w:pPr>
                        <w:pStyle w:val="pf0"/>
                        <w:jc w:val="center"/>
                        <w:rPr>
                          <w:b/>
                          <w:bCs/>
                        </w:rPr>
                      </w:pPr>
                    </w:p>
                    <w:p w14:paraId="45BFD35C" w14:textId="4A184D7B" w:rsidR="00923868" w:rsidRPr="00FD51DE" w:rsidRDefault="00923868" w:rsidP="009E4A53">
                      <w:pPr>
                        <w:spacing w:after="120" w:line="247" w:lineRule="auto"/>
                        <w:jc w:val="center"/>
                        <w:rPr>
                          <w:b/>
                          <w:bCs/>
                        </w:rPr>
                      </w:pPr>
                      <w:r w:rsidRPr="00FD51DE">
                        <w:rPr>
                          <w:b/>
                          <w:bCs/>
                        </w:rPr>
                        <w:t>D</w:t>
                      </w:r>
                      <w:r w:rsidRPr="00FD51DE">
                        <w:rPr>
                          <w:b/>
                          <w:bCs/>
                        </w:rPr>
                        <w:t>ostaw</w:t>
                      </w:r>
                      <w:r w:rsidRPr="00FD51DE">
                        <w:rPr>
                          <w:b/>
                          <w:bCs/>
                        </w:rPr>
                        <w:t xml:space="preserve">a </w:t>
                      </w:r>
                      <w:r w:rsidRPr="00FD51DE">
                        <w:rPr>
                          <w:b/>
                          <w:bCs/>
                        </w:rPr>
                        <w:t>czujników, elektrod i głowicy do analizatora wielofunkcyjnego</w:t>
                      </w:r>
                    </w:p>
                    <w:p w14:paraId="2B8F728A" w14:textId="17557D97" w:rsidR="007208EB" w:rsidRPr="00FD51DE" w:rsidRDefault="002034C9" w:rsidP="009E4A53">
                      <w:pPr>
                        <w:spacing w:after="120" w:line="247" w:lineRule="auto"/>
                        <w:jc w:val="center"/>
                        <w:rPr>
                          <w:b/>
                          <w:bCs/>
                        </w:rPr>
                      </w:pPr>
                      <w:r w:rsidRPr="00FD51DE">
                        <w:rPr>
                          <w:b/>
                          <w:bCs/>
                        </w:rPr>
                        <w:t xml:space="preserve"> </w:t>
                      </w:r>
                      <w:r w:rsidR="007C0852" w:rsidRPr="00FD51DE">
                        <w:rPr>
                          <w:b/>
                          <w:bCs/>
                        </w:rPr>
                        <w:t>dla Politechniki Morskiej w Szczecinie</w:t>
                      </w:r>
                      <w:r w:rsidR="005218C5" w:rsidRPr="00FD51DE"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15497C44" w14:textId="77777777" w:rsidR="007208EB" w:rsidRPr="00FD51DE" w:rsidRDefault="005218C5" w:rsidP="007208EB">
                      <w:pPr>
                        <w:pStyle w:val="pf0"/>
                        <w:jc w:val="center"/>
                        <w:rPr>
                          <w:rStyle w:val="cf01"/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FD51DE">
                        <w:rPr>
                          <w:rStyle w:val="cf01"/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w ramach projektu pt.: „Inteligentny system wyznaczania drogi wodnej dla żeglugi śródlądowej zwiększający bezpieczeństwo nawigacji, uzupełniony o możliwość dynamicznego pozyskiwania danych hydrologicznych i fizykochemicznych” </w:t>
                      </w:r>
                    </w:p>
                    <w:p w14:paraId="10DBC303" w14:textId="33E5B6A6" w:rsidR="005218C5" w:rsidRPr="00FD51DE" w:rsidRDefault="005218C5" w:rsidP="007208EB">
                      <w:pPr>
                        <w:pStyle w:val="pf0"/>
                        <w:jc w:val="center"/>
                        <w:rPr>
                          <w:b/>
                          <w:bCs/>
                        </w:rPr>
                      </w:pPr>
                      <w:r w:rsidRPr="00FD51DE">
                        <w:rPr>
                          <w:rStyle w:val="cf01"/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(nr projektu: HYDROSTRATEG1/001P/2022)</w:t>
                      </w:r>
                    </w:p>
                  </w:txbxContent>
                </v:textbox>
              </v:shape>
            </w:pict>
          </mc:Fallback>
        </mc:AlternateContent>
      </w:r>
    </w:p>
    <w:p w14:paraId="7C223DFC" w14:textId="7D130A7A" w:rsidR="007C0852" w:rsidRPr="00281E19" w:rsidRDefault="007C0852" w:rsidP="007C0852">
      <w:pPr>
        <w:pStyle w:val="Tekstpodstawowy"/>
        <w:ind w:firstLine="284"/>
        <w:jc w:val="center"/>
        <w:rPr>
          <w:b w:val="0"/>
          <w:sz w:val="22"/>
          <w:szCs w:val="22"/>
        </w:rPr>
      </w:pPr>
    </w:p>
    <w:p w14:paraId="044EDAD4" w14:textId="54BA0C5F" w:rsidR="005218C5" w:rsidRPr="00281E19" w:rsidRDefault="005218C5" w:rsidP="007C0852">
      <w:pPr>
        <w:pStyle w:val="Tekstpodstawowy"/>
        <w:ind w:firstLine="284"/>
        <w:jc w:val="center"/>
        <w:rPr>
          <w:b w:val="0"/>
          <w:sz w:val="22"/>
          <w:szCs w:val="22"/>
        </w:rPr>
      </w:pPr>
    </w:p>
    <w:p w14:paraId="50C5F5D9" w14:textId="7CE78F62" w:rsidR="005218C5" w:rsidRPr="00281E19" w:rsidRDefault="005218C5" w:rsidP="007C0852">
      <w:pPr>
        <w:pStyle w:val="Tekstpodstawowy"/>
        <w:ind w:firstLine="284"/>
        <w:jc w:val="center"/>
        <w:rPr>
          <w:b w:val="0"/>
          <w:sz w:val="22"/>
          <w:szCs w:val="22"/>
        </w:rPr>
      </w:pPr>
    </w:p>
    <w:p w14:paraId="1220A3F4" w14:textId="3949432C" w:rsidR="005218C5" w:rsidRPr="00281E19" w:rsidRDefault="005218C5" w:rsidP="007C0852">
      <w:pPr>
        <w:pStyle w:val="Tekstpodstawowy"/>
        <w:ind w:firstLine="284"/>
        <w:jc w:val="center"/>
        <w:rPr>
          <w:b w:val="0"/>
          <w:sz w:val="22"/>
          <w:szCs w:val="22"/>
        </w:rPr>
      </w:pPr>
    </w:p>
    <w:p w14:paraId="3EB52C2C" w14:textId="1CE1900D" w:rsidR="005218C5" w:rsidRPr="00281E19" w:rsidRDefault="005218C5" w:rsidP="007C0852">
      <w:pPr>
        <w:pStyle w:val="Tekstpodstawowy"/>
        <w:ind w:firstLine="284"/>
        <w:jc w:val="center"/>
        <w:rPr>
          <w:b w:val="0"/>
          <w:sz w:val="22"/>
          <w:szCs w:val="22"/>
        </w:rPr>
      </w:pPr>
    </w:p>
    <w:p w14:paraId="48B0E568" w14:textId="1E673F0C" w:rsidR="007C0852" w:rsidRPr="00281E19" w:rsidRDefault="007C0852" w:rsidP="007C0852">
      <w:pPr>
        <w:pStyle w:val="Tekstpodstawowy"/>
        <w:ind w:firstLine="284"/>
        <w:jc w:val="center"/>
        <w:rPr>
          <w:b w:val="0"/>
          <w:sz w:val="22"/>
          <w:szCs w:val="22"/>
        </w:rPr>
      </w:pPr>
    </w:p>
    <w:p w14:paraId="455DA02C" w14:textId="49BFAE5A" w:rsidR="007C0852" w:rsidRPr="00281E19" w:rsidRDefault="007C0852" w:rsidP="007C0852">
      <w:pPr>
        <w:pStyle w:val="Tekstpodstawowy"/>
        <w:ind w:firstLine="284"/>
        <w:rPr>
          <w:b w:val="0"/>
          <w:sz w:val="22"/>
          <w:szCs w:val="22"/>
        </w:rPr>
      </w:pPr>
    </w:p>
    <w:p w14:paraId="33D68636" w14:textId="6E577339" w:rsidR="007C0852" w:rsidRPr="00281E19" w:rsidRDefault="007C0852" w:rsidP="007C0852">
      <w:pPr>
        <w:pStyle w:val="Tekstpodstawowy"/>
        <w:ind w:firstLine="284"/>
        <w:rPr>
          <w:b w:val="0"/>
          <w:sz w:val="22"/>
          <w:szCs w:val="22"/>
        </w:rPr>
      </w:pPr>
    </w:p>
    <w:p w14:paraId="47E7915F" w14:textId="47144CF4" w:rsidR="007C0852" w:rsidRPr="00281E19" w:rsidRDefault="007C0852" w:rsidP="007C0852">
      <w:pPr>
        <w:ind w:firstLine="284"/>
        <w:jc w:val="both"/>
        <w:rPr>
          <w:sz w:val="22"/>
          <w:szCs w:val="22"/>
        </w:rPr>
      </w:pPr>
    </w:p>
    <w:p w14:paraId="19C0B57E" w14:textId="77777777" w:rsidR="007C0852" w:rsidRPr="00281E19" w:rsidRDefault="007C0852" w:rsidP="007C0852">
      <w:pPr>
        <w:ind w:firstLine="284"/>
        <w:jc w:val="both"/>
        <w:rPr>
          <w:sz w:val="22"/>
          <w:szCs w:val="22"/>
        </w:rPr>
      </w:pPr>
    </w:p>
    <w:p w14:paraId="10FF5D4C" w14:textId="77777777" w:rsidR="007C0852" w:rsidRPr="00281E19" w:rsidRDefault="007C0852" w:rsidP="007C0852">
      <w:pPr>
        <w:ind w:firstLine="284"/>
        <w:jc w:val="both"/>
        <w:rPr>
          <w:sz w:val="22"/>
          <w:szCs w:val="22"/>
        </w:rPr>
      </w:pPr>
    </w:p>
    <w:p w14:paraId="2FAADAC4" w14:textId="77777777" w:rsidR="007C0852" w:rsidRPr="00281E19" w:rsidRDefault="007C0852" w:rsidP="007C0852">
      <w:pPr>
        <w:ind w:firstLine="284"/>
        <w:jc w:val="both"/>
        <w:rPr>
          <w:sz w:val="22"/>
          <w:szCs w:val="22"/>
        </w:rPr>
      </w:pPr>
    </w:p>
    <w:p w14:paraId="489766D9" w14:textId="77777777" w:rsidR="007C0852" w:rsidRPr="00281E19" w:rsidRDefault="007C0852" w:rsidP="007C0852">
      <w:pPr>
        <w:ind w:firstLine="284"/>
        <w:jc w:val="both"/>
        <w:rPr>
          <w:sz w:val="22"/>
          <w:szCs w:val="22"/>
        </w:rPr>
      </w:pPr>
    </w:p>
    <w:p w14:paraId="73515DE8" w14:textId="77777777" w:rsidR="007C0852" w:rsidRPr="00281E19" w:rsidRDefault="007C0852" w:rsidP="007C0852">
      <w:pPr>
        <w:ind w:firstLine="284"/>
        <w:jc w:val="both"/>
        <w:rPr>
          <w:sz w:val="22"/>
          <w:szCs w:val="22"/>
        </w:rPr>
      </w:pPr>
    </w:p>
    <w:p w14:paraId="63042B37" w14:textId="77777777" w:rsidR="001308E0" w:rsidRPr="00281E19" w:rsidRDefault="001308E0" w:rsidP="007C0852">
      <w:pPr>
        <w:ind w:firstLine="284"/>
        <w:jc w:val="both"/>
        <w:rPr>
          <w:sz w:val="22"/>
          <w:szCs w:val="22"/>
        </w:rPr>
      </w:pPr>
    </w:p>
    <w:tbl>
      <w:tblPr>
        <w:tblpPr w:leftFromText="141" w:rightFromText="141" w:vertAnchor="text" w:horzAnchor="margin" w:tblpX="-15" w:tblpY="181"/>
        <w:tblW w:w="9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12"/>
        <w:gridCol w:w="6271"/>
      </w:tblGrid>
      <w:tr w:rsidR="00281E19" w:rsidRPr="00281E19" w14:paraId="52A39BAF" w14:textId="77777777" w:rsidTr="00D52F49">
        <w:trPr>
          <w:trHeight w:val="1867"/>
        </w:trPr>
        <w:tc>
          <w:tcPr>
            <w:tcW w:w="3412" w:type="dxa"/>
            <w:tcBorders>
              <w:bottom w:val="single" w:sz="4" w:space="0" w:color="auto"/>
            </w:tcBorders>
          </w:tcPr>
          <w:p w14:paraId="138C8DA3" w14:textId="77777777" w:rsidR="007C0852" w:rsidRPr="00281E19" w:rsidRDefault="007C0852" w:rsidP="00D52F49">
            <w:pPr>
              <w:ind w:firstLine="284"/>
              <w:rPr>
                <w:sz w:val="22"/>
                <w:szCs w:val="22"/>
              </w:rPr>
            </w:pPr>
          </w:p>
          <w:p w14:paraId="12225F8A" w14:textId="77777777" w:rsidR="007C0852" w:rsidRPr="00281E19" w:rsidRDefault="007C0852" w:rsidP="00D52F49">
            <w:pPr>
              <w:ind w:firstLine="284"/>
              <w:jc w:val="center"/>
              <w:rPr>
                <w:sz w:val="22"/>
                <w:szCs w:val="22"/>
              </w:rPr>
            </w:pPr>
            <w:r w:rsidRPr="00281E19">
              <w:rPr>
                <w:sz w:val="22"/>
                <w:szCs w:val="22"/>
              </w:rPr>
              <w:t>Symbol /Numer sprawy:</w:t>
            </w:r>
          </w:p>
          <w:p w14:paraId="4BB7E2E3" w14:textId="77777777" w:rsidR="007C0852" w:rsidRPr="00281E19" w:rsidRDefault="007C0852" w:rsidP="00D52F49">
            <w:pPr>
              <w:ind w:firstLine="284"/>
              <w:jc w:val="center"/>
              <w:rPr>
                <w:sz w:val="22"/>
                <w:szCs w:val="22"/>
              </w:rPr>
            </w:pPr>
          </w:p>
          <w:p w14:paraId="6887E951" w14:textId="5845C5AE" w:rsidR="007C0852" w:rsidRPr="00281E19" w:rsidRDefault="007C0852" w:rsidP="00D52F49">
            <w:pPr>
              <w:pStyle w:val="Nagwek2"/>
              <w:ind w:firstLine="284"/>
              <w:rPr>
                <w:color w:val="auto"/>
                <w:sz w:val="22"/>
              </w:rPr>
            </w:pPr>
            <w:r w:rsidRPr="00281E19">
              <w:rPr>
                <w:color w:val="auto"/>
                <w:sz w:val="22"/>
              </w:rPr>
              <w:t>BZP-AZ/</w:t>
            </w:r>
            <w:r w:rsidR="00C853FB">
              <w:rPr>
                <w:color w:val="auto"/>
                <w:sz w:val="22"/>
              </w:rPr>
              <w:t>267239</w:t>
            </w:r>
            <w:r w:rsidRPr="00281E19">
              <w:rPr>
                <w:color w:val="auto"/>
                <w:sz w:val="22"/>
              </w:rPr>
              <w:t>/2</w:t>
            </w:r>
            <w:r w:rsidR="00284CFB">
              <w:rPr>
                <w:color w:val="auto"/>
                <w:sz w:val="22"/>
              </w:rPr>
              <w:t>4</w:t>
            </w:r>
          </w:p>
        </w:tc>
        <w:tc>
          <w:tcPr>
            <w:tcW w:w="6271" w:type="dxa"/>
            <w:tcBorders>
              <w:bottom w:val="single" w:sz="4" w:space="0" w:color="auto"/>
            </w:tcBorders>
          </w:tcPr>
          <w:p w14:paraId="410EB3E0" w14:textId="77777777" w:rsidR="007C0852" w:rsidRPr="00281E19" w:rsidRDefault="007C0852" w:rsidP="00D52F49">
            <w:pPr>
              <w:ind w:firstLine="284"/>
              <w:jc w:val="center"/>
              <w:rPr>
                <w:sz w:val="22"/>
                <w:szCs w:val="22"/>
              </w:rPr>
            </w:pPr>
          </w:p>
          <w:p w14:paraId="6C175DFB" w14:textId="77777777" w:rsidR="007C0852" w:rsidRPr="00281E19" w:rsidRDefault="007C0852" w:rsidP="00D52F49">
            <w:pPr>
              <w:ind w:firstLine="284"/>
              <w:jc w:val="center"/>
              <w:rPr>
                <w:sz w:val="22"/>
                <w:szCs w:val="22"/>
              </w:rPr>
            </w:pPr>
            <w:r w:rsidRPr="00281E19">
              <w:rPr>
                <w:sz w:val="22"/>
                <w:szCs w:val="22"/>
              </w:rPr>
              <w:t>Przygotował:</w:t>
            </w:r>
          </w:p>
          <w:p w14:paraId="577D5C92" w14:textId="77777777" w:rsidR="007C0852" w:rsidRPr="00281E19" w:rsidRDefault="007C0852" w:rsidP="00D52F49">
            <w:pPr>
              <w:ind w:firstLine="284"/>
              <w:jc w:val="center"/>
              <w:rPr>
                <w:sz w:val="22"/>
                <w:szCs w:val="22"/>
              </w:rPr>
            </w:pPr>
          </w:p>
          <w:p w14:paraId="7F552693" w14:textId="77777777" w:rsidR="007C0852" w:rsidRPr="00281E19" w:rsidRDefault="007C0852" w:rsidP="00D52F49">
            <w:pPr>
              <w:ind w:firstLine="284"/>
              <w:jc w:val="center"/>
              <w:rPr>
                <w:b/>
                <w:spacing w:val="20"/>
                <w:sz w:val="22"/>
                <w:szCs w:val="22"/>
              </w:rPr>
            </w:pPr>
            <w:r w:rsidRPr="00281E19">
              <w:rPr>
                <w:b/>
                <w:spacing w:val="20"/>
                <w:sz w:val="22"/>
                <w:szCs w:val="22"/>
              </w:rPr>
              <w:t>DZIAŁ ZAMÓWIEŃ PUBLICZNYCH</w:t>
            </w:r>
          </w:p>
          <w:p w14:paraId="00B5D7EE" w14:textId="77777777" w:rsidR="007C0852" w:rsidRPr="00281E19" w:rsidRDefault="007C0852" w:rsidP="00D52F49">
            <w:pPr>
              <w:jc w:val="center"/>
              <w:rPr>
                <w:spacing w:val="20"/>
                <w:sz w:val="22"/>
                <w:szCs w:val="22"/>
              </w:rPr>
            </w:pPr>
            <w:r w:rsidRPr="00281E19">
              <w:rPr>
                <w:spacing w:val="20"/>
                <w:sz w:val="22"/>
                <w:szCs w:val="22"/>
              </w:rPr>
              <w:t>ul. Wały Chrobrego 1-2</w:t>
            </w:r>
            <w:r w:rsidRPr="00281E19">
              <w:rPr>
                <w:spacing w:val="20"/>
                <w:sz w:val="22"/>
                <w:szCs w:val="22"/>
              </w:rPr>
              <w:tab/>
              <w:t>70 -500 Szczecin</w:t>
            </w:r>
          </w:p>
          <w:p w14:paraId="5B29891F" w14:textId="77777777" w:rsidR="007C0852" w:rsidRPr="00281E19" w:rsidRDefault="007C0852" w:rsidP="00D52F49">
            <w:pPr>
              <w:jc w:val="center"/>
              <w:rPr>
                <w:spacing w:val="20"/>
                <w:sz w:val="22"/>
                <w:szCs w:val="22"/>
              </w:rPr>
            </w:pPr>
          </w:p>
          <w:p w14:paraId="637E44ED" w14:textId="77777777" w:rsidR="007C0852" w:rsidRPr="00594F20" w:rsidRDefault="007C0852" w:rsidP="00D52F49">
            <w:pPr>
              <w:jc w:val="center"/>
              <w:rPr>
                <w:spacing w:val="20"/>
                <w:sz w:val="22"/>
                <w:szCs w:val="22"/>
              </w:rPr>
            </w:pPr>
            <w:r w:rsidRPr="00594F20">
              <w:rPr>
                <w:spacing w:val="20"/>
                <w:sz w:val="22"/>
                <w:szCs w:val="22"/>
              </w:rPr>
              <w:t xml:space="preserve">   </w:t>
            </w:r>
            <w:hyperlink r:id="rId9" w:history="1">
              <w:r w:rsidRPr="00594F20">
                <w:rPr>
                  <w:rStyle w:val="Hipercze"/>
                  <w:color w:val="auto"/>
                  <w:spacing w:val="20"/>
                  <w:sz w:val="22"/>
                  <w:szCs w:val="22"/>
                </w:rPr>
                <w:t>www.pm.szczecin.pl</w:t>
              </w:r>
            </w:hyperlink>
            <w:r w:rsidRPr="00594F20">
              <w:rPr>
                <w:spacing w:val="20"/>
                <w:sz w:val="22"/>
                <w:szCs w:val="22"/>
              </w:rPr>
              <w:tab/>
              <w:t>e-mail:bzp@pm.szczecin.pl</w:t>
            </w:r>
          </w:p>
          <w:p w14:paraId="7E271528" w14:textId="77777777" w:rsidR="007C0852" w:rsidRPr="00281E19" w:rsidRDefault="007C0852" w:rsidP="00D52F49">
            <w:pPr>
              <w:jc w:val="center"/>
              <w:rPr>
                <w:spacing w:val="20"/>
                <w:sz w:val="22"/>
                <w:szCs w:val="22"/>
              </w:rPr>
            </w:pPr>
            <w:r w:rsidRPr="00281E19">
              <w:rPr>
                <w:spacing w:val="20"/>
                <w:sz w:val="22"/>
                <w:szCs w:val="22"/>
              </w:rPr>
              <w:t xml:space="preserve">telefon (+48 91) 480 95 31 </w:t>
            </w:r>
            <w:r w:rsidRPr="00281E19">
              <w:rPr>
                <w:spacing w:val="20"/>
                <w:sz w:val="22"/>
                <w:szCs w:val="22"/>
              </w:rPr>
              <w:tab/>
              <w:t>(+48 91) 480 94 91</w:t>
            </w:r>
          </w:p>
          <w:p w14:paraId="3C63904D" w14:textId="77777777" w:rsidR="007C0852" w:rsidRPr="00281E19" w:rsidRDefault="007C0852" w:rsidP="00D52F49">
            <w:pPr>
              <w:ind w:firstLine="284"/>
              <w:jc w:val="center"/>
              <w:rPr>
                <w:sz w:val="22"/>
                <w:szCs w:val="22"/>
              </w:rPr>
            </w:pPr>
          </w:p>
        </w:tc>
      </w:tr>
    </w:tbl>
    <w:p w14:paraId="69986DE0" w14:textId="77777777" w:rsidR="007C0852" w:rsidRPr="00281E19" w:rsidRDefault="007C0852" w:rsidP="007C0852">
      <w:pPr>
        <w:ind w:firstLine="284"/>
        <w:jc w:val="both"/>
        <w:rPr>
          <w:sz w:val="22"/>
          <w:szCs w:val="22"/>
        </w:rPr>
      </w:pPr>
    </w:p>
    <w:p w14:paraId="17BC1A65" w14:textId="77777777" w:rsidR="007C0852" w:rsidRPr="00281E19" w:rsidRDefault="007C0852" w:rsidP="007C0852">
      <w:pPr>
        <w:rPr>
          <w:b/>
          <w:sz w:val="22"/>
          <w:szCs w:val="22"/>
        </w:rPr>
      </w:pPr>
    </w:p>
    <w:p w14:paraId="264D5D60" w14:textId="77777777" w:rsidR="007C0852" w:rsidRPr="00281E19" w:rsidRDefault="007C0852" w:rsidP="007C0852">
      <w:pPr>
        <w:rPr>
          <w:b/>
          <w:sz w:val="22"/>
          <w:szCs w:val="22"/>
        </w:rPr>
      </w:pPr>
    </w:p>
    <w:p w14:paraId="0103E6B3" w14:textId="77777777" w:rsidR="007C0852" w:rsidRPr="00281E19" w:rsidRDefault="007C0852" w:rsidP="007C0852">
      <w:pPr>
        <w:rPr>
          <w:b/>
          <w:sz w:val="22"/>
          <w:szCs w:val="22"/>
        </w:rPr>
      </w:pPr>
    </w:p>
    <w:p w14:paraId="0DB604B2" w14:textId="77777777" w:rsidR="007C0852" w:rsidRPr="00281E19" w:rsidRDefault="007C0852" w:rsidP="007C0852">
      <w:pPr>
        <w:rPr>
          <w:b/>
          <w:sz w:val="22"/>
          <w:szCs w:val="22"/>
        </w:rPr>
      </w:pPr>
    </w:p>
    <w:p w14:paraId="1ADEE5D4" w14:textId="77777777" w:rsidR="007C0852" w:rsidRPr="00281E19" w:rsidRDefault="007C0852" w:rsidP="007C0852">
      <w:pPr>
        <w:rPr>
          <w:b/>
          <w:sz w:val="22"/>
          <w:szCs w:val="22"/>
        </w:rPr>
      </w:pPr>
    </w:p>
    <w:p w14:paraId="7423A7BA" w14:textId="77777777" w:rsidR="007C0852" w:rsidRPr="00281E19" w:rsidRDefault="007C0852" w:rsidP="007C0852">
      <w:pPr>
        <w:rPr>
          <w:b/>
          <w:sz w:val="22"/>
          <w:szCs w:val="22"/>
        </w:rPr>
      </w:pPr>
    </w:p>
    <w:p w14:paraId="698E5923" w14:textId="77777777" w:rsidR="00210297" w:rsidRDefault="00210297">
      <w:pPr>
        <w:suppressAutoHyphens w:val="0"/>
        <w:spacing w:after="160" w:line="259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br w:type="page"/>
      </w:r>
    </w:p>
    <w:p w14:paraId="310494FA" w14:textId="6316BE64" w:rsidR="007C0852" w:rsidRPr="00281E19" w:rsidRDefault="00DA5107" w:rsidP="00594F20">
      <w:pPr>
        <w:ind w:left="6372"/>
        <w:rPr>
          <w:bCs/>
          <w:sz w:val="22"/>
          <w:szCs w:val="22"/>
        </w:rPr>
      </w:pPr>
      <w:r w:rsidRPr="00281E19">
        <w:rPr>
          <w:bCs/>
          <w:sz w:val="22"/>
          <w:szCs w:val="22"/>
        </w:rPr>
        <w:lastRenderedPageBreak/>
        <w:t>Szczecin, dnia</w:t>
      </w:r>
      <w:r w:rsidR="00BA0133">
        <w:rPr>
          <w:bCs/>
          <w:sz w:val="22"/>
          <w:szCs w:val="22"/>
        </w:rPr>
        <w:t xml:space="preserve"> 27</w:t>
      </w:r>
      <w:r w:rsidR="00503B96">
        <w:rPr>
          <w:bCs/>
          <w:sz w:val="22"/>
          <w:szCs w:val="22"/>
        </w:rPr>
        <w:t>.0</w:t>
      </w:r>
      <w:r w:rsidR="008A0119">
        <w:rPr>
          <w:bCs/>
          <w:sz w:val="22"/>
          <w:szCs w:val="22"/>
        </w:rPr>
        <w:t>5</w:t>
      </w:r>
      <w:r w:rsidR="00503B96">
        <w:rPr>
          <w:bCs/>
          <w:sz w:val="22"/>
          <w:szCs w:val="22"/>
        </w:rPr>
        <w:t>.2024r.</w:t>
      </w:r>
    </w:p>
    <w:bookmarkEnd w:id="0"/>
    <w:p w14:paraId="62725A65" w14:textId="77777777" w:rsidR="007C0852" w:rsidRPr="00281E19" w:rsidRDefault="007C0852" w:rsidP="00A0381A">
      <w:pPr>
        <w:rPr>
          <w:bCs/>
          <w:sz w:val="22"/>
          <w:szCs w:val="22"/>
          <w:u w:val="single"/>
        </w:rPr>
      </w:pPr>
    </w:p>
    <w:p w14:paraId="5802C190" w14:textId="77777777" w:rsidR="007C0852" w:rsidRPr="00281E19" w:rsidRDefault="007C0852" w:rsidP="007C0852">
      <w:pPr>
        <w:jc w:val="center"/>
        <w:rPr>
          <w:b/>
          <w:sz w:val="22"/>
          <w:szCs w:val="22"/>
          <w:u w:val="single"/>
        </w:rPr>
      </w:pPr>
    </w:p>
    <w:p w14:paraId="7CC8883A" w14:textId="76B953FB" w:rsidR="007C0852" w:rsidRPr="0010609D" w:rsidRDefault="007C0852" w:rsidP="007C0852">
      <w:pPr>
        <w:jc w:val="center"/>
        <w:rPr>
          <w:b/>
          <w:sz w:val="22"/>
          <w:szCs w:val="22"/>
          <w:u w:val="single"/>
        </w:rPr>
      </w:pPr>
      <w:r w:rsidRPr="0010609D">
        <w:rPr>
          <w:b/>
          <w:sz w:val="22"/>
          <w:szCs w:val="22"/>
          <w:u w:val="single"/>
        </w:rPr>
        <w:t>ZAPYTANIE OFERTOWE</w:t>
      </w:r>
      <w:r w:rsidR="00DA5107" w:rsidRPr="0010609D">
        <w:rPr>
          <w:b/>
          <w:sz w:val="22"/>
          <w:szCs w:val="22"/>
          <w:u w:val="single"/>
        </w:rPr>
        <w:t xml:space="preserve"> nr </w:t>
      </w:r>
      <w:r w:rsidR="0010609D" w:rsidRPr="0010609D">
        <w:rPr>
          <w:b/>
          <w:sz w:val="22"/>
          <w:u w:val="single"/>
        </w:rPr>
        <w:t>BZP-AZ/</w:t>
      </w:r>
      <w:r w:rsidR="00C853FB">
        <w:rPr>
          <w:b/>
          <w:sz w:val="22"/>
          <w:u w:val="single"/>
        </w:rPr>
        <w:t>267239</w:t>
      </w:r>
      <w:r w:rsidR="0010609D" w:rsidRPr="0010609D">
        <w:rPr>
          <w:b/>
          <w:sz w:val="22"/>
          <w:u w:val="single"/>
        </w:rPr>
        <w:t>/2</w:t>
      </w:r>
      <w:r w:rsidR="00284CFB">
        <w:rPr>
          <w:b/>
          <w:sz w:val="22"/>
          <w:u w:val="single"/>
        </w:rPr>
        <w:t>4</w:t>
      </w:r>
    </w:p>
    <w:p w14:paraId="341F0DE2" w14:textId="77777777" w:rsidR="007C0852" w:rsidRPr="00281E19" w:rsidRDefault="007C0852" w:rsidP="007C0852">
      <w:pPr>
        <w:rPr>
          <w:b/>
          <w:sz w:val="22"/>
          <w:szCs w:val="22"/>
        </w:rPr>
      </w:pPr>
    </w:p>
    <w:p w14:paraId="34744B58" w14:textId="340F6B26" w:rsidR="005218C5" w:rsidRPr="00281E19" w:rsidRDefault="007C0852" w:rsidP="00DA205F">
      <w:pPr>
        <w:pStyle w:val="pf0"/>
        <w:jc w:val="both"/>
        <w:rPr>
          <w:b/>
          <w:bCs/>
          <w:sz w:val="22"/>
          <w:szCs w:val="22"/>
        </w:rPr>
      </w:pPr>
      <w:r w:rsidRPr="00281E19">
        <w:rPr>
          <w:sz w:val="22"/>
          <w:szCs w:val="22"/>
        </w:rPr>
        <w:t xml:space="preserve">Politechnika Morska w Szczecinie ul. Wały Chrobrego 1-2, 70-500 Szczecin kieruje zapytanie ofertowe na: </w:t>
      </w:r>
      <w:r w:rsidRPr="00281E19">
        <w:rPr>
          <w:b/>
          <w:bCs/>
          <w:sz w:val="22"/>
          <w:szCs w:val="22"/>
        </w:rPr>
        <w:t>„</w:t>
      </w:r>
      <w:r w:rsidR="00923868">
        <w:rPr>
          <w:b/>
          <w:bCs/>
        </w:rPr>
        <w:t>D</w:t>
      </w:r>
      <w:r w:rsidR="00923868" w:rsidRPr="007E16A9">
        <w:rPr>
          <w:b/>
          <w:bCs/>
          <w:sz w:val="22"/>
          <w:szCs w:val="22"/>
        </w:rPr>
        <w:t>ostawę</w:t>
      </w:r>
      <w:r w:rsidR="00923868">
        <w:rPr>
          <w:b/>
          <w:bCs/>
          <w:sz w:val="22"/>
          <w:szCs w:val="22"/>
        </w:rPr>
        <w:t xml:space="preserve"> czujników, elektrod i głowicy do analizatora wielofunkcyjnego </w:t>
      </w:r>
      <w:r w:rsidRPr="00281E19">
        <w:rPr>
          <w:b/>
          <w:bCs/>
          <w:sz w:val="22"/>
          <w:szCs w:val="22"/>
        </w:rPr>
        <w:t>dla Politechniki Morskiej w Szczecinie”</w:t>
      </w:r>
      <w:r w:rsidR="005218C5" w:rsidRPr="00281E19">
        <w:rPr>
          <w:b/>
          <w:bCs/>
          <w:sz w:val="22"/>
          <w:szCs w:val="22"/>
        </w:rPr>
        <w:t xml:space="preserve"> </w:t>
      </w:r>
      <w:r w:rsidR="005218C5" w:rsidRPr="00281E19">
        <w:rPr>
          <w:rStyle w:val="cf01"/>
          <w:rFonts w:ascii="Times New Roman" w:hAnsi="Times New Roman" w:cs="Times New Roman"/>
          <w:b/>
          <w:bCs/>
          <w:sz w:val="22"/>
          <w:szCs w:val="22"/>
        </w:rPr>
        <w:t>w ramach projektu pt.: „Inteligentny system wyznaczania drogi wodnej dla żeglugi śródlądowej zwiększający bezpieczeństwo nawigacji, uzupełniony o możliwość dynamicznego pozyskiwania danych hydrologicznych i fizykochemicznych” (nr projektu: HYDROSTRATEG1/001P/2022).</w:t>
      </w:r>
    </w:p>
    <w:p w14:paraId="3C30350A" w14:textId="14E3BB17" w:rsidR="007C0852" w:rsidRPr="00666F5A" w:rsidRDefault="005218C5" w:rsidP="00666F5A">
      <w:pPr>
        <w:pStyle w:val="pf0"/>
        <w:jc w:val="both"/>
        <w:rPr>
          <w:b/>
          <w:bCs/>
          <w:sz w:val="22"/>
          <w:szCs w:val="22"/>
        </w:rPr>
      </w:pPr>
      <w:r w:rsidRPr="00281E19">
        <w:rPr>
          <w:rStyle w:val="cf01"/>
          <w:rFonts w:ascii="Times New Roman" w:hAnsi="Times New Roman" w:cs="Times New Roman"/>
          <w:b/>
          <w:bCs/>
          <w:sz w:val="22"/>
          <w:szCs w:val="22"/>
        </w:rPr>
        <w:t xml:space="preserve">Projekt współfinansowany przez Narodowe Centrum Badań i Rozwoju w ramach Rządowego Programu Strategicznego Hydrostrateg „Innowacje dla gospodarki wodnej i żeglugi śródlądowej” </w:t>
      </w:r>
    </w:p>
    <w:p w14:paraId="7235C044" w14:textId="1816EF92" w:rsidR="007C0852" w:rsidRPr="009E4A53" w:rsidRDefault="007C0852" w:rsidP="007C0852">
      <w:pPr>
        <w:jc w:val="both"/>
        <w:rPr>
          <w:b/>
          <w:sz w:val="22"/>
          <w:szCs w:val="22"/>
          <w:u w:val="single"/>
          <w:lang w:eastAsia="pl-PL"/>
        </w:rPr>
      </w:pPr>
      <w:r w:rsidRPr="009E4A53">
        <w:rPr>
          <w:b/>
          <w:sz w:val="22"/>
          <w:szCs w:val="22"/>
          <w:u w:val="single"/>
          <w:lang w:eastAsia="pl-PL"/>
        </w:rPr>
        <w:t>Zamawiający:</w:t>
      </w:r>
    </w:p>
    <w:p w14:paraId="131DF567" w14:textId="77777777" w:rsidR="007C0852" w:rsidRPr="009E4A53" w:rsidRDefault="007C0852" w:rsidP="007C0852">
      <w:pPr>
        <w:rPr>
          <w:sz w:val="22"/>
          <w:szCs w:val="22"/>
          <w:lang w:eastAsia="pl-PL"/>
        </w:rPr>
      </w:pPr>
      <w:r w:rsidRPr="009E4A53">
        <w:rPr>
          <w:sz w:val="22"/>
          <w:szCs w:val="22"/>
          <w:lang w:eastAsia="pl-PL"/>
        </w:rPr>
        <w:t>Politechnika Morska w Szczecinie</w:t>
      </w:r>
    </w:p>
    <w:p w14:paraId="7F5C3E44" w14:textId="77777777" w:rsidR="007C0852" w:rsidRPr="009E4A53" w:rsidRDefault="007C0852" w:rsidP="007C0852">
      <w:pPr>
        <w:rPr>
          <w:sz w:val="22"/>
          <w:szCs w:val="22"/>
          <w:lang w:eastAsia="pl-PL"/>
        </w:rPr>
      </w:pPr>
      <w:r w:rsidRPr="009E4A53">
        <w:rPr>
          <w:sz w:val="22"/>
          <w:szCs w:val="22"/>
          <w:lang w:eastAsia="pl-PL"/>
        </w:rPr>
        <w:t>Ul. Wały Chrobrego 1-2</w:t>
      </w:r>
    </w:p>
    <w:p w14:paraId="10CDAC58" w14:textId="77777777" w:rsidR="007C0852" w:rsidRPr="009E4A53" w:rsidRDefault="007C0852" w:rsidP="007C0852">
      <w:pPr>
        <w:rPr>
          <w:sz w:val="22"/>
          <w:szCs w:val="22"/>
          <w:lang w:eastAsia="pl-PL"/>
        </w:rPr>
      </w:pPr>
      <w:r w:rsidRPr="009E4A53">
        <w:rPr>
          <w:sz w:val="22"/>
          <w:szCs w:val="22"/>
          <w:lang w:eastAsia="pl-PL"/>
        </w:rPr>
        <w:t>70-500 Szczecin</w:t>
      </w:r>
    </w:p>
    <w:p w14:paraId="36F61AF8" w14:textId="315ACE61" w:rsidR="00EE47DB" w:rsidRPr="009E4A53" w:rsidRDefault="00EE47DB" w:rsidP="007C0852">
      <w:pPr>
        <w:rPr>
          <w:sz w:val="22"/>
          <w:szCs w:val="22"/>
          <w:lang w:eastAsia="pl-PL"/>
        </w:rPr>
      </w:pPr>
      <w:r w:rsidRPr="009E4A53">
        <w:rPr>
          <w:sz w:val="22"/>
          <w:szCs w:val="22"/>
          <w:lang w:eastAsia="pl-PL"/>
        </w:rPr>
        <w:t>NIP: 8510006388</w:t>
      </w:r>
    </w:p>
    <w:p w14:paraId="3D596657" w14:textId="77777777" w:rsidR="007C0852" w:rsidRPr="009E4A53" w:rsidRDefault="007C0852" w:rsidP="007C0852">
      <w:pPr>
        <w:rPr>
          <w:sz w:val="22"/>
          <w:szCs w:val="22"/>
          <w:lang w:eastAsia="pl-PL"/>
        </w:rPr>
      </w:pPr>
    </w:p>
    <w:p w14:paraId="0DD3B553" w14:textId="07991DBF" w:rsidR="007C0852" w:rsidRPr="009E4A53" w:rsidRDefault="007C0852" w:rsidP="007C0852">
      <w:pPr>
        <w:jc w:val="both"/>
        <w:rPr>
          <w:b/>
          <w:bCs/>
          <w:sz w:val="22"/>
          <w:szCs w:val="22"/>
          <w:u w:val="single"/>
          <w:lang w:eastAsia="pl-PL"/>
        </w:rPr>
      </w:pPr>
      <w:r w:rsidRPr="009E4A53">
        <w:rPr>
          <w:b/>
          <w:bCs/>
          <w:sz w:val="22"/>
          <w:szCs w:val="22"/>
          <w:u w:val="single"/>
          <w:lang w:eastAsia="pl-PL"/>
        </w:rPr>
        <w:t xml:space="preserve">Adres dostawy: </w:t>
      </w:r>
    </w:p>
    <w:p w14:paraId="3DBC56A3" w14:textId="77777777" w:rsidR="006D3946" w:rsidRPr="009E4A53" w:rsidRDefault="006D3946" w:rsidP="006D3946">
      <w:pPr>
        <w:rPr>
          <w:sz w:val="22"/>
          <w:szCs w:val="22"/>
          <w:lang w:eastAsia="pl-PL"/>
        </w:rPr>
      </w:pPr>
      <w:r w:rsidRPr="009E4A53">
        <w:rPr>
          <w:sz w:val="22"/>
          <w:szCs w:val="22"/>
          <w:lang w:eastAsia="pl-PL"/>
        </w:rPr>
        <w:t>Politechnika Morska w Szczecinie</w:t>
      </w:r>
    </w:p>
    <w:p w14:paraId="7D5479A9" w14:textId="77777777" w:rsidR="006D3946" w:rsidRPr="009E4A53" w:rsidRDefault="006D3946" w:rsidP="006D3946">
      <w:pPr>
        <w:rPr>
          <w:sz w:val="22"/>
          <w:szCs w:val="22"/>
          <w:lang w:eastAsia="pl-PL"/>
        </w:rPr>
      </w:pPr>
      <w:r w:rsidRPr="009E4A53">
        <w:rPr>
          <w:sz w:val="22"/>
          <w:szCs w:val="22"/>
          <w:lang w:eastAsia="pl-PL"/>
        </w:rPr>
        <w:t>Ul. Willowa 2</w:t>
      </w:r>
    </w:p>
    <w:p w14:paraId="2CCC4F6B" w14:textId="77777777" w:rsidR="006D3946" w:rsidRPr="009E4A53" w:rsidRDefault="006D3946" w:rsidP="006D3946">
      <w:pPr>
        <w:rPr>
          <w:sz w:val="22"/>
          <w:szCs w:val="22"/>
          <w:lang w:eastAsia="pl-PL"/>
        </w:rPr>
      </w:pPr>
      <w:r w:rsidRPr="009E4A53">
        <w:rPr>
          <w:sz w:val="22"/>
          <w:szCs w:val="22"/>
          <w:lang w:eastAsia="pl-PL"/>
        </w:rPr>
        <w:t>71-650 Szczecin</w:t>
      </w:r>
    </w:p>
    <w:p w14:paraId="18F06FB8" w14:textId="77777777" w:rsidR="005218C5" w:rsidRPr="009E4A53" w:rsidRDefault="005218C5" w:rsidP="007C0852">
      <w:pPr>
        <w:rPr>
          <w:b/>
          <w:color w:val="2F5496" w:themeColor="accent1" w:themeShade="BF"/>
          <w:sz w:val="22"/>
          <w:szCs w:val="22"/>
          <w:u w:val="single"/>
          <w:lang w:eastAsia="pl-PL"/>
        </w:rPr>
      </w:pPr>
    </w:p>
    <w:p w14:paraId="6B5B54AE" w14:textId="437B6007" w:rsidR="007C0852" w:rsidRPr="00D3014D" w:rsidRDefault="007C0852" w:rsidP="00D3014D">
      <w:pPr>
        <w:rPr>
          <w:b/>
          <w:color w:val="4472C4" w:themeColor="accent1"/>
          <w:sz w:val="22"/>
          <w:szCs w:val="22"/>
          <w:u w:val="single"/>
          <w:lang w:eastAsia="pl-PL"/>
        </w:rPr>
      </w:pPr>
      <w:r w:rsidRPr="00D3014D">
        <w:rPr>
          <w:b/>
          <w:color w:val="4472C4" w:themeColor="accent1"/>
          <w:sz w:val="22"/>
          <w:szCs w:val="22"/>
          <w:u w:val="single"/>
          <w:lang w:eastAsia="pl-PL"/>
        </w:rPr>
        <w:t>Szczegółowy opis przedmiotu za</w:t>
      </w:r>
      <w:r w:rsidR="005174DE" w:rsidRPr="00D3014D">
        <w:rPr>
          <w:b/>
          <w:color w:val="4472C4" w:themeColor="accent1"/>
          <w:sz w:val="22"/>
          <w:szCs w:val="22"/>
          <w:u w:val="single"/>
          <w:lang w:eastAsia="pl-PL"/>
        </w:rPr>
        <w:t>mówienia</w:t>
      </w:r>
      <w:r w:rsidRPr="00D3014D">
        <w:rPr>
          <w:b/>
          <w:color w:val="4472C4" w:themeColor="accent1"/>
          <w:sz w:val="22"/>
          <w:szCs w:val="22"/>
          <w:u w:val="single"/>
          <w:lang w:eastAsia="pl-PL"/>
        </w:rPr>
        <w:t xml:space="preserve"> : </w:t>
      </w:r>
    </w:p>
    <w:p w14:paraId="645D1B2D" w14:textId="77777777" w:rsidR="00F1467B" w:rsidRPr="00D3014D" w:rsidRDefault="00F1467B" w:rsidP="00D3014D">
      <w:pPr>
        <w:rPr>
          <w:b/>
          <w:color w:val="4472C4" w:themeColor="accent1"/>
          <w:sz w:val="22"/>
          <w:szCs w:val="22"/>
          <w:u w:val="single"/>
          <w:lang w:eastAsia="pl-PL"/>
        </w:rPr>
      </w:pPr>
    </w:p>
    <w:p w14:paraId="6A8D466A" w14:textId="545CF295" w:rsidR="00951BBB" w:rsidRPr="00D3014D" w:rsidRDefault="00D3014D" w:rsidP="00D3014D">
      <w:pPr>
        <w:pStyle w:val="Akapitzlist"/>
        <w:numPr>
          <w:ilvl w:val="0"/>
          <w:numId w:val="60"/>
        </w:numPr>
        <w:ind w:left="426"/>
        <w:rPr>
          <w:rFonts w:ascii="Times New Roman" w:hAnsi="Times New Roman" w:cs="Times New Roman"/>
          <w:b/>
          <w:color w:val="4472C4" w:themeColor="accent1"/>
          <w:u w:val="single"/>
          <w:lang w:eastAsia="pl-PL"/>
        </w:rPr>
      </w:pPr>
      <w:r>
        <w:rPr>
          <w:rFonts w:ascii="Times New Roman" w:hAnsi="Times New Roman" w:cs="Times New Roman"/>
          <w:b/>
          <w:bCs/>
          <w:color w:val="4472C4" w:themeColor="accent1"/>
        </w:rPr>
        <w:t>C</w:t>
      </w:r>
      <w:r w:rsidR="00951BBB" w:rsidRPr="00D3014D">
        <w:rPr>
          <w:rFonts w:ascii="Times New Roman" w:hAnsi="Times New Roman" w:cs="Times New Roman"/>
          <w:b/>
          <w:bCs/>
          <w:color w:val="4472C4" w:themeColor="accent1"/>
        </w:rPr>
        <w:t>zujnik konduktometryczny do pomiarów w zanurzeniu z niezabudowanym czujnikiem temperatury</w:t>
      </w:r>
      <w:r w:rsidR="00951BBB" w:rsidRPr="00D3014D">
        <w:rPr>
          <w:rFonts w:ascii="Times New Roman" w:hAnsi="Times New Roman" w:cs="Times New Roman"/>
          <w:color w:val="4472C4" w:themeColor="accent1"/>
        </w:rPr>
        <w:t xml:space="preserve"> </w:t>
      </w:r>
      <w:r w:rsidR="00951BBB" w:rsidRPr="00D3014D">
        <w:rPr>
          <w:rFonts w:ascii="Times New Roman" w:hAnsi="Times New Roman" w:cs="Times New Roman"/>
          <w:b/>
          <w:bCs/>
          <w:color w:val="4472C4" w:themeColor="accent1"/>
        </w:rPr>
        <w:t>( pod analizator wielofunkcyjny Cx-705 będący w posiadaniu zamawiającego) – 3 szt.</w:t>
      </w:r>
    </w:p>
    <w:p w14:paraId="48D35129" w14:textId="77777777" w:rsidR="00951BBB" w:rsidRPr="00D3014D" w:rsidRDefault="00951BBB" w:rsidP="00D3014D">
      <w:pPr>
        <w:pStyle w:val="Akapitzlist"/>
        <w:ind w:left="426"/>
        <w:rPr>
          <w:rFonts w:ascii="Times New Roman" w:hAnsi="Times New Roman" w:cs="Times New Roman"/>
          <w:color w:val="4472C4" w:themeColor="accent1"/>
        </w:rPr>
      </w:pPr>
      <w:r w:rsidRPr="00D3014D">
        <w:rPr>
          <w:rFonts w:ascii="Times New Roman" w:hAnsi="Times New Roman" w:cs="Times New Roman"/>
          <w:color w:val="4472C4" w:themeColor="accent1"/>
        </w:rPr>
        <w:t xml:space="preserve">Czujniki  służą do pomiarów w zanurzeniu. Szeroki zakres pomiarowy 0÷400 mS/cm pozwala na wszechstronne wykorzystanie. Umożliwiać powinien  między innymi pomiar przewodności lub zasolenia ścieków, wód naturalnych i wodociągowych. </w:t>
      </w:r>
    </w:p>
    <w:p w14:paraId="6DDD6703" w14:textId="77777777" w:rsidR="00951BBB" w:rsidRPr="00D3014D" w:rsidRDefault="00951BBB" w:rsidP="00D3014D">
      <w:pPr>
        <w:pStyle w:val="Akapitzlist"/>
        <w:ind w:left="426"/>
        <w:rPr>
          <w:rFonts w:ascii="Times New Roman" w:hAnsi="Times New Roman" w:cs="Times New Roman"/>
          <w:color w:val="4472C4" w:themeColor="accent1"/>
        </w:rPr>
      </w:pPr>
      <w:r w:rsidRPr="00D3014D">
        <w:rPr>
          <w:rFonts w:ascii="Times New Roman" w:hAnsi="Times New Roman" w:cs="Times New Roman"/>
          <w:color w:val="4472C4" w:themeColor="accent1"/>
        </w:rPr>
        <w:t xml:space="preserve">Osłona elektrod tworzy celę pomiarową, którą można wykręcić w celu ułatwienia czyszczenia. </w:t>
      </w:r>
    </w:p>
    <w:p w14:paraId="61C5C51D" w14:textId="77777777" w:rsidR="00951BBB" w:rsidRPr="00D3014D" w:rsidRDefault="00951BBB" w:rsidP="00D3014D">
      <w:pPr>
        <w:pStyle w:val="Akapitzlist"/>
        <w:ind w:left="426"/>
        <w:rPr>
          <w:rFonts w:ascii="Times New Roman" w:hAnsi="Times New Roman" w:cs="Times New Roman"/>
          <w:color w:val="4472C4" w:themeColor="accent1"/>
        </w:rPr>
      </w:pPr>
      <w:r w:rsidRPr="00D3014D">
        <w:rPr>
          <w:rFonts w:ascii="Times New Roman" w:hAnsi="Times New Roman" w:cs="Times New Roman"/>
          <w:color w:val="4472C4" w:themeColor="accent1"/>
        </w:rPr>
        <w:t>Metalowe elektrody są łatwe w czyszczeniu i odporne na mechaniczne uszkodzenia.</w:t>
      </w:r>
    </w:p>
    <w:p w14:paraId="7B27E071" w14:textId="77777777" w:rsidR="00951BBB" w:rsidRPr="00D3014D" w:rsidRDefault="00951BBB" w:rsidP="00D3014D">
      <w:pPr>
        <w:pStyle w:val="Akapitzlist"/>
        <w:ind w:left="426"/>
        <w:rPr>
          <w:rFonts w:ascii="Times New Roman" w:hAnsi="Times New Roman" w:cs="Times New Roman"/>
          <w:color w:val="4472C4" w:themeColor="accent1"/>
        </w:rPr>
      </w:pPr>
    </w:p>
    <w:p w14:paraId="43DA595E" w14:textId="77777777" w:rsidR="00951BBB" w:rsidRPr="00D3014D" w:rsidRDefault="00951BBB" w:rsidP="00D3014D">
      <w:pPr>
        <w:pStyle w:val="Akapitzlist"/>
        <w:ind w:left="426"/>
        <w:rPr>
          <w:rFonts w:ascii="Times New Roman" w:hAnsi="Times New Roman" w:cs="Times New Roman"/>
          <w:b/>
          <w:bCs/>
          <w:color w:val="4472C4" w:themeColor="accent1"/>
        </w:rPr>
      </w:pPr>
      <w:r w:rsidRPr="00D3014D">
        <w:rPr>
          <w:rFonts w:ascii="Times New Roman" w:hAnsi="Times New Roman" w:cs="Times New Roman"/>
          <w:b/>
          <w:bCs/>
          <w:color w:val="4472C4" w:themeColor="accent1"/>
        </w:rPr>
        <w:t>Specyfikacja techniczna:</w:t>
      </w:r>
    </w:p>
    <w:p w14:paraId="2AA350FA" w14:textId="77777777" w:rsidR="00951BBB" w:rsidRPr="00D3014D" w:rsidRDefault="00951BBB" w:rsidP="00D3014D">
      <w:pPr>
        <w:pStyle w:val="Akapitzlist"/>
        <w:ind w:left="426"/>
        <w:rPr>
          <w:rFonts w:ascii="Times New Roman" w:hAnsi="Times New Roman" w:cs="Times New Roman"/>
          <w:color w:val="4472C4" w:themeColor="accent1"/>
        </w:rPr>
      </w:pPr>
      <w:r w:rsidRPr="00D3014D">
        <w:rPr>
          <w:rFonts w:ascii="Times New Roman" w:hAnsi="Times New Roman" w:cs="Times New Roman"/>
          <w:color w:val="4472C4" w:themeColor="accent1"/>
        </w:rPr>
        <w:t>Zakres temperatury: 0 ÷ 60 °C</w:t>
      </w:r>
    </w:p>
    <w:p w14:paraId="56665AE4" w14:textId="77777777" w:rsidR="00951BBB" w:rsidRPr="00D3014D" w:rsidRDefault="00951BBB" w:rsidP="00D3014D">
      <w:pPr>
        <w:pStyle w:val="Akapitzlist"/>
        <w:ind w:left="426"/>
        <w:rPr>
          <w:rFonts w:ascii="Times New Roman" w:hAnsi="Times New Roman" w:cs="Times New Roman"/>
          <w:color w:val="4472C4" w:themeColor="accent1"/>
        </w:rPr>
      </w:pPr>
      <w:r w:rsidRPr="00D3014D">
        <w:rPr>
          <w:rFonts w:ascii="Times New Roman" w:hAnsi="Times New Roman" w:cs="Times New Roman"/>
          <w:color w:val="4472C4" w:themeColor="accent1"/>
        </w:rPr>
        <w:t>Zakres pomiarowy: 0 ÷ 400 mS/cm</w:t>
      </w:r>
    </w:p>
    <w:p w14:paraId="2FB9AF07" w14:textId="77777777" w:rsidR="00951BBB" w:rsidRPr="00D3014D" w:rsidRDefault="00951BBB" w:rsidP="00D3014D">
      <w:pPr>
        <w:pStyle w:val="Akapitzlist"/>
        <w:ind w:left="426"/>
        <w:rPr>
          <w:rFonts w:ascii="Times New Roman" w:hAnsi="Times New Roman" w:cs="Times New Roman"/>
          <w:color w:val="4472C4" w:themeColor="accent1"/>
        </w:rPr>
      </w:pPr>
      <w:r w:rsidRPr="00D3014D">
        <w:rPr>
          <w:rFonts w:ascii="Times New Roman" w:hAnsi="Times New Roman" w:cs="Times New Roman"/>
          <w:color w:val="4472C4" w:themeColor="accent1"/>
        </w:rPr>
        <w:t>Minimalna głębokość zanurzenia: 30 mm</w:t>
      </w:r>
    </w:p>
    <w:p w14:paraId="017C5CFD" w14:textId="77777777" w:rsidR="00951BBB" w:rsidRPr="00D3014D" w:rsidRDefault="00951BBB" w:rsidP="00D3014D">
      <w:pPr>
        <w:pStyle w:val="Akapitzlist"/>
        <w:ind w:left="426"/>
        <w:rPr>
          <w:rFonts w:ascii="Times New Roman" w:hAnsi="Times New Roman" w:cs="Times New Roman"/>
          <w:color w:val="4472C4" w:themeColor="accent1"/>
        </w:rPr>
      </w:pPr>
      <w:r w:rsidRPr="00D3014D">
        <w:rPr>
          <w:rFonts w:ascii="Times New Roman" w:hAnsi="Times New Roman" w:cs="Times New Roman"/>
          <w:color w:val="4472C4" w:themeColor="accent1"/>
        </w:rPr>
        <w:t>Długość kabla: 1 metr (±10cm)</w:t>
      </w:r>
    </w:p>
    <w:p w14:paraId="1B08074A" w14:textId="77777777" w:rsidR="00951BBB" w:rsidRPr="00D3014D" w:rsidRDefault="00951BBB" w:rsidP="00D3014D">
      <w:pPr>
        <w:pStyle w:val="Akapitzlist"/>
        <w:ind w:left="426"/>
        <w:rPr>
          <w:rFonts w:ascii="Times New Roman" w:hAnsi="Times New Roman" w:cs="Times New Roman"/>
          <w:color w:val="4472C4" w:themeColor="accent1"/>
        </w:rPr>
      </w:pPr>
      <w:r w:rsidRPr="00D3014D">
        <w:rPr>
          <w:rFonts w:ascii="Times New Roman" w:hAnsi="Times New Roman" w:cs="Times New Roman"/>
          <w:color w:val="4472C4" w:themeColor="accent1"/>
        </w:rPr>
        <w:t>Materiał korpusu: PCV</w:t>
      </w:r>
    </w:p>
    <w:p w14:paraId="468B3D61" w14:textId="77777777" w:rsidR="00D3014D" w:rsidRPr="00D3014D" w:rsidRDefault="00D3014D" w:rsidP="00D3014D">
      <w:pPr>
        <w:pStyle w:val="Akapitzlist"/>
        <w:ind w:left="426"/>
        <w:rPr>
          <w:rFonts w:ascii="Times New Roman" w:hAnsi="Times New Roman" w:cs="Times New Roman"/>
          <w:color w:val="4472C4" w:themeColor="accent1"/>
        </w:rPr>
      </w:pPr>
    </w:p>
    <w:p w14:paraId="139D47BA" w14:textId="2B9AE3AC" w:rsidR="00D3014D" w:rsidRPr="00D3014D" w:rsidRDefault="003D5B5F" w:rsidP="00D3014D">
      <w:pPr>
        <w:pStyle w:val="Akapitzlist"/>
        <w:numPr>
          <w:ilvl w:val="0"/>
          <w:numId w:val="60"/>
        </w:numPr>
        <w:ind w:left="426"/>
        <w:rPr>
          <w:rFonts w:ascii="Times New Roman" w:hAnsi="Times New Roman" w:cs="Times New Roman"/>
          <w:b/>
          <w:bCs/>
          <w:color w:val="4472C4" w:themeColor="accent1"/>
        </w:rPr>
      </w:pPr>
      <w:r w:rsidRPr="00504EFA">
        <w:rPr>
          <w:rFonts w:ascii="Times New Roman" w:hAnsi="Times New Roman" w:cs="Times New Roman"/>
          <w:b/>
          <w:bCs/>
          <w:color w:val="4472C4" w:themeColor="accent1"/>
        </w:rPr>
        <w:t>C</w:t>
      </w:r>
      <w:r w:rsidR="00D3014D" w:rsidRPr="00504EFA">
        <w:rPr>
          <w:rFonts w:ascii="Times New Roman" w:hAnsi="Times New Roman" w:cs="Times New Roman"/>
          <w:b/>
          <w:bCs/>
          <w:color w:val="4472C4" w:themeColor="accent1"/>
        </w:rPr>
        <w:t>zujnik tle</w:t>
      </w:r>
      <w:r w:rsidR="00D3014D" w:rsidRPr="00D3014D">
        <w:rPr>
          <w:rFonts w:ascii="Times New Roman" w:hAnsi="Times New Roman" w:cs="Times New Roman"/>
          <w:b/>
          <w:bCs/>
          <w:color w:val="4472C4" w:themeColor="accent1"/>
        </w:rPr>
        <w:t>nowy - czujnik galwaniczny przeznaczony do pomiarów stężenia tlenu zawartego w wodach naturalnych, ściekach lub wodach zasolonych a także w powietrzu z zabudowanym czujnikiem temperatury  ( pod analizator wielofunkcyjny Cx-705 będący w posiadaniu zamawiającego ) -1szt.</w:t>
      </w:r>
    </w:p>
    <w:p w14:paraId="13D57859" w14:textId="77777777" w:rsidR="00D3014D" w:rsidRPr="00D3014D" w:rsidRDefault="00D3014D" w:rsidP="00D3014D">
      <w:pPr>
        <w:ind w:left="426"/>
        <w:rPr>
          <w:b/>
          <w:bCs/>
          <w:color w:val="4472C4" w:themeColor="accent1"/>
          <w:sz w:val="22"/>
          <w:szCs w:val="22"/>
        </w:rPr>
      </w:pPr>
    </w:p>
    <w:p w14:paraId="08496FEC" w14:textId="247EFEFF" w:rsidR="00D3014D" w:rsidRPr="008D2377" w:rsidRDefault="00D3014D" w:rsidP="008D2377">
      <w:pPr>
        <w:shd w:val="clear" w:color="auto" w:fill="FFFFFF"/>
        <w:ind w:left="426"/>
        <w:outlineLvl w:val="2"/>
        <w:rPr>
          <w:b/>
          <w:bCs/>
          <w:color w:val="4472C4" w:themeColor="accent1"/>
          <w:sz w:val="22"/>
          <w:szCs w:val="22"/>
          <w:lang w:eastAsia="pl-PL"/>
        </w:rPr>
      </w:pPr>
      <w:r w:rsidRPr="00D3014D">
        <w:rPr>
          <w:b/>
          <w:bCs/>
          <w:color w:val="4472C4" w:themeColor="accent1"/>
          <w:sz w:val="22"/>
          <w:szCs w:val="22"/>
          <w:lang w:eastAsia="pl-PL"/>
        </w:rPr>
        <w:lastRenderedPageBreak/>
        <w:t>Cechy charakterystyczne:</w:t>
      </w:r>
    </w:p>
    <w:p w14:paraId="04576902" w14:textId="3B66AEB0" w:rsidR="00D3014D" w:rsidRPr="00D3014D" w:rsidRDefault="00D3014D" w:rsidP="00D3014D">
      <w:pPr>
        <w:numPr>
          <w:ilvl w:val="0"/>
          <w:numId w:val="64"/>
        </w:numPr>
        <w:shd w:val="clear" w:color="auto" w:fill="FFFFFF"/>
        <w:suppressAutoHyphens w:val="0"/>
        <w:ind w:left="426"/>
        <w:jc w:val="both"/>
        <w:rPr>
          <w:color w:val="4472C4" w:themeColor="accent1"/>
          <w:sz w:val="22"/>
          <w:szCs w:val="22"/>
          <w:lang w:eastAsia="pl-PL"/>
        </w:rPr>
      </w:pPr>
      <w:r w:rsidRPr="00D3014D">
        <w:rPr>
          <w:color w:val="4472C4" w:themeColor="accent1"/>
          <w:sz w:val="22"/>
          <w:szCs w:val="22"/>
          <w:lang w:eastAsia="pl-PL"/>
        </w:rPr>
        <w:t>Szeroki zakres pomiarowy umożliwiający określenie zawartości tlenu zarówno w pomiarach wód z niewielk</w:t>
      </w:r>
      <w:r w:rsidR="0040534E">
        <w:rPr>
          <w:color w:val="4472C4" w:themeColor="accent1"/>
          <w:sz w:val="22"/>
          <w:szCs w:val="22"/>
          <w:lang w:eastAsia="pl-PL"/>
        </w:rPr>
        <w:t>ą</w:t>
      </w:r>
      <w:r w:rsidRPr="00D3014D">
        <w:rPr>
          <w:color w:val="4472C4" w:themeColor="accent1"/>
          <w:sz w:val="22"/>
          <w:szCs w:val="22"/>
          <w:lang w:eastAsia="pl-PL"/>
        </w:rPr>
        <w:t xml:space="preserve"> zawartością tlenu (np. kotłowych), jak i silnie natlenionych (przesyconych).</w:t>
      </w:r>
    </w:p>
    <w:p w14:paraId="28643504" w14:textId="77777777" w:rsidR="00D3014D" w:rsidRPr="00D3014D" w:rsidRDefault="00D3014D" w:rsidP="00D3014D">
      <w:pPr>
        <w:numPr>
          <w:ilvl w:val="0"/>
          <w:numId w:val="64"/>
        </w:numPr>
        <w:shd w:val="clear" w:color="auto" w:fill="FFFFFF"/>
        <w:suppressAutoHyphens w:val="0"/>
        <w:ind w:left="426"/>
        <w:jc w:val="both"/>
        <w:rPr>
          <w:color w:val="4472C4" w:themeColor="accent1"/>
          <w:sz w:val="22"/>
          <w:szCs w:val="22"/>
          <w:lang w:eastAsia="pl-PL"/>
        </w:rPr>
      </w:pPr>
      <w:r w:rsidRPr="00D3014D">
        <w:rPr>
          <w:color w:val="4472C4" w:themeColor="accent1"/>
          <w:sz w:val="22"/>
          <w:szCs w:val="22"/>
          <w:lang w:eastAsia="pl-PL"/>
        </w:rPr>
        <w:t>Czujnik wyposażony w  membranę z folii teflonowej, o znakomitej odporności chemicznej, wysokiej selektywności oraz dobrej przepuszczalności tlenu.</w:t>
      </w:r>
    </w:p>
    <w:p w14:paraId="27529247" w14:textId="77777777" w:rsidR="00D3014D" w:rsidRPr="00D3014D" w:rsidRDefault="00D3014D" w:rsidP="00D3014D">
      <w:pPr>
        <w:numPr>
          <w:ilvl w:val="0"/>
          <w:numId w:val="64"/>
        </w:numPr>
        <w:shd w:val="clear" w:color="auto" w:fill="FFFFFF"/>
        <w:suppressAutoHyphens w:val="0"/>
        <w:ind w:left="426"/>
        <w:jc w:val="both"/>
        <w:rPr>
          <w:color w:val="4472C4" w:themeColor="accent1"/>
          <w:sz w:val="22"/>
          <w:szCs w:val="22"/>
          <w:lang w:eastAsia="pl-PL"/>
        </w:rPr>
      </w:pPr>
      <w:r w:rsidRPr="00D3014D">
        <w:rPr>
          <w:color w:val="4472C4" w:themeColor="accent1"/>
          <w:sz w:val="22"/>
          <w:szCs w:val="22"/>
          <w:lang w:eastAsia="pl-PL"/>
        </w:rPr>
        <w:t>Posiada wewnętrzną kompensację temperaturową zależną od przepuszczalności membrany.</w:t>
      </w:r>
    </w:p>
    <w:p w14:paraId="25C26DA2" w14:textId="77777777" w:rsidR="00D3014D" w:rsidRPr="00D3014D" w:rsidRDefault="00D3014D" w:rsidP="00D3014D">
      <w:pPr>
        <w:numPr>
          <w:ilvl w:val="0"/>
          <w:numId w:val="64"/>
        </w:numPr>
        <w:shd w:val="clear" w:color="auto" w:fill="FFFFFF"/>
        <w:suppressAutoHyphens w:val="0"/>
        <w:ind w:left="426"/>
        <w:jc w:val="both"/>
        <w:rPr>
          <w:color w:val="4472C4" w:themeColor="accent1"/>
          <w:sz w:val="22"/>
          <w:szCs w:val="22"/>
          <w:lang w:eastAsia="pl-PL"/>
        </w:rPr>
      </w:pPr>
      <w:r w:rsidRPr="00D3014D">
        <w:rPr>
          <w:color w:val="4472C4" w:themeColor="accent1"/>
          <w:sz w:val="22"/>
          <w:szCs w:val="22"/>
          <w:lang w:eastAsia="pl-PL"/>
        </w:rPr>
        <w:t>Możliwość  kalibrowania w % nasycenia jednopunktowo - dla pomiaru tlenu w powietrzu do wartości 20,9 %, a także jedno lub dwupunktowo w przypadku pomiarów w wodzie dla 0 % nasycenia, a następnie na powietrzu – dla 100 %.</w:t>
      </w:r>
    </w:p>
    <w:p w14:paraId="2EF4B067" w14:textId="77777777" w:rsidR="00D3014D" w:rsidRPr="00D3014D" w:rsidRDefault="00D3014D" w:rsidP="00D3014D">
      <w:pPr>
        <w:ind w:left="426"/>
        <w:rPr>
          <w:rFonts w:eastAsiaTheme="minorHAnsi"/>
          <w:b/>
          <w:bCs/>
          <w:color w:val="4472C4" w:themeColor="accent1"/>
          <w:kern w:val="2"/>
          <w:sz w:val="22"/>
          <w:szCs w:val="22"/>
          <w:lang w:eastAsia="en-US"/>
          <w14:ligatures w14:val="standardContextual"/>
        </w:rPr>
      </w:pPr>
    </w:p>
    <w:p w14:paraId="7C201D01" w14:textId="77777777" w:rsidR="00D3014D" w:rsidRPr="00D3014D" w:rsidRDefault="00D3014D" w:rsidP="00D3014D">
      <w:pPr>
        <w:ind w:left="426"/>
        <w:rPr>
          <w:b/>
          <w:bCs/>
          <w:color w:val="4472C4" w:themeColor="accent1"/>
          <w:sz w:val="22"/>
          <w:szCs w:val="22"/>
        </w:rPr>
      </w:pPr>
      <w:r w:rsidRPr="00D3014D">
        <w:rPr>
          <w:b/>
          <w:bCs/>
          <w:color w:val="4472C4" w:themeColor="accent1"/>
          <w:sz w:val="22"/>
          <w:szCs w:val="22"/>
        </w:rPr>
        <w:t>Specyfikacja techniczna:</w:t>
      </w:r>
    </w:p>
    <w:p w14:paraId="7705BB67" w14:textId="77777777" w:rsidR="00D3014D" w:rsidRPr="00D3014D" w:rsidRDefault="00D3014D" w:rsidP="00D3014D">
      <w:pPr>
        <w:ind w:left="426"/>
        <w:rPr>
          <w:b/>
          <w:bCs/>
          <w:color w:val="4472C4" w:themeColor="accent1"/>
          <w:sz w:val="22"/>
          <w:szCs w:val="22"/>
        </w:rPr>
      </w:pPr>
      <w:r w:rsidRPr="00D3014D">
        <w:rPr>
          <w:color w:val="4472C4" w:themeColor="accent1"/>
          <w:sz w:val="22"/>
          <w:szCs w:val="22"/>
        </w:rPr>
        <w:t xml:space="preserve">Zakres temperatury pomiaru: </w:t>
      </w:r>
      <w:r w:rsidRPr="00D3014D">
        <w:rPr>
          <w:b/>
          <w:bCs/>
          <w:color w:val="4472C4" w:themeColor="accent1"/>
          <w:sz w:val="22"/>
          <w:szCs w:val="22"/>
        </w:rPr>
        <w:t>0 ÷ 40 °C</w:t>
      </w:r>
    </w:p>
    <w:p w14:paraId="31F34AFE" w14:textId="77777777" w:rsidR="00D3014D" w:rsidRPr="00D3014D" w:rsidRDefault="00D3014D" w:rsidP="00D3014D">
      <w:pPr>
        <w:ind w:left="426"/>
        <w:rPr>
          <w:b/>
          <w:bCs/>
          <w:color w:val="4472C4" w:themeColor="accent1"/>
          <w:sz w:val="22"/>
          <w:szCs w:val="22"/>
        </w:rPr>
      </w:pPr>
      <w:r w:rsidRPr="00D3014D">
        <w:rPr>
          <w:color w:val="4472C4" w:themeColor="accent1"/>
          <w:sz w:val="22"/>
          <w:szCs w:val="22"/>
        </w:rPr>
        <w:t xml:space="preserve">Zakres pomiarowy w wodzie w %: </w:t>
      </w:r>
      <w:r w:rsidRPr="00D3014D">
        <w:rPr>
          <w:b/>
          <w:bCs/>
          <w:color w:val="4472C4" w:themeColor="accent1"/>
          <w:sz w:val="22"/>
          <w:szCs w:val="22"/>
        </w:rPr>
        <w:t>0 ÷ 600 %</w:t>
      </w:r>
    </w:p>
    <w:p w14:paraId="5D90AD64" w14:textId="77777777" w:rsidR="00D3014D" w:rsidRPr="00D3014D" w:rsidRDefault="00D3014D" w:rsidP="00D3014D">
      <w:pPr>
        <w:ind w:left="426"/>
        <w:rPr>
          <w:b/>
          <w:bCs/>
          <w:color w:val="4472C4" w:themeColor="accent1"/>
          <w:sz w:val="22"/>
          <w:szCs w:val="22"/>
        </w:rPr>
      </w:pPr>
      <w:r w:rsidRPr="00D3014D">
        <w:rPr>
          <w:color w:val="4472C4" w:themeColor="accent1"/>
          <w:sz w:val="22"/>
          <w:szCs w:val="22"/>
        </w:rPr>
        <w:t>Czujnik temperatury:</w:t>
      </w:r>
      <w:r w:rsidRPr="00D3014D">
        <w:rPr>
          <w:b/>
          <w:bCs/>
          <w:color w:val="4472C4" w:themeColor="accent1"/>
          <w:sz w:val="22"/>
          <w:szCs w:val="22"/>
        </w:rPr>
        <w:tab/>
        <w:t>rezystor Pt-1000B</w:t>
      </w:r>
    </w:p>
    <w:p w14:paraId="1258BB3C" w14:textId="77777777" w:rsidR="00D3014D" w:rsidRPr="00D3014D" w:rsidRDefault="00D3014D" w:rsidP="00D3014D">
      <w:pPr>
        <w:ind w:left="426"/>
        <w:rPr>
          <w:b/>
          <w:bCs/>
          <w:color w:val="4472C4" w:themeColor="accent1"/>
          <w:sz w:val="22"/>
          <w:szCs w:val="22"/>
        </w:rPr>
      </w:pPr>
      <w:r w:rsidRPr="00D3014D">
        <w:rPr>
          <w:color w:val="4472C4" w:themeColor="accent1"/>
          <w:sz w:val="22"/>
          <w:szCs w:val="22"/>
        </w:rPr>
        <w:t xml:space="preserve">Dokładność temperatury:  0 ÷ 50 °C: </w:t>
      </w:r>
      <w:r w:rsidRPr="00D3014D">
        <w:rPr>
          <w:b/>
          <w:bCs/>
          <w:color w:val="4472C4" w:themeColor="accent1"/>
          <w:sz w:val="22"/>
          <w:szCs w:val="22"/>
        </w:rPr>
        <w:t>±0.6 °C</w:t>
      </w:r>
    </w:p>
    <w:p w14:paraId="7113A178" w14:textId="77777777" w:rsidR="00D3014D" w:rsidRPr="00D3014D" w:rsidRDefault="00D3014D" w:rsidP="00D3014D">
      <w:pPr>
        <w:ind w:left="426"/>
        <w:rPr>
          <w:b/>
          <w:bCs/>
          <w:color w:val="4472C4" w:themeColor="accent1"/>
          <w:sz w:val="22"/>
          <w:szCs w:val="22"/>
        </w:rPr>
      </w:pPr>
      <w:r w:rsidRPr="00D3014D">
        <w:rPr>
          <w:color w:val="4472C4" w:themeColor="accent1"/>
          <w:sz w:val="22"/>
          <w:szCs w:val="22"/>
        </w:rPr>
        <w:t>Materiał katody:</w:t>
      </w:r>
      <w:r w:rsidRPr="00D3014D">
        <w:rPr>
          <w:b/>
          <w:bCs/>
          <w:color w:val="4472C4" w:themeColor="accent1"/>
          <w:sz w:val="22"/>
          <w:szCs w:val="22"/>
        </w:rPr>
        <w:t xml:space="preserve"> srebro</w:t>
      </w:r>
    </w:p>
    <w:p w14:paraId="19266D09" w14:textId="77777777" w:rsidR="00D3014D" w:rsidRPr="00D3014D" w:rsidRDefault="00D3014D" w:rsidP="00D3014D">
      <w:pPr>
        <w:ind w:left="426"/>
        <w:rPr>
          <w:color w:val="4472C4" w:themeColor="accent1"/>
          <w:sz w:val="22"/>
          <w:szCs w:val="22"/>
        </w:rPr>
      </w:pPr>
      <w:r w:rsidRPr="00D3014D">
        <w:rPr>
          <w:color w:val="4472C4" w:themeColor="accent1"/>
          <w:sz w:val="22"/>
          <w:szCs w:val="22"/>
        </w:rPr>
        <w:t xml:space="preserve">Materiał anody: </w:t>
      </w:r>
      <w:r w:rsidRPr="00D3014D">
        <w:rPr>
          <w:b/>
          <w:bCs/>
          <w:color w:val="4472C4" w:themeColor="accent1"/>
          <w:sz w:val="22"/>
          <w:szCs w:val="22"/>
        </w:rPr>
        <w:t>cynk</w:t>
      </w:r>
    </w:p>
    <w:p w14:paraId="7231B03C" w14:textId="77777777" w:rsidR="00D3014D" w:rsidRPr="00D3014D" w:rsidRDefault="00D3014D" w:rsidP="00D3014D">
      <w:pPr>
        <w:ind w:left="426"/>
        <w:rPr>
          <w:b/>
          <w:bCs/>
          <w:color w:val="4472C4" w:themeColor="accent1"/>
          <w:sz w:val="22"/>
          <w:szCs w:val="22"/>
        </w:rPr>
      </w:pPr>
      <w:r w:rsidRPr="00D3014D">
        <w:rPr>
          <w:color w:val="4472C4" w:themeColor="accent1"/>
          <w:sz w:val="22"/>
          <w:szCs w:val="22"/>
        </w:rPr>
        <w:t xml:space="preserve">Materiał membrany: </w:t>
      </w:r>
      <w:r w:rsidRPr="00D3014D">
        <w:rPr>
          <w:b/>
          <w:bCs/>
          <w:color w:val="4472C4" w:themeColor="accent1"/>
          <w:sz w:val="22"/>
          <w:szCs w:val="22"/>
        </w:rPr>
        <w:t>folia teflonowa</w:t>
      </w:r>
    </w:p>
    <w:p w14:paraId="36AEE1E2" w14:textId="77777777" w:rsidR="00D3014D" w:rsidRPr="00D3014D" w:rsidRDefault="00D3014D" w:rsidP="00D3014D">
      <w:pPr>
        <w:ind w:left="426"/>
        <w:rPr>
          <w:b/>
          <w:bCs/>
          <w:color w:val="4472C4" w:themeColor="accent1"/>
          <w:sz w:val="22"/>
          <w:szCs w:val="22"/>
        </w:rPr>
      </w:pPr>
    </w:p>
    <w:p w14:paraId="07AD1A34" w14:textId="16D602FA" w:rsidR="00D3014D" w:rsidRPr="00D3014D" w:rsidRDefault="00D3014D" w:rsidP="00D3014D">
      <w:pPr>
        <w:pStyle w:val="Akapitzlist"/>
        <w:numPr>
          <w:ilvl w:val="0"/>
          <w:numId w:val="60"/>
        </w:numPr>
        <w:ind w:left="426"/>
        <w:rPr>
          <w:rFonts w:ascii="Times New Roman" w:hAnsi="Times New Roman" w:cs="Times New Roman"/>
          <w:b/>
          <w:bCs/>
          <w:color w:val="4472C4" w:themeColor="accent1"/>
        </w:rPr>
      </w:pPr>
      <w:r w:rsidRPr="00D3014D">
        <w:rPr>
          <w:rFonts w:ascii="Times New Roman" w:hAnsi="Times New Roman" w:cs="Times New Roman"/>
          <w:b/>
          <w:bCs/>
          <w:color w:val="4472C4" w:themeColor="accent1"/>
        </w:rPr>
        <w:t>Czujnik tlenowy do tlenomierzy z kablem 5 metrowym</w:t>
      </w:r>
      <w:r w:rsidR="00B22688">
        <w:rPr>
          <w:rFonts w:ascii="Times New Roman" w:hAnsi="Times New Roman" w:cs="Times New Roman"/>
          <w:b/>
          <w:bCs/>
          <w:color w:val="4472C4" w:themeColor="accent1"/>
        </w:rPr>
        <w:t xml:space="preserve"> </w:t>
      </w:r>
      <w:r w:rsidR="00B22688" w:rsidRPr="00D3014D">
        <w:rPr>
          <w:rFonts w:ascii="Times New Roman" w:hAnsi="Times New Roman" w:cs="Times New Roman"/>
          <w:b/>
          <w:bCs/>
          <w:color w:val="4472C4" w:themeColor="accent1"/>
        </w:rPr>
        <w:t>(±20cm)</w:t>
      </w:r>
      <w:r w:rsidRPr="00D3014D">
        <w:rPr>
          <w:rFonts w:ascii="Times New Roman" w:hAnsi="Times New Roman" w:cs="Times New Roman"/>
          <w:color w:val="4472C4" w:themeColor="accent1"/>
        </w:rPr>
        <w:t xml:space="preserve"> </w:t>
      </w:r>
      <w:r w:rsidRPr="00D3014D">
        <w:rPr>
          <w:rFonts w:ascii="Times New Roman" w:hAnsi="Times New Roman" w:cs="Times New Roman"/>
          <w:b/>
          <w:bCs/>
          <w:color w:val="4472C4" w:themeColor="accent1"/>
        </w:rPr>
        <w:t>( pod analizator wielofunkcyjny Cx-705 będący w posiadaniu zamawiającego )</w:t>
      </w:r>
      <w:r w:rsidRPr="00D3014D">
        <w:rPr>
          <w:rFonts w:ascii="Times New Roman" w:hAnsi="Times New Roman" w:cs="Times New Roman"/>
          <w:color w:val="4472C4" w:themeColor="accent1"/>
        </w:rPr>
        <w:t xml:space="preserve"> – </w:t>
      </w:r>
      <w:r w:rsidRPr="00D3014D">
        <w:rPr>
          <w:rFonts w:ascii="Times New Roman" w:hAnsi="Times New Roman" w:cs="Times New Roman"/>
          <w:b/>
          <w:bCs/>
          <w:color w:val="4472C4" w:themeColor="accent1"/>
        </w:rPr>
        <w:t>1szt.</w:t>
      </w:r>
    </w:p>
    <w:p w14:paraId="16D2ED5F" w14:textId="162C9EF0" w:rsidR="00D3014D" w:rsidRPr="00D3014D" w:rsidRDefault="00D3014D" w:rsidP="00D3014D">
      <w:pPr>
        <w:shd w:val="clear" w:color="auto" w:fill="FFFFFF"/>
        <w:ind w:left="426"/>
        <w:jc w:val="both"/>
        <w:rPr>
          <w:color w:val="4472C4" w:themeColor="accent1"/>
          <w:sz w:val="22"/>
          <w:szCs w:val="22"/>
          <w:lang w:eastAsia="pl-PL"/>
        </w:rPr>
      </w:pPr>
      <w:r w:rsidRPr="00D3014D">
        <w:rPr>
          <w:color w:val="4472C4" w:themeColor="accent1"/>
          <w:sz w:val="22"/>
          <w:szCs w:val="22"/>
          <w:lang w:eastAsia="pl-PL"/>
        </w:rPr>
        <w:t xml:space="preserve">Galwaniczny czujnik do pomiarów stężenia tlenu zawartego w powietrzu, a także rozpuszczonego w wodach naturalnych, </w:t>
      </w:r>
      <w:r w:rsidRPr="00F83F34">
        <w:rPr>
          <w:color w:val="4472C4" w:themeColor="accent1"/>
          <w:sz w:val="22"/>
          <w:szCs w:val="22"/>
          <w:lang w:eastAsia="pl-PL"/>
        </w:rPr>
        <w:t>ściekach lub wodach zasolonych. Zastosowanie do  pomiarów w głębszym zanurzeniu.</w:t>
      </w:r>
      <w:r w:rsidR="00F83F34" w:rsidRPr="00F83F34">
        <w:rPr>
          <w:color w:val="4472C4" w:themeColor="accent1"/>
          <w:sz w:val="22"/>
          <w:szCs w:val="22"/>
          <w:lang w:eastAsia="pl-PL"/>
        </w:rPr>
        <w:t xml:space="preserve"> D</w:t>
      </w:r>
      <w:r w:rsidRPr="00F83F34">
        <w:rPr>
          <w:color w:val="4472C4" w:themeColor="accent1"/>
          <w:sz w:val="22"/>
          <w:szCs w:val="22"/>
          <w:lang w:eastAsia="pl-PL"/>
        </w:rPr>
        <w:t>ługość kabla 5 m</w:t>
      </w:r>
      <w:r w:rsidR="00F83F34" w:rsidRPr="00F83F34">
        <w:rPr>
          <w:color w:val="4472C4" w:themeColor="accent1"/>
          <w:sz w:val="22"/>
          <w:szCs w:val="22"/>
          <w:lang w:eastAsia="pl-PL"/>
        </w:rPr>
        <w:t xml:space="preserve"> </w:t>
      </w:r>
      <w:r w:rsidR="00F83F34" w:rsidRPr="00F83F34">
        <w:rPr>
          <w:color w:val="4472C4" w:themeColor="accent1"/>
          <w:sz w:val="22"/>
          <w:szCs w:val="22"/>
        </w:rPr>
        <w:t>(±20cm)</w:t>
      </w:r>
      <w:r w:rsidR="00F83F34" w:rsidRPr="00F83F34">
        <w:rPr>
          <w:color w:val="4472C4" w:themeColor="accent1"/>
          <w:sz w:val="22"/>
          <w:szCs w:val="22"/>
          <w:lang w:eastAsia="pl-PL"/>
        </w:rPr>
        <w:t xml:space="preserve">. </w:t>
      </w:r>
      <w:r w:rsidRPr="00F83F34">
        <w:rPr>
          <w:color w:val="4472C4" w:themeColor="accent1"/>
          <w:sz w:val="22"/>
          <w:szCs w:val="22"/>
          <w:lang w:eastAsia="pl-PL"/>
        </w:rPr>
        <w:t>Metal</w:t>
      </w:r>
      <w:r w:rsidRPr="00D3014D">
        <w:rPr>
          <w:color w:val="4472C4" w:themeColor="accent1"/>
          <w:sz w:val="22"/>
          <w:szCs w:val="22"/>
          <w:lang w:eastAsia="pl-PL"/>
        </w:rPr>
        <w:t xml:space="preserve">owy obciążnik utrzymuje czujnik na odpowiedniej głębokości. </w:t>
      </w:r>
    </w:p>
    <w:p w14:paraId="34E91CFF" w14:textId="77777777" w:rsidR="00D3014D" w:rsidRPr="00D3014D" w:rsidRDefault="00D3014D" w:rsidP="00D3014D">
      <w:pPr>
        <w:ind w:left="426"/>
        <w:rPr>
          <w:b/>
          <w:bCs/>
          <w:color w:val="4472C4" w:themeColor="accent1"/>
          <w:sz w:val="22"/>
          <w:szCs w:val="22"/>
          <w:lang w:eastAsia="pl-PL"/>
        </w:rPr>
      </w:pPr>
      <w:r w:rsidRPr="00D3014D">
        <w:rPr>
          <w:b/>
          <w:bCs/>
          <w:color w:val="4472C4" w:themeColor="accent1"/>
          <w:sz w:val="22"/>
          <w:szCs w:val="22"/>
          <w:lang w:eastAsia="pl-PL"/>
        </w:rPr>
        <w:t xml:space="preserve">Specyfikacja techniczna: </w:t>
      </w:r>
    </w:p>
    <w:p w14:paraId="6E0A210D" w14:textId="77777777" w:rsidR="00D3014D" w:rsidRPr="00D3014D" w:rsidRDefault="00D3014D" w:rsidP="00D3014D">
      <w:pPr>
        <w:ind w:left="426"/>
        <w:rPr>
          <w:b/>
          <w:bCs/>
          <w:color w:val="4472C4" w:themeColor="accent1"/>
          <w:sz w:val="22"/>
          <w:szCs w:val="22"/>
        </w:rPr>
      </w:pPr>
      <w:r w:rsidRPr="00D3014D">
        <w:rPr>
          <w:color w:val="4472C4" w:themeColor="accent1"/>
          <w:sz w:val="22"/>
          <w:szCs w:val="22"/>
        </w:rPr>
        <w:t>Zakres temperatury pomiaru:</w:t>
      </w:r>
      <w:r w:rsidRPr="00D3014D">
        <w:rPr>
          <w:color w:val="4472C4" w:themeColor="accent1"/>
          <w:sz w:val="22"/>
          <w:szCs w:val="22"/>
        </w:rPr>
        <w:tab/>
      </w:r>
      <w:r w:rsidRPr="00D3014D">
        <w:rPr>
          <w:b/>
          <w:bCs/>
          <w:color w:val="4472C4" w:themeColor="accent1"/>
          <w:sz w:val="22"/>
          <w:szCs w:val="22"/>
        </w:rPr>
        <w:t>0 ÷ 40 °C</w:t>
      </w:r>
    </w:p>
    <w:p w14:paraId="15A2D554" w14:textId="77777777" w:rsidR="00D3014D" w:rsidRPr="00D3014D" w:rsidRDefault="00D3014D" w:rsidP="00D3014D">
      <w:pPr>
        <w:ind w:left="426"/>
        <w:rPr>
          <w:b/>
          <w:bCs/>
          <w:color w:val="4472C4" w:themeColor="accent1"/>
          <w:sz w:val="22"/>
          <w:szCs w:val="22"/>
        </w:rPr>
      </w:pPr>
      <w:r w:rsidRPr="00D3014D">
        <w:rPr>
          <w:color w:val="4472C4" w:themeColor="accent1"/>
          <w:sz w:val="22"/>
          <w:szCs w:val="22"/>
        </w:rPr>
        <w:t>Zakres pomiarowy w wodzie w %:</w:t>
      </w:r>
      <w:r w:rsidRPr="00D3014D">
        <w:rPr>
          <w:color w:val="4472C4" w:themeColor="accent1"/>
          <w:sz w:val="22"/>
          <w:szCs w:val="22"/>
        </w:rPr>
        <w:tab/>
      </w:r>
      <w:r w:rsidRPr="00D3014D">
        <w:rPr>
          <w:b/>
          <w:bCs/>
          <w:color w:val="4472C4" w:themeColor="accent1"/>
          <w:sz w:val="22"/>
          <w:szCs w:val="22"/>
        </w:rPr>
        <w:t>0 ÷ 600 %</w:t>
      </w:r>
    </w:p>
    <w:p w14:paraId="22DEB6AF" w14:textId="77777777" w:rsidR="00D3014D" w:rsidRPr="00D3014D" w:rsidRDefault="00D3014D" w:rsidP="00D3014D">
      <w:pPr>
        <w:ind w:left="426"/>
        <w:rPr>
          <w:b/>
          <w:bCs/>
          <w:color w:val="4472C4" w:themeColor="accent1"/>
          <w:sz w:val="22"/>
          <w:szCs w:val="22"/>
        </w:rPr>
      </w:pPr>
      <w:r w:rsidRPr="00D3014D">
        <w:rPr>
          <w:color w:val="4472C4" w:themeColor="accent1"/>
          <w:sz w:val="22"/>
          <w:szCs w:val="22"/>
        </w:rPr>
        <w:t xml:space="preserve">Zakres pomiarowy w powietrzu: </w:t>
      </w:r>
      <w:r w:rsidRPr="00D3014D">
        <w:rPr>
          <w:b/>
          <w:bCs/>
          <w:color w:val="4472C4" w:themeColor="accent1"/>
          <w:sz w:val="22"/>
          <w:szCs w:val="22"/>
        </w:rPr>
        <w:t>0 ÷ 100 %</w:t>
      </w:r>
    </w:p>
    <w:p w14:paraId="55130FC5" w14:textId="77777777" w:rsidR="00D3014D" w:rsidRPr="00D3014D" w:rsidRDefault="00D3014D" w:rsidP="00D3014D">
      <w:pPr>
        <w:ind w:left="426"/>
        <w:rPr>
          <w:b/>
          <w:bCs/>
          <w:color w:val="4472C4" w:themeColor="accent1"/>
          <w:sz w:val="22"/>
          <w:szCs w:val="22"/>
        </w:rPr>
      </w:pPr>
      <w:r w:rsidRPr="00D3014D">
        <w:rPr>
          <w:color w:val="4472C4" w:themeColor="accent1"/>
          <w:sz w:val="22"/>
          <w:szCs w:val="22"/>
        </w:rPr>
        <w:t xml:space="preserve">Zakres pomiarowy w wodzie w mg/l: </w:t>
      </w:r>
      <w:r w:rsidRPr="00D3014D">
        <w:rPr>
          <w:b/>
          <w:bCs/>
          <w:color w:val="4472C4" w:themeColor="accent1"/>
          <w:sz w:val="22"/>
          <w:szCs w:val="22"/>
        </w:rPr>
        <w:t>0 ÷ 60 mg/l</w:t>
      </w:r>
    </w:p>
    <w:p w14:paraId="5750DB3F" w14:textId="77777777" w:rsidR="00D3014D" w:rsidRPr="00D3014D" w:rsidRDefault="00D3014D" w:rsidP="00D3014D">
      <w:pPr>
        <w:ind w:left="426"/>
        <w:rPr>
          <w:b/>
          <w:bCs/>
          <w:color w:val="4472C4" w:themeColor="accent1"/>
          <w:sz w:val="22"/>
          <w:szCs w:val="22"/>
        </w:rPr>
      </w:pPr>
      <w:r w:rsidRPr="00D3014D">
        <w:rPr>
          <w:color w:val="4472C4" w:themeColor="accent1"/>
          <w:sz w:val="22"/>
          <w:szCs w:val="22"/>
        </w:rPr>
        <w:t>Materiał katody:</w:t>
      </w:r>
      <w:r w:rsidRPr="00D3014D">
        <w:rPr>
          <w:b/>
          <w:bCs/>
          <w:color w:val="4472C4" w:themeColor="accent1"/>
          <w:sz w:val="22"/>
          <w:szCs w:val="22"/>
        </w:rPr>
        <w:t xml:space="preserve"> srebro</w:t>
      </w:r>
    </w:p>
    <w:p w14:paraId="53F7E231" w14:textId="77777777" w:rsidR="00D3014D" w:rsidRPr="00D3014D" w:rsidRDefault="00D3014D" w:rsidP="00D3014D">
      <w:pPr>
        <w:ind w:left="426"/>
        <w:rPr>
          <w:b/>
          <w:bCs/>
          <w:color w:val="4472C4" w:themeColor="accent1"/>
          <w:sz w:val="22"/>
          <w:szCs w:val="22"/>
        </w:rPr>
      </w:pPr>
      <w:r w:rsidRPr="00D3014D">
        <w:rPr>
          <w:color w:val="4472C4" w:themeColor="accent1"/>
          <w:sz w:val="22"/>
          <w:szCs w:val="22"/>
        </w:rPr>
        <w:t>Materiał anody:</w:t>
      </w:r>
      <w:r w:rsidRPr="00D3014D">
        <w:rPr>
          <w:b/>
          <w:bCs/>
          <w:color w:val="4472C4" w:themeColor="accent1"/>
          <w:sz w:val="22"/>
          <w:szCs w:val="22"/>
        </w:rPr>
        <w:t xml:space="preserve"> cynk</w:t>
      </w:r>
    </w:p>
    <w:p w14:paraId="67AD57A0" w14:textId="77777777" w:rsidR="00D3014D" w:rsidRPr="00D3014D" w:rsidRDefault="00D3014D" w:rsidP="00D3014D">
      <w:pPr>
        <w:ind w:left="426"/>
        <w:rPr>
          <w:b/>
          <w:bCs/>
          <w:color w:val="4472C4" w:themeColor="accent1"/>
          <w:sz w:val="22"/>
          <w:szCs w:val="22"/>
        </w:rPr>
      </w:pPr>
      <w:r w:rsidRPr="00D3014D">
        <w:rPr>
          <w:color w:val="4472C4" w:themeColor="accent1"/>
          <w:sz w:val="22"/>
          <w:szCs w:val="22"/>
        </w:rPr>
        <w:t>Materiał membrany:</w:t>
      </w:r>
      <w:r w:rsidRPr="00D3014D">
        <w:rPr>
          <w:b/>
          <w:bCs/>
          <w:color w:val="4472C4" w:themeColor="accent1"/>
          <w:sz w:val="22"/>
          <w:szCs w:val="22"/>
        </w:rPr>
        <w:t xml:space="preserve"> folia teflonowa</w:t>
      </w:r>
    </w:p>
    <w:p w14:paraId="00078F90" w14:textId="77777777" w:rsidR="00D3014D" w:rsidRPr="00D3014D" w:rsidRDefault="00D3014D" w:rsidP="00D3014D">
      <w:pPr>
        <w:ind w:left="426"/>
        <w:rPr>
          <w:b/>
          <w:bCs/>
          <w:color w:val="4472C4" w:themeColor="accent1"/>
          <w:sz w:val="22"/>
          <w:szCs w:val="22"/>
        </w:rPr>
      </w:pPr>
      <w:r w:rsidRPr="00D3014D">
        <w:rPr>
          <w:color w:val="4472C4" w:themeColor="accent1"/>
          <w:sz w:val="22"/>
          <w:szCs w:val="22"/>
        </w:rPr>
        <w:t>Materiał korpusu:</w:t>
      </w:r>
      <w:r w:rsidRPr="00D3014D">
        <w:rPr>
          <w:b/>
          <w:bCs/>
          <w:color w:val="4472C4" w:themeColor="accent1"/>
          <w:sz w:val="22"/>
          <w:szCs w:val="22"/>
        </w:rPr>
        <w:t xml:space="preserve"> PVC</w:t>
      </w:r>
    </w:p>
    <w:p w14:paraId="3D1B3325" w14:textId="77777777" w:rsidR="00D3014D" w:rsidRPr="00D3014D" w:rsidRDefault="00D3014D" w:rsidP="00D3014D">
      <w:pPr>
        <w:ind w:left="426"/>
        <w:rPr>
          <w:b/>
          <w:bCs/>
          <w:color w:val="4472C4" w:themeColor="accent1"/>
          <w:sz w:val="22"/>
          <w:szCs w:val="22"/>
        </w:rPr>
      </w:pPr>
      <w:r w:rsidRPr="00D3014D">
        <w:rPr>
          <w:color w:val="4472C4" w:themeColor="accent1"/>
          <w:sz w:val="22"/>
          <w:szCs w:val="22"/>
        </w:rPr>
        <w:t>Minimalna głębokość zanurzenia:</w:t>
      </w:r>
      <w:r w:rsidRPr="00D3014D">
        <w:rPr>
          <w:b/>
          <w:bCs/>
          <w:color w:val="4472C4" w:themeColor="accent1"/>
          <w:sz w:val="22"/>
          <w:szCs w:val="22"/>
        </w:rPr>
        <w:t xml:space="preserve"> 30 mm</w:t>
      </w:r>
    </w:p>
    <w:p w14:paraId="5785F63F" w14:textId="77777777" w:rsidR="00D3014D" w:rsidRPr="00D3014D" w:rsidRDefault="00D3014D" w:rsidP="00D3014D">
      <w:pPr>
        <w:ind w:left="426"/>
        <w:rPr>
          <w:b/>
          <w:bCs/>
          <w:color w:val="4472C4" w:themeColor="accent1"/>
          <w:sz w:val="22"/>
          <w:szCs w:val="22"/>
        </w:rPr>
      </w:pPr>
      <w:r w:rsidRPr="00D3014D">
        <w:rPr>
          <w:color w:val="4472C4" w:themeColor="accent1"/>
          <w:sz w:val="22"/>
          <w:szCs w:val="22"/>
        </w:rPr>
        <w:t>Długość kabla:</w:t>
      </w:r>
      <w:r w:rsidRPr="00D3014D">
        <w:rPr>
          <w:b/>
          <w:bCs/>
          <w:color w:val="4472C4" w:themeColor="accent1"/>
          <w:sz w:val="22"/>
          <w:szCs w:val="22"/>
        </w:rPr>
        <w:t xml:space="preserve">  5 metrów (±20cm)</w:t>
      </w:r>
    </w:p>
    <w:p w14:paraId="4944B444" w14:textId="77777777" w:rsidR="00D3014D" w:rsidRPr="00D3014D" w:rsidRDefault="00D3014D" w:rsidP="00D3014D">
      <w:pPr>
        <w:ind w:left="426"/>
        <w:rPr>
          <w:b/>
          <w:bCs/>
          <w:color w:val="4472C4" w:themeColor="accent1"/>
          <w:sz w:val="22"/>
          <w:szCs w:val="22"/>
        </w:rPr>
      </w:pPr>
      <w:r w:rsidRPr="00D3014D">
        <w:rPr>
          <w:color w:val="4472C4" w:themeColor="accent1"/>
          <w:sz w:val="22"/>
          <w:szCs w:val="22"/>
        </w:rPr>
        <w:t>Złącze:</w:t>
      </w:r>
      <w:r w:rsidRPr="00D3014D">
        <w:rPr>
          <w:color w:val="4472C4" w:themeColor="accent1"/>
          <w:sz w:val="22"/>
          <w:szCs w:val="22"/>
        </w:rPr>
        <w:tab/>
        <w:t xml:space="preserve"> </w:t>
      </w:r>
      <w:r w:rsidRPr="00D3014D">
        <w:rPr>
          <w:b/>
          <w:bCs/>
          <w:color w:val="4472C4" w:themeColor="accent1"/>
          <w:sz w:val="22"/>
          <w:szCs w:val="22"/>
        </w:rPr>
        <w:t>BNC-50 + chinch</w:t>
      </w:r>
    </w:p>
    <w:p w14:paraId="6BC46553" w14:textId="77777777" w:rsidR="00D3014D" w:rsidRDefault="00D3014D" w:rsidP="00D3014D">
      <w:pPr>
        <w:ind w:left="426"/>
        <w:rPr>
          <w:b/>
          <w:bCs/>
          <w:color w:val="4472C4" w:themeColor="accent1"/>
          <w:sz w:val="22"/>
          <w:szCs w:val="22"/>
        </w:rPr>
      </w:pPr>
      <w:r w:rsidRPr="00D3014D">
        <w:rPr>
          <w:color w:val="4472C4" w:themeColor="accent1"/>
          <w:sz w:val="22"/>
          <w:szCs w:val="22"/>
        </w:rPr>
        <w:t>Elektrolit wewnętrzny</w:t>
      </w:r>
      <w:r w:rsidRPr="00D3014D">
        <w:rPr>
          <w:b/>
          <w:bCs/>
          <w:color w:val="4472C4" w:themeColor="accent1"/>
          <w:sz w:val="22"/>
          <w:szCs w:val="22"/>
        </w:rPr>
        <w:t>: KCl 0,5 M</w:t>
      </w:r>
    </w:p>
    <w:p w14:paraId="2AE4BEF8" w14:textId="77777777" w:rsidR="008D2377" w:rsidRPr="00D3014D" w:rsidRDefault="008D2377" w:rsidP="00D3014D">
      <w:pPr>
        <w:ind w:left="426"/>
        <w:rPr>
          <w:b/>
          <w:bCs/>
          <w:color w:val="4472C4" w:themeColor="accent1"/>
          <w:sz w:val="22"/>
          <w:szCs w:val="22"/>
        </w:rPr>
      </w:pPr>
    </w:p>
    <w:p w14:paraId="1B22B03C" w14:textId="7D3D52A4" w:rsidR="00D3014D" w:rsidRPr="00D3014D" w:rsidRDefault="00487973" w:rsidP="00D3014D">
      <w:pPr>
        <w:pStyle w:val="Akapitzlist"/>
        <w:numPr>
          <w:ilvl w:val="0"/>
          <w:numId w:val="60"/>
        </w:numPr>
        <w:ind w:left="426"/>
        <w:rPr>
          <w:rFonts w:ascii="Times New Roman" w:hAnsi="Times New Roman" w:cs="Times New Roman"/>
          <w:color w:val="4472C4" w:themeColor="accent1"/>
        </w:rPr>
      </w:pPr>
      <w:r>
        <w:rPr>
          <w:rFonts w:ascii="Times New Roman" w:hAnsi="Times New Roman" w:cs="Times New Roman"/>
          <w:b/>
          <w:bCs/>
          <w:color w:val="4472C4" w:themeColor="accent1"/>
        </w:rPr>
        <w:t>E</w:t>
      </w:r>
      <w:r w:rsidR="00D3014D" w:rsidRPr="00D3014D">
        <w:rPr>
          <w:rFonts w:ascii="Times New Roman" w:hAnsi="Times New Roman" w:cs="Times New Roman"/>
          <w:b/>
          <w:bCs/>
          <w:color w:val="4472C4" w:themeColor="accent1"/>
        </w:rPr>
        <w:t>lektroda ph do wód czystych, ścieków, zanieczyszczonych próbek</w:t>
      </w:r>
      <w:r w:rsidR="00D3014D" w:rsidRPr="00D3014D">
        <w:rPr>
          <w:rFonts w:ascii="Times New Roman" w:hAnsi="Times New Roman" w:cs="Times New Roman"/>
          <w:color w:val="4472C4" w:themeColor="accent1"/>
        </w:rPr>
        <w:t xml:space="preserve"> </w:t>
      </w:r>
      <w:r w:rsidR="00D3014D" w:rsidRPr="00D3014D">
        <w:rPr>
          <w:rFonts w:ascii="Times New Roman" w:hAnsi="Times New Roman" w:cs="Times New Roman"/>
          <w:b/>
          <w:bCs/>
          <w:color w:val="4472C4" w:themeColor="accent1"/>
        </w:rPr>
        <w:t xml:space="preserve">( pod analizator wielofunkcyjny Cx-705 będący w posiadaniu zamawiającego  )  </w:t>
      </w:r>
      <w:r w:rsidR="00D3014D" w:rsidRPr="00D3014D">
        <w:rPr>
          <w:rFonts w:ascii="Times New Roman" w:hAnsi="Times New Roman" w:cs="Times New Roman"/>
          <w:color w:val="4472C4" w:themeColor="accent1"/>
        </w:rPr>
        <w:t xml:space="preserve">-  </w:t>
      </w:r>
      <w:r w:rsidR="00D3014D" w:rsidRPr="00D3014D">
        <w:rPr>
          <w:rFonts w:ascii="Times New Roman" w:hAnsi="Times New Roman" w:cs="Times New Roman"/>
          <w:b/>
          <w:bCs/>
          <w:color w:val="4472C4" w:themeColor="accent1"/>
        </w:rPr>
        <w:t>2 szt.</w:t>
      </w:r>
    </w:p>
    <w:p w14:paraId="1CCFA030" w14:textId="77777777" w:rsidR="00D3014D" w:rsidRPr="00D3014D" w:rsidRDefault="00D3014D" w:rsidP="00D3014D">
      <w:pPr>
        <w:ind w:left="426"/>
        <w:rPr>
          <w:color w:val="4472C4" w:themeColor="accent1"/>
          <w:sz w:val="22"/>
          <w:szCs w:val="22"/>
        </w:rPr>
      </w:pPr>
      <w:r w:rsidRPr="00D3014D">
        <w:rPr>
          <w:color w:val="4472C4" w:themeColor="accent1"/>
          <w:sz w:val="22"/>
          <w:szCs w:val="22"/>
        </w:rPr>
        <w:t>Elektroda posiadająca</w:t>
      </w:r>
      <w:r w:rsidRPr="00D3014D">
        <w:rPr>
          <w:b/>
          <w:bCs/>
          <w:color w:val="4472C4" w:themeColor="accent1"/>
          <w:sz w:val="22"/>
          <w:szCs w:val="22"/>
        </w:rPr>
        <w:t xml:space="preserve"> </w:t>
      </w:r>
      <w:r w:rsidRPr="00D3014D">
        <w:rPr>
          <w:color w:val="4472C4" w:themeColor="accent1"/>
          <w:sz w:val="22"/>
          <w:szCs w:val="22"/>
        </w:rPr>
        <w:t xml:space="preserve"> budowę umożliwiającą pomiary cieczy, ciał półpłynnych lub gleby bez obawy o zatkanie łącznika.</w:t>
      </w:r>
    </w:p>
    <w:p w14:paraId="64411DFA" w14:textId="77777777" w:rsidR="00D3014D" w:rsidRPr="00D3014D" w:rsidRDefault="00D3014D" w:rsidP="00D3014D">
      <w:pPr>
        <w:ind w:left="426"/>
        <w:rPr>
          <w:color w:val="4472C4" w:themeColor="accent1"/>
          <w:sz w:val="22"/>
          <w:szCs w:val="22"/>
        </w:rPr>
      </w:pPr>
      <w:r w:rsidRPr="00D3014D">
        <w:rPr>
          <w:color w:val="4472C4" w:themeColor="accent1"/>
          <w:sz w:val="22"/>
          <w:szCs w:val="22"/>
        </w:rPr>
        <w:t>Elektroda  ma zapewniać stabilny pomiar w cieczach i ciałach półpłynnych, w których inne elektrody mogą szybko ulec uszkodzeniu.</w:t>
      </w:r>
    </w:p>
    <w:p w14:paraId="3127DB6C" w14:textId="77777777" w:rsidR="00D3014D" w:rsidRPr="00D3014D" w:rsidRDefault="00D3014D" w:rsidP="00D3014D">
      <w:pPr>
        <w:ind w:left="426"/>
        <w:rPr>
          <w:b/>
          <w:bCs/>
          <w:color w:val="4472C4" w:themeColor="accent1"/>
          <w:sz w:val="22"/>
          <w:szCs w:val="22"/>
        </w:rPr>
      </w:pPr>
      <w:r w:rsidRPr="00D3014D">
        <w:rPr>
          <w:color w:val="4472C4" w:themeColor="accent1"/>
          <w:sz w:val="22"/>
          <w:szCs w:val="22"/>
        </w:rPr>
        <w:br/>
        <w:t xml:space="preserve">Konstrukcja elektrody to  precyzyjnie dopasowana tulejka nakładana na szklany koniec elektrody tworząca  łącznik pośredni zapewniając w dolnej części dobry kontakt elektrolitu z cieczą badaną. Tulejka osłania łącznik wewnętrzny chroniąc go przed zatkaniem, co jest najczęstszym problemem typowych elektrod pH. Pomiary wykonuje się z nałożoną tulejką dobraną w zależności od badanej substancji. Taka konstrukcja jest wysoce odporna na zatykanie przez </w:t>
      </w:r>
      <w:r w:rsidRPr="00D3014D">
        <w:rPr>
          <w:color w:val="4472C4" w:themeColor="accent1"/>
          <w:sz w:val="22"/>
          <w:szCs w:val="22"/>
        </w:rPr>
        <w:lastRenderedPageBreak/>
        <w:t>tłuszcze, proteiny oraz ciała stałe.</w:t>
      </w:r>
      <w:r w:rsidRPr="00D3014D">
        <w:rPr>
          <w:color w:val="4472C4" w:themeColor="accent1"/>
          <w:sz w:val="22"/>
          <w:szCs w:val="22"/>
        </w:rPr>
        <w:br/>
      </w:r>
      <w:r w:rsidRPr="00D3014D">
        <w:rPr>
          <w:color w:val="4472C4" w:themeColor="accent1"/>
          <w:sz w:val="22"/>
          <w:szCs w:val="22"/>
        </w:rPr>
        <w:br/>
      </w:r>
      <w:r w:rsidRPr="00D3014D">
        <w:rPr>
          <w:b/>
          <w:bCs/>
          <w:color w:val="4472C4" w:themeColor="accent1"/>
          <w:sz w:val="22"/>
          <w:szCs w:val="22"/>
        </w:rPr>
        <w:t>Specyfikacja techniczna :</w:t>
      </w:r>
    </w:p>
    <w:p w14:paraId="61198710" w14:textId="77777777" w:rsidR="00D3014D" w:rsidRPr="00D3014D" w:rsidRDefault="00D3014D" w:rsidP="00D3014D">
      <w:pPr>
        <w:ind w:left="426"/>
        <w:rPr>
          <w:color w:val="4472C4" w:themeColor="accent1"/>
          <w:sz w:val="22"/>
          <w:szCs w:val="22"/>
        </w:rPr>
      </w:pPr>
      <w:r w:rsidRPr="00D3014D">
        <w:rPr>
          <w:color w:val="4472C4" w:themeColor="accent1"/>
          <w:sz w:val="22"/>
          <w:szCs w:val="22"/>
        </w:rPr>
        <w:t>Typ elektrody: łącznik pośredni Ag/AgCl, KCl w żelu</w:t>
      </w:r>
    </w:p>
    <w:p w14:paraId="2B5F5FEF" w14:textId="77777777" w:rsidR="00D3014D" w:rsidRPr="00D3014D" w:rsidRDefault="00D3014D" w:rsidP="00D3014D">
      <w:pPr>
        <w:ind w:left="426"/>
        <w:rPr>
          <w:color w:val="4472C4" w:themeColor="accent1"/>
          <w:sz w:val="22"/>
          <w:szCs w:val="22"/>
        </w:rPr>
      </w:pPr>
      <w:r w:rsidRPr="00D3014D">
        <w:rPr>
          <w:color w:val="4472C4" w:themeColor="accent1"/>
          <w:sz w:val="22"/>
          <w:szCs w:val="22"/>
        </w:rPr>
        <w:t>Elektrolit: 3 M KCl</w:t>
      </w:r>
    </w:p>
    <w:p w14:paraId="04F0159D" w14:textId="77777777" w:rsidR="00D3014D" w:rsidRPr="00D3014D" w:rsidRDefault="00D3014D" w:rsidP="00D3014D">
      <w:pPr>
        <w:ind w:left="426"/>
        <w:rPr>
          <w:color w:val="4472C4" w:themeColor="accent1"/>
          <w:sz w:val="22"/>
          <w:szCs w:val="22"/>
        </w:rPr>
      </w:pPr>
      <w:r w:rsidRPr="00D3014D">
        <w:rPr>
          <w:color w:val="4472C4" w:themeColor="accent1"/>
          <w:sz w:val="22"/>
          <w:szCs w:val="22"/>
        </w:rPr>
        <w:t>Zakres Temperatury: 0 ÷ 60 °C</w:t>
      </w:r>
    </w:p>
    <w:p w14:paraId="0979EDF2" w14:textId="77777777" w:rsidR="00D3014D" w:rsidRPr="00D3014D" w:rsidRDefault="00D3014D" w:rsidP="00D3014D">
      <w:pPr>
        <w:ind w:left="426"/>
        <w:rPr>
          <w:color w:val="4472C4" w:themeColor="accent1"/>
          <w:sz w:val="22"/>
          <w:szCs w:val="22"/>
        </w:rPr>
      </w:pPr>
      <w:r w:rsidRPr="00D3014D">
        <w:rPr>
          <w:color w:val="4472C4" w:themeColor="accent1"/>
          <w:sz w:val="22"/>
          <w:szCs w:val="22"/>
        </w:rPr>
        <w:t>Materiał membrany: szklana</w:t>
      </w:r>
    </w:p>
    <w:p w14:paraId="25AA2273" w14:textId="77777777" w:rsidR="00D3014D" w:rsidRPr="00D3014D" w:rsidRDefault="00D3014D" w:rsidP="00D3014D">
      <w:pPr>
        <w:ind w:left="426"/>
        <w:rPr>
          <w:color w:val="4472C4" w:themeColor="accent1"/>
          <w:sz w:val="22"/>
          <w:szCs w:val="22"/>
        </w:rPr>
      </w:pPr>
      <w:r w:rsidRPr="00D3014D">
        <w:rPr>
          <w:color w:val="4472C4" w:themeColor="accent1"/>
          <w:sz w:val="22"/>
          <w:szCs w:val="22"/>
        </w:rPr>
        <w:t>Minimalna głębokość zanurzenia: 20mm (±5mm)</w:t>
      </w:r>
    </w:p>
    <w:p w14:paraId="0AF85ED6" w14:textId="77777777" w:rsidR="00D3014D" w:rsidRPr="00D3014D" w:rsidRDefault="00D3014D" w:rsidP="00D3014D">
      <w:pPr>
        <w:ind w:left="426"/>
        <w:rPr>
          <w:color w:val="4472C4" w:themeColor="accent1"/>
          <w:sz w:val="22"/>
          <w:szCs w:val="22"/>
        </w:rPr>
      </w:pPr>
      <w:r w:rsidRPr="00D3014D">
        <w:rPr>
          <w:color w:val="4472C4" w:themeColor="accent1"/>
          <w:sz w:val="22"/>
          <w:szCs w:val="22"/>
        </w:rPr>
        <w:t>Maksymalna głębokość zanurzenia: 100mm (±10mm)</w:t>
      </w:r>
    </w:p>
    <w:p w14:paraId="755AEF09" w14:textId="77777777" w:rsidR="00D3014D" w:rsidRPr="00D3014D" w:rsidRDefault="00D3014D" w:rsidP="00D3014D">
      <w:pPr>
        <w:ind w:left="426"/>
        <w:rPr>
          <w:color w:val="4472C4" w:themeColor="accent1"/>
          <w:sz w:val="22"/>
          <w:szCs w:val="22"/>
        </w:rPr>
      </w:pPr>
      <w:r w:rsidRPr="00D3014D">
        <w:rPr>
          <w:color w:val="4472C4" w:themeColor="accent1"/>
          <w:sz w:val="22"/>
          <w:szCs w:val="22"/>
        </w:rPr>
        <w:t>Materiał korpusu i tulejki: polipropylen</w:t>
      </w:r>
    </w:p>
    <w:p w14:paraId="3C912E6C" w14:textId="77777777" w:rsidR="00D3014D" w:rsidRPr="00D3014D" w:rsidRDefault="00D3014D" w:rsidP="00D3014D">
      <w:pPr>
        <w:ind w:left="426"/>
        <w:rPr>
          <w:color w:val="4472C4" w:themeColor="accent1"/>
          <w:sz w:val="22"/>
          <w:szCs w:val="22"/>
        </w:rPr>
      </w:pPr>
      <w:r w:rsidRPr="00D3014D">
        <w:rPr>
          <w:color w:val="4472C4" w:themeColor="accent1"/>
          <w:sz w:val="22"/>
          <w:szCs w:val="22"/>
        </w:rPr>
        <w:t>Długość kabla: 1 metr (±10cm)</w:t>
      </w:r>
    </w:p>
    <w:p w14:paraId="28AEAC58" w14:textId="57B8C19C" w:rsidR="00D3014D" w:rsidRPr="00D3014D" w:rsidRDefault="00D3014D" w:rsidP="00D3014D">
      <w:pPr>
        <w:ind w:left="426"/>
        <w:rPr>
          <w:color w:val="4472C4" w:themeColor="accent1"/>
          <w:sz w:val="22"/>
          <w:szCs w:val="22"/>
        </w:rPr>
      </w:pPr>
      <w:r w:rsidRPr="00D3014D">
        <w:rPr>
          <w:color w:val="4472C4" w:themeColor="accent1"/>
          <w:sz w:val="22"/>
          <w:szCs w:val="22"/>
        </w:rPr>
        <w:t>Typ złącza: BNC – 50</w:t>
      </w:r>
    </w:p>
    <w:p w14:paraId="21ADBD82" w14:textId="77777777" w:rsidR="00D3014D" w:rsidRPr="00D3014D" w:rsidRDefault="00D3014D" w:rsidP="008D2377">
      <w:pPr>
        <w:rPr>
          <w:color w:val="4472C4" w:themeColor="accent1"/>
          <w:sz w:val="22"/>
          <w:szCs w:val="22"/>
        </w:rPr>
      </w:pPr>
    </w:p>
    <w:p w14:paraId="541B4C45" w14:textId="066B0AFA" w:rsidR="00D3014D" w:rsidRPr="00D3014D" w:rsidRDefault="00D3014D" w:rsidP="00D3014D">
      <w:pPr>
        <w:pStyle w:val="Akapitzlist"/>
        <w:numPr>
          <w:ilvl w:val="0"/>
          <w:numId w:val="60"/>
        </w:numPr>
        <w:ind w:left="426"/>
        <w:rPr>
          <w:rFonts w:ascii="Times New Roman" w:hAnsi="Times New Roman" w:cs="Times New Roman"/>
          <w:color w:val="4472C4" w:themeColor="accent1"/>
        </w:rPr>
      </w:pPr>
      <w:r w:rsidRPr="00D3014D">
        <w:rPr>
          <w:rFonts w:ascii="Times New Roman" w:hAnsi="Times New Roman" w:cs="Times New Roman"/>
          <w:b/>
          <w:bCs/>
          <w:color w:val="4472C4" w:themeColor="accent1"/>
        </w:rPr>
        <w:t>Elektroda ph do wód czystych</w:t>
      </w:r>
      <w:r w:rsidRPr="00D3014D">
        <w:rPr>
          <w:rFonts w:ascii="Times New Roman" w:hAnsi="Times New Roman" w:cs="Times New Roman"/>
          <w:color w:val="4472C4" w:themeColor="accent1"/>
        </w:rPr>
        <w:t xml:space="preserve"> </w:t>
      </w:r>
      <w:r w:rsidRPr="00D3014D">
        <w:rPr>
          <w:rFonts w:ascii="Times New Roman" w:hAnsi="Times New Roman" w:cs="Times New Roman"/>
          <w:b/>
          <w:bCs/>
          <w:color w:val="4472C4" w:themeColor="accent1"/>
        </w:rPr>
        <w:t>( pod analizator wielofunkcyjny Cx-705 będący w posiadaniu zamawiającego )  - 2 szt.</w:t>
      </w:r>
    </w:p>
    <w:p w14:paraId="3649E7E1" w14:textId="77777777" w:rsidR="00D3014D" w:rsidRPr="00D3014D" w:rsidRDefault="00D3014D" w:rsidP="00D3014D">
      <w:pPr>
        <w:ind w:left="426"/>
        <w:rPr>
          <w:color w:val="4472C4" w:themeColor="accent1"/>
          <w:sz w:val="22"/>
          <w:szCs w:val="22"/>
        </w:rPr>
      </w:pPr>
      <w:r w:rsidRPr="00D3014D">
        <w:rPr>
          <w:color w:val="4472C4" w:themeColor="accent1"/>
          <w:sz w:val="22"/>
          <w:szCs w:val="22"/>
        </w:rPr>
        <w:t>Elektroda ma służyć do pomiaru pH w roztworach wodnych w szczególności w cieczach czystych lub o niewielkim zanieczyszczeniu.</w:t>
      </w:r>
      <w:r w:rsidRPr="00D3014D">
        <w:rPr>
          <w:color w:val="4472C4" w:themeColor="accent1"/>
          <w:sz w:val="22"/>
          <w:szCs w:val="22"/>
        </w:rPr>
        <w:br/>
        <w:t>Elektrodę  powinien cechować  krótki okres stabilizacji i dobra liniowość na krańcach zakresu pomiarowego.</w:t>
      </w:r>
      <w:r w:rsidRPr="00D3014D">
        <w:rPr>
          <w:color w:val="4472C4" w:themeColor="accent1"/>
          <w:sz w:val="22"/>
          <w:szCs w:val="22"/>
        </w:rPr>
        <w:br/>
      </w:r>
      <w:r w:rsidRPr="00D3014D">
        <w:rPr>
          <w:color w:val="4472C4" w:themeColor="accent1"/>
          <w:sz w:val="22"/>
          <w:szCs w:val="22"/>
        </w:rPr>
        <w:br/>
        <w:t>Elektrolit  powinien stanowić 3 M roztwór KCl, który można uzupełniać.</w:t>
      </w:r>
    </w:p>
    <w:p w14:paraId="4C518365" w14:textId="77777777" w:rsidR="00D3014D" w:rsidRPr="00D3014D" w:rsidRDefault="00D3014D" w:rsidP="00D3014D">
      <w:pPr>
        <w:ind w:left="426"/>
        <w:rPr>
          <w:color w:val="4472C4" w:themeColor="accent1"/>
          <w:sz w:val="22"/>
          <w:szCs w:val="22"/>
        </w:rPr>
      </w:pPr>
    </w:p>
    <w:p w14:paraId="6E2A9FAB" w14:textId="77777777" w:rsidR="00D3014D" w:rsidRPr="00D3014D" w:rsidRDefault="00D3014D" w:rsidP="00D3014D">
      <w:pPr>
        <w:ind w:left="426"/>
        <w:rPr>
          <w:color w:val="4472C4" w:themeColor="accent1"/>
          <w:sz w:val="22"/>
          <w:szCs w:val="22"/>
        </w:rPr>
      </w:pPr>
      <w:r w:rsidRPr="00D3014D">
        <w:rPr>
          <w:color w:val="4472C4" w:themeColor="accent1"/>
          <w:sz w:val="22"/>
          <w:szCs w:val="22"/>
        </w:rPr>
        <w:t>Materiał korpusu: poliwęglan</w:t>
      </w:r>
    </w:p>
    <w:p w14:paraId="743C4520" w14:textId="77777777" w:rsidR="00D3014D" w:rsidRPr="00D3014D" w:rsidRDefault="00D3014D" w:rsidP="00D3014D">
      <w:pPr>
        <w:ind w:left="426"/>
        <w:rPr>
          <w:color w:val="4472C4" w:themeColor="accent1"/>
          <w:sz w:val="22"/>
          <w:szCs w:val="22"/>
        </w:rPr>
      </w:pPr>
      <w:r w:rsidRPr="00D3014D">
        <w:rPr>
          <w:color w:val="4472C4" w:themeColor="accent1"/>
          <w:sz w:val="22"/>
          <w:szCs w:val="22"/>
        </w:rPr>
        <w:br/>
        <w:t>Membrana pomiarowa -  szklana, kulista.</w:t>
      </w:r>
    </w:p>
    <w:p w14:paraId="4734CCF1" w14:textId="77777777" w:rsidR="00D3014D" w:rsidRPr="00D3014D" w:rsidRDefault="00D3014D" w:rsidP="00D3014D">
      <w:pPr>
        <w:ind w:left="426"/>
        <w:rPr>
          <w:b/>
          <w:bCs/>
          <w:color w:val="4472C4" w:themeColor="accent1"/>
          <w:sz w:val="22"/>
          <w:szCs w:val="22"/>
        </w:rPr>
      </w:pPr>
      <w:r w:rsidRPr="00D3014D">
        <w:rPr>
          <w:color w:val="4472C4" w:themeColor="accent1"/>
          <w:sz w:val="22"/>
          <w:szCs w:val="22"/>
        </w:rPr>
        <w:br/>
      </w:r>
      <w:r w:rsidRPr="00D3014D">
        <w:rPr>
          <w:b/>
          <w:bCs/>
          <w:color w:val="4472C4" w:themeColor="accent1"/>
          <w:sz w:val="22"/>
          <w:szCs w:val="22"/>
        </w:rPr>
        <w:t xml:space="preserve">Specyfikacja techniczna : </w:t>
      </w:r>
    </w:p>
    <w:p w14:paraId="4FA71E2E" w14:textId="77777777" w:rsidR="00D3014D" w:rsidRPr="00D3014D" w:rsidRDefault="00D3014D" w:rsidP="00D3014D">
      <w:pPr>
        <w:ind w:left="426"/>
        <w:rPr>
          <w:color w:val="4472C4" w:themeColor="accent1"/>
          <w:sz w:val="22"/>
          <w:szCs w:val="22"/>
        </w:rPr>
      </w:pPr>
      <w:r w:rsidRPr="00D3014D">
        <w:rPr>
          <w:color w:val="4472C4" w:themeColor="accent1"/>
          <w:sz w:val="22"/>
          <w:szCs w:val="22"/>
        </w:rPr>
        <w:t>Zakres temperaturowy: 0÷70 °C</w:t>
      </w:r>
    </w:p>
    <w:p w14:paraId="593DA260" w14:textId="77777777" w:rsidR="00D3014D" w:rsidRPr="00D3014D" w:rsidRDefault="00D3014D" w:rsidP="00D3014D">
      <w:pPr>
        <w:ind w:left="426"/>
        <w:rPr>
          <w:color w:val="4472C4" w:themeColor="accent1"/>
          <w:sz w:val="22"/>
          <w:szCs w:val="22"/>
        </w:rPr>
      </w:pPr>
      <w:r w:rsidRPr="00D3014D">
        <w:rPr>
          <w:color w:val="4472C4" w:themeColor="accent1"/>
          <w:sz w:val="22"/>
          <w:szCs w:val="22"/>
        </w:rPr>
        <w:t>Zakres pomiarowy: 0÷14 pH</w:t>
      </w:r>
    </w:p>
    <w:p w14:paraId="2C8B2AA5" w14:textId="77777777" w:rsidR="00D3014D" w:rsidRPr="00D3014D" w:rsidRDefault="00D3014D" w:rsidP="00D3014D">
      <w:pPr>
        <w:ind w:left="426"/>
        <w:rPr>
          <w:color w:val="4472C4" w:themeColor="accent1"/>
          <w:sz w:val="22"/>
          <w:szCs w:val="22"/>
        </w:rPr>
      </w:pPr>
      <w:r w:rsidRPr="00D3014D">
        <w:rPr>
          <w:color w:val="4472C4" w:themeColor="accent1"/>
          <w:sz w:val="22"/>
          <w:szCs w:val="22"/>
        </w:rPr>
        <w:t>Stosowany elektrolit:</w:t>
      </w:r>
      <w:r w:rsidRPr="00D3014D">
        <w:rPr>
          <w:color w:val="4472C4" w:themeColor="accent1"/>
          <w:sz w:val="22"/>
          <w:szCs w:val="22"/>
          <w:shd w:val="clear" w:color="auto" w:fill="FFFFFF"/>
        </w:rPr>
        <w:t xml:space="preserve"> 3 M KCl</w:t>
      </w:r>
    </w:p>
    <w:p w14:paraId="71EFD9C0" w14:textId="77777777" w:rsidR="00D3014D" w:rsidRPr="00D3014D" w:rsidRDefault="00D3014D" w:rsidP="00D3014D">
      <w:pPr>
        <w:ind w:left="426"/>
        <w:rPr>
          <w:color w:val="4472C4" w:themeColor="accent1"/>
          <w:sz w:val="22"/>
          <w:szCs w:val="22"/>
        </w:rPr>
      </w:pPr>
      <w:r w:rsidRPr="00D3014D">
        <w:rPr>
          <w:color w:val="4472C4" w:themeColor="accent1"/>
          <w:sz w:val="22"/>
          <w:szCs w:val="22"/>
        </w:rPr>
        <w:t xml:space="preserve">Typ łącznika/membrana: </w:t>
      </w:r>
      <w:r w:rsidRPr="00D3014D">
        <w:rPr>
          <w:color w:val="4472C4" w:themeColor="accent1"/>
          <w:sz w:val="22"/>
          <w:szCs w:val="22"/>
          <w:shd w:val="clear" w:color="auto" w:fill="FFFFFF"/>
        </w:rPr>
        <w:t>ceramiczny / szklana</w:t>
      </w:r>
    </w:p>
    <w:p w14:paraId="1981847A" w14:textId="77777777" w:rsidR="00D3014D" w:rsidRPr="00D3014D" w:rsidRDefault="00D3014D" w:rsidP="00D3014D">
      <w:pPr>
        <w:ind w:left="426"/>
        <w:rPr>
          <w:color w:val="4472C4" w:themeColor="accent1"/>
          <w:sz w:val="22"/>
          <w:szCs w:val="22"/>
        </w:rPr>
      </w:pPr>
      <w:r w:rsidRPr="00D3014D">
        <w:rPr>
          <w:color w:val="4472C4" w:themeColor="accent1"/>
          <w:sz w:val="22"/>
          <w:szCs w:val="22"/>
        </w:rPr>
        <w:t xml:space="preserve">Minimalna głębokość zanurzenia: </w:t>
      </w:r>
      <w:r w:rsidRPr="00D3014D">
        <w:rPr>
          <w:color w:val="4472C4" w:themeColor="accent1"/>
          <w:sz w:val="22"/>
          <w:szCs w:val="22"/>
          <w:shd w:val="clear" w:color="auto" w:fill="FFFFFF"/>
        </w:rPr>
        <w:t>30 mm ( ±5mm)</w:t>
      </w:r>
    </w:p>
    <w:p w14:paraId="18C3FB30" w14:textId="77777777" w:rsidR="00D3014D" w:rsidRPr="00D3014D" w:rsidRDefault="00D3014D" w:rsidP="00D3014D">
      <w:pPr>
        <w:ind w:left="426"/>
        <w:rPr>
          <w:color w:val="4472C4" w:themeColor="accent1"/>
          <w:sz w:val="22"/>
          <w:szCs w:val="22"/>
        </w:rPr>
      </w:pPr>
      <w:r w:rsidRPr="00D3014D">
        <w:rPr>
          <w:color w:val="4472C4" w:themeColor="accent1"/>
          <w:sz w:val="22"/>
          <w:szCs w:val="22"/>
        </w:rPr>
        <w:t>Maksymalna głębokość zanurzenia: 105mm ( ±20mm)</w:t>
      </w:r>
    </w:p>
    <w:p w14:paraId="31882320" w14:textId="77777777" w:rsidR="00D3014D" w:rsidRPr="00D3014D" w:rsidRDefault="00D3014D" w:rsidP="00D3014D">
      <w:pPr>
        <w:ind w:left="426"/>
        <w:rPr>
          <w:color w:val="4472C4" w:themeColor="accent1"/>
          <w:sz w:val="22"/>
          <w:szCs w:val="22"/>
        </w:rPr>
      </w:pPr>
      <w:r w:rsidRPr="00D3014D">
        <w:rPr>
          <w:color w:val="4472C4" w:themeColor="accent1"/>
          <w:sz w:val="22"/>
          <w:szCs w:val="22"/>
        </w:rPr>
        <w:t>Długość kabla: 1 m (± 10 cm)</w:t>
      </w:r>
    </w:p>
    <w:p w14:paraId="4EB84F6D" w14:textId="77777777" w:rsidR="00D3014D" w:rsidRPr="00D3014D" w:rsidRDefault="00D3014D" w:rsidP="00D3014D">
      <w:pPr>
        <w:ind w:left="426"/>
        <w:rPr>
          <w:color w:val="4472C4" w:themeColor="accent1"/>
          <w:sz w:val="22"/>
          <w:szCs w:val="22"/>
        </w:rPr>
      </w:pPr>
      <w:r w:rsidRPr="00D3014D">
        <w:rPr>
          <w:color w:val="4472C4" w:themeColor="accent1"/>
          <w:sz w:val="22"/>
          <w:szCs w:val="22"/>
        </w:rPr>
        <w:t xml:space="preserve">Złącze: </w:t>
      </w:r>
      <w:bookmarkStart w:id="1" w:name="_Hlk166316194"/>
      <w:r w:rsidRPr="00D3014D">
        <w:rPr>
          <w:color w:val="4472C4" w:themeColor="accent1"/>
          <w:sz w:val="22"/>
          <w:szCs w:val="22"/>
        </w:rPr>
        <w:t>BNC – 50</w:t>
      </w:r>
      <w:bookmarkEnd w:id="1"/>
    </w:p>
    <w:p w14:paraId="71FA3429" w14:textId="77777777" w:rsidR="00D3014D" w:rsidRPr="00D3014D" w:rsidRDefault="00D3014D" w:rsidP="00D3014D">
      <w:pPr>
        <w:ind w:left="426"/>
        <w:rPr>
          <w:color w:val="4472C4" w:themeColor="accent1"/>
          <w:sz w:val="22"/>
          <w:szCs w:val="22"/>
        </w:rPr>
      </w:pPr>
    </w:p>
    <w:p w14:paraId="524A053F" w14:textId="27C081D1" w:rsidR="00D3014D" w:rsidRPr="00D3014D" w:rsidRDefault="00D3014D" w:rsidP="00D3014D">
      <w:pPr>
        <w:pStyle w:val="Akapitzlist"/>
        <w:numPr>
          <w:ilvl w:val="0"/>
          <w:numId w:val="60"/>
        </w:numPr>
        <w:ind w:left="426"/>
        <w:rPr>
          <w:rFonts w:ascii="Times New Roman" w:hAnsi="Times New Roman" w:cs="Times New Roman"/>
          <w:color w:val="4472C4" w:themeColor="accent1"/>
        </w:rPr>
      </w:pPr>
      <w:r w:rsidRPr="00D3014D">
        <w:rPr>
          <w:rFonts w:ascii="Times New Roman" w:hAnsi="Times New Roman" w:cs="Times New Roman"/>
          <w:b/>
          <w:bCs/>
          <w:color w:val="4472C4" w:themeColor="accent1"/>
        </w:rPr>
        <w:t xml:space="preserve">Elektroda zespolona Redox </w:t>
      </w:r>
      <w:bookmarkStart w:id="2" w:name="_Hlk166311948"/>
      <w:r w:rsidRPr="00D3014D">
        <w:rPr>
          <w:rFonts w:ascii="Times New Roman" w:hAnsi="Times New Roman" w:cs="Times New Roman"/>
          <w:b/>
          <w:bCs/>
          <w:color w:val="4472C4" w:themeColor="accent1"/>
        </w:rPr>
        <w:t xml:space="preserve">( pod analizator wielofunkcyjny Cx-705 będący w posiadaniu zamawiającego )   </w:t>
      </w:r>
      <w:bookmarkEnd w:id="2"/>
      <w:r w:rsidRPr="00D3014D">
        <w:rPr>
          <w:rFonts w:ascii="Times New Roman" w:hAnsi="Times New Roman" w:cs="Times New Roman"/>
          <w:b/>
          <w:bCs/>
          <w:color w:val="4472C4" w:themeColor="accent1"/>
        </w:rPr>
        <w:t xml:space="preserve">- 2 szt. </w:t>
      </w:r>
    </w:p>
    <w:p w14:paraId="7CB8167A" w14:textId="77777777" w:rsidR="00D3014D" w:rsidRPr="00D3014D" w:rsidRDefault="00D3014D" w:rsidP="00D3014D">
      <w:pPr>
        <w:ind w:left="426"/>
        <w:rPr>
          <w:color w:val="4472C4" w:themeColor="accent1"/>
          <w:sz w:val="22"/>
          <w:szCs w:val="22"/>
        </w:rPr>
      </w:pPr>
      <w:r w:rsidRPr="00D3014D">
        <w:rPr>
          <w:color w:val="4472C4" w:themeColor="accent1"/>
          <w:sz w:val="22"/>
          <w:szCs w:val="22"/>
        </w:rPr>
        <w:t>Elektroda ( zespolona redox) jest ogniwem pomiarowym przeznaczonym do pomiarów potencjałów utleniająco-redukujących (ORP, redoks) w roztworach wodnych. Składa się z półogniwa wskaźnikowego w postaci spiralnego platynowego drutu owiniętego na końcu elektrody oraz z chlorosrebrowego półogniwa odniesienia o potencjale stałym. Posiada ceramiczny łącznik elektrolityczny, osadzony w ściance szklanego korpusu.</w:t>
      </w:r>
      <w:r w:rsidRPr="00D3014D">
        <w:rPr>
          <w:color w:val="4472C4" w:themeColor="accent1"/>
          <w:sz w:val="22"/>
          <w:szCs w:val="22"/>
        </w:rPr>
        <w:br/>
      </w:r>
    </w:p>
    <w:p w14:paraId="3D43494C" w14:textId="77777777" w:rsidR="00D3014D" w:rsidRPr="00D3014D" w:rsidRDefault="00D3014D" w:rsidP="00D3014D">
      <w:pPr>
        <w:ind w:left="426"/>
        <w:rPr>
          <w:b/>
          <w:bCs/>
          <w:color w:val="4472C4" w:themeColor="accent1"/>
          <w:sz w:val="22"/>
          <w:szCs w:val="22"/>
        </w:rPr>
      </w:pPr>
      <w:r w:rsidRPr="00D3014D">
        <w:rPr>
          <w:b/>
          <w:bCs/>
          <w:color w:val="4472C4" w:themeColor="accent1"/>
          <w:sz w:val="22"/>
          <w:szCs w:val="22"/>
        </w:rPr>
        <w:t>Specyfikacja techniczna:</w:t>
      </w:r>
    </w:p>
    <w:p w14:paraId="595FAF91" w14:textId="77777777" w:rsidR="00D3014D" w:rsidRPr="00D3014D" w:rsidRDefault="00D3014D" w:rsidP="00D3014D">
      <w:pPr>
        <w:ind w:left="426"/>
        <w:rPr>
          <w:color w:val="4472C4" w:themeColor="accent1"/>
          <w:sz w:val="22"/>
          <w:szCs w:val="22"/>
        </w:rPr>
      </w:pPr>
      <w:r w:rsidRPr="00D3014D">
        <w:rPr>
          <w:color w:val="4472C4" w:themeColor="accent1"/>
          <w:sz w:val="22"/>
          <w:szCs w:val="22"/>
        </w:rPr>
        <w:t xml:space="preserve">Zakres temperaturowy: 5÷80° </w:t>
      </w:r>
    </w:p>
    <w:p w14:paraId="46DF280A" w14:textId="77777777" w:rsidR="00D3014D" w:rsidRPr="00D3014D" w:rsidRDefault="00D3014D" w:rsidP="00D3014D">
      <w:pPr>
        <w:ind w:left="426"/>
        <w:rPr>
          <w:color w:val="4472C4" w:themeColor="accent1"/>
          <w:sz w:val="22"/>
          <w:szCs w:val="22"/>
        </w:rPr>
      </w:pPr>
      <w:r w:rsidRPr="00D3014D">
        <w:rPr>
          <w:color w:val="4472C4" w:themeColor="accent1"/>
          <w:sz w:val="22"/>
          <w:szCs w:val="22"/>
        </w:rPr>
        <w:t>Zakres pomiarowy: ± 2000mV</w:t>
      </w:r>
    </w:p>
    <w:p w14:paraId="7A0FE3B7" w14:textId="77777777" w:rsidR="00D3014D" w:rsidRPr="00D3014D" w:rsidRDefault="00D3014D" w:rsidP="00D3014D">
      <w:pPr>
        <w:ind w:left="426"/>
        <w:rPr>
          <w:color w:val="4472C4" w:themeColor="accent1"/>
          <w:sz w:val="22"/>
          <w:szCs w:val="22"/>
        </w:rPr>
      </w:pPr>
      <w:r w:rsidRPr="00D3014D">
        <w:rPr>
          <w:color w:val="4472C4" w:themeColor="accent1"/>
          <w:sz w:val="22"/>
          <w:szCs w:val="22"/>
        </w:rPr>
        <w:t>Materiał półogniwa wskaźnikowego: platyna</w:t>
      </w:r>
    </w:p>
    <w:p w14:paraId="4E9FECC0" w14:textId="77777777" w:rsidR="00D3014D" w:rsidRPr="00D3014D" w:rsidRDefault="00D3014D" w:rsidP="00D3014D">
      <w:pPr>
        <w:ind w:left="426"/>
        <w:rPr>
          <w:color w:val="4472C4" w:themeColor="accent1"/>
          <w:sz w:val="22"/>
          <w:szCs w:val="22"/>
        </w:rPr>
      </w:pPr>
      <w:r w:rsidRPr="00D3014D">
        <w:rPr>
          <w:color w:val="4472C4" w:themeColor="accent1"/>
          <w:sz w:val="22"/>
          <w:szCs w:val="22"/>
        </w:rPr>
        <w:t>Materiał półogniwa odniesienia: chlorosrebrowe Ag/AgCl</w:t>
      </w:r>
    </w:p>
    <w:p w14:paraId="684A5298" w14:textId="77777777" w:rsidR="00D3014D" w:rsidRPr="00D3014D" w:rsidRDefault="00D3014D" w:rsidP="00D3014D">
      <w:pPr>
        <w:ind w:left="426"/>
        <w:rPr>
          <w:color w:val="4472C4" w:themeColor="accent1"/>
          <w:sz w:val="22"/>
          <w:szCs w:val="22"/>
        </w:rPr>
      </w:pPr>
      <w:r w:rsidRPr="00D3014D">
        <w:rPr>
          <w:color w:val="4472C4" w:themeColor="accent1"/>
          <w:sz w:val="22"/>
          <w:szCs w:val="22"/>
        </w:rPr>
        <w:t>Roztwór odniesienia: 3,5 M KCl</w:t>
      </w:r>
    </w:p>
    <w:p w14:paraId="064F910D" w14:textId="77777777" w:rsidR="00D3014D" w:rsidRPr="00D3014D" w:rsidRDefault="00D3014D" w:rsidP="00D3014D">
      <w:pPr>
        <w:ind w:left="426"/>
        <w:rPr>
          <w:color w:val="4472C4" w:themeColor="accent1"/>
          <w:sz w:val="22"/>
          <w:szCs w:val="22"/>
        </w:rPr>
      </w:pPr>
      <w:r w:rsidRPr="00D3014D">
        <w:rPr>
          <w:color w:val="4472C4" w:themeColor="accent1"/>
          <w:sz w:val="22"/>
          <w:szCs w:val="22"/>
        </w:rPr>
        <w:t>Długość elektrody bez oprawki : 140 mm ( ±20mm)</w:t>
      </w:r>
    </w:p>
    <w:p w14:paraId="357C4E8E" w14:textId="77777777" w:rsidR="00D3014D" w:rsidRPr="00D3014D" w:rsidRDefault="00D3014D" w:rsidP="00D3014D">
      <w:pPr>
        <w:ind w:left="426"/>
        <w:rPr>
          <w:color w:val="4472C4" w:themeColor="accent1"/>
          <w:sz w:val="22"/>
          <w:szCs w:val="22"/>
        </w:rPr>
      </w:pPr>
      <w:r w:rsidRPr="00D3014D">
        <w:rPr>
          <w:color w:val="4472C4" w:themeColor="accent1"/>
          <w:sz w:val="22"/>
          <w:szCs w:val="22"/>
        </w:rPr>
        <w:lastRenderedPageBreak/>
        <w:t>Minimalna głębokość zanurzenia:30 mm (±5mm)</w:t>
      </w:r>
    </w:p>
    <w:p w14:paraId="7CDE6537" w14:textId="77777777" w:rsidR="00D3014D" w:rsidRPr="00D3014D" w:rsidRDefault="00D3014D" w:rsidP="00D3014D">
      <w:pPr>
        <w:ind w:left="426"/>
        <w:rPr>
          <w:color w:val="4472C4" w:themeColor="accent1"/>
          <w:sz w:val="22"/>
          <w:szCs w:val="22"/>
        </w:rPr>
      </w:pPr>
      <w:r w:rsidRPr="00D3014D">
        <w:rPr>
          <w:color w:val="4472C4" w:themeColor="accent1"/>
          <w:sz w:val="22"/>
          <w:szCs w:val="22"/>
        </w:rPr>
        <w:t>Maksymalna głębokość zanurzenia:120 mm (±5mm)</w:t>
      </w:r>
    </w:p>
    <w:p w14:paraId="7707DE8C" w14:textId="77777777" w:rsidR="00951BBB" w:rsidRPr="00D3014D" w:rsidRDefault="00951BBB" w:rsidP="00D3014D">
      <w:pPr>
        <w:ind w:left="426"/>
        <w:rPr>
          <w:b/>
          <w:bCs/>
          <w:color w:val="4472C4" w:themeColor="accent1"/>
          <w:sz w:val="22"/>
          <w:szCs w:val="22"/>
          <w:u w:val="single"/>
        </w:rPr>
      </w:pPr>
    </w:p>
    <w:p w14:paraId="02D69C7C" w14:textId="5260D109" w:rsidR="00D3014D" w:rsidRPr="00D3014D" w:rsidRDefault="00D3014D" w:rsidP="00D3014D">
      <w:pPr>
        <w:pStyle w:val="Akapitzlist"/>
        <w:numPr>
          <w:ilvl w:val="0"/>
          <w:numId w:val="60"/>
        </w:numPr>
        <w:ind w:left="426"/>
        <w:rPr>
          <w:rFonts w:ascii="Times New Roman" w:hAnsi="Times New Roman" w:cs="Times New Roman"/>
          <w:color w:val="4472C4" w:themeColor="accent1"/>
        </w:rPr>
      </w:pPr>
      <w:r w:rsidRPr="00D3014D">
        <w:rPr>
          <w:rFonts w:ascii="Times New Roman" w:hAnsi="Times New Roman" w:cs="Times New Roman"/>
          <w:b/>
          <w:bCs/>
          <w:color w:val="4472C4" w:themeColor="accent1"/>
        </w:rPr>
        <w:t>Głowica wieloparametrowa zanurzeniowa na przewodzie 5 metrowym</w:t>
      </w:r>
      <w:r w:rsidRPr="00D3014D">
        <w:rPr>
          <w:rFonts w:ascii="Times New Roman" w:hAnsi="Times New Roman" w:cs="Times New Roman"/>
          <w:color w:val="4472C4" w:themeColor="accent1"/>
        </w:rPr>
        <w:t xml:space="preserve"> </w:t>
      </w:r>
      <w:r w:rsidR="00F83F34" w:rsidRPr="00D3014D">
        <w:rPr>
          <w:rFonts w:ascii="Times New Roman" w:hAnsi="Times New Roman" w:cs="Times New Roman"/>
          <w:b/>
          <w:bCs/>
          <w:color w:val="4472C4" w:themeColor="accent1"/>
        </w:rPr>
        <w:t xml:space="preserve">(±20cm) </w:t>
      </w:r>
      <w:r w:rsidRPr="00D3014D">
        <w:rPr>
          <w:rFonts w:ascii="Times New Roman" w:hAnsi="Times New Roman" w:cs="Times New Roman"/>
          <w:b/>
          <w:bCs/>
          <w:color w:val="4472C4" w:themeColor="accent1"/>
        </w:rPr>
        <w:t>( pod analizator wielofunkcyjny Cx-705 będący w posiadaniu zamawiającego )</w:t>
      </w:r>
      <w:r w:rsidR="007600A8">
        <w:rPr>
          <w:rFonts w:ascii="Times New Roman" w:hAnsi="Times New Roman" w:cs="Times New Roman"/>
          <w:b/>
          <w:bCs/>
          <w:color w:val="4472C4" w:themeColor="accent1"/>
        </w:rPr>
        <w:t xml:space="preserve"> </w:t>
      </w:r>
      <w:r w:rsidRPr="00D3014D">
        <w:rPr>
          <w:rFonts w:ascii="Times New Roman" w:hAnsi="Times New Roman" w:cs="Times New Roman"/>
          <w:b/>
          <w:bCs/>
          <w:color w:val="4472C4" w:themeColor="accent1"/>
        </w:rPr>
        <w:t>- 1szt.</w:t>
      </w:r>
    </w:p>
    <w:p w14:paraId="7E3DE1C9" w14:textId="77777777" w:rsidR="00D3014D" w:rsidRPr="00D3014D" w:rsidRDefault="00D3014D" w:rsidP="00D3014D">
      <w:pPr>
        <w:ind w:left="426"/>
        <w:rPr>
          <w:color w:val="4472C4" w:themeColor="accent1"/>
          <w:sz w:val="22"/>
          <w:szCs w:val="22"/>
        </w:rPr>
      </w:pPr>
      <w:r w:rsidRPr="00D3014D">
        <w:rPr>
          <w:b/>
          <w:bCs/>
          <w:color w:val="4472C4" w:themeColor="accent1"/>
          <w:sz w:val="22"/>
          <w:szCs w:val="22"/>
        </w:rPr>
        <w:t xml:space="preserve">Głowica wieloparametrowa zanurzeniowa </w:t>
      </w:r>
      <w:r w:rsidRPr="00D3014D">
        <w:rPr>
          <w:color w:val="4472C4" w:themeColor="accent1"/>
          <w:sz w:val="22"/>
          <w:szCs w:val="22"/>
        </w:rPr>
        <w:t>umożliwia pomiary pH, redox, przewodności, zasolenia, tlenu oraz temperatury z wykorzystaniem wymiennych elektrod i czujników . W głowicy możliwy jest montaż  3 wybranych elektrod/czujników. Głowica jest proponowana do prac w terenie, w jeziorach, studniach, stawach lub pomiarach w morzu.</w:t>
      </w:r>
    </w:p>
    <w:p w14:paraId="270BEAB0" w14:textId="77777777" w:rsidR="00D3014D" w:rsidRPr="00D3014D" w:rsidRDefault="00D3014D" w:rsidP="00D3014D">
      <w:pPr>
        <w:ind w:left="426"/>
        <w:rPr>
          <w:b/>
          <w:bCs/>
          <w:i/>
          <w:iCs/>
          <w:color w:val="4472C4" w:themeColor="accent1"/>
          <w:sz w:val="22"/>
          <w:szCs w:val="22"/>
        </w:rPr>
      </w:pPr>
      <w:r w:rsidRPr="00D3014D">
        <w:rPr>
          <w:b/>
          <w:bCs/>
          <w:i/>
          <w:iCs/>
          <w:color w:val="4472C4" w:themeColor="accent1"/>
          <w:sz w:val="22"/>
          <w:szCs w:val="22"/>
        </w:rPr>
        <w:t xml:space="preserve">Wyposażenie głowicy </w:t>
      </w:r>
    </w:p>
    <w:p w14:paraId="0F372680" w14:textId="77777777" w:rsidR="00D3014D" w:rsidRPr="00D3014D" w:rsidRDefault="00D3014D" w:rsidP="00D3014D">
      <w:pPr>
        <w:ind w:left="426"/>
        <w:rPr>
          <w:color w:val="4472C4" w:themeColor="accent1"/>
          <w:sz w:val="22"/>
          <w:szCs w:val="22"/>
        </w:rPr>
      </w:pPr>
      <w:r w:rsidRPr="00D3014D">
        <w:rPr>
          <w:color w:val="4472C4" w:themeColor="accent1"/>
          <w:sz w:val="22"/>
          <w:szCs w:val="22"/>
        </w:rPr>
        <w:t>Żelowa nieuzupełniana elektrodą pH </w:t>
      </w:r>
      <w:r w:rsidRPr="00D3014D">
        <w:rPr>
          <w:b/>
          <w:bCs/>
          <w:color w:val="4472C4" w:themeColor="accent1"/>
          <w:sz w:val="22"/>
          <w:szCs w:val="22"/>
        </w:rPr>
        <w:t>EPP-1B</w:t>
      </w:r>
      <w:r w:rsidRPr="00D3014D">
        <w:rPr>
          <w:color w:val="4472C4" w:themeColor="accent1"/>
          <w:sz w:val="22"/>
          <w:szCs w:val="22"/>
        </w:rPr>
        <w:t>,</w:t>
      </w:r>
      <w:r w:rsidRPr="00D3014D">
        <w:rPr>
          <w:color w:val="4472C4" w:themeColor="accent1"/>
          <w:sz w:val="22"/>
          <w:szCs w:val="22"/>
        </w:rPr>
        <w:br/>
        <w:t>Czujnik konduktometryczny </w:t>
      </w:r>
      <w:r w:rsidRPr="00D3014D">
        <w:rPr>
          <w:b/>
          <w:bCs/>
          <w:color w:val="4472C4" w:themeColor="accent1"/>
          <w:sz w:val="22"/>
          <w:szCs w:val="22"/>
        </w:rPr>
        <w:t>ECF-1B</w:t>
      </w:r>
      <w:r w:rsidRPr="00D3014D">
        <w:rPr>
          <w:color w:val="4472C4" w:themeColor="accent1"/>
          <w:sz w:val="22"/>
          <w:szCs w:val="22"/>
        </w:rPr>
        <w:t>,</w:t>
      </w:r>
      <w:r w:rsidRPr="00D3014D">
        <w:rPr>
          <w:color w:val="4472C4" w:themeColor="accent1"/>
          <w:sz w:val="22"/>
          <w:szCs w:val="22"/>
        </w:rPr>
        <w:br/>
        <w:t>Czujnik tlenowy galwaniczny </w:t>
      </w:r>
      <w:r w:rsidRPr="00D3014D">
        <w:rPr>
          <w:b/>
          <w:bCs/>
          <w:color w:val="4472C4" w:themeColor="accent1"/>
          <w:sz w:val="22"/>
          <w:szCs w:val="22"/>
        </w:rPr>
        <w:t>COG-1B</w:t>
      </w:r>
      <w:r w:rsidRPr="00D3014D">
        <w:rPr>
          <w:color w:val="4472C4" w:themeColor="accent1"/>
          <w:sz w:val="22"/>
          <w:szCs w:val="22"/>
        </w:rPr>
        <w:t>,</w:t>
      </w:r>
      <w:r w:rsidRPr="00D3014D">
        <w:rPr>
          <w:color w:val="4472C4" w:themeColor="accent1"/>
          <w:sz w:val="22"/>
          <w:szCs w:val="22"/>
        </w:rPr>
        <w:br/>
        <w:t>Czujnik temperatury z rezystorem </w:t>
      </w:r>
      <w:r w:rsidRPr="00D3014D">
        <w:rPr>
          <w:b/>
          <w:bCs/>
          <w:color w:val="4472C4" w:themeColor="accent1"/>
          <w:sz w:val="22"/>
          <w:szCs w:val="22"/>
        </w:rPr>
        <w:t>Pt-1000B</w:t>
      </w:r>
      <w:r w:rsidRPr="00D3014D">
        <w:rPr>
          <w:color w:val="4472C4" w:themeColor="accent1"/>
          <w:sz w:val="22"/>
          <w:szCs w:val="22"/>
        </w:rPr>
        <w:t>,</w:t>
      </w:r>
    </w:p>
    <w:p w14:paraId="51CCB7B1" w14:textId="77777777" w:rsidR="00D3014D" w:rsidRPr="00D3014D" w:rsidRDefault="00D3014D" w:rsidP="00D3014D">
      <w:pPr>
        <w:ind w:left="426"/>
        <w:rPr>
          <w:color w:val="4472C4" w:themeColor="accent1"/>
          <w:sz w:val="22"/>
          <w:szCs w:val="22"/>
        </w:rPr>
      </w:pPr>
      <w:r w:rsidRPr="00D3014D">
        <w:rPr>
          <w:color w:val="4472C4" w:themeColor="accent1"/>
          <w:sz w:val="22"/>
          <w:szCs w:val="22"/>
        </w:rPr>
        <w:t xml:space="preserve">Walizka do głowicy </w:t>
      </w:r>
    </w:p>
    <w:p w14:paraId="3950E4E7" w14:textId="77777777" w:rsidR="00D3014D" w:rsidRPr="00D3014D" w:rsidRDefault="00D3014D" w:rsidP="00D3014D">
      <w:pPr>
        <w:ind w:left="426"/>
        <w:rPr>
          <w:b/>
          <w:bCs/>
          <w:color w:val="4472C4" w:themeColor="accent1"/>
          <w:sz w:val="22"/>
          <w:szCs w:val="22"/>
        </w:rPr>
      </w:pPr>
      <w:r w:rsidRPr="00D3014D">
        <w:rPr>
          <w:color w:val="4472C4" w:themeColor="accent1"/>
          <w:sz w:val="22"/>
          <w:szCs w:val="22"/>
        </w:rPr>
        <w:t xml:space="preserve">Wymiary: </w:t>
      </w:r>
      <w:r w:rsidRPr="00D3014D">
        <w:rPr>
          <w:b/>
          <w:bCs/>
          <w:color w:val="4472C4" w:themeColor="accent1"/>
          <w:sz w:val="22"/>
          <w:szCs w:val="22"/>
        </w:rPr>
        <w:t>φ = 50 mm, L = 240 mm</w:t>
      </w:r>
    </w:p>
    <w:p w14:paraId="6F6A405E" w14:textId="77777777" w:rsidR="00D3014D" w:rsidRPr="00D3014D" w:rsidRDefault="00D3014D" w:rsidP="00D3014D">
      <w:pPr>
        <w:ind w:left="426"/>
        <w:rPr>
          <w:color w:val="4472C4" w:themeColor="accent1"/>
          <w:sz w:val="22"/>
          <w:szCs w:val="22"/>
        </w:rPr>
      </w:pPr>
      <w:r w:rsidRPr="00D3014D">
        <w:rPr>
          <w:color w:val="4472C4" w:themeColor="accent1"/>
          <w:sz w:val="22"/>
          <w:szCs w:val="22"/>
        </w:rPr>
        <w:t xml:space="preserve">Długość przewodu : </w:t>
      </w:r>
      <w:r w:rsidRPr="00D3014D">
        <w:rPr>
          <w:b/>
          <w:bCs/>
          <w:color w:val="4472C4" w:themeColor="accent1"/>
          <w:sz w:val="22"/>
          <w:szCs w:val="22"/>
        </w:rPr>
        <w:t>5 metrów (±20cm)</w:t>
      </w:r>
    </w:p>
    <w:p w14:paraId="2EDC63A8" w14:textId="5C8883E4" w:rsidR="009E4A53" w:rsidRPr="00D3014D" w:rsidRDefault="009E4A53" w:rsidP="00D3014D">
      <w:pPr>
        <w:pStyle w:val="Akapitzlist"/>
        <w:ind w:left="284"/>
        <w:rPr>
          <w:rFonts w:ascii="Times New Roman" w:hAnsi="Times New Roman" w:cs="Times New Roman"/>
          <w:b/>
          <w:bCs/>
          <w:color w:val="4472C4" w:themeColor="accent1"/>
          <w:u w:val="single"/>
        </w:rPr>
      </w:pPr>
    </w:p>
    <w:p w14:paraId="341D9935" w14:textId="77777777" w:rsidR="00C853FB" w:rsidRPr="009E4A53" w:rsidRDefault="00C853FB" w:rsidP="007C0852">
      <w:pPr>
        <w:jc w:val="both"/>
        <w:rPr>
          <w:b/>
          <w:sz w:val="22"/>
          <w:szCs w:val="22"/>
          <w:u w:val="single"/>
        </w:rPr>
      </w:pPr>
    </w:p>
    <w:p w14:paraId="66FA961B" w14:textId="77777777" w:rsidR="007C0852" w:rsidRPr="009E4A53" w:rsidRDefault="007C0852" w:rsidP="007C0852">
      <w:pPr>
        <w:jc w:val="both"/>
        <w:rPr>
          <w:b/>
          <w:sz w:val="22"/>
          <w:szCs w:val="22"/>
        </w:rPr>
      </w:pPr>
      <w:r w:rsidRPr="009E4A53">
        <w:rPr>
          <w:b/>
          <w:sz w:val="22"/>
          <w:szCs w:val="22"/>
          <w:u w:val="single"/>
        </w:rPr>
        <w:t>Termin realizacji:</w:t>
      </w:r>
    </w:p>
    <w:p w14:paraId="365D67EB" w14:textId="19555A02" w:rsidR="007C0852" w:rsidRPr="009E4A53" w:rsidRDefault="007C0852" w:rsidP="007C0852">
      <w:pPr>
        <w:jc w:val="both"/>
        <w:rPr>
          <w:b/>
          <w:bCs/>
          <w:sz w:val="22"/>
          <w:szCs w:val="22"/>
        </w:rPr>
      </w:pPr>
      <w:r w:rsidRPr="009E4A53">
        <w:rPr>
          <w:sz w:val="22"/>
          <w:szCs w:val="22"/>
        </w:rPr>
        <w:t xml:space="preserve">Zamówienie będzie zrealizowane maksymalnie w terminie </w:t>
      </w:r>
      <w:r w:rsidRPr="009E4A53">
        <w:rPr>
          <w:b/>
          <w:bCs/>
          <w:sz w:val="22"/>
          <w:szCs w:val="22"/>
        </w:rPr>
        <w:t>do</w:t>
      </w:r>
      <w:r w:rsidR="0010609D" w:rsidRPr="009E4A53">
        <w:rPr>
          <w:b/>
          <w:bCs/>
          <w:sz w:val="22"/>
          <w:szCs w:val="22"/>
        </w:rPr>
        <w:t xml:space="preserve"> </w:t>
      </w:r>
      <w:r w:rsidR="00C853FB">
        <w:rPr>
          <w:b/>
          <w:bCs/>
          <w:sz w:val="22"/>
          <w:szCs w:val="22"/>
        </w:rPr>
        <w:t>30</w:t>
      </w:r>
      <w:r w:rsidR="0010609D" w:rsidRPr="009E4A53">
        <w:rPr>
          <w:b/>
          <w:bCs/>
          <w:sz w:val="22"/>
          <w:szCs w:val="22"/>
        </w:rPr>
        <w:t xml:space="preserve"> </w:t>
      </w:r>
      <w:r w:rsidRPr="009E4A53">
        <w:rPr>
          <w:b/>
          <w:bCs/>
          <w:sz w:val="22"/>
          <w:szCs w:val="22"/>
        </w:rPr>
        <w:t>dni</w:t>
      </w:r>
      <w:r w:rsidRPr="009E4A53">
        <w:rPr>
          <w:sz w:val="22"/>
          <w:szCs w:val="22"/>
        </w:rPr>
        <w:t xml:space="preserve"> (kalendarzowych) od dnia podpisania umowy.</w:t>
      </w:r>
    </w:p>
    <w:p w14:paraId="3868819B" w14:textId="77777777" w:rsidR="007C0852" w:rsidRPr="009E4A53" w:rsidRDefault="007C0852" w:rsidP="007C0852">
      <w:pPr>
        <w:tabs>
          <w:tab w:val="left" w:pos="7605"/>
        </w:tabs>
        <w:jc w:val="both"/>
        <w:rPr>
          <w:sz w:val="22"/>
          <w:szCs w:val="22"/>
        </w:rPr>
      </w:pPr>
      <w:r w:rsidRPr="009E4A53">
        <w:rPr>
          <w:sz w:val="22"/>
          <w:szCs w:val="22"/>
        </w:rPr>
        <w:tab/>
      </w:r>
      <w:r w:rsidRPr="009E4A53">
        <w:rPr>
          <w:sz w:val="22"/>
          <w:szCs w:val="22"/>
        </w:rPr>
        <w:tab/>
      </w:r>
    </w:p>
    <w:p w14:paraId="1C40EBFB" w14:textId="77777777" w:rsidR="007C0852" w:rsidRPr="009E4A53" w:rsidRDefault="007C0852" w:rsidP="007C0852">
      <w:pPr>
        <w:rPr>
          <w:sz w:val="22"/>
          <w:szCs w:val="22"/>
          <w:u w:val="single"/>
          <w:lang w:eastAsia="pl-PL"/>
        </w:rPr>
      </w:pPr>
      <w:r w:rsidRPr="009E4A53">
        <w:rPr>
          <w:b/>
          <w:sz w:val="22"/>
          <w:szCs w:val="22"/>
          <w:u w:val="single"/>
          <w:lang w:eastAsia="pl-PL"/>
        </w:rPr>
        <w:t>Termin płatności</w:t>
      </w:r>
      <w:r w:rsidRPr="009E4A53">
        <w:rPr>
          <w:sz w:val="22"/>
          <w:szCs w:val="22"/>
          <w:u w:val="single"/>
          <w:lang w:eastAsia="pl-PL"/>
        </w:rPr>
        <w:t>:</w:t>
      </w:r>
    </w:p>
    <w:p w14:paraId="01A9B967" w14:textId="1531DAC1" w:rsidR="007C0852" w:rsidRPr="009E4A53" w:rsidRDefault="007C0852" w:rsidP="007C0852">
      <w:pPr>
        <w:rPr>
          <w:b/>
          <w:bCs/>
          <w:sz w:val="22"/>
          <w:szCs w:val="22"/>
          <w:lang w:eastAsia="pl-PL"/>
        </w:rPr>
      </w:pPr>
      <w:r w:rsidRPr="009E4A53">
        <w:rPr>
          <w:b/>
          <w:bCs/>
          <w:sz w:val="22"/>
          <w:szCs w:val="22"/>
          <w:lang w:eastAsia="pl-PL"/>
        </w:rPr>
        <w:t xml:space="preserve">Zapłata nastąpi przelewem po wykonaniu przedmiotu umowy, w terminie  do </w:t>
      </w:r>
      <w:r w:rsidR="009E4A53">
        <w:rPr>
          <w:b/>
          <w:bCs/>
          <w:sz w:val="22"/>
          <w:szCs w:val="22"/>
          <w:lang w:eastAsia="pl-PL"/>
        </w:rPr>
        <w:t>14</w:t>
      </w:r>
      <w:r w:rsidRPr="009E4A53">
        <w:rPr>
          <w:b/>
          <w:bCs/>
          <w:sz w:val="22"/>
          <w:szCs w:val="22"/>
          <w:lang w:eastAsia="pl-PL"/>
        </w:rPr>
        <w:t xml:space="preserve"> dni od</w:t>
      </w:r>
      <w:r w:rsidR="00A430C7" w:rsidRPr="009E4A53">
        <w:rPr>
          <w:b/>
          <w:bCs/>
          <w:sz w:val="22"/>
          <w:szCs w:val="22"/>
          <w:lang w:eastAsia="pl-PL"/>
        </w:rPr>
        <w:t xml:space="preserve"> </w:t>
      </w:r>
      <w:r w:rsidRPr="009E4A53">
        <w:rPr>
          <w:b/>
          <w:bCs/>
          <w:sz w:val="22"/>
          <w:szCs w:val="22"/>
          <w:lang w:eastAsia="pl-PL"/>
        </w:rPr>
        <w:t xml:space="preserve">otrzymania prawidłowo wystawionej faktury. </w:t>
      </w:r>
    </w:p>
    <w:p w14:paraId="673A6740" w14:textId="77777777" w:rsidR="007C0852" w:rsidRPr="009E4A53" w:rsidRDefault="007C0852" w:rsidP="007C0852">
      <w:pPr>
        <w:spacing w:line="380" w:lineRule="exact"/>
        <w:rPr>
          <w:sz w:val="22"/>
          <w:szCs w:val="22"/>
          <w:u w:val="single"/>
          <w:lang w:eastAsia="pl-PL"/>
        </w:rPr>
      </w:pPr>
    </w:p>
    <w:p w14:paraId="4698035A" w14:textId="131C9096" w:rsidR="007C0852" w:rsidRPr="00281E19" w:rsidRDefault="007C0852" w:rsidP="007C0852">
      <w:pPr>
        <w:jc w:val="both"/>
        <w:rPr>
          <w:sz w:val="22"/>
          <w:szCs w:val="22"/>
          <w:lang w:eastAsia="pl-PL"/>
        </w:rPr>
      </w:pPr>
      <w:r w:rsidRPr="009E4A53">
        <w:rPr>
          <w:sz w:val="22"/>
          <w:szCs w:val="22"/>
          <w:lang w:eastAsia="pl-PL"/>
        </w:rPr>
        <w:t xml:space="preserve">Przelew zostanie dokonany na rachunek </w:t>
      </w:r>
      <w:r w:rsidR="006B735E" w:rsidRPr="009E4A53">
        <w:rPr>
          <w:sz w:val="22"/>
          <w:szCs w:val="22"/>
          <w:lang w:eastAsia="pl-PL"/>
        </w:rPr>
        <w:t>W</w:t>
      </w:r>
      <w:r w:rsidRPr="009E4A53">
        <w:rPr>
          <w:sz w:val="22"/>
          <w:szCs w:val="22"/>
          <w:lang w:eastAsia="pl-PL"/>
        </w:rPr>
        <w:t>ykonawcy, który jest zgodny z rachunkiem bankowym wskazanym w Wykazie podmiotów zarejestrowanych jako podatnicy VAT, niezarejestrowanych oraz wykreślonych i przywróconych do rejestru</w:t>
      </w:r>
      <w:r w:rsidRPr="00281E19">
        <w:rPr>
          <w:sz w:val="22"/>
          <w:szCs w:val="22"/>
          <w:lang w:eastAsia="pl-PL"/>
        </w:rPr>
        <w:t xml:space="preserve"> VAT. W przypadku wskazania rachunku bankowego niezgodnego z Wykazem, zapłata bez żądania odsetek za opóźnienie w zapłacie, nastąpi po wyjaśnieniu prawidłowości rachunku bankowego.</w:t>
      </w:r>
    </w:p>
    <w:p w14:paraId="50C577B9" w14:textId="77777777" w:rsidR="007C0852" w:rsidRPr="00281E19" w:rsidRDefault="007C0852" w:rsidP="007C0852">
      <w:pPr>
        <w:jc w:val="both"/>
        <w:rPr>
          <w:sz w:val="22"/>
          <w:szCs w:val="22"/>
          <w:lang w:eastAsia="pl-PL"/>
        </w:rPr>
      </w:pPr>
    </w:p>
    <w:p w14:paraId="1C1102DB" w14:textId="77777777" w:rsidR="007C0852" w:rsidRPr="00281E19" w:rsidRDefault="007C0852" w:rsidP="007C0852">
      <w:pPr>
        <w:tabs>
          <w:tab w:val="left" w:pos="3810"/>
        </w:tabs>
        <w:rPr>
          <w:b/>
          <w:sz w:val="22"/>
          <w:szCs w:val="22"/>
          <w:u w:val="single"/>
        </w:rPr>
      </w:pPr>
      <w:r w:rsidRPr="00281E19">
        <w:rPr>
          <w:b/>
          <w:sz w:val="22"/>
          <w:szCs w:val="22"/>
          <w:u w:val="single"/>
        </w:rPr>
        <w:t>Opis przygotowania oferty:</w:t>
      </w:r>
    </w:p>
    <w:p w14:paraId="5304841D" w14:textId="77777777" w:rsidR="007C0852" w:rsidRPr="00315D2F" w:rsidRDefault="007C0852" w:rsidP="00EC2461">
      <w:pPr>
        <w:pStyle w:val="Akapitzlist"/>
        <w:numPr>
          <w:ilvl w:val="0"/>
          <w:numId w:val="34"/>
        </w:numPr>
        <w:ind w:left="426"/>
        <w:rPr>
          <w:rFonts w:ascii="Times New Roman" w:hAnsi="Times New Roman" w:cs="Times New Roman"/>
        </w:rPr>
      </w:pPr>
      <w:r w:rsidRPr="00315D2F">
        <w:rPr>
          <w:rFonts w:ascii="Times New Roman" w:hAnsi="Times New Roman" w:cs="Times New Roman"/>
        </w:rPr>
        <w:t>Oferta powinna zawierać:</w:t>
      </w:r>
    </w:p>
    <w:p w14:paraId="6F4D1FA1" w14:textId="0CE33B39" w:rsidR="007C0852" w:rsidRPr="00315D2F" w:rsidRDefault="007C0852" w:rsidP="00EC2461">
      <w:pPr>
        <w:ind w:left="426"/>
        <w:jc w:val="both"/>
        <w:rPr>
          <w:sz w:val="22"/>
          <w:szCs w:val="22"/>
        </w:rPr>
      </w:pPr>
      <w:r w:rsidRPr="00315D2F">
        <w:rPr>
          <w:sz w:val="22"/>
          <w:szCs w:val="22"/>
        </w:rPr>
        <w:t>Formularz oferty z określeniem cen jednostkow</w:t>
      </w:r>
      <w:r w:rsidR="00B22688">
        <w:rPr>
          <w:sz w:val="22"/>
          <w:szCs w:val="22"/>
        </w:rPr>
        <w:t>ych</w:t>
      </w:r>
      <w:r w:rsidRPr="00315D2F">
        <w:rPr>
          <w:sz w:val="22"/>
          <w:szCs w:val="22"/>
        </w:rPr>
        <w:t xml:space="preserve"> brutto oraz ceny łącznej brutto za wykonanie przedmiotu zamówienia (załącznik nr 1 do zapytania ofertowego) z datą sporządzenia oraz</w:t>
      </w:r>
      <w:r w:rsidR="00C21D68">
        <w:rPr>
          <w:rStyle w:val="Odwoaniedokomentarza"/>
          <w:sz w:val="22"/>
          <w:szCs w:val="22"/>
        </w:rPr>
        <w:t xml:space="preserve"> p</w:t>
      </w:r>
      <w:r w:rsidRPr="00315D2F">
        <w:rPr>
          <w:sz w:val="22"/>
          <w:szCs w:val="22"/>
        </w:rPr>
        <w:t xml:space="preserve">odpisem osób upoważnionych. </w:t>
      </w:r>
    </w:p>
    <w:p w14:paraId="7CC34E2F" w14:textId="77777777" w:rsidR="007C0852" w:rsidRPr="00315D2F" w:rsidRDefault="007C0852" w:rsidP="00EC2461">
      <w:pPr>
        <w:pStyle w:val="Akapitzlist"/>
        <w:numPr>
          <w:ilvl w:val="0"/>
          <w:numId w:val="34"/>
        </w:numPr>
        <w:ind w:left="426"/>
        <w:jc w:val="both"/>
        <w:rPr>
          <w:rFonts w:ascii="Times New Roman" w:hAnsi="Times New Roman" w:cs="Times New Roman"/>
        </w:rPr>
      </w:pPr>
      <w:r w:rsidRPr="00315D2F">
        <w:rPr>
          <w:rFonts w:ascii="Times New Roman" w:hAnsi="Times New Roman" w:cs="Times New Roman"/>
        </w:rPr>
        <w:t xml:space="preserve">Wartość cenową należy podać w złotych polskich cyfrą – z dokładnością do dwóch miejsc po przecinku oraz słownie. </w:t>
      </w:r>
    </w:p>
    <w:p w14:paraId="6B9B5416" w14:textId="225DB9EB" w:rsidR="007C0852" w:rsidRPr="00315D2F" w:rsidRDefault="007C0852" w:rsidP="00EC2461">
      <w:pPr>
        <w:pStyle w:val="Akapitzlist"/>
        <w:numPr>
          <w:ilvl w:val="0"/>
          <w:numId w:val="34"/>
        </w:numPr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</w:rPr>
      </w:pPr>
      <w:r w:rsidRPr="00315D2F">
        <w:rPr>
          <w:rFonts w:ascii="Times New Roman" w:hAnsi="Times New Roman" w:cs="Times New Roman"/>
        </w:rPr>
        <w:t xml:space="preserve">Wszelkie rozliczenia pomiędzy Zamawiającym, a Wykonawcą odbywać się będą w złotych polskich. </w:t>
      </w:r>
    </w:p>
    <w:p w14:paraId="40F5C94D" w14:textId="3DA2B50D" w:rsidR="007C0852" w:rsidRPr="00315D2F" w:rsidRDefault="007C0852" w:rsidP="00EC2461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39"/>
        <w:ind w:left="426"/>
        <w:rPr>
          <w:rFonts w:ascii="Times New Roman" w:hAnsi="Times New Roman" w:cs="Times New Roman"/>
        </w:rPr>
      </w:pPr>
      <w:r w:rsidRPr="00315D2F">
        <w:rPr>
          <w:rFonts w:ascii="Times New Roman" w:hAnsi="Times New Roman" w:cs="Times New Roman"/>
        </w:rPr>
        <w:t xml:space="preserve">Całość zapytania ofertowego prowadzone jest w języku polskim. </w:t>
      </w:r>
    </w:p>
    <w:p w14:paraId="30386BCF" w14:textId="50C2495D" w:rsidR="007C0852" w:rsidRPr="00315D2F" w:rsidRDefault="007C0852" w:rsidP="00EC2461">
      <w:pPr>
        <w:pStyle w:val="Akapitzlist"/>
        <w:numPr>
          <w:ilvl w:val="0"/>
          <w:numId w:val="34"/>
        </w:numPr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</w:rPr>
      </w:pPr>
      <w:r w:rsidRPr="00315D2F">
        <w:rPr>
          <w:rFonts w:ascii="Times New Roman" w:hAnsi="Times New Roman" w:cs="Times New Roman"/>
        </w:rPr>
        <w:t>Każdy</w:t>
      </w:r>
      <w:r w:rsidR="005174DE" w:rsidRPr="00315D2F">
        <w:rPr>
          <w:rFonts w:ascii="Times New Roman" w:hAnsi="Times New Roman" w:cs="Times New Roman"/>
        </w:rPr>
        <w:t xml:space="preserve"> oferent m</w:t>
      </w:r>
      <w:r w:rsidRPr="00315D2F">
        <w:rPr>
          <w:rFonts w:ascii="Times New Roman" w:hAnsi="Times New Roman" w:cs="Times New Roman"/>
        </w:rPr>
        <w:t>oże złożyć tylko jedną ofertę cenową</w:t>
      </w:r>
      <w:r w:rsidR="005218C5" w:rsidRPr="00315D2F">
        <w:rPr>
          <w:rFonts w:ascii="Times New Roman" w:hAnsi="Times New Roman" w:cs="Times New Roman"/>
        </w:rPr>
        <w:t xml:space="preserve"> przygotowaną w języku polskim</w:t>
      </w:r>
      <w:r w:rsidRPr="00315D2F">
        <w:rPr>
          <w:rFonts w:ascii="Times New Roman" w:hAnsi="Times New Roman" w:cs="Times New Roman"/>
        </w:rPr>
        <w:t xml:space="preserve">. </w:t>
      </w:r>
    </w:p>
    <w:p w14:paraId="7F8CC00F" w14:textId="341127E1" w:rsidR="007C0852" w:rsidRPr="00315D2F" w:rsidRDefault="007C0852" w:rsidP="00EC2461">
      <w:pPr>
        <w:pStyle w:val="Akapitzlist"/>
        <w:numPr>
          <w:ilvl w:val="0"/>
          <w:numId w:val="34"/>
        </w:numPr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</w:rPr>
      </w:pPr>
      <w:r w:rsidRPr="00315D2F">
        <w:rPr>
          <w:rFonts w:ascii="Times New Roman" w:hAnsi="Times New Roman" w:cs="Times New Roman"/>
        </w:rPr>
        <w:t xml:space="preserve">Cenę podaną w ofercie należy wpisać w sposób czytelny, wyrażając w polskich złotych uwzględniając wszystkie koszty związane z realizacją przedmiotu zamówienia. </w:t>
      </w:r>
    </w:p>
    <w:p w14:paraId="55B0F3D0" w14:textId="0F0445AF" w:rsidR="007C0852" w:rsidRPr="006560E8" w:rsidRDefault="007C0852" w:rsidP="00EC2461">
      <w:pPr>
        <w:pStyle w:val="Akapitzlist"/>
        <w:numPr>
          <w:ilvl w:val="0"/>
          <w:numId w:val="34"/>
        </w:numPr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b/>
          <w:bCs/>
        </w:rPr>
      </w:pPr>
      <w:r w:rsidRPr="006560E8">
        <w:rPr>
          <w:rFonts w:ascii="Times New Roman" w:hAnsi="Times New Roman" w:cs="Times New Roman"/>
          <w:b/>
          <w:bCs/>
        </w:rPr>
        <w:t xml:space="preserve">Zamawiający </w:t>
      </w:r>
      <w:r w:rsidR="00EE47DB" w:rsidRPr="006560E8">
        <w:rPr>
          <w:rFonts w:ascii="Times New Roman" w:hAnsi="Times New Roman" w:cs="Times New Roman"/>
          <w:b/>
          <w:bCs/>
        </w:rPr>
        <w:t xml:space="preserve">nie </w:t>
      </w:r>
      <w:r w:rsidRPr="006560E8">
        <w:rPr>
          <w:rFonts w:ascii="Times New Roman" w:hAnsi="Times New Roman" w:cs="Times New Roman"/>
          <w:b/>
          <w:bCs/>
        </w:rPr>
        <w:t>dopuszcza składani</w:t>
      </w:r>
      <w:r w:rsidR="00EE47DB" w:rsidRPr="006560E8">
        <w:rPr>
          <w:rFonts w:ascii="Times New Roman" w:hAnsi="Times New Roman" w:cs="Times New Roman"/>
          <w:b/>
          <w:bCs/>
        </w:rPr>
        <w:t>a</w:t>
      </w:r>
      <w:r w:rsidRPr="006560E8">
        <w:rPr>
          <w:rFonts w:ascii="Times New Roman" w:hAnsi="Times New Roman" w:cs="Times New Roman"/>
          <w:b/>
          <w:bCs/>
        </w:rPr>
        <w:t xml:space="preserve"> ofert częściowych</w:t>
      </w:r>
      <w:r w:rsidR="005218C5" w:rsidRPr="006560E8">
        <w:rPr>
          <w:rFonts w:ascii="Times New Roman" w:hAnsi="Times New Roman" w:cs="Times New Roman"/>
          <w:b/>
          <w:bCs/>
        </w:rPr>
        <w:t xml:space="preserve"> oraz wariantowych</w:t>
      </w:r>
      <w:r w:rsidR="00EE47DB" w:rsidRPr="006560E8">
        <w:rPr>
          <w:rFonts w:ascii="Times New Roman" w:hAnsi="Times New Roman" w:cs="Times New Roman"/>
          <w:b/>
          <w:bCs/>
        </w:rPr>
        <w:t xml:space="preserve">. </w:t>
      </w:r>
    </w:p>
    <w:p w14:paraId="00864FDA" w14:textId="77777777" w:rsidR="007C0852" w:rsidRDefault="007C0852" w:rsidP="007C0852">
      <w:pPr>
        <w:suppressAutoHyphens w:val="0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3C2F6DD1" w14:textId="77777777" w:rsidR="008D2377" w:rsidRDefault="008D2377" w:rsidP="007C0852">
      <w:pPr>
        <w:suppressAutoHyphens w:val="0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1FAF4BFD" w14:textId="77777777" w:rsidR="008D2377" w:rsidRDefault="008D2377" w:rsidP="007C0852">
      <w:pPr>
        <w:suppressAutoHyphens w:val="0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545FE238" w14:textId="77777777" w:rsidR="00E9452D" w:rsidRPr="00281E19" w:rsidRDefault="00E9452D" w:rsidP="007C0852">
      <w:pPr>
        <w:suppressAutoHyphens w:val="0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3A2E9BB8" w14:textId="77777777" w:rsidR="007C0852" w:rsidRPr="00281E19" w:rsidRDefault="007C0852" w:rsidP="007C0852">
      <w:pPr>
        <w:jc w:val="both"/>
        <w:rPr>
          <w:b/>
          <w:bCs/>
          <w:sz w:val="22"/>
          <w:szCs w:val="22"/>
        </w:rPr>
      </w:pPr>
      <w:r w:rsidRPr="00281E19">
        <w:rPr>
          <w:b/>
          <w:bCs/>
          <w:sz w:val="22"/>
          <w:szCs w:val="22"/>
        </w:rPr>
        <w:lastRenderedPageBreak/>
        <w:t>Uwaga!</w:t>
      </w:r>
    </w:p>
    <w:p w14:paraId="2918A668" w14:textId="38E8734F" w:rsidR="007C0852" w:rsidRPr="00281E19" w:rsidRDefault="007C0852" w:rsidP="007C0852">
      <w:pPr>
        <w:jc w:val="both"/>
        <w:rPr>
          <w:sz w:val="22"/>
          <w:szCs w:val="22"/>
        </w:rPr>
      </w:pPr>
      <w:r w:rsidRPr="00281E19">
        <w:rPr>
          <w:sz w:val="22"/>
          <w:szCs w:val="22"/>
        </w:rPr>
        <w:t xml:space="preserve">Oferta musi zostać podpisana przez osoby upoważnione ze strony </w:t>
      </w:r>
      <w:r w:rsidR="006B735E" w:rsidRPr="00281E19">
        <w:rPr>
          <w:sz w:val="22"/>
          <w:szCs w:val="22"/>
        </w:rPr>
        <w:t>W</w:t>
      </w:r>
      <w:r w:rsidRPr="00281E19">
        <w:rPr>
          <w:sz w:val="22"/>
          <w:szCs w:val="22"/>
        </w:rPr>
        <w:t>ykonawcy (wg KRS/wpisu do ewidencji lub na podstawie dołączonego pełnomocnictwa).</w:t>
      </w:r>
      <w:r w:rsidR="00DA5107" w:rsidRPr="00281E19">
        <w:rPr>
          <w:sz w:val="22"/>
          <w:szCs w:val="22"/>
        </w:rPr>
        <w:t xml:space="preserve">  </w:t>
      </w:r>
    </w:p>
    <w:p w14:paraId="31B49EFA" w14:textId="77777777" w:rsidR="007C0852" w:rsidRPr="00281E19" w:rsidRDefault="007C0852" w:rsidP="007C0852">
      <w:pPr>
        <w:jc w:val="both"/>
        <w:rPr>
          <w:sz w:val="22"/>
          <w:szCs w:val="22"/>
        </w:rPr>
      </w:pPr>
    </w:p>
    <w:p w14:paraId="32DDA46F" w14:textId="77777777" w:rsidR="007C0852" w:rsidRPr="00281E19" w:rsidRDefault="007C0852" w:rsidP="007C0852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</w:pPr>
      <w:r w:rsidRPr="00281E19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>Miejsce oraz termin składania ofert:</w:t>
      </w:r>
    </w:p>
    <w:p w14:paraId="7BFA04C5" w14:textId="77777777" w:rsidR="007C0852" w:rsidRPr="00315D2F" w:rsidRDefault="007C0852" w:rsidP="00A51CC1">
      <w:pPr>
        <w:pStyle w:val="Akapitzlist"/>
        <w:numPr>
          <w:ilvl w:val="0"/>
          <w:numId w:val="33"/>
        </w:numPr>
        <w:tabs>
          <w:tab w:val="left" w:pos="993"/>
        </w:tabs>
        <w:ind w:left="714" w:hanging="357"/>
        <w:jc w:val="both"/>
        <w:rPr>
          <w:rFonts w:ascii="Times New Roman" w:hAnsi="Times New Roman" w:cs="Times New Roman"/>
          <w:bCs/>
        </w:rPr>
      </w:pPr>
      <w:r w:rsidRPr="00315D2F">
        <w:rPr>
          <w:rFonts w:ascii="Times New Roman" w:hAnsi="Times New Roman" w:cs="Times New Roman"/>
          <w:bCs/>
        </w:rPr>
        <w:t xml:space="preserve">Złożenie oferty cenowej nie jest równoznaczne ze złożeniem zamówienia przez Zamawiającego i nie łączy się z koniecznością zawarcia przez niego umowy. </w:t>
      </w:r>
    </w:p>
    <w:p w14:paraId="32A1609F" w14:textId="46BA8FD9" w:rsidR="007C0852" w:rsidRPr="00315D2F" w:rsidRDefault="007C0852" w:rsidP="00A51CC1">
      <w:pPr>
        <w:pStyle w:val="Akapitzlist"/>
        <w:numPr>
          <w:ilvl w:val="0"/>
          <w:numId w:val="33"/>
        </w:numPr>
        <w:tabs>
          <w:tab w:val="left" w:pos="993"/>
        </w:tabs>
        <w:ind w:left="714" w:hanging="357"/>
        <w:jc w:val="both"/>
        <w:rPr>
          <w:rFonts w:ascii="Times New Roman" w:hAnsi="Times New Roman" w:cs="Times New Roman"/>
          <w:bCs/>
        </w:rPr>
      </w:pPr>
      <w:r w:rsidRPr="00315D2F">
        <w:rPr>
          <w:rFonts w:ascii="Times New Roman" w:hAnsi="Times New Roman" w:cs="Times New Roman"/>
          <w:b/>
        </w:rPr>
        <w:t>Zamawiający oczekuje odpowiedzi – złożenia oferty - w terminie do dnia</w:t>
      </w:r>
      <w:r w:rsidR="00BA0133">
        <w:rPr>
          <w:rFonts w:ascii="Times New Roman" w:hAnsi="Times New Roman" w:cs="Times New Roman"/>
          <w:b/>
        </w:rPr>
        <w:t xml:space="preserve"> 05.06.</w:t>
      </w:r>
      <w:r w:rsidRPr="00315D2F">
        <w:rPr>
          <w:rFonts w:ascii="Times New Roman" w:hAnsi="Times New Roman" w:cs="Times New Roman"/>
          <w:b/>
        </w:rPr>
        <w:t>202</w:t>
      </w:r>
      <w:r w:rsidR="00284CFB">
        <w:rPr>
          <w:rFonts w:ascii="Times New Roman" w:hAnsi="Times New Roman" w:cs="Times New Roman"/>
          <w:b/>
        </w:rPr>
        <w:t>4</w:t>
      </w:r>
      <w:r w:rsidRPr="00315D2F">
        <w:rPr>
          <w:rFonts w:ascii="Times New Roman" w:hAnsi="Times New Roman" w:cs="Times New Roman"/>
          <w:b/>
        </w:rPr>
        <w:t xml:space="preserve"> roku</w:t>
      </w:r>
      <w:r w:rsidR="00DA5107" w:rsidRPr="00315D2F">
        <w:rPr>
          <w:rFonts w:ascii="Times New Roman" w:hAnsi="Times New Roman" w:cs="Times New Roman"/>
          <w:b/>
        </w:rPr>
        <w:t xml:space="preserve"> n</w:t>
      </w:r>
      <w:r w:rsidRPr="00315D2F">
        <w:rPr>
          <w:rFonts w:ascii="Times New Roman" w:hAnsi="Times New Roman" w:cs="Times New Roman"/>
          <w:b/>
        </w:rPr>
        <w:t>a adres w siedzibie zamawiającego</w:t>
      </w:r>
      <w:r w:rsidR="009542B4" w:rsidRPr="00315D2F">
        <w:rPr>
          <w:rFonts w:ascii="Times New Roman" w:hAnsi="Times New Roman" w:cs="Times New Roman"/>
          <w:b/>
        </w:rPr>
        <w:t xml:space="preserve"> </w:t>
      </w:r>
      <w:r w:rsidRPr="00315D2F">
        <w:rPr>
          <w:rFonts w:ascii="Times New Roman" w:hAnsi="Times New Roman" w:cs="Times New Roman"/>
          <w:b/>
        </w:rPr>
        <w:t xml:space="preserve">ul. Wały Chrobrego 1-2, 70-500 Szczecin </w:t>
      </w:r>
      <w:r w:rsidR="009542B4" w:rsidRPr="00315D2F">
        <w:rPr>
          <w:rFonts w:ascii="Times New Roman" w:hAnsi="Times New Roman" w:cs="Times New Roman"/>
          <w:b/>
        </w:rPr>
        <w:t xml:space="preserve">do Kancelarii pok. 73A </w:t>
      </w:r>
      <w:r w:rsidRPr="00315D2F">
        <w:rPr>
          <w:rFonts w:ascii="Times New Roman" w:hAnsi="Times New Roman" w:cs="Times New Roman"/>
          <w:b/>
        </w:rPr>
        <w:t xml:space="preserve">lub na adres </w:t>
      </w:r>
      <w:r w:rsidRPr="00F77B9C">
        <w:rPr>
          <w:rFonts w:ascii="Times New Roman" w:hAnsi="Times New Roman" w:cs="Times New Roman"/>
          <w:b/>
        </w:rPr>
        <w:t>mailowy</w:t>
      </w:r>
      <w:r w:rsidR="0010609D" w:rsidRPr="00F77B9C">
        <w:rPr>
          <w:rFonts w:ascii="Times New Roman" w:hAnsi="Times New Roman" w:cs="Times New Roman"/>
          <w:b/>
        </w:rPr>
        <w:t xml:space="preserve"> </w:t>
      </w:r>
      <w:hyperlink r:id="rId10" w:history="1">
        <w:r w:rsidR="0010609D" w:rsidRPr="00F77B9C">
          <w:rPr>
            <w:rStyle w:val="Hipercze"/>
            <w:rFonts w:ascii="Times New Roman" w:hAnsi="Times New Roman" w:cs="Times New Roman"/>
            <w:b/>
            <w:color w:val="auto"/>
          </w:rPr>
          <w:t>i.urbanska@pm.szczecin.pl</w:t>
        </w:r>
      </w:hyperlink>
      <w:r w:rsidR="0010609D" w:rsidRPr="00F77B9C">
        <w:rPr>
          <w:rFonts w:ascii="Times New Roman" w:hAnsi="Times New Roman" w:cs="Times New Roman"/>
          <w:b/>
        </w:rPr>
        <w:t xml:space="preserve"> </w:t>
      </w:r>
      <w:r w:rsidR="00315D2F" w:rsidRPr="00F77B9C">
        <w:rPr>
          <w:rFonts w:ascii="Times New Roman" w:hAnsi="Times New Roman" w:cs="Times New Roman"/>
          <w:bCs/>
        </w:rPr>
        <w:t>z</w:t>
      </w:r>
      <w:r w:rsidRPr="00F77B9C">
        <w:rPr>
          <w:rFonts w:ascii="Times New Roman" w:hAnsi="Times New Roman" w:cs="Times New Roman"/>
          <w:bCs/>
        </w:rPr>
        <w:t xml:space="preserve"> </w:t>
      </w:r>
      <w:r w:rsidRPr="00315D2F">
        <w:rPr>
          <w:rFonts w:ascii="Times New Roman" w:hAnsi="Times New Roman" w:cs="Times New Roman"/>
          <w:bCs/>
        </w:rPr>
        <w:t xml:space="preserve">uwagi na fakt gromadzenia odpowiedniej ilości ofert, niezbędnych w procedurze Politechniki Morskiej w Szczecinie. </w:t>
      </w:r>
    </w:p>
    <w:p w14:paraId="74047D57" w14:textId="0E173561" w:rsidR="007C0852" w:rsidRPr="00315D2F" w:rsidRDefault="007C0852" w:rsidP="00A51CC1">
      <w:pPr>
        <w:pStyle w:val="Default"/>
        <w:numPr>
          <w:ilvl w:val="0"/>
          <w:numId w:val="33"/>
        </w:numPr>
        <w:ind w:left="714" w:hanging="35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15D2F">
        <w:rPr>
          <w:rFonts w:ascii="Times New Roman" w:hAnsi="Times New Roman" w:cs="Times New Roman"/>
          <w:color w:val="auto"/>
          <w:sz w:val="22"/>
          <w:szCs w:val="22"/>
        </w:rPr>
        <w:t xml:space="preserve">Oferty złożone po terminie nie będą rozpatrywane. </w:t>
      </w:r>
    </w:p>
    <w:p w14:paraId="6B495AAE" w14:textId="2B6789B4" w:rsidR="007C0852" w:rsidRPr="00315D2F" w:rsidRDefault="007C0852" w:rsidP="00A51CC1">
      <w:pPr>
        <w:pStyle w:val="Default"/>
        <w:numPr>
          <w:ilvl w:val="0"/>
          <w:numId w:val="33"/>
        </w:numPr>
        <w:ind w:left="714" w:hanging="35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15D2F">
        <w:rPr>
          <w:rFonts w:ascii="Times New Roman" w:hAnsi="Times New Roman" w:cs="Times New Roman"/>
          <w:color w:val="auto"/>
          <w:sz w:val="22"/>
          <w:szCs w:val="22"/>
        </w:rPr>
        <w:t xml:space="preserve">Wykonawca może przed upływem terminu składania ofert zmienić lub wycofać swoją ofertę. </w:t>
      </w:r>
    </w:p>
    <w:p w14:paraId="4B25338E" w14:textId="1C718B11" w:rsidR="00DF3597" w:rsidRPr="00315D2F" w:rsidRDefault="007C0852" w:rsidP="00A51CC1">
      <w:pPr>
        <w:pStyle w:val="Default"/>
        <w:numPr>
          <w:ilvl w:val="0"/>
          <w:numId w:val="33"/>
        </w:numPr>
        <w:ind w:left="714" w:hanging="357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315D2F">
        <w:rPr>
          <w:rFonts w:ascii="Times New Roman" w:hAnsi="Times New Roman" w:cs="Times New Roman"/>
          <w:color w:val="auto"/>
          <w:sz w:val="22"/>
          <w:szCs w:val="22"/>
        </w:rPr>
        <w:t xml:space="preserve">W toku badania i oceny ofert Zamawiający może żądać od </w:t>
      </w:r>
      <w:r w:rsidR="00DF3597" w:rsidRPr="00315D2F">
        <w:rPr>
          <w:rFonts w:ascii="Times New Roman" w:hAnsi="Times New Roman" w:cs="Times New Roman"/>
          <w:color w:val="auto"/>
          <w:sz w:val="22"/>
          <w:szCs w:val="22"/>
        </w:rPr>
        <w:t>oferentów</w:t>
      </w:r>
      <w:r w:rsidRPr="00315D2F">
        <w:rPr>
          <w:rFonts w:ascii="Times New Roman" w:hAnsi="Times New Roman" w:cs="Times New Roman"/>
          <w:color w:val="auto"/>
          <w:sz w:val="22"/>
          <w:szCs w:val="22"/>
        </w:rPr>
        <w:t xml:space="preserve"> wyjaśnień</w:t>
      </w:r>
      <w:r w:rsidR="00DF3597" w:rsidRPr="00315D2F">
        <w:rPr>
          <w:rFonts w:ascii="Times New Roman" w:hAnsi="Times New Roman" w:cs="Times New Roman"/>
          <w:color w:val="auto"/>
          <w:sz w:val="22"/>
          <w:szCs w:val="22"/>
        </w:rPr>
        <w:t>/uzupełnienia braków/korekt błędów</w:t>
      </w:r>
      <w:r w:rsidR="009542B4" w:rsidRPr="00315D2F">
        <w:rPr>
          <w:rStyle w:val="Odwoaniedokomentarza"/>
          <w:rFonts w:ascii="Times New Roman" w:eastAsia="Times New Roman" w:hAnsi="Times New Roman" w:cs="Times New Roman"/>
          <w:color w:val="auto"/>
          <w:sz w:val="22"/>
          <w:szCs w:val="22"/>
          <w:lang w:eastAsia="ar-SA"/>
        </w:rPr>
        <w:t xml:space="preserve"> </w:t>
      </w:r>
      <w:r w:rsidR="009542B4" w:rsidRPr="00315D2F">
        <w:rPr>
          <w:rFonts w:ascii="Times New Roman" w:hAnsi="Times New Roman" w:cs="Times New Roman"/>
          <w:color w:val="auto"/>
          <w:sz w:val="22"/>
          <w:szCs w:val="22"/>
        </w:rPr>
        <w:t xml:space="preserve">dotyczących treści złożonych ofert, </w:t>
      </w:r>
      <w:r w:rsidR="00DF3597" w:rsidRPr="00315D2F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wyznaczając w tym celu odpowiedni termin i zakres wymaganych wyjaśnień. </w:t>
      </w:r>
    </w:p>
    <w:p w14:paraId="536EE13C" w14:textId="4AF0C89E" w:rsidR="00DF3597" w:rsidRPr="00315D2F" w:rsidRDefault="00DF3597" w:rsidP="00A51CC1">
      <w:pPr>
        <w:pStyle w:val="Akapitzlist"/>
        <w:numPr>
          <w:ilvl w:val="0"/>
          <w:numId w:val="33"/>
        </w:numPr>
        <w:ind w:left="714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315D2F">
        <w:rPr>
          <w:rFonts w:ascii="Times New Roman" w:eastAsia="Times New Roman" w:hAnsi="Times New Roman" w:cs="Times New Roman"/>
          <w:lang w:eastAsia="pl-PL"/>
        </w:rPr>
        <w:t>Niedotrzymanie wyznaczonego terminu będzie skutkowało odrzuceniem oferty.</w:t>
      </w:r>
    </w:p>
    <w:p w14:paraId="092307D8" w14:textId="124D2D25" w:rsidR="007C0852" w:rsidRPr="00315D2F" w:rsidRDefault="007C0852" w:rsidP="00A51CC1">
      <w:pPr>
        <w:pStyle w:val="Akapitzlist"/>
        <w:numPr>
          <w:ilvl w:val="0"/>
          <w:numId w:val="33"/>
        </w:numPr>
        <w:autoSpaceDE w:val="0"/>
        <w:autoSpaceDN w:val="0"/>
        <w:adjustRightInd w:val="0"/>
        <w:ind w:left="714" w:hanging="357"/>
        <w:jc w:val="both"/>
        <w:rPr>
          <w:rFonts w:ascii="Times New Roman" w:eastAsia="Calibri" w:hAnsi="Times New Roman" w:cs="Times New Roman"/>
          <w:lang w:eastAsia="pl-PL"/>
        </w:rPr>
      </w:pPr>
      <w:r w:rsidRPr="00315D2F">
        <w:rPr>
          <w:rFonts w:ascii="Times New Roman" w:eastAsia="Calibri" w:hAnsi="Times New Roman" w:cs="Times New Roman"/>
          <w:lang w:eastAsia="pl-PL"/>
        </w:rPr>
        <w:t xml:space="preserve">Ewentualne poprawki w ofercie muszą być naniesione w sposób czytelny oraz opatrzone podpisem </w:t>
      </w:r>
      <w:r w:rsidR="00A0381A" w:rsidRPr="00315D2F">
        <w:rPr>
          <w:rFonts w:ascii="Times New Roman" w:eastAsia="Calibri" w:hAnsi="Times New Roman" w:cs="Times New Roman"/>
          <w:lang w:eastAsia="pl-PL"/>
        </w:rPr>
        <w:t xml:space="preserve"> </w:t>
      </w:r>
      <w:r w:rsidRPr="00315D2F">
        <w:rPr>
          <w:rFonts w:ascii="Times New Roman" w:eastAsia="Calibri" w:hAnsi="Times New Roman" w:cs="Times New Roman"/>
          <w:lang w:eastAsia="pl-PL"/>
        </w:rPr>
        <w:t xml:space="preserve">osoby podpisującej ofertę. </w:t>
      </w:r>
    </w:p>
    <w:p w14:paraId="1FF0AC3B" w14:textId="5C2D10BF" w:rsidR="007C0852" w:rsidRPr="00315D2F" w:rsidRDefault="007C0852" w:rsidP="00A51CC1">
      <w:pPr>
        <w:pStyle w:val="Akapitzlist"/>
        <w:numPr>
          <w:ilvl w:val="0"/>
          <w:numId w:val="33"/>
        </w:numPr>
        <w:autoSpaceDE w:val="0"/>
        <w:autoSpaceDN w:val="0"/>
        <w:adjustRightInd w:val="0"/>
        <w:ind w:left="714" w:hanging="357"/>
        <w:jc w:val="both"/>
        <w:rPr>
          <w:rFonts w:ascii="Times New Roman" w:eastAsia="Calibri" w:hAnsi="Times New Roman" w:cs="Times New Roman"/>
          <w:lang w:eastAsia="pl-PL"/>
        </w:rPr>
      </w:pPr>
      <w:r w:rsidRPr="00315D2F">
        <w:rPr>
          <w:rFonts w:ascii="Times New Roman" w:eastAsia="Calibri" w:hAnsi="Times New Roman" w:cs="Times New Roman"/>
          <w:lang w:eastAsia="pl-PL"/>
        </w:rPr>
        <w:t xml:space="preserve">W przypadku wystąpienia omyłek (pisarskich, rachunkowych) w ofercie, Zamawiający poprawi </w:t>
      </w:r>
      <w:r w:rsidR="00A0381A" w:rsidRPr="00315D2F">
        <w:rPr>
          <w:rFonts w:ascii="Times New Roman" w:eastAsia="Calibri" w:hAnsi="Times New Roman" w:cs="Times New Roman"/>
          <w:lang w:eastAsia="pl-PL"/>
        </w:rPr>
        <w:t xml:space="preserve"> </w:t>
      </w:r>
      <w:r w:rsidRPr="00315D2F">
        <w:rPr>
          <w:rFonts w:ascii="Times New Roman" w:eastAsia="Calibri" w:hAnsi="Times New Roman" w:cs="Times New Roman"/>
          <w:lang w:eastAsia="pl-PL"/>
        </w:rPr>
        <w:t xml:space="preserve">powyższe błędy i zawiadomi o tym oferenta, którego oferta została skorygowana. </w:t>
      </w:r>
    </w:p>
    <w:p w14:paraId="6F0C2733" w14:textId="306F5CB3" w:rsidR="007C0852" w:rsidRPr="00315D2F" w:rsidRDefault="007C0852" w:rsidP="00A51CC1">
      <w:pPr>
        <w:pStyle w:val="Akapitzlist"/>
        <w:numPr>
          <w:ilvl w:val="0"/>
          <w:numId w:val="33"/>
        </w:numPr>
        <w:autoSpaceDE w:val="0"/>
        <w:autoSpaceDN w:val="0"/>
        <w:adjustRightInd w:val="0"/>
        <w:ind w:left="714" w:hanging="357"/>
        <w:jc w:val="both"/>
        <w:rPr>
          <w:rFonts w:ascii="Times New Roman" w:eastAsia="Calibri" w:hAnsi="Times New Roman" w:cs="Times New Roman"/>
          <w:lang w:eastAsia="pl-PL"/>
        </w:rPr>
      </w:pPr>
      <w:r w:rsidRPr="00315D2F">
        <w:rPr>
          <w:rFonts w:ascii="Times New Roman" w:eastAsia="Calibri" w:hAnsi="Times New Roman" w:cs="Times New Roman"/>
          <w:lang w:eastAsia="pl-PL"/>
        </w:rPr>
        <w:t xml:space="preserve">W przypadku, gdy oferta jest niezgodna z treścią zapytania ofertowego i nie ma możliwości jej poprawienia, oferta podlega odrzuceniu. </w:t>
      </w:r>
    </w:p>
    <w:p w14:paraId="44C345C4" w14:textId="77777777" w:rsidR="007C0852" w:rsidRPr="00281E19" w:rsidRDefault="007C0852" w:rsidP="007C0852">
      <w:pPr>
        <w:tabs>
          <w:tab w:val="left" w:pos="993"/>
        </w:tabs>
        <w:spacing w:line="276" w:lineRule="auto"/>
        <w:jc w:val="both"/>
        <w:rPr>
          <w:b/>
          <w:sz w:val="22"/>
          <w:szCs w:val="22"/>
          <w:u w:val="single"/>
        </w:rPr>
      </w:pPr>
    </w:p>
    <w:p w14:paraId="12584D6B" w14:textId="77777777" w:rsidR="007C0852" w:rsidRPr="00281E19" w:rsidRDefault="007C0852" w:rsidP="007C0852">
      <w:pPr>
        <w:tabs>
          <w:tab w:val="left" w:pos="993"/>
        </w:tabs>
        <w:spacing w:line="276" w:lineRule="auto"/>
        <w:jc w:val="both"/>
        <w:rPr>
          <w:b/>
          <w:sz w:val="22"/>
          <w:szCs w:val="22"/>
          <w:u w:val="single"/>
        </w:rPr>
      </w:pPr>
      <w:r w:rsidRPr="00281E19">
        <w:rPr>
          <w:b/>
          <w:sz w:val="22"/>
          <w:szCs w:val="22"/>
          <w:u w:val="single"/>
        </w:rPr>
        <w:t>Oferty będą oceniane według kryterium:</w:t>
      </w:r>
    </w:p>
    <w:p w14:paraId="609EB3D9" w14:textId="77777777" w:rsidR="007C0852" w:rsidRPr="00281E19" w:rsidRDefault="007C0852" w:rsidP="007C0852">
      <w:pPr>
        <w:pStyle w:val="HTML-wstpniesformatowany"/>
        <w:tabs>
          <w:tab w:val="clear" w:pos="1832"/>
          <w:tab w:val="clear" w:pos="2748"/>
          <w:tab w:val="left" w:pos="1843"/>
        </w:tabs>
        <w:rPr>
          <w:rFonts w:ascii="Times New Roman" w:hAnsi="Times New Roman" w:cs="Times New Roman"/>
          <w:sz w:val="22"/>
          <w:szCs w:val="22"/>
        </w:rPr>
      </w:pPr>
      <w:r w:rsidRPr="00281E19">
        <w:rPr>
          <w:rFonts w:ascii="Times New Roman" w:hAnsi="Times New Roman" w:cs="Times New Roman"/>
          <w:sz w:val="22"/>
          <w:szCs w:val="22"/>
        </w:rPr>
        <w:t xml:space="preserve">Cena -  100% </w:t>
      </w:r>
    </w:p>
    <w:p w14:paraId="43666B97" w14:textId="77777777" w:rsidR="007C0852" w:rsidRPr="00281E19" w:rsidRDefault="007C0852" w:rsidP="007C0852">
      <w:pPr>
        <w:pStyle w:val="HTML-wstpniesformatowany"/>
        <w:tabs>
          <w:tab w:val="clear" w:pos="1832"/>
          <w:tab w:val="clear" w:pos="2748"/>
          <w:tab w:val="left" w:pos="1843"/>
        </w:tabs>
        <w:rPr>
          <w:rFonts w:ascii="Times New Roman" w:hAnsi="Times New Roman" w:cs="Times New Roman"/>
          <w:sz w:val="22"/>
          <w:szCs w:val="22"/>
        </w:rPr>
      </w:pPr>
    </w:p>
    <w:p w14:paraId="4B3A5EF0" w14:textId="77777777" w:rsidR="007C0852" w:rsidRPr="00281E19" w:rsidRDefault="007C0852" w:rsidP="007C0852">
      <w:pPr>
        <w:pStyle w:val="Akapitzlist"/>
        <w:ind w:left="0"/>
        <w:jc w:val="both"/>
        <w:rPr>
          <w:rFonts w:ascii="Times New Roman" w:hAnsi="Times New Roman" w:cs="Times New Roman"/>
          <w:b/>
          <w:bCs/>
          <w:u w:val="single"/>
        </w:rPr>
      </w:pPr>
      <w:r w:rsidRPr="00281E19">
        <w:rPr>
          <w:rFonts w:ascii="Times New Roman" w:hAnsi="Times New Roman" w:cs="Times New Roman"/>
          <w:b/>
          <w:bCs/>
          <w:u w:val="single"/>
        </w:rPr>
        <w:t>Kryterium ceny zostanie obliczone według następującego wzoru:</w:t>
      </w:r>
    </w:p>
    <w:p w14:paraId="19590A49" w14:textId="77777777" w:rsidR="007C0852" w:rsidRPr="00281E19" w:rsidRDefault="007C0852" w:rsidP="007C0852">
      <w:pPr>
        <w:pStyle w:val="HTML-wstpniesformatowany"/>
        <w:tabs>
          <w:tab w:val="clear" w:pos="1832"/>
          <w:tab w:val="clear" w:pos="2748"/>
          <w:tab w:val="left" w:pos="1843"/>
        </w:tabs>
        <w:rPr>
          <w:rFonts w:ascii="Times New Roman" w:hAnsi="Times New Roman" w:cs="Times New Roman"/>
          <w:sz w:val="22"/>
          <w:szCs w:val="22"/>
        </w:rPr>
      </w:pPr>
      <w:r w:rsidRPr="00281E19">
        <w:rPr>
          <w:rFonts w:ascii="Times New Roman" w:hAnsi="Times New Roman" w:cs="Times New Roman"/>
          <w:sz w:val="22"/>
          <w:szCs w:val="22"/>
        </w:rPr>
        <w:t>(Cena najniższej oferty / Cena badanej oferty) x 100 = liczba punktów za kryterium cena.</w:t>
      </w:r>
    </w:p>
    <w:p w14:paraId="07EC57FB" w14:textId="77777777" w:rsidR="007C0852" w:rsidRPr="00281E19" w:rsidRDefault="007C0852" w:rsidP="007C0852">
      <w:pPr>
        <w:pStyle w:val="HTML-wstpniesformatowany"/>
        <w:tabs>
          <w:tab w:val="clear" w:pos="1832"/>
          <w:tab w:val="clear" w:pos="2748"/>
          <w:tab w:val="left" w:pos="1843"/>
        </w:tabs>
        <w:ind w:left="142"/>
        <w:rPr>
          <w:rFonts w:ascii="Times New Roman" w:hAnsi="Times New Roman" w:cs="Times New Roman"/>
          <w:sz w:val="22"/>
          <w:szCs w:val="22"/>
        </w:rPr>
      </w:pPr>
    </w:p>
    <w:p w14:paraId="10F7FA46" w14:textId="6B1463EF" w:rsidR="007C0852" w:rsidRPr="00281E19" w:rsidRDefault="007C0852" w:rsidP="007C0852">
      <w:pPr>
        <w:jc w:val="both"/>
        <w:rPr>
          <w:b/>
          <w:bCs/>
          <w:sz w:val="22"/>
          <w:szCs w:val="22"/>
        </w:rPr>
      </w:pPr>
      <w:r w:rsidRPr="00281E19">
        <w:rPr>
          <w:b/>
          <w:bCs/>
          <w:sz w:val="22"/>
          <w:szCs w:val="22"/>
        </w:rPr>
        <w:t>Niniejsze zapytanie nie stanowi oferty w rozumieniu art. 66 § 1 Kodeksu Cywilnego z 23.04.1964r. (Dz. U. z 202</w:t>
      </w:r>
      <w:r w:rsidR="00473BB0" w:rsidRPr="00281E19">
        <w:rPr>
          <w:b/>
          <w:bCs/>
          <w:sz w:val="22"/>
          <w:szCs w:val="22"/>
        </w:rPr>
        <w:t>3</w:t>
      </w:r>
      <w:r w:rsidRPr="00281E19">
        <w:rPr>
          <w:b/>
          <w:bCs/>
          <w:sz w:val="22"/>
          <w:szCs w:val="22"/>
        </w:rPr>
        <w:t xml:space="preserve"> r., poz. 1</w:t>
      </w:r>
      <w:r w:rsidR="00473BB0" w:rsidRPr="00281E19">
        <w:rPr>
          <w:b/>
          <w:bCs/>
          <w:sz w:val="22"/>
          <w:szCs w:val="22"/>
        </w:rPr>
        <w:t>610</w:t>
      </w:r>
      <w:r w:rsidRPr="00281E19">
        <w:rPr>
          <w:b/>
          <w:bCs/>
          <w:sz w:val="22"/>
          <w:szCs w:val="22"/>
        </w:rPr>
        <w:t xml:space="preserve"> z późn. zm.), dalej KC, ani zaproszenia do zawarcia umowy                         w rozumieniu art. 71 KC. </w:t>
      </w:r>
    </w:p>
    <w:p w14:paraId="14490ADA" w14:textId="77777777" w:rsidR="007C0852" w:rsidRPr="00281E19" w:rsidRDefault="007C0852" w:rsidP="007C0852">
      <w:pPr>
        <w:ind w:firstLine="142"/>
        <w:jc w:val="both"/>
        <w:rPr>
          <w:b/>
          <w:bCs/>
          <w:sz w:val="22"/>
          <w:szCs w:val="22"/>
        </w:rPr>
      </w:pPr>
    </w:p>
    <w:p w14:paraId="5132023E" w14:textId="77777777" w:rsidR="007C0852" w:rsidRPr="00281E19" w:rsidRDefault="007C0852" w:rsidP="007C0852">
      <w:pPr>
        <w:jc w:val="both"/>
        <w:rPr>
          <w:b/>
          <w:bCs/>
          <w:sz w:val="22"/>
          <w:szCs w:val="22"/>
        </w:rPr>
      </w:pPr>
      <w:r w:rsidRPr="00281E19">
        <w:rPr>
          <w:b/>
          <w:sz w:val="22"/>
          <w:szCs w:val="22"/>
        </w:rPr>
        <w:t>Warunkiem rozpatrywania przez Zamawiającego złożonej oferty jest spełnienie i złożenie przez Wykonawcę odpowiednich oświadczeń wymienionych w niniejszym zapytaniu ofertowym oraz formularza ofertowego wg wzoru.</w:t>
      </w:r>
    </w:p>
    <w:p w14:paraId="068CF572" w14:textId="77777777" w:rsidR="007C0852" w:rsidRDefault="007C0852" w:rsidP="007C0852">
      <w:pPr>
        <w:tabs>
          <w:tab w:val="left" w:pos="993"/>
        </w:tabs>
        <w:spacing w:line="276" w:lineRule="auto"/>
        <w:jc w:val="both"/>
        <w:rPr>
          <w:sz w:val="22"/>
          <w:szCs w:val="22"/>
        </w:rPr>
      </w:pPr>
    </w:p>
    <w:p w14:paraId="6ED0FB2B" w14:textId="77777777" w:rsidR="007E16A9" w:rsidRDefault="007E16A9" w:rsidP="00F70262">
      <w:pPr>
        <w:spacing w:line="276" w:lineRule="auto"/>
        <w:jc w:val="both"/>
        <w:rPr>
          <w:b/>
          <w:sz w:val="22"/>
          <w:szCs w:val="22"/>
          <w:u w:val="single"/>
          <w:lang w:eastAsia="pl-PL"/>
        </w:rPr>
      </w:pPr>
    </w:p>
    <w:p w14:paraId="18554B8F" w14:textId="20F1943F" w:rsidR="00F70262" w:rsidRPr="00281E19" w:rsidRDefault="00F70262" w:rsidP="00F70262">
      <w:pPr>
        <w:spacing w:line="276" w:lineRule="auto"/>
        <w:jc w:val="both"/>
        <w:rPr>
          <w:b/>
          <w:sz w:val="22"/>
          <w:szCs w:val="22"/>
          <w:u w:val="single"/>
          <w:lang w:eastAsia="pl-PL"/>
        </w:rPr>
      </w:pPr>
      <w:r w:rsidRPr="00281E19">
        <w:rPr>
          <w:b/>
          <w:sz w:val="22"/>
          <w:szCs w:val="22"/>
          <w:u w:val="single"/>
          <w:lang w:eastAsia="pl-PL"/>
        </w:rPr>
        <w:t xml:space="preserve">Warunki zmiany, odwołania i unieważnienia zapytania </w:t>
      </w:r>
    </w:p>
    <w:p w14:paraId="0EFF8E3A" w14:textId="4EA22975" w:rsidR="00F70262" w:rsidRPr="00315D2F" w:rsidRDefault="00F70262" w:rsidP="00F17E06">
      <w:pPr>
        <w:pStyle w:val="Akapitzlist"/>
        <w:numPr>
          <w:ilvl w:val="0"/>
          <w:numId w:val="35"/>
        </w:numPr>
        <w:jc w:val="both"/>
        <w:rPr>
          <w:rFonts w:ascii="Times New Roman" w:hAnsi="Times New Roman" w:cs="Times New Roman"/>
          <w:lang w:eastAsia="pl-PL"/>
        </w:rPr>
      </w:pPr>
      <w:r w:rsidRPr="00315D2F">
        <w:rPr>
          <w:rFonts w:ascii="Times New Roman" w:hAnsi="Times New Roman" w:cs="Times New Roman"/>
          <w:lang w:eastAsia="pl-PL"/>
        </w:rPr>
        <w:t xml:space="preserve">Zamawiający zastrzega sobie prawo dokonywania zmian warunków zapytania ofertowego, </w:t>
      </w:r>
      <w:r w:rsidR="00903481">
        <w:rPr>
          <w:rFonts w:ascii="Times New Roman" w:hAnsi="Times New Roman" w:cs="Times New Roman"/>
          <w:lang w:eastAsia="pl-PL"/>
        </w:rPr>
        <w:br/>
      </w:r>
      <w:r w:rsidRPr="00315D2F">
        <w:rPr>
          <w:rFonts w:ascii="Times New Roman" w:hAnsi="Times New Roman" w:cs="Times New Roman"/>
          <w:lang w:eastAsia="pl-PL"/>
        </w:rPr>
        <w:t>a także jego odwołania lub unieważnienia oraz zakończenie</w:t>
      </w:r>
      <w:r w:rsidR="005D387E" w:rsidRPr="00315D2F">
        <w:rPr>
          <w:rFonts w:ascii="Times New Roman" w:hAnsi="Times New Roman" w:cs="Times New Roman"/>
          <w:lang w:eastAsia="pl-PL"/>
        </w:rPr>
        <w:t xml:space="preserve"> zapytania </w:t>
      </w:r>
      <w:r w:rsidRPr="00315D2F">
        <w:rPr>
          <w:rFonts w:ascii="Times New Roman" w:hAnsi="Times New Roman" w:cs="Times New Roman"/>
          <w:lang w:eastAsia="pl-PL"/>
        </w:rPr>
        <w:t xml:space="preserve">bez wyboru ofert, </w:t>
      </w:r>
      <w:r w:rsidR="00903481">
        <w:rPr>
          <w:rFonts w:ascii="Times New Roman" w:hAnsi="Times New Roman" w:cs="Times New Roman"/>
          <w:lang w:eastAsia="pl-PL"/>
        </w:rPr>
        <w:br/>
      </w:r>
      <w:r w:rsidRPr="00315D2F">
        <w:rPr>
          <w:rFonts w:ascii="Times New Roman" w:hAnsi="Times New Roman" w:cs="Times New Roman"/>
          <w:lang w:eastAsia="pl-PL"/>
        </w:rPr>
        <w:t>w szczególności, gdy:</w:t>
      </w:r>
    </w:p>
    <w:p w14:paraId="7CFFFD77" w14:textId="77777777" w:rsidR="00F70262" w:rsidRPr="00315D2F" w:rsidRDefault="00F70262" w:rsidP="00F17E06">
      <w:pPr>
        <w:pStyle w:val="Akapitzlist"/>
        <w:numPr>
          <w:ilvl w:val="0"/>
          <w:numId w:val="36"/>
        </w:numPr>
        <w:jc w:val="both"/>
        <w:textAlignment w:val="baseline"/>
        <w:rPr>
          <w:rFonts w:ascii="Times New Roman" w:hAnsi="Times New Roman" w:cs="Times New Roman"/>
          <w:lang w:eastAsia="pl-PL"/>
        </w:rPr>
      </w:pPr>
      <w:r w:rsidRPr="00315D2F">
        <w:rPr>
          <w:rFonts w:ascii="Times New Roman" w:hAnsi="Times New Roman" w:cs="Times New Roman"/>
          <w:lang w:eastAsia="pl-PL"/>
        </w:rPr>
        <w:t>cena najkorzystniejszej oferty przekroczy kwotę przeznaczoną na finansowanie zamówienia,</w:t>
      </w:r>
    </w:p>
    <w:p w14:paraId="03ABB97E" w14:textId="1D3AEB81" w:rsidR="00F70262" w:rsidRPr="00315D2F" w:rsidRDefault="00F70262" w:rsidP="00F17E06">
      <w:pPr>
        <w:pStyle w:val="Akapitzlist"/>
        <w:numPr>
          <w:ilvl w:val="0"/>
          <w:numId w:val="36"/>
        </w:numPr>
        <w:jc w:val="both"/>
        <w:textAlignment w:val="baseline"/>
        <w:rPr>
          <w:rFonts w:ascii="Times New Roman" w:hAnsi="Times New Roman" w:cs="Times New Roman"/>
          <w:lang w:eastAsia="pl-PL"/>
        </w:rPr>
      </w:pPr>
      <w:r w:rsidRPr="00315D2F">
        <w:rPr>
          <w:rFonts w:ascii="Times New Roman" w:hAnsi="Times New Roman" w:cs="Times New Roman"/>
          <w:lang w:eastAsia="pl-PL"/>
        </w:rPr>
        <w:t>w przypadku rozwiązania umowy o dofinansowanie przez NCBR, co skutkowałoby nieprzyznaniem środków dotacyjnych, które miały być przeznaczone na sfinansowanie zamówienia,</w:t>
      </w:r>
    </w:p>
    <w:p w14:paraId="6DF7C29B" w14:textId="1393094E" w:rsidR="00F70262" w:rsidRPr="00315D2F" w:rsidRDefault="00F70262" w:rsidP="00F17E06">
      <w:pPr>
        <w:pStyle w:val="Akapitzlist"/>
        <w:numPr>
          <w:ilvl w:val="0"/>
          <w:numId w:val="36"/>
        </w:numPr>
        <w:jc w:val="both"/>
        <w:textAlignment w:val="baseline"/>
        <w:rPr>
          <w:rFonts w:ascii="Times New Roman" w:hAnsi="Times New Roman" w:cs="Times New Roman"/>
          <w:lang w:eastAsia="pl-PL"/>
        </w:rPr>
      </w:pPr>
      <w:r w:rsidRPr="00315D2F">
        <w:rPr>
          <w:rFonts w:ascii="Times New Roman" w:hAnsi="Times New Roman" w:cs="Times New Roman"/>
          <w:lang w:eastAsia="pl-PL"/>
        </w:rPr>
        <w:lastRenderedPageBreak/>
        <w:t xml:space="preserve">wystąpiła istotna zmiana okoliczności powodująca, że prowadzenie </w:t>
      </w:r>
      <w:r w:rsidR="005D387E" w:rsidRPr="00315D2F">
        <w:rPr>
          <w:rFonts w:ascii="Times New Roman" w:hAnsi="Times New Roman" w:cs="Times New Roman"/>
          <w:lang w:eastAsia="pl-PL"/>
        </w:rPr>
        <w:t>zapytania</w:t>
      </w:r>
      <w:r w:rsidRPr="00315D2F">
        <w:rPr>
          <w:rFonts w:ascii="Times New Roman" w:hAnsi="Times New Roman" w:cs="Times New Roman"/>
          <w:lang w:eastAsia="pl-PL"/>
        </w:rPr>
        <w:t xml:space="preserve"> lub wykonanie zamówienia nie leży w interesie publicznym lub prywatnym Zamawiającego, czego nie można było wcześniej przewidzieć,</w:t>
      </w:r>
    </w:p>
    <w:p w14:paraId="54F1981D" w14:textId="044B7D03" w:rsidR="00F70262" w:rsidRPr="00315D2F" w:rsidRDefault="005D387E" w:rsidP="00F17E06">
      <w:pPr>
        <w:pStyle w:val="Akapitzlist"/>
        <w:numPr>
          <w:ilvl w:val="0"/>
          <w:numId w:val="36"/>
        </w:numPr>
        <w:jc w:val="both"/>
        <w:textAlignment w:val="baseline"/>
        <w:rPr>
          <w:rFonts w:ascii="Times New Roman" w:hAnsi="Times New Roman" w:cs="Times New Roman"/>
          <w:lang w:eastAsia="pl-PL"/>
        </w:rPr>
      </w:pPr>
      <w:r w:rsidRPr="00315D2F">
        <w:rPr>
          <w:rFonts w:ascii="Times New Roman" w:hAnsi="Times New Roman" w:cs="Times New Roman"/>
          <w:lang w:eastAsia="pl-PL"/>
        </w:rPr>
        <w:t xml:space="preserve">zapytanie </w:t>
      </w:r>
      <w:r w:rsidR="00F70262" w:rsidRPr="00315D2F">
        <w:rPr>
          <w:rFonts w:ascii="Times New Roman" w:hAnsi="Times New Roman" w:cs="Times New Roman"/>
          <w:lang w:eastAsia="pl-PL"/>
        </w:rPr>
        <w:t>obarczone jest niemożliwą do usunięcia wadą uniemożliwiającą zawarcie ważnej umowy w sprawie zamówienia,</w:t>
      </w:r>
    </w:p>
    <w:p w14:paraId="53656846" w14:textId="3308868D" w:rsidR="00F70262" w:rsidRPr="00315D2F" w:rsidRDefault="00F70262" w:rsidP="00F17E06">
      <w:pPr>
        <w:pStyle w:val="Akapitzlist"/>
        <w:numPr>
          <w:ilvl w:val="0"/>
          <w:numId w:val="36"/>
        </w:numPr>
        <w:jc w:val="both"/>
        <w:textAlignment w:val="baseline"/>
        <w:rPr>
          <w:rFonts w:ascii="Times New Roman" w:hAnsi="Times New Roman" w:cs="Times New Roman"/>
          <w:lang w:eastAsia="pl-PL"/>
        </w:rPr>
      </w:pPr>
      <w:r w:rsidRPr="00315D2F">
        <w:rPr>
          <w:rFonts w:ascii="Times New Roman" w:hAnsi="Times New Roman" w:cs="Times New Roman"/>
          <w:lang w:eastAsia="pl-PL"/>
        </w:rPr>
        <w:t xml:space="preserve">Zamawiający zastrzega sobie prawo do unieważnienia </w:t>
      </w:r>
      <w:r w:rsidR="005D387E" w:rsidRPr="00315D2F">
        <w:rPr>
          <w:rFonts w:ascii="Times New Roman" w:hAnsi="Times New Roman" w:cs="Times New Roman"/>
          <w:lang w:eastAsia="pl-PL"/>
        </w:rPr>
        <w:t>zapytania</w:t>
      </w:r>
      <w:r w:rsidRPr="00315D2F">
        <w:rPr>
          <w:rFonts w:ascii="Times New Roman" w:hAnsi="Times New Roman" w:cs="Times New Roman"/>
          <w:lang w:eastAsia="pl-PL"/>
        </w:rPr>
        <w:t xml:space="preserve"> z istotnych powodów,</w:t>
      </w:r>
    </w:p>
    <w:p w14:paraId="745E3A2A" w14:textId="0B2F1D9B" w:rsidR="00F70262" w:rsidRPr="00315D2F" w:rsidRDefault="00F70262" w:rsidP="00F17E06">
      <w:pPr>
        <w:pStyle w:val="Akapitzlist"/>
        <w:numPr>
          <w:ilvl w:val="0"/>
          <w:numId w:val="36"/>
        </w:numPr>
        <w:jc w:val="both"/>
        <w:textAlignment w:val="baseline"/>
        <w:rPr>
          <w:rFonts w:ascii="Times New Roman" w:hAnsi="Times New Roman" w:cs="Times New Roman"/>
          <w:lang w:eastAsia="pl-PL"/>
        </w:rPr>
      </w:pPr>
      <w:r w:rsidRPr="00315D2F">
        <w:rPr>
          <w:rFonts w:ascii="Times New Roman" w:hAnsi="Times New Roman" w:cs="Times New Roman"/>
          <w:lang w:eastAsia="pl-PL"/>
        </w:rPr>
        <w:t>Zamawiający zastrzega sobie prawo do unieważnienia</w:t>
      </w:r>
      <w:r w:rsidR="005D387E" w:rsidRPr="00315D2F">
        <w:rPr>
          <w:rFonts w:ascii="Times New Roman" w:hAnsi="Times New Roman" w:cs="Times New Roman"/>
          <w:lang w:eastAsia="pl-PL"/>
        </w:rPr>
        <w:t xml:space="preserve"> zapytania </w:t>
      </w:r>
      <w:r w:rsidRPr="00315D2F">
        <w:rPr>
          <w:rFonts w:ascii="Times New Roman" w:hAnsi="Times New Roman" w:cs="Times New Roman"/>
          <w:lang w:eastAsia="pl-PL"/>
        </w:rPr>
        <w:t>bez podania przyczyny.</w:t>
      </w:r>
    </w:p>
    <w:p w14:paraId="5DEA5D4F" w14:textId="454EA0BD" w:rsidR="00F70262" w:rsidRPr="00315D2F" w:rsidRDefault="00F70262" w:rsidP="00F17E06">
      <w:pPr>
        <w:pStyle w:val="Akapitzlist"/>
        <w:numPr>
          <w:ilvl w:val="0"/>
          <w:numId w:val="35"/>
        </w:numPr>
        <w:jc w:val="both"/>
        <w:textAlignment w:val="baseline"/>
        <w:rPr>
          <w:rFonts w:ascii="Times New Roman" w:hAnsi="Times New Roman" w:cs="Times New Roman"/>
          <w:lang w:eastAsia="pl-PL"/>
        </w:rPr>
      </w:pPr>
      <w:r w:rsidRPr="00315D2F">
        <w:rPr>
          <w:rFonts w:ascii="Times New Roman" w:hAnsi="Times New Roman" w:cs="Times New Roman"/>
          <w:lang w:eastAsia="pl-PL"/>
        </w:rPr>
        <w:t xml:space="preserve">W przypadku unieważnienia </w:t>
      </w:r>
      <w:r w:rsidR="005D387E" w:rsidRPr="00315D2F">
        <w:rPr>
          <w:rFonts w:ascii="Times New Roman" w:hAnsi="Times New Roman" w:cs="Times New Roman"/>
          <w:lang w:eastAsia="pl-PL"/>
        </w:rPr>
        <w:t>zapytania</w:t>
      </w:r>
      <w:r w:rsidRPr="00315D2F">
        <w:rPr>
          <w:rFonts w:ascii="Times New Roman" w:hAnsi="Times New Roman" w:cs="Times New Roman"/>
          <w:lang w:eastAsia="pl-PL"/>
        </w:rPr>
        <w:t>, Zamawiający nie ponosi</w:t>
      </w:r>
      <w:r w:rsidR="005D387E" w:rsidRPr="00315D2F">
        <w:rPr>
          <w:rFonts w:ascii="Times New Roman" w:hAnsi="Times New Roman" w:cs="Times New Roman"/>
          <w:lang w:eastAsia="pl-PL"/>
        </w:rPr>
        <w:t xml:space="preserve"> </w:t>
      </w:r>
      <w:r w:rsidRPr="00315D2F">
        <w:rPr>
          <w:rFonts w:ascii="Times New Roman" w:hAnsi="Times New Roman" w:cs="Times New Roman"/>
          <w:lang w:eastAsia="pl-PL"/>
        </w:rPr>
        <w:t xml:space="preserve">kosztów postępowania oraz nie jest zobowiązany do zwrotu jakichkolwiek kosztów na rzecz </w:t>
      </w:r>
      <w:r w:rsidR="006A3269">
        <w:rPr>
          <w:rFonts w:ascii="Times New Roman" w:hAnsi="Times New Roman" w:cs="Times New Roman"/>
          <w:lang w:eastAsia="pl-PL"/>
        </w:rPr>
        <w:t>Wykonawców</w:t>
      </w:r>
      <w:r w:rsidRPr="00315D2F">
        <w:rPr>
          <w:rFonts w:ascii="Times New Roman" w:hAnsi="Times New Roman" w:cs="Times New Roman"/>
          <w:lang w:eastAsia="pl-PL"/>
        </w:rPr>
        <w:t>.</w:t>
      </w:r>
    </w:p>
    <w:p w14:paraId="20F02051" w14:textId="77777777" w:rsidR="00A430C7" w:rsidRPr="00281E19" w:rsidRDefault="00A430C7" w:rsidP="00F17E06">
      <w:pPr>
        <w:jc w:val="both"/>
        <w:rPr>
          <w:b/>
          <w:sz w:val="22"/>
          <w:szCs w:val="22"/>
          <w:u w:val="single"/>
        </w:rPr>
      </w:pPr>
    </w:p>
    <w:p w14:paraId="68B0BF9F" w14:textId="624088FF" w:rsidR="007C0852" w:rsidRPr="007E16A9" w:rsidRDefault="007C0852" w:rsidP="007E16A9">
      <w:pPr>
        <w:spacing w:line="276" w:lineRule="auto"/>
        <w:jc w:val="both"/>
        <w:rPr>
          <w:b/>
          <w:sz w:val="22"/>
          <w:szCs w:val="22"/>
          <w:lang w:eastAsia="pl-PL"/>
        </w:rPr>
      </w:pPr>
      <w:r w:rsidRPr="00281E19">
        <w:rPr>
          <w:b/>
          <w:sz w:val="22"/>
          <w:szCs w:val="22"/>
          <w:u w:val="single"/>
        </w:rPr>
        <w:t xml:space="preserve">Dodatkowe informacje: </w:t>
      </w:r>
    </w:p>
    <w:p w14:paraId="3E792A5A" w14:textId="30B9A108" w:rsidR="007C0852" w:rsidRPr="00315D2F" w:rsidRDefault="007C0852" w:rsidP="002E5E16">
      <w:pPr>
        <w:pStyle w:val="Akapitzlist"/>
        <w:numPr>
          <w:ilvl w:val="0"/>
          <w:numId w:val="32"/>
        </w:numPr>
        <w:tabs>
          <w:tab w:val="left" w:pos="993"/>
        </w:tabs>
        <w:jc w:val="both"/>
        <w:rPr>
          <w:rFonts w:ascii="Times New Roman" w:hAnsi="Times New Roman" w:cs="Times New Roman"/>
        </w:rPr>
      </w:pPr>
      <w:r w:rsidRPr="00315D2F">
        <w:rPr>
          <w:rFonts w:ascii="Times New Roman" w:hAnsi="Times New Roman" w:cs="Times New Roman"/>
        </w:rPr>
        <w:t>Zamawiający informuje, że w niniejszym zapytaniu ofertowym Wykonawcom nie przysługują środki</w:t>
      </w:r>
      <w:r w:rsidR="004D2357" w:rsidRPr="00315D2F">
        <w:rPr>
          <w:rFonts w:ascii="Times New Roman" w:hAnsi="Times New Roman" w:cs="Times New Roman"/>
        </w:rPr>
        <w:t xml:space="preserve"> </w:t>
      </w:r>
      <w:r w:rsidRPr="00315D2F">
        <w:rPr>
          <w:rFonts w:ascii="Times New Roman" w:hAnsi="Times New Roman" w:cs="Times New Roman"/>
        </w:rPr>
        <w:t xml:space="preserve">ochrony prawnej określone w ustawie z dnia 11.09.2019 r. – Prawo Zamówień Publicznych.  </w:t>
      </w:r>
    </w:p>
    <w:p w14:paraId="495A8EA5" w14:textId="0079CACA" w:rsidR="007C0852" w:rsidRPr="00315D2F" w:rsidRDefault="007C0852" w:rsidP="002E5E16">
      <w:pPr>
        <w:pStyle w:val="Akapitzlist"/>
        <w:numPr>
          <w:ilvl w:val="0"/>
          <w:numId w:val="32"/>
        </w:numPr>
        <w:tabs>
          <w:tab w:val="left" w:pos="993"/>
        </w:tabs>
        <w:jc w:val="both"/>
        <w:rPr>
          <w:rFonts w:ascii="Times New Roman" w:hAnsi="Times New Roman" w:cs="Times New Roman"/>
        </w:rPr>
      </w:pPr>
      <w:r w:rsidRPr="00315D2F">
        <w:rPr>
          <w:rFonts w:ascii="Times New Roman" w:hAnsi="Times New Roman" w:cs="Times New Roman"/>
        </w:rPr>
        <w:t xml:space="preserve">Niezwłocznie po wyborze najkorzystniejszej oferty, Zamawiający zawiadomi wszystkich Wykonawców, którzy ubiegali się o udzielenie zamówienia. </w:t>
      </w:r>
    </w:p>
    <w:p w14:paraId="321F2283" w14:textId="53B30E2F" w:rsidR="007C0852" w:rsidRPr="00315D2F" w:rsidRDefault="007C0852" w:rsidP="002E5E16">
      <w:pPr>
        <w:pStyle w:val="Akapitzlist"/>
        <w:numPr>
          <w:ilvl w:val="0"/>
          <w:numId w:val="32"/>
        </w:numPr>
        <w:tabs>
          <w:tab w:val="left" w:pos="993"/>
        </w:tabs>
        <w:jc w:val="both"/>
        <w:rPr>
          <w:rFonts w:ascii="Times New Roman" w:hAnsi="Times New Roman" w:cs="Times New Roman"/>
        </w:rPr>
      </w:pPr>
      <w:r w:rsidRPr="00315D2F">
        <w:rPr>
          <w:rFonts w:ascii="Times New Roman" w:hAnsi="Times New Roman" w:cs="Times New Roman"/>
          <w:b/>
          <w:bCs/>
        </w:rPr>
        <w:t xml:space="preserve">Zamawiający zawrze umowę z wybranym </w:t>
      </w:r>
      <w:r w:rsidR="004D2357" w:rsidRPr="00315D2F">
        <w:rPr>
          <w:rFonts w:ascii="Times New Roman" w:hAnsi="Times New Roman" w:cs="Times New Roman"/>
          <w:b/>
          <w:bCs/>
        </w:rPr>
        <w:t>Wykonawcą</w:t>
      </w:r>
      <w:r w:rsidRPr="00315D2F">
        <w:rPr>
          <w:rFonts w:ascii="Times New Roman" w:hAnsi="Times New Roman" w:cs="Times New Roman"/>
          <w:b/>
          <w:bCs/>
        </w:rPr>
        <w:t xml:space="preserve"> wg wzoru wskazanego </w:t>
      </w:r>
      <w:r w:rsidR="0010609D">
        <w:rPr>
          <w:rFonts w:ascii="Times New Roman" w:hAnsi="Times New Roman" w:cs="Times New Roman"/>
          <w:b/>
          <w:bCs/>
        </w:rPr>
        <w:br/>
      </w:r>
      <w:r w:rsidRPr="00315D2F">
        <w:rPr>
          <w:rFonts w:ascii="Times New Roman" w:hAnsi="Times New Roman" w:cs="Times New Roman"/>
          <w:b/>
          <w:bCs/>
        </w:rPr>
        <w:t>w załączniku nr</w:t>
      </w:r>
      <w:r w:rsidR="004D2357" w:rsidRPr="00315D2F">
        <w:rPr>
          <w:rFonts w:ascii="Times New Roman" w:hAnsi="Times New Roman" w:cs="Times New Roman"/>
          <w:b/>
          <w:bCs/>
        </w:rPr>
        <w:t xml:space="preserve"> 3 </w:t>
      </w:r>
      <w:r w:rsidRPr="00315D2F">
        <w:rPr>
          <w:rFonts w:ascii="Times New Roman" w:hAnsi="Times New Roman" w:cs="Times New Roman"/>
          <w:b/>
          <w:bCs/>
        </w:rPr>
        <w:t>do zapytania ofertowego,</w:t>
      </w:r>
      <w:r w:rsidRPr="00315D2F">
        <w:rPr>
          <w:rFonts w:ascii="Times New Roman" w:hAnsi="Times New Roman" w:cs="Times New Roman"/>
          <w:bCs/>
        </w:rPr>
        <w:t xml:space="preserve"> </w:t>
      </w:r>
      <w:r w:rsidRPr="00315D2F">
        <w:rPr>
          <w:rFonts w:ascii="Times New Roman" w:hAnsi="Times New Roman" w:cs="Times New Roman"/>
        </w:rPr>
        <w:t xml:space="preserve">po przekazaniu zawiadomienia o wyborze </w:t>
      </w:r>
      <w:r w:rsidR="004D2357" w:rsidRPr="00315D2F">
        <w:rPr>
          <w:rFonts w:ascii="Times New Roman" w:hAnsi="Times New Roman" w:cs="Times New Roman"/>
        </w:rPr>
        <w:t>Wykonawcy</w:t>
      </w:r>
      <w:r w:rsidRPr="00315D2F">
        <w:rPr>
          <w:rFonts w:ascii="Times New Roman" w:hAnsi="Times New Roman" w:cs="Times New Roman"/>
        </w:rPr>
        <w:t xml:space="preserve">, ale nie później niż w terminie związania ofertą. </w:t>
      </w:r>
    </w:p>
    <w:p w14:paraId="6F7BDBDF" w14:textId="1F9C941B" w:rsidR="007C0852" w:rsidRPr="00315D2F" w:rsidRDefault="007C0852" w:rsidP="002E5E16">
      <w:pPr>
        <w:pStyle w:val="Akapitzlist"/>
        <w:numPr>
          <w:ilvl w:val="0"/>
          <w:numId w:val="32"/>
        </w:numPr>
        <w:tabs>
          <w:tab w:val="left" w:pos="993"/>
        </w:tabs>
        <w:jc w:val="both"/>
        <w:rPr>
          <w:rFonts w:ascii="Times New Roman" w:hAnsi="Times New Roman" w:cs="Times New Roman"/>
        </w:rPr>
      </w:pPr>
      <w:r w:rsidRPr="00315D2F">
        <w:rPr>
          <w:rFonts w:ascii="Times New Roman" w:hAnsi="Times New Roman" w:cs="Times New Roman"/>
        </w:rPr>
        <w:t xml:space="preserve">Jeżeli </w:t>
      </w:r>
      <w:r w:rsidR="004D2357" w:rsidRPr="00315D2F">
        <w:rPr>
          <w:rFonts w:ascii="Times New Roman" w:hAnsi="Times New Roman" w:cs="Times New Roman"/>
        </w:rPr>
        <w:t>Wykonawca</w:t>
      </w:r>
      <w:r w:rsidRPr="00315D2F">
        <w:rPr>
          <w:rFonts w:ascii="Times New Roman" w:hAnsi="Times New Roman" w:cs="Times New Roman"/>
        </w:rPr>
        <w:t>, którego oferta została wybrana uchyli się od zawarcia umowy, Zamawiający wybierze kolejną ofertę najkorzystniejszą spośród złożonych ofert, bez przeprowadzenia ich ponownej oceny.</w:t>
      </w:r>
    </w:p>
    <w:p w14:paraId="395AE8D7" w14:textId="77777777" w:rsidR="007C0852" w:rsidRPr="00281E19" w:rsidRDefault="007C0852" w:rsidP="002E5E16">
      <w:pPr>
        <w:tabs>
          <w:tab w:val="left" w:pos="993"/>
        </w:tabs>
        <w:jc w:val="both"/>
        <w:rPr>
          <w:bCs/>
          <w:sz w:val="22"/>
          <w:szCs w:val="22"/>
        </w:rPr>
      </w:pPr>
    </w:p>
    <w:p w14:paraId="6FA34842" w14:textId="77777777" w:rsidR="007C0852" w:rsidRPr="009746C4" w:rsidRDefault="007C0852" w:rsidP="007C0852">
      <w:pPr>
        <w:suppressAutoHyphens w:val="0"/>
        <w:autoSpaceDE w:val="0"/>
        <w:autoSpaceDN w:val="0"/>
        <w:adjustRightInd w:val="0"/>
        <w:rPr>
          <w:bCs/>
          <w:sz w:val="22"/>
          <w:szCs w:val="22"/>
        </w:rPr>
      </w:pPr>
      <w:r w:rsidRPr="00281E19">
        <w:rPr>
          <w:bCs/>
          <w:sz w:val="22"/>
          <w:szCs w:val="22"/>
        </w:rPr>
        <w:t>Osobą upoważnioną do kontaktu w sprawie</w:t>
      </w:r>
      <w:r w:rsidRPr="009746C4">
        <w:rPr>
          <w:bCs/>
          <w:sz w:val="22"/>
          <w:szCs w:val="22"/>
        </w:rPr>
        <w:t xml:space="preserve"> niniejszego zapytania jest: </w:t>
      </w:r>
    </w:p>
    <w:p w14:paraId="7F0A668B" w14:textId="057709C5" w:rsidR="000E72A9" w:rsidRPr="00594F20" w:rsidRDefault="0010609D" w:rsidP="007C0852">
      <w:pPr>
        <w:tabs>
          <w:tab w:val="left" w:pos="993"/>
        </w:tabs>
        <w:spacing w:line="276" w:lineRule="auto"/>
        <w:jc w:val="both"/>
        <w:rPr>
          <w:rStyle w:val="Hipercze"/>
          <w:bCs/>
          <w:color w:val="auto"/>
          <w:sz w:val="22"/>
          <w:szCs w:val="22"/>
          <w:u w:val="none"/>
        </w:rPr>
      </w:pPr>
      <w:r w:rsidRPr="00594F20">
        <w:rPr>
          <w:bCs/>
          <w:sz w:val="22"/>
          <w:szCs w:val="22"/>
        </w:rPr>
        <w:t>Izabela Urbańska - tel. 91 48-09-531, e-mail: i.urbanska</w:t>
      </w:r>
      <w:hyperlink r:id="rId11" w:history="1">
        <w:r w:rsidRPr="00594F20">
          <w:rPr>
            <w:rStyle w:val="Hipercze"/>
            <w:bCs/>
            <w:color w:val="auto"/>
            <w:sz w:val="22"/>
            <w:szCs w:val="22"/>
            <w:u w:val="none"/>
          </w:rPr>
          <w:t>@pm.szczecin.pl</w:t>
        </w:r>
      </w:hyperlink>
    </w:p>
    <w:p w14:paraId="6CE33C42" w14:textId="77777777" w:rsidR="000F417E" w:rsidRDefault="000F417E" w:rsidP="007C0852">
      <w:pPr>
        <w:tabs>
          <w:tab w:val="left" w:pos="993"/>
        </w:tabs>
        <w:spacing w:line="276" w:lineRule="auto"/>
        <w:jc w:val="both"/>
        <w:rPr>
          <w:b/>
          <w:sz w:val="22"/>
          <w:szCs w:val="22"/>
          <w:u w:val="single"/>
        </w:rPr>
      </w:pPr>
    </w:p>
    <w:p w14:paraId="12C4DD38" w14:textId="23A1536E" w:rsidR="007C0852" w:rsidRPr="00281E19" w:rsidRDefault="007C0852" w:rsidP="007C0852">
      <w:pPr>
        <w:tabs>
          <w:tab w:val="left" w:pos="993"/>
        </w:tabs>
        <w:spacing w:line="276" w:lineRule="auto"/>
        <w:jc w:val="both"/>
        <w:rPr>
          <w:b/>
          <w:sz w:val="22"/>
          <w:szCs w:val="22"/>
          <w:u w:val="single"/>
        </w:rPr>
      </w:pPr>
      <w:r w:rsidRPr="00281E19">
        <w:rPr>
          <w:b/>
          <w:sz w:val="22"/>
          <w:szCs w:val="22"/>
          <w:u w:val="single"/>
        </w:rPr>
        <w:t>Ochrona danych osobowych:</w:t>
      </w:r>
    </w:p>
    <w:p w14:paraId="256763F8" w14:textId="77777777" w:rsidR="007C0852" w:rsidRPr="00281E19" w:rsidRDefault="007C0852" w:rsidP="007C0852">
      <w:pPr>
        <w:spacing w:before="60" w:after="60"/>
        <w:rPr>
          <w:b/>
          <w:sz w:val="22"/>
          <w:szCs w:val="22"/>
        </w:rPr>
      </w:pPr>
      <w:r w:rsidRPr="00281E19">
        <w:rPr>
          <w:b/>
          <w:sz w:val="22"/>
          <w:szCs w:val="22"/>
        </w:rPr>
        <w:t>Klauzula informacyjna dla procedury udzielania zamówień wyłączonych ze stosowania ustawy Prawo zamówień publicznych</w:t>
      </w:r>
    </w:p>
    <w:p w14:paraId="74B5FB29" w14:textId="77777777" w:rsidR="007C0852" w:rsidRPr="00281E19" w:rsidRDefault="007C0852" w:rsidP="007C0852">
      <w:pPr>
        <w:spacing w:before="60" w:after="60"/>
        <w:jc w:val="both"/>
        <w:rPr>
          <w:sz w:val="22"/>
          <w:szCs w:val="22"/>
        </w:rPr>
      </w:pPr>
      <w:r w:rsidRPr="00281E19">
        <w:rPr>
          <w:sz w:val="22"/>
          <w:szCs w:val="22"/>
        </w:rPr>
        <w:t xml:space="preserve">Zgodnie z art. 13 ust. 1 i 2 rozporządzenia Parlamentu Europejskiego i Rady (UE) 2016/679 z dnia 27 kwietnia 2016 r. w sprawie ochrony osób fizycznych w związku z przetwarzaniem danych osobowych i w sprawie swobodnego przepływu takich danych oraz uchylenia dyrektywy 95/46/WE (ogólne rozporządzenie o ochronie danych), dalej „RODO”, informujemy, że: </w:t>
      </w:r>
    </w:p>
    <w:p w14:paraId="04715839" w14:textId="77777777" w:rsidR="007C0852" w:rsidRPr="00315D2F" w:rsidRDefault="007C0852" w:rsidP="00315D2F">
      <w:pPr>
        <w:pStyle w:val="Akapitzlist"/>
        <w:numPr>
          <w:ilvl w:val="0"/>
          <w:numId w:val="37"/>
        </w:numPr>
        <w:spacing w:before="60" w:after="60"/>
        <w:jc w:val="both"/>
        <w:rPr>
          <w:rFonts w:ascii="Times New Roman" w:hAnsi="Times New Roman" w:cs="Times New Roman"/>
        </w:rPr>
      </w:pPr>
      <w:r w:rsidRPr="00315D2F">
        <w:rPr>
          <w:rFonts w:ascii="Times New Roman" w:hAnsi="Times New Roman" w:cs="Times New Roman"/>
        </w:rPr>
        <w:t xml:space="preserve">administratorem Pani/Pana danych osobowych jest </w:t>
      </w:r>
      <w:r w:rsidRPr="00315D2F">
        <w:rPr>
          <w:rFonts w:ascii="Times New Roman" w:hAnsi="Times New Roman" w:cs="Times New Roman"/>
          <w:i/>
          <w:iCs/>
        </w:rPr>
        <w:t>Politechnika Morska w Szczecinie ul. Wały Chrobrego 1-2, 70-500 Szczecin, tel. (91) 48 09 400, pm.szczecin.pl;</w:t>
      </w:r>
    </w:p>
    <w:p w14:paraId="0B522DCB" w14:textId="77777777" w:rsidR="007C0852" w:rsidRPr="00315D2F" w:rsidRDefault="007C0852" w:rsidP="00315D2F">
      <w:pPr>
        <w:pStyle w:val="Akapitzlist"/>
        <w:numPr>
          <w:ilvl w:val="0"/>
          <w:numId w:val="37"/>
        </w:numPr>
        <w:spacing w:before="60" w:after="60"/>
        <w:jc w:val="both"/>
        <w:rPr>
          <w:rFonts w:ascii="Times New Roman" w:hAnsi="Times New Roman" w:cs="Times New Roman"/>
        </w:rPr>
      </w:pPr>
      <w:r w:rsidRPr="00315D2F">
        <w:rPr>
          <w:rFonts w:ascii="Times New Roman" w:hAnsi="Times New Roman" w:cs="Times New Roman"/>
        </w:rPr>
        <w:t xml:space="preserve">dane kontaktowe do inspektora ochrony danych e-mail: </w:t>
      </w:r>
      <w:hyperlink r:id="rId12" w:history="1">
        <w:r w:rsidRPr="00315D2F">
          <w:rPr>
            <w:rStyle w:val="Hipercze"/>
            <w:rFonts w:ascii="Times New Roman" w:hAnsi="Times New Roman" w:cs="Times New Roman"/>
            <w:color w:val="auto"/>
          </w:rPr>
          <w:t>iod@pm.szczecin.pl</w:t>
        </w:r>
      </w:hyperlink>
      <w:r w:rsidRPr="00315D2F">
        <w:rPr>
          <w:rFonts w:ascii="Times New Roman" w:hAnsi="Times New Roman" w:cs="Times New Roman"/>
        </w:rPr>
        <w:t>;</w:t>
      </w:r>
    </w:p>
    <w:p w14:paraId="6AB3893A" w14:textId="77777777" w:rsidR="007C0852" w:rsidRPr="00315D2F" w:rsidRDefault="007C0852" w:rsidP="00315D2F">
      <w:pPr>
        <w:pStyle w:val="Akapitzlist"/>
        <w:numPr>
          <w:ilvl w:val="0"/>
          <w:numId w:val="37"/>
        </w:numPr>
        <w:spacing w:before="60" w:after="60"/>
        <w:jc w:val="both"/>
        <w:rPr>
          <w:rFonts w:ascii="Times New Roman" w:hAnsi="Times New Roman" w:cs="Times New Roman"/>
        </w:rPr>
      </w:pPr>
      <w:r w:rsidRPr="00315D2F">
        <w:rPr>
          <w:rFonts w:ascii="Times New Roman" w:hAnsi="Times New Roman" w:cs="Times New Roman"/>
        </w:rPr>
        <w:t>Pani/Pana dane osobowe dane osobowe przetwarzane będą na podstawie art. 6 ust. 1 lit. b RODO w celu związanym z niniejszym postępowaniem prowadzonym w trybie Zapytania ofertowego, tj. w procedurze wyboru wykonawcy i dalej w związku z podpisaniem i realizacją umowy;</w:t>
      </w:r>
    </w:p>
    <w:p w14:paraId="04A47707" w14:textId="77777777" w:rsidR="007C0852" w:rsidRPr="00315D2F" w:rsidRDefault="007C0852" w:rsidP="00315D2F">
      <w:pPr>
        <w:pStyle w:val="Akapitzlist"/>
        <w:numPr>
          <w:ilvl w:val="0"/>
          <w:numId w:val="37"/>
        </w:numPr>
        <w:spacing w:before="60" w:after="60"/>
        <w:jc w:val="both"/>
        <w:rPr>
          <w:rFonts w:ascii="Times New Roman" w:hAnsi="Times New Roman" w:cs="Times New Roman"/>
        </w:rPr>
      </w:pPr>
      <w:r w:rsidRPr="00315D2F">
        <w:rPr>
          <w:rFonts w:ascii="Times New Roman" w:hAnsi="Times New Roman" w:cs="Times New Roman"/>
        </w:rPr>
        <w:t xml:space="preserve">odbiorcami danych osobowych będą osoby lub podmioty, którym udostępniona zostanie dokumentacja postępowania w oparciu o przepisy obowiązującego prawa, w tym w szczególności przepisy ustawy z 6 września 2001 r. o dostępie do informacji publicznej oraz podmiotom przetwarzającym dane w naszym imieniu, na podstawie umowy powierzenia danych;  </w:t>
      </w:r>
    </w:p>
    <w:p w14:paraId="3476EBCF" w14:textId="77777777" w:rsidR="007C0852" w:rsidRPr="00315D2F" w:rsidRDefault="007C0852" w:rsidP="00315D2F">
      <w:pPr>
        <w:pStyle w:val="Akapitzlist"/>
        <w:numPr>
          <w:ilvl w:val="0"/>
          <w:numId w:val="37"/>
        </w:numPr>
        <w:spacing w:before="60" w:after="60"/>
        <w:jc w:val="both"/>
        <w:rPr>
          <w:rFonts w:ascii="Times New Roman" w:hAnsi="Times New Roman" w:cs="Times New Roman"/>
        </w:rPr>
      </w:pPr>
      <w:r w:rsidRPr="00315D2F">
        <w:rPr>
          <w:rFonts w:ascii="Times New Roman" w:hAnsi="Times New Roman" w:cs="Times New Roman"/>
        </w:rPr>
        <w:t>Pani/Pana dane osobowe będą przechowywane do momentu zakończenia realizacji celów określonych w pkt. 3, a po tym czasie przez okres wymagany przez przepisy powszechnie obowiązującego prawa;</w:t>
      </w:r>
    </w:p>
    <w:p w14:paraId="51413ABE" w14:textId="77777777" w:rsidR="007C0852" w:rsidRPr="00315D2F" w:rsidRDefault="007C0852" w:rsidP="00315D2F">
      <w:pPr>
        <w:pStyle w:val="Akapitzlist"/>
        <w:numPr>
          <w:ilvl w:val="0"/>
          <w:numId w:val="37"/>
        </w:numPr>
        <w:spacing w:before="60" w:after="60"/>
        <w:jc w:val="both"/>
        <w:rPr>
          <w:rFonts w:ascii="Times New Roman" w:hAnsi="Times New Roman" w:cs="Times New Roman"/>
          <w:b/>
          <w:bCs/>
          <w:i/>
          <w:iCs/>
        </w:rPr>
      </w:pPr>
      <w:r w:rsidRPr="00315D2F">
        <w:rPr>
          <w:rFonts w:ascii="Times New Roman" w:hAnsi="Times New Roman" w:cs="Times New Roman"/>
        </w:rPr>
        <w:t xml:space="preserve">podanie danych osobowych jest dobrowolne w celu zawarcia i wykonywania umowy łączącej Zamawiającego z Wykonawcą w ramach niniejszego postępowania prowadzonego w trybie </w:t>
      </w:r>
      <w:r w:rsidRPr="00315D2F">
        <w:rPr>
          <w:rFonts w:ascii="Times New Roman" w:hAnsi="Times New Roman" w:cs="Times New Roman"/>
        </w:rPr>
        <w:lastRenderedPageBreak/>
        <w:t xml:space="preserve">Zapytania ofertowego, aczkolwiek odmowa ich podania uniemożliwi podjęcie współpracy pomiędzy ww. stronami;  </w:t>
      </w:r>
    </w:p>
    <w:p w14:paraId="4E775CFF" w14:textId="77777777" w:rsidR="007C0852" w:rsidRPr="00315D2F" w:rsidRDefault="007C0852" w:rsidP="00315D2F">
      <w:pPr>
        <w:pStyle w:val="Akapitzlist"/>
        <w:numPr>
          <w:ilvl w:val="0"/>
          <w:numId w:val="37"/>
        </w:numPr>
        <w:spacing w:before="60" w:after="60"/>
        <w:jc w:val="both"/>
        <w:rPr>
          <w:rFonts w:ascii="Times New Roman" w:hAnsi="Times New Roman" w:cs="Times New Roman"/>
        </w:rPr>
      </w:pPr>
      <w:r w:rsidRPr="00315D2F">
        <w:rPr>
          <w:rFonts w:ascii="Times New Roman" w:hAnsi="Times New Roman" w:cs="Times New Roman"/>
        </w:rPr>
        <w:t>w odniesieniu do Pani/Pana danych osobowych decyzje nie będą podejmowane w sposób zautomatyzowany, stosowanie do art. 22 RODO;</w:t>
      </w:r>
    </w:p>
    <w:p w14:paraId="54377189" w14:textId="77777777" w:rsidR="007C0852" w:rsidRPr="00315D2F" w:rsidRDefault="007C0852" w:rsidP="00315D2F">
      <w:pPr>
        <w:pStyle w:val="Akapitzlist"/>
        <w:spacing w:before="60" w:after="60"/>
        <w:jc w:val="both"/>
        <w:rPr>
          <w:rFonts w:ascii="Times New Roman" w:hAnsi="Times New Roman" w:cs="Times New Roman"/>
        </w:rPr>
      </w:pPr>
      <w:r w:rsidRPr="00315D2F">
        <w:rPr>
          <w:rFonts w:ascii="Times New Roman" w:hAnsi="Times New Roman" w:cs="Times New Roman"/>
        </w:rPr>
        <w:t>posiada Pani/Pan:</w:t>
      </w:r>
    </w:p>
    <w:p w14:paraId="6E0B78DF" w14:textId="77777777" w:rsidR="007C0852" w:rsidRPr="00315D2F" w:rsidRDefault="007C0852" w:rsidP="007C0852">
      <w:pPr>
        <w:pStyle w:val="Akapitzlist"/>
        <w:numPr>
          <w:ilvl w:val="0"/>
          <w:numId w:val="7"/>
        </w:numPr>
        <w:spacing w:before="60" w:after="60"/>
        <w:jc w:val="both"/>
        <w:rPr>
          <w:rFonts w:ascii="Times New Roman" w:hAnsi="Times New Roman" w:cs="Times New Roman"/>
        </w:rPr>
      </w:pPr>
      <w:r w:rsidRPr="00315D2F">
        <w:rPr>
          <w:rFonts w:ascii="Times New Roman" w:hAnsi="Times New Roman" w:cs="Times New Roman"/>
        </w:rPr>
        <w:t>prawo dostępu do danych osobowych Pani/Pana dotyczących na podstawie art. 15 RODO;</w:t>
      </w:r>
    </w:p>
    <w:p w14:paraId="4928F6A0" w14:textId="77777777" w:rsidR="007C0852" w:rsidRPr="00315D2F" w:rsidRDefault="007C0852" w:rsidP="007C0852">
      <w:pPr>
        <w:pStyle w:val="Akapitzlist"/>
        <w:numPr>
          <w:ilvl w:val="0"/>
          <w:numId w:val="7"/>
        </w:numPr>
        <w:spacing w:before="60" w:after="60"/>
        <w:jc w:val="both"/>
        <w:rPr>
          <w:rFonts w:ascii="Times New Roman" w:hAnsi="Times New Roman" w:cs="Times New Roman"/>
        </w:rPr>
      </w:pPr>
      <w:r w:rsidRPr="00315D2F">
        <w:rPr>
          <w:rFonts w:ascii="Times New Roman" w:hAnsi="Times New Roman" w:cs="Times New Roman"/>
        </w:rPr>
        <w:t>prawo do sprostowania Pani/Pana danych osobowych na podstawie art. 16 RODO;</w:t>
      </w:r>
    </w:p>
    <w:p w14:paraId="438A3C74" w14:textId="77777777" w:rsidR="007C0852" w:rsidRPr="00315D2F" w:rsidRDefault="007C0852" w:rsidP="007C0852">
      <w:pPr>
        <w:pStyle w:val="Akapitzlist"/>
        <w:numPr>
          <w:ilvl w:val="0"/>
          <w:numId w:val="7"/>
        </w:numPr>
        <w:spacing w:before="60" w:after="60"/>
        <w:jc w:val="both"/>
        <w:rPr>
          <w:rFonts w:ascii="Times New Roman" w:hAnsi="Times New Roman" w:cs="Times New Roman"/>
        </w:rPr>
      </w:pPr>
      <w:r w:rsidRPr="00315D2F">
        <w:rPr>
          <w:rFonts w:ascii="Times New Roman" w:hAnsi="Times New Roman" w:cs="Times New Roman"/>
        </w:rPr>
        <w:t>prawo do żądania usunięcia danych osobowych w przypadkach określonych w art. 17 RODO;</w:t>
      </w:r>
    </w:p>
    <w:p w14:paraId="293E104C" w14:textId="77777777" w:rsidR="007C0852" w:rsidRPr="00315D2F" w:rsidRDefault="007C0852" w:rsidP="007C0852">
      <w:pPr>
        <w:pStyle w:val="Akapitzlist"/>
        <w:numPr>
          <w:ilvl w:val="0"/>
          <w:numId w:val="7"/>
        </w:numPr>
        <w:spacing w:before="60" w:after="60"/>
        <w:jc w:val="both"/>
        <w:rPr>
          <w:rFonts w:ascii="Times New Roman" w:hAnsi="Times New Roman" w:cs="Times New Roman"/>
        </w:rPr>
      </w:pPr>
      <w:r w:rsidRPr="00315D2F">
        <w:rPr>
          <w:rFonts w:ascii="Times New Roman" w:hAnsi="Times New Roman" w:cs="Times New Roman"/>
        </w:rPr>
        <w:t>na podstawie art. 18 RODO prawo żądania od administratora ograniczenia przetwarzania danych osobowych z zastrzeżeniem przypadków, o których mowa w art. 18 ust. 2 RODO;</w:t>
      </w:r>
    </w:p>
    <w:p w14:paraId="4D040B80" w14:textId="77777777" w:rsidR="007C0852" w:rsidRPr="00315D2F" w:rsidRDefault="007C0852" w:rsidP="007C0852">
      <w:pPr>
        <w:pStyle w:val="Akapitzlist"/>
        <w:numPr>
          <w:ilvl w:val="0"/>
          <w:numId w:val="7"/>
        </w:numPr>
        <w:spacing w:before="60" w:after="60"/>
        <w:jc w:val="both"/>
        <w:rPr>
          <w:rFonts w:ascii="Times New Roman" w:hAnsi="Times New Roman" w:cs="Times New Roman"/>
        </w:rPr>
      </w:pPr>
      <w:r w:rsidRPr="00315D2F">
        <w:rPr>
          <w:rFonts w:ascii="Times New Roman" w:hAnsi="Times New Roman" w:cs="Times New Roman"/>
        </w:rPr>
        <w:t>prawo do przenoszenia danych osobowych w przypadkach określonych w art. 20 RODO;</w:t>
      </w:r>
    </w:p>
    <w:p w14:paraId="2F3A09D0" w14:textId="77777777" w:rsidR="007C0852" w:rsidRPr="00315D2F" w:rsidRDefault="007C0852" w:rsidP="007C0852">
      <w:pPr>
        <w:pStyle w:val="Akapitzlist"/>
        <w:numPr>
          <w:ilvl w:val="0"/>
          <w:numId w:val="7"/>
        </w:numPr>
        <w:spacing w:before="60"/>
        <w:ind w:left="714" w:hanging="357"/>
        <w:jc w:val="both"/>
        <w:rPr>
          <w:rFonts w:ascii="Times New Roman" w:hAnsi="Times New Roman" w:cs="Times New Roman"/>
        </w:rPr>
      </w:pPr>
      <w:r w:rsidRPr="00315D2F">
        <w:rPr>
          <w:rFonts w:ascii="Times New Roman" w:hAnsi="Times New Roman" w:cs="Times New Roman"/>
        </w:rPr>
        <w:t>prawo wniesienia sprzeciwu wobec przetwarzania danych osobowych w przypadkach określonych w art. 21 RODO.</w:t>
      </w:r>
    </w:p>
    <w:p w14:paraId="60974202" w14:textId="77777777" w:rsidR="007C0852" w:rsidRPr="00315D2F" w:rsidRDefault="007C0852" w:rsidP="007C0852">
      <w:pPr>
        <w:pStyle w:val="Akapitzlist"/>
        <w:spacing w:before="60"/>
        <w:ind w:left="714"/>
        <w:jc w:val="both"/>
        <w:rPr>
          <w:rFonts w:ascii="Times New Roman" w:eastAsia="Times New Roman" w:hAnsi="Times New Roman" w:cs="Times New Roman"/>
        </w:rPr>
      </w:pPr>
      <w:r w:rsidRPr="00315D2F">
        <w:rPr>
          <w:rFonts w:ascii="Times New Roman" w:hAnsi="Times New Roman" w:cs="Times New Roman"/>
        </w:rPr>
        <w:t xml:space="preserve">Z tych praw może Pani/Pan skorzystać, składając wniosek w formie pisemnej do Inspektora Ochrony Danych na adres poczty elektronicznej: </w:t>
      </w:r>
      <w:hyperlink r:id="rId13" w:history="1">
        <w:r w:rsidRPr="00315D2F">
          <w:rPr>
            <w:rStyle w:val="Hipercze"/>
            <w:rFonts w:ascii="Times New Roman" w:hAnsi="Times New Roman" w:cs="Times New Roman"/>
            <w:color w:val="auto"/>
          </w:rPr>
          <w:t>iod@pm.szczecin.pl</w:t>
        </w:r>
      </w:hyperlink>
      <w:r w:rsidRPr="00315D2F">
        <w:rPr>
          <w:rFonts w:ascii="Times New Roman" w:hAnsi="Times New Roman" w:cs="Times New Roman"/>
        </w:rPr>
        <w:t>;</w:t>
      </w:r>
    </w:p>
    <w:p w14:paraId="25CC3194" w14:textId="7E7C09B2" w:rsidR="007C0852" w:rsidRPr="00315D2F" w:rsidRDefault="007C0852" w:rsidP="00315D2F">
      <w:pPr>
        <w:pStyle w:val="Akapitzlist"/>
        <w:numPr>
          <w:ilvl w:val="0"/>
          <w:numId w:val="37"/>
        </w:numPr>
        <w:spacing w:after="60"/>
        <w:jc w:val="both"/>
        <w:rPr>
          <w:rFonts w:ascii="Times New Roman" w:hAnsi="Times New Roman" w:cs="Times New Roman"/>
        </w:rPr>
      </w:pPr>
      <w:r w:rsidRPr="00315D2F">
        <w:rPr>
          <w:rFonts w:ascii="Times New Roman" w:hAnsi="Times New Roman" w:cs="Times New Roman"/>
        </w:rPr>
        <w:t>ma również Pani/Pan prawo do wniesienia skargi do Prezesa Urzędu Ochrony Danych Osobowych, gdy uzna Pani/Pan, że przetwarzanie danych osobowych Pani/Pana dotyczących narusza przepisy RODO.</w:t>
      </w:r>
    </w:p>
    <w:p w14:paraId="2596AEFE" w14:textId="77777777" w:rsidR="007C0852" w:rsidRDefault="007C0852" w:rsidP="007C0852">
      <w:pPr>
        <w:spacing w:before="60" w:after="60"/>
        <w:jc w:val="both"/>
        <w:rPr>
          <w:i/>
          <w:sz w:val="22"/>
          <w:szCs w:val="22"/>
        </w:rPr>
      </w:pPr>
    </w:p>
    <w:p w14:paraId="5D7CCBD5" w14:textId="77777777" w:rsidR="000F417E" w:rsidRPr="00281E19" w:rsidRDefault="000F417E" w:rsidP="007C0852">
      <w:pPr>
        <w:spacing w:before="60" w:after="60"/>
        <w:jc w:val="both"/>
        <w:rPr>
          <w:i/>
          <w:sz w:val="22"/>
          <w:szCs w:val="22"/>
        </w:rPr>
      </w:pPr>
    </w:p>
    <w:p w14:paraId="2A327CD1" w14:textId="77777777" w:rsidR="00187CDA" w:rsidRPr="00281E19" w:rsidRDefault="00187CDA" w:rsidP="00187CDA">
      <w:pPr>
        <w:spacing w:line="276" w:lineRule="auto"/>
        <w:jc w:val="both"/>
        <w:rPr>
          <w:b/>
          <w:sz w:val="22"/>
          <w:szCs w:val="22"/>
          <w:lang w:eastAsia="pl-PL"/>
        </w:rPr>
      </w:pPr>
      <w:r w:rsidRPr="00281E19">
        <w:rPr>
          <w:b/>
          <w:sz w:val="22"/>
          <w:szCs w:val="22"/>
          <w:lang w:eastAsia="pl-PL"/>
        </w:rPr>
        <w:t>ZAŁĄCZNIKI:</w:t>
      </w:r>
    </w:p>
    <w:p w14:paraId="6DEB2D59" w14:textId="5DE8D0C8" w:rsidR="00187CDA" w:rsidRPr="00281E19" w:rsidRDefault="00187CDA" w:rsidP="00187CDA">
      <w:pPr>
        <w:jc w:val="both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Załącznik</w:t>
      </w:r>
      <w:r w:rsidR="00D32BA1">
        <w:rPr>
          <w:sz w:val="22"/>
          <w:szCs w:val="22"/>
          <w:lang w:eastAsia="pl-PL"/>
        </w:rPr>
        <w:t xml:space="preserve"> nr </w:t>
      </w:r>
      <w:r w:rsidRPr="00281E19">
        <w:rPr>
          <w:sz w:val="22"/>
          <w:szCs w:val="22"/>
          <w:lang w:eastAsia="pl-PL"/>
        </w:rPr>
        <w:t xml:space="preserve">1: </w:t>
      </w:r>
      <w:r w:rsidR="00D32BA1">
        <w:rPr>
          <w:sz w:val="22"/>
          <w:szCs w:val="22"/>
          <w:lang w:eastAsia="pl-PL"/>
        </w:rPr>
        <w:tab/>
      </w:r>
      <w:r w:rsidRPr="00281E19">
        <w:rPr>
          <w:sz w:val="22"/>
          <w:szCs w:val="22"/>
          <w:lang w:eastAsia="pl-PL"/>
        </w:rPr>
        <w:t>Formularz Oferty</w:t>
      </w:r>
    </w:p>
    <w:p w14:paraId="20C410E7" w14:textId="4E5899C8" w:rsidR="007C0852" w:rsidRPr="00281E19" w:rsidRDefault="00187CDA" w:rsidP="006428BD">
      <w:pPr>
        <w:jc w:val="both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Załącznik</w:t>
      </w:r>
      <w:r w:rsidR="00D32BA1">
        <w:rPr>
          <w:sz w:val="22"/>
          <w:szCs w:val="22"/>
          <w:lang w:eastAsia="pl-PL"/>
        </w:rPr>
        <w:t xml:space="preserve"> nr </w:t>
      </w:r>
      <w:r w:rsidRPr="00281E19">
        <w:rPr>
          <w:sz w:val="22"/>
          <w:szCs w:val="22"/>
          <w:lang w:eastAsia="pl-PL"/>
        </w:rPr>
        <w:t xml:space="preserve">2: </w:t>
      </w:r>
      <w:r w:rsidR="00D32BA1">
        <w:rPr>
          <w:sz w:val="22"/>
          <w:szCs w:val="22"/>
          <w:lang w:eastAsia="pl-PL"/>
        </w:rPr>
        <w:tab/>
      </w:r>
      <w:r w:rsidRPr="00281E19">
        <w:rPr>
          <w:sz w:val="22"/>
          <w:szCs w:val="22"/>
          <w:lang w:eastAsia="pl-PL"/>
        </w:rPr>
        <w:t>Oświadczenie o braku powiązań kapitałowych i osobowych</w:t>
      </w:r>
    </w:p>
    <w:p w14:paraId="697BEB01" w14:textId="57C47200" w:rsidR="007C0852" w:rsidRPr="00281E19" w:rsidRDefault="007C0852" w:rsidP="007C0852">
      <w:pPr>
        <w:tabs>
          <w:tab w:val="left" w:pos="993"/>
        </w:tabs>
        <w:jc w:val="both"/>
        <w:rPr>
          <w:sz w:val="22"/>
          <w:szCs w:val="22"/>
        </w:rPr>
      </w:pPr>
      <w:r w:rsidRPr="00281E19">
        <w:rPr>
          <w:sz w:val="22"/>
          <w:szCs w:val="22"/>
        </w:rPr>
        <w:t>Załącznik nr</w:t>
      </w:r>
      <w:r w:rsidR="006428BD" w:rsidRPr="00281E19">
        <w:rPr>
          <w:sz w:val="22"/>
          <w:szCs w:val="22"/>
        </w:rPr>
        <w:t xml:space="preserve"> 3</w:t>
      </w:r>
      <w:r w:rsidR="00D32BA1">
        <w:rPr>
          <w:sz w:val="22"/>
          <w:szCs w:val="22"/>
        </w:rPr>
        <w:t xml:space="preserve">: </w:t>
      </w:r>
      <w:r w:rsidR="00D32BA1">
        <w:rPr>
          <w:sz w:val="22"/>
          <w:szCs w:val="22"/>
        </w:rPr>
        <w:tab/>
      </w:r>
      <w:r w:rsidRPr="00281E19">
        <w:rPr>
          <w:sz w:val="22"/>
          <w:szCs w:val="22"/>
        </w:rPr>
        <w:t xml:space="preserve">Wzór umowy </w:t>
      </w:r>
    </w:p>
    <w:p w14:paraId="0224CDB8" w14:textId="77777777" w:rsidR="007C0852" w:rsidRPr="00281E19" w:rsidRDefault="007C0852" w:rsidP="007C0852">
      <w:pPr>
        <w:shd w:val="clear" w:color="auto" w:fill="FFFFFF"/>
        <w:suppressAutoHyphens w:val="0"/>
        <w:rPr>
          <w:sz w:val="22"/>
          <w:szCs w:val="22"/>
          <w:lang w:eastAsia="pl-PL"/>
        </w:rPr>
      </w:pPr>
    </w:p>
    <w:p w14:paraId="58F4C59D" w14:textId="77777777" w:rsidR="007C0852" w:rsidRPr="00281E19" w:rsidRDefault="007C0852" w:rsidP="007C0852">
      <w:pPr>
        <w:shd w:val="clear" w:color="auto" w:fill="FFFFFF"/>
        <w:suppressAutoHyphens w:val="0"/>
        <w:jc w:val="right"/>
        <w:rPr>
          <w:sz w:val="22"/>
          <w:szCs w:val="22"/>
          <w:lang w:eastAsia="pl-PL"/>
        </w:rPr>
      </w:pPr>
    </w:p>
    <w:p w14:paraId="414DF39A" w14:textId="77777777" w:rsidR="007C0852" w:rsidRPr="00281E19" w:rsidRDefault="007C0852" w:rsidP="007C0852">
      <w:pPr>
        <w:shd w:val="clear" w:color="auto" w:fill="FFFFFF"/>
        <w:suppressAutoHyphens w:val="0"/>
        <w:jc w:val="right"/>
        <w:rPr>
          <w:sz w:val="22"/>
          <w:szCs w:val="22"/>
          <w:lang w:eastAsia="pl-PL"/>
        </w:rPr>
      </w:pPr>
    </w:p>
    <w:p w14:paraId="66872413" w14:textId="77777777" w:rsidR="007C0852" w:rsidRPr="00281E19" w:rsidRDefault="007C0852" w:rsidP="007C0852">
      <w:pPr>
        <w:shd w:val="clear" w:color="auto" w:fill="FFFFFF"/>
        <w:suppressAutoHyphens w:val="0"/>
        <w:jc w:val="right"/>
        <w:rPr>
          <w:sz w:val="22"/>
          <w:szCs w:val="22"/>
          <w:lang w:eastAsia="pl-PL"/>
        </w:rPr>
      </w:pPr>
    </w:p>
    <w:p w14:paraId="697FD187" w14:textId="77777777" w:rsidR="007C0852" w:rsidRPr="00281E19" w:rsidRDefault="007C0852" w:rsidP="007C0852">
      <w:pPr>
        <w:shd w:val="clear" w:color="auto" w:fill="FFFFFF"/>
        <w:suppressAutoHyphens w:val="0"/>
        <w:jc w:val="right"/>
        <w:rPr>
          <w:sz w:val="22"/>
          <w:szCs w:val="22"/>
          <w:lang w:eastAsia="pl-PL"/>
        </w:rPr>
      </w:pPr>
    </w:p>
    <w:p w14:paraId="67962612" w14:textId="77777777" w:rsidR="007C0852" w:rsidRPr="00281E19" w:rsidRDefault="007C0852" w:rsidP="007C0852">
      <w:pPr>
        <w:suppressAutoHyphens w:val="0"/>
        <w:spacing w:after="200" w:line="276" w:lineRule="auto"/>
        <w:ind w:left="4956" w:firstLine="708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……………………………………</w:t>
      </w:r>
    </w:p>
    <w:p w14:paraId="21C997F8" w14:textId="15E2FE3B" w:rsidR="000F417E" w:rsidRDefault="009746C4" w:rsidP="007143D6">
      <w:pPr>
        <w:suppressAutoHyphens w:val="0"/>
        <w:spacing w:after="160" w:line="259" w:lineRule="auto"/>
        <w:rPr>
          <w:b/>
          <w:sz w:val="22"/>
          <w:szCs w:val="22"/>
          <w:lang w:eastAsia="pl-PL"/>
        </w:rPr>
      </w:pPr>
      <w:r>
        <w:rPr>
          <w:b/>
          <w:sz w:val="22"/>
          <w:szCs w:val="22"/>
          <w:lang w:eastAsia="pl-PL"/>
        </w:rPr>
        <w:br w:type="page"/>
      </w:r>
    </w:p>
    <w:p w14:paraId="06F0AA67" w14:textId="77777777" w:rsidR="00923868" w:rsidRDefault="00923868" w:rsidP="009746C4">
      <w:pPr>
        <w:suppressAutoHyphens w:val="0"/>
        <w:spacing w:after="160" w:line="259" w:lineRule="auto"/>
        <w:jc w:val="right"/>
        <w:rPr>
          <w:b/>
          <w:sz w:val="22"/>
          <w:szCs w:val="22"/>
          <w:lang w:eastAsia="pl-PL"/>
        </w:rPr>
      </w:pPr>
    </w:p>
    <w:p w14:paraId="6BD526F3" w14:textId="6B17B110" w:rsidR="007C0852" w:rsidRPr="009746C4" w:rsidRDefault="00AB61A6" w:rsidP="009746C4">
      <w:pPr>
        <w:suppressAutoHyphens w:val="0"/>
        <w:spacing w:after="160" w:line="259" w:lineRule="auto"/>
        <w:jc w:val="right"/>
        <w:rPr>
          <w:b/>
          <w:sz w:val="22"/>
          <w:szCs w:val="22"/>
          <w:lang w:eastAsia="pl-PL"/>
        </w:rPr>
      </w:pPr>
      <w:r w:rsidRPr="009746C4">
        <w:rPr>
          <w:b/>
          <w:sz w:val="22"/>
          <w:szCs w:val="22"/>
          <w:lang w:eastAsia="pl-PL"/>
        </w:rPr>
        <w:t>ZAŁĄCZNIK NR 1</w:t>
      </w:r>
      <w:r w:rsidR="00315D2F" w:rsidRPr="009746C4">
        <w:rPr>
          <w:b/>
          <w:sz w:val="22"/>
          <w:szCs w:val="22"/>
          <w:lang w:eastAsia="pl-PL"/>
        </w:rPr>
        <w:t xml:space="preserve"> </w:t>
      </w:r>
      <w:r w:rsidRPr="009746C4">
        <w:rPr>
          <w:b/>
          <w:sz w:val="22"/>
          <w:szCs w:val="22"/>
          <w:lang w:eastAsia="pl-PL"/>
        </w:rPr>
        <w:t xml:space="preserve">DO ZAPYTANIA OFERTOWEGO nr </w:t>
      </w:r>
      <w:r w:rsidR="009746C4" w:rsidRPr="009746C4">
        <w:rPr>
          <w:b/>
          <w:sz w:val="22"/>
        </w:rPr>
        <w:t>BZP-AZ/</w:t>
      </w:r>
      <w:r w:rsidR="00C853FB">
        <w:rPr>
          <w:b/>
          <w:sz w:val="22"/>
        </w:rPr>
        <w:t>267239</w:t>
      </w:r>
      <w:r w:rsidR="009746C4" w:rsidRPr="009746C4">
        <w:rPr>
          <w:b/>
          <w:sz w:val="22"/>
        </w:rPr>
        <w:t>/2</w:t>
      </w:r>
      <w:r w:rsidR="00284CFB">
        <w:rPr>
          <w:b/>
          <w:sz w:val="22"/>
        </w:rPr>
        <w:t>4</w:t>
      </w:r>
    </w:p>
    <w:p w14:paraId="5BF7F855" w14:textId="3530A35E" w:rsidR="007C0852" w:rsidRPr="00281E19" w:rsidRDefault="007C0852" w:rsidP="007143D6">
      <w:pPr>
        <w:shd w:val="clear" w:color="auto" w:fill="FFFFFF"/>
        <w:suppressAutoHyphens w:val="0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 xml:space="preserve">                                                      </w:t>
      </w:r>
    </w:p>
    <w:p w14:paraId="52FEB576" w14:textId="77777777" w:rsidR="007C0852" w:rsidRPr="00D32BA1" w:rsidRDefault="007C0852" w:rsidP="007C0852">
      <w:pPr>
        <w:shd w:val="clear" w:color="auto" w:fill="FFFFFF"/>
        <w:suppressAutoHyphens w:val="0"/>
        <w:jc w:val="center"/>
        <w:rPr>
          <w:b/>
          <w:bCs/>
          <w:sz w:val="22"/>
          <w:szCs w:val="22"/>
          <w:lang w:eastAsia="pl-PL"/>
        </w:rPr>
      </w:pPr>
      <w:r w:rsidRPr="00D32BA1">
        <w:rPr>
          <w:b/>
          <w:bCs/>
          <w:sz w:val="22"/>
          <w:szCs w:val="22"/>
          <w:lang w:eastAsia="pl-PL"/>
        </w:rPr>
        <w:t>F O R M U L A R Z  O F E R T Y</w:t>
      </w:r>
    </w:p>
    <w:p w14:paraId="1A42AFF3" w14:textId="7B131EF9" w:rsidR="007C0852" w:rsidRPr="007E16A9" w:rsidRDefault="007C0852" w:rsidP="007E16A9">
      <w:pPr>
        <w:rPr>
          <w:sz w:val="22"/>
          <w:szCs w:val="22"/>
          <w:lang w:eastAsia="pl-PL"/>
        </w:rPr>
      </w:pPr>
    </w:p>
    <w:p w14:paraId="0B64C763" w14:textId="508B1125" w:rsidR="007C0852" w:rsidRPr="00281E19" w:rsidRDefault="00AB61A6" w:rsidP="00F70262">
      <w:pPr>
        <w:spacing w:after="120"/>
        <w:contextualSpacing/>
        <w:rPr>
          <w:b/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Nazwa i adres oferenta oraz dane rejestrowe</w:t>
      </w:r>
      <w:r w:rsidR="00F70262" w:rsidRPr="00281E19">
        <w:rPr>
          <w:b/>
          <w:sz w:val="22"/>
          <w:szCs w:val="22"/>
          <w:lang w:eastAsia="pl-PL"/>
        </w:rPr>
        <w:t xml:space="preserve">: </w:t>
      </w:r>
    </w:p>
    <w:p w14:paraId="5FB8FD3C" w14:textId="77777777" w:rsidR="00E05D3D" w:rsidRPr="00281E19" w:rsidRDefault="00E05D3D" w:rsidP="007C0852">
      <w:pPr>
        <w:spacing w:after="120"/>
        <w:contextualSpacing/>
        <w:jc w:val="center"/>
        <w:rPr>
          <w:b/>
          <w:sz w:val="22"/>
          <w:szCs w:val="22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5521"/>
      </w:tblGrid>
      <w:tr w:rsidR="00281E19" w:rsidRPr="00281E19" w14:paraId="530454B3" w14:textId="77777777" w:rsidTr="00D52F49">
        <w:trPr>
          <w:trHeight w:val="340"/>
        </w:trPr>
        <w:tc>
          <w:tcPr>
            <w:tcW w:w="3539" w:type="dxa"/>
            <w:vAlign w:val="center"/>
          </w:tcPr>
          <w:p w14:paraId="3441C6BB" w14:textId="309B84DF" w:rsidR="007C0852" w:rsidRPr="00281E19" w:rsidRDefault="007C0852" w:rsidP="00D52F49">
            <w:pPr>
              <w:rPr>
                <w:b/>
                <w:sz w:val="22"/>
                <w:szCs w:val="22"/>
              </w:rPr>
            </w:pPr>
            <w:r w:rsidRPr="00281E19">
              <w:rPr>
                <w:b/>
                <w:sz w:val="22"/>
                <w:szCs w:val="22"/>
              </w:rPr>
              <w:t xml:space="preserve">Nazwa </w:t>
            </w:r>
            <w:r w:rsidR="00E05D3D" w:rsidRPr="00281E19">
              <w:rPr>
                <w:b/>
                <w:sz w:val="22"/>
                <w:szCs w:val="22"/>
              </w:rPr>
              <w:t>Oferenta</w:t>
            </w:r>
          </w:p>
        </w:tc>
        <w:tc>
          <w:tcPr>
            <w:tcW w:w="5521" w:type="dxa"/>
            <w:vAlign w:val="center"/>
          </w:tcPr>
          <w:p w14:paraId="5A71BC63" w14:textId="77777777" w:rsidR="007C0852" w:rsidRPr="00281E19" w:rsidRDefault="007C0852" w:rsidP="00D52F49">
            <w:pPr>
              <w:rPr>
                <w:sz w:val="22"/>
                <w:szCs w:val="22"/>
              </w:rPr>
            </w:pPr>
          </w:p>
          <w:p w14:paraId="5855149B" w14:textId="77777777" w:rsidR="007C0852" w:rsidRPr="00281E19" w:rsidRDefault="007C0852" w:rsidP="00D52F49">
            <w:pPr>
              <w:rPr>
                <w:sz w:val="22"/>
                <w:szCs w:val="22"/>
              </w:rPr>
            </w:pPr>
          </w:p>
        </w:tc>
      </w:tr>
      <w:tr w:rsidR="00281E19" w:rsidRPr="00281E19" w14:paraId="1D30DCE6" w14:textId="77777777" w:rsidTr="00D52F49">
        <w:trPr>
          <w:trHeight w:val="340"/>
        </w:trPr>
        <w:tc>
          <w:tcPr>
            <w:tcW w:w="3539" w:type="dxa"/>
            <w:vAlign w:val="center"/>
          </w:tcPr>
          <w:p w14:paraId="6832416C" w14:textId="46BDC668" w:rsidR="007C0852" w:rsidRPr="00281E19" w:rsidRDefault="007C0852" w:rsidP="00D52F49">
            <w:pPr>
              <w:rPr>
                <w:b/>
                <w:sz w:val="22"/>
                <w:szCs w:val="22"/>
              </w:rPr>
            </w:pPr>
            <w:r w:rsidRPr="00281E19">
              <w:rPr>
                <w:b/>
                <w:sz w:val="22"/>
                <w:szCs w:val="22"/>
              </w:rPr>
              <w:t>Adres</w:t>
            </w:r>
          </w:p>
        </w:tc>
        <w:tc>
          <w:tcPr>
            <w:tcW w:w="5521" w:type="dxa"/>
            <w:vAlign w:val="center"/>
          </w:tcPr>
          <w:p w14:paraId="6B04C9BD" w14:textId="77777777" w:rsidR="007C0852" w:rsidRPr="00281E19" w:rsidRDefault="007C0852" w:rsidP="00D52F49">
            <w:pPr>
              <w:rPr>
                <w:sz w:val="22"/>
                <w:szCs w:val="22"/>
              </w:rPr>
            </w:pPr>
          </w:p>
          <w:p w14:paraId="31BC3B04" w14:textId="77777777" w:rsidR="007C0852" w:rsidRPr="00281E19" w:rsidRDefault="007C0852" w:rsidP="00D52F49">
            <w:pPr>
              <w:rPr>
                <w:sz w:val="22"/>
                <w:szCs w:val="22"/>
              </w:rPr>
            </w:pPr>
          </w:p>
        </w:tc>
      </w:tr>
      <w:tr w:rsidR="00281E19" w:rsidRPr="00281E19" w14:paraId="39EF883B" w14:textId="77777777" w:rsidTr="00D52F49">
        <w:trPr>
          <w:trHeight w:val="340"/>
        </w:trPr>
        <w:tc>
          <w:tcPr>
            <w:tcW w:w="3539" w:type="dxa"/>
            <w:vAlign w:val="center"/>
          </w:tcPr>
          <w:p w14:paraId="7697323A" w14:textId="77777777" w:rsidR="007C0852" w:rsidRPr="00281E19" w:rsidRDefault="007C0852" w:rsidP="00D52F49">
            <w:pPr>
              <w:rPr>
                <w:b/>
                <w:sz w:val="22"/>
                <w:szCs w:val="22"/>
              </w:rPr>
            </w:pPr>
            <w:r w:rsidRPr="00281E19">
              <w:rPr>
                <w:b/>
                <w:sz w:val="22"/>
                <w:szCs w:val="22"/>
              </w:rPr>
              <w:t>NIP</w:t>
            </w:r>
          </w:p>
        </w:tc>
        <w:tc>
          <w:tcPr>
            <w:tcW w:w="5521" w:type="dxa"/>
            <w:vAlign w:val="center"/>
          </w:tcPr>
          <w:p w14:paraId="216ED0A3" w14:textId="77777777" w:rsidR="007C0852" w:rsidRPr="00281E19" w:rsidRDefault="007C0852" w:rsidP="00D52F49">
            <w:pPr>
              <w:rPr>
                <w:sz w:val="22"/>
                <w:szCs w:val="22"/>
              </w:rPr>
            </w:pPr>
          </w:p>
          <w:p w14:paraId="3346B08B" w14:textId="77777777" w:rsidR="007C0852" w:rsidRPr="00281E19" w:rsidRDefault="007C0852" w:rsidP="00D52F49">
            <w:pPr>
              <w:rPr>
                <w:sz w:val="22"/>
                <w:szCs w:val="22"/>
              </w:rPr>
            </w:pPr>
          </w:p>
        </w:tc>
      </w:tr>
      <w:tr w:rsidR="00281E19" w:rsidRPr="00281E19" w14:paraId="3810FF21" w14:textId="77777777" w:rsidTr="00D52F49">
        <w:trPr>
          <w:trHeight w:val="340"/>
        </w:trPr>
        <w:tc>
          <w:tcPr>
            <w:tcW w:w="3539" w:type="dxa"/>
            <w:vAlign w:val="center"/>
          </w:tcPr>
          <w:p w14:paraId="354A2111" w14:textId="77777777" w:rsidR="007C0852" w:rsidRPr="00281E19" w:rsidRDefault="007C0852" w:rsidP="00D52F49">
            <w:pPr>
              <w:rPr>
                <w:b/>
                <w:sz w:val="22"/>
                <w:szCs w:val="22"/>
              </w:rPr>
            </w:pPr>
            <w:r w:rsidRPr="00281E19">
              <w:rPr>
                <w:b/>
                <w:sz w:val="22"/>
                <w:szCs w:val="22"/>
              </w:rPr>
              <w:t>REGON</w:t>
            </w:r>
          </w:p>
        </w:tc>
        <w:tc>
          <w:tcPr>
            <w:tcW w:w="5521" w:type="dxa"/>
            <w:vAlign w:val="center"/>
          </w:tcPr>
          <w:p w14:paraId="77E356A6" w14:textId="77777777" w:rsidR="007C0852" w:rsidRPr="00281E19" w:rsidRDefault="007C0852" w:rsidP="00D52F49">
            <w:pPr>
              <w:rPr>
                <w:sz w:val="22"/>
                <w:szCs w:val="22"/>
              </w:rPr>
            </w:pPr>
          </w:p>
          <w:p w14:paraId="67801776" w14:textId="77777777" w:rsidR="007C0852" w:rsidRPr="00281E19" w:rsidRDefault="007C0852" w:rsidP="00D52F49">
            <w:pPr>
              <w:rPr>
                <w:sz w:val="22"/>
                <w:szCs w:val="22"/>
              </w:rPr>
            </w:pPr>
          </w:p>
        </w:tc>
      </w:tr>
      <w:tr w:rsidR="00281E19" w:rsidRPr="00281E19" w14:paraId="74D2D163" w14:textId="77777777" w:rsidTr="00D52F49">
        <w:trPr>
          <w:trHeight w:val="340"/>
        </w:trPr>
        <w:tc>
          <w:tcPr>
            <w:tcW w:w="3539" w:type="dxa"/>
            <w:vAlign w:val="center"/>
          </w:tcPr>
          <w:p w14:paraId="7F187917" w14:textId="77777777" w:rsidR="007C0852" w:rsidRPr="00281E19" w:rsidRDefault="007C0852" w:rsidP="00D52F49">
            <w:pPr>
              <w:rPr>
                <w:b/>
                <w:sz w:val="22"/>
                <w:szCs w:val="22"/>
              </w:rPr>
            </w:pPr>
            <w:r w:rsidRPr="00281E19">
              <w:rPr>
                <w:b/>
                <w:sz w:val="22"/>
                <w:szCs w:val="22"/>
              </w:rPr>
              <w:t>KRS</w:t>
            </w:r>
          </w:p>
        </w:tc>
        <w:tc>
          <w:tcPr>
            <w:tcW w:w="5521" w:type="dxa"/>
            <w:vAlign w:val="center"/>
          </w:tcPr>
          <w:p w14:paraId="68EA5AF8" w14:textId="77777777" w:rsidR="007C0852" w:rsidRPr="00281E19" w:rsidRDefault="007C0852" w:rsidP="00D52F49">
            <w:pPr>
              <w:rPr>
                <w:sz w:val="22"/>
                <w:szCs w:val="22"/>
              </w:rPr>
            </w:pPr>
          </w:p>
          <w:p w14:paraId="01B0C06D" w14:textId="77777777" w:rsidR="007C0852" w:rsidRPr="00281E19" w:rsidRDefault="007C0852" w:rsidP="00D52F49">
            <w:pPr>
              <w:rPr>
                <w:sz w:val="22"/>
                <w:szCs w:val="22"/>
              </w:rPr>
            </w:pPr>
          </w:p>
        </w:tc>
      </w:tr>
      <w:tr w:rsidR="007C0852" w:rsidRPr="00281E19" w14:paraId="615F7A9A" w14:textId="77777777" w:rsidTr="00365B61">
        <w:trPr>
          <w:trHeight w:val="651"/>
        </w:trPr>
        <w:tc>
          <w:tcPr>
            <w:tcW w:w="3539" w:type="dxa"/>
            <w:vAlign w:val="center"/>
          </w:tcPr>
          <w:p w14:paraId="56B7C138" w14:textId="058FA6BC" w:rsidR="007C0852" w:rsidRPr="00281E19" w:rsidRDefault="007C0852" w:rsidP="00D52F49">
            <w:pPr>
              <w:rPr>
                <w:b/>
                <w:sz w:val="22"/>
                <w:szCs w:val="22"/>
              </w:rPr>
            </w:pPr>
            <w:r w:rsidRPr="00281E19">
              <w:rPr>
                <w:b/>
                <w:sz w:val="22"/>
                <w:szCs w:val="22"/>
              </w:rPr>
              <w:t>Osoba uprawniona do kontaktów</w:t>
            </w:r>
            <w:r w:rsidR="00365B61" w:rsidRPr="00281E19">
              <w:rPr>
                <w:b/>
                <w:sz w:val="22"/>
                <w:szCs w:val="22"/>
              </w:rPr>
              <w:t xml:space="preserve"> (Imię i nazwisko, telefon, email)</w:t>
            </w:r>
            <w:r w:rsidRPr="00281E19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5521" w:type="dxa"/>
            <w:vAlign w:val="center"/>
          </w:tcPr>
          <w:p w14:paraId="627C74A8" w14:textId="77777777" w:rsidR="007C0852" w:rsidRPr="00281E19" w:rsidRDefault="007C0852" w:rsidP="00D52F49">
            <w:pPr>
              <w:rPr>
                <w:sz w:val="22"/>
                <w:szCs w:val="22"/>
              </w:rPr>
            </w:pPr>
          </w:p>
          <w:p w14:paraId="5B943FC6" w14:textId="77777777" w:rsidR="007C0852" w:rsidRPr="00281E19" w:rsidRDefault="007C0852" w:rsidP="00D52F49">
            <w:pPr>
              <w:rPr>
                <w:sz w:val="22"/>
                <w:szCs w:val="22"/>
              </w:rPr>
            </w:pPr>
          </w:p>
        </w:tc>
      </w:tr>
    </w:tbl>
    <w:p w14:paraId="32446FBF" w14:textId="77777777" w:rsidR="00AB61A6" w:rsidRPr="00281E19" w:rsidRDefault="00AB61A6" w:rsidP="007C0852">
      <w:pPr>
        <w:widowControl w:val="0"/>
        <w:jc w:val="both"/>
        <w:rPr>
          <w:bCs/>
          <w:sz w:val="22"/>
          <w:szCs w:val="22"/>
          <w:u w:val="single"/>
        </w:rPr>
      </w:pPr>
    </w:p>
    <w:p w14:paraId="1B2B66E9" w14:textId="77777777" w:rsidR="00923868" w:rsidRDefault="00923868" w:rsidP="00315D2F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pl-PL"/>
        </w:rPr>
      </w:pPr>
    </w:p>
    <w:p w14:paraId="32B0C386" w14:textId="5A55730C" w:rsidR="00E05D3D" w:rsidRPr="007E16A9" w:rsidRDefault="00922B55" w:rsidP="00315D2F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2"/>
          <w:szCs w:val="22"/>
          <w:lang w:eastAsia="pl-PL"/>
        </w:rPr>
      </w:pPr>
      <w:r w:rsidRPr="007E16A9">
        <w:rPr>
          <w:sz w:val="22"/>
          <w:szCs w:val="22"/>
          <w:lang w:eastAsia="pl-PL"/>
        </w:rPr>
        <w:t xml:space="preserve">W odpowiedzi na zapytanie ofertowe nr </w:t>
      </w:r>
      <w:r w:rsidR="00FB0E5C" w:rsidRPr="007E16A9">
        <w:rPr>
          <w:sz w:val="22"/>
          <w:szCs w:val="22"/>
        </w:rPr>
        <w:t>BZP-AZ/</w:t>
      </w:r>
      <w:r w:rsidR="00C853FB">
        <w:rPr>
          <w:sz w:val="22"/>
          <w:szCs w:val="22"/>
        </w:rPr>
        <w:t>267239</w:t>
      </w:r>
      <w:r w:rsidR="00FB0E5C" w:rsidRPr="007E16A9">
        <w:rPr>
          <w:sz w:val="22"/>
          <w:szCs w:val="22"/>
        </w:rPr>
        <w:t>/2</w:t>
      </w:r>
      <w:r w:rsidR="00284CFB" w:rsidRPr="007E16A9">
        <w:rPr>
          <w:sz w:val="22"/>
          <w:szCs w:val="22"/>
        </w:rPr>
        <w:t>4</w:t>
      </w:r>
      <w:r w:rsidR="00FB0E5C" w:rsidRPr="007E16A9">
        <w:rPr>
          <w:sz w:val="22"/>
          <w:szCs w:val="22"/>
        </w:rPr>
        <w:t xml:space="preserve"> </w:t>
      </w:r>
      <w:r w:rsidRPr="007E16A9">
        <w:rPr>
          <w:sz w:val="22"/>
          <w:szCs w:val="22"/>
          <w:lang w:eastAsia="pl-PL"/>
        </w:rPr>
        <w:t>składamy ofertę na</w:t>
      </w:r>
      <w:r w:rsidR="000F417E" w:rsidRPr="007E16A9">
        <w:rPr>
          <w:sz w:val="22"/>
          <w:szCs w:val="22"/>
          <w:lang w:eastAsia="pl-PL"/>
        </w:rPr>
        <w:t xml:space="preserve"> </w:t>
      </w:r>
      <w:r w:rsidR="000F417E" w:rsidRPr="007E16A9">
        <w:rPr>
          <w:b/>
          <w:bCs/>
          <w:sz w:val="22"/>
          <w:szCs w:val="22"/>
          <w:lang w:eastAsia="pl-PL"/>
        </w:rPr>
        <w:t>d</w:t>
      </w:r>
      <w:r w:rsidR="000F417E" w:rsidRPr="007E16A9">
        <w:rPr>
          <w:b/>
          <w:bCs/>
          <w:sz w:val="22"/>
          <w:szCs w:val="22"/>
        </w:rPr>
        <w:t>ostawę</w:t>
      </w:r>
      <w:r w:rsidR="007162CA">
        <w:rPr>
          <w:b/>
          <w:bCs/>
          <w:sz w:val="22"/>
          <w:szCs w:val="22"/>
        </w:rPr>
        <w:t xml:space="preserve"> czujników, elektrod i głowicy do analizatora wielofunkcyjnego </w:t>
      </w:r>
      <w:r w:rsidR="000F417E" w:rsidRPr="007E16A9">
        <w:rPr>
          <w:b/>
          <w:bCs/>
          <w:sz w:val="22"/>
          <w:szCs w:val="22"/>
        </w:rPr>
        <w:t>dla Politechniki Morskiej w Szczecinie</w:t>
      </w:r>
      <w:r w:rsidR="009E4A53" w:rsidRPr="007E16A9">
        <w:rPr>
          <w:b/>
          <w:bCs/>
          <w:sz w:val="22"/>
          <w:szCs w:val="22"/>
          <w:lang w:eastAsia="pl-PL"/>
        </w:rPr>
        <w:t xml:space="preserve"> </w:t>
      </w:r>
      <w:r w:rsidRPr="007E16A9">
        <w:rPr>
          <w:b/>
          <w:bCs/>
          <w:sz w:val="22"/>
          <w:szCs w:val="22"/>
          <w:lang w:eastAsia="pl-PL"/>
        </w:rPr>
        <w:t xml:space="preserve">w ramach projektu pt.: </w:t>
      </w:r>
      <w:r w:rsidRPr="007E16A9">
        <w:rPr>
          <w:b/>
          <w:bCs/>
          <w:sz w:val="22"/>
          <w:szCs w:val="22"/>
        </w:rPr>
        <w:t>„Inteligentny system wyznaczania drogi wodnej dla żeglugi śródlądowej zwiększający bezpieczeństwo nawigacji, uzupełniony o możliwość dynamicznego pozyskiwania danych hydrologicznych i fizykochemicznych</w:t>
      </w:r>
      <w:r w:rsidRPr="007E16A9">
        <w:rPr>
          <w:b/>
          <w:bCs/>
          <w:sz w:val="22"/>
          <w:szCs w:val="22"/>
          <w:lang w:eastAsia="en-GB"/>
        </w:rPr>
        <w:t>” (</w:t>
      </w:r>
      <w:r w:rsidRPr="007E16A9">
        <w:rPr>
          <w:b/>
          <w:bCs/>
          <w:sz w:val="22"/>
          <w:szCs w:val="22"/>
          <w:lang w:eastAsia="pl-PL"/>
        </w:rPr>
        <w:t xml:space="preserve">nr projektu: </w:t>
      </w:r>
      <w:r w:rsidRPr="007E16A9">
        <w:rPr>
          <w:b/>
          <w:bCs/>
          <w:sz w:val="22"/>
          <w:szCs w:val="22"/>
        </w:rPr>
        <w:t>HYDROSTRATEG1/001P/2022</w:t>
      </w:r>
      <w:r w:rsidRPr="007E16A9">
        <w:rPr>
          <w:b/>
          <w:bCs/>
          <w:sz w:val="22"/>
          <w:szCs w:val="22"/>
          <w:lang w:eastAsia="pl-PL"/>
        </w:rPr>
        <w:t>)</w:t>
      </w:r>
      <w:r w:rsidR="00E05D3D" w:rsidRPr="007E16A9">
        <w:rPr>
          <w:b/>
          <w:bCs/>
          <w:sz w:val="22"/>
          <w:szCs w:val="22"/>
          <w:lang w:eastAsia="pl-PL"/>
        </w:rPr>
        <w:t xml:space="preserve">, </w:t>
      </w:r>
    </w:p>
    <w:p w14:paraId="0E42A439" w14:textId="27983982" w:rsidR="00E0577C" w:rsidRDefault="00E05D3D" w:rsidP="00315D2F">
      <w:pPr>
        <w:autoSpaceDE w:val="0"/>
        <w:autoSpaceDN w:val="0"/>
        <w:adjustRightInd w:val="0"/>
        <w:spacing w:line="276" w:lineRule="auto"/>
        <w:jc w:val="both"/>
        <w:rPr>
          <w:rFonts w:eastAsia="Times New Roman,Bold"/>
          <w:sz w:val="22"/>
          <w:szCs w:val="22"/>
        </w:rPr>
      </w:pPr>
      <w:r w:rsidRPr="007E16A9">
        <w:rPr>
          <w:rFonts w:eastAsia="Times New Roman,Bold"/>
          <w:sz w:val="22"/>
          <w:szCs w:val="22"/>
        </w:rPr>
        <w:t>n</w:t>
      </w:r>
      <w:r w:rsidR="007C0852" w:rsidRPr="007E16A9">
        <w:rPr>
          <w:rFonts w:eastAsia="Times New Roman,Bold"/>
          <w:sz w:val="22"/>
          <w:szCs w:val="22"/>
        </w:rPr>
        <w:t>a warunkach i zasadach określonych w zapytaniu ofertowym</w:t>
      </w:r>
      <w:r w:rsidRPr="007E16A9">
        <w:rPr>
          <w:rFonts w:eastAsia="Times New Roman,Bold"/>
          <w:sz w:val="22"/>
          <w:szCs w:val="22"/>
        </w:rPr>
        <w:t xml:space="preserve">:  </w:t>
      </w:r>
    </w:p>
    <w:p w14:paraId="177FED1E" w14:textId="77777777" w:rsidR="00E0577C" w:rsidRPr="0045009A" w:rsidRDefault="00E0577C" w:rsidP="00E0577C">
      <w:pPr>
        <w:pStyle w:val="Akapitzlist"/>
        <w:ind w:left="426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10073" w:type="dxa"/>
        <w:tblInd w:w="-289" w:type="dxa"/>
        <w:tblLook w:val="04A0" w:firstRow="1" w:lastRow="0" w:firstColumn="1" w:lastColumn="0" w:noHBand="0" w:noVBand="1"/>
      </w:tblPr>
      <w:tblGrid>
        <w:gridCol w:w="596"/>
        <w:gridCol w:w="3516"/>
        <w:gridCol w:w="1398"/>
        <w:gridCol w:w="1265"/>
        <w:gridCol w:w="689"/>
        <w:gridCol w:w="19"/>
        <w:gridCol w:w="1389"/>
        <w:gridCol w:w="1201"/>
      </w:tblGrid>
      <w:tr w:rsidR="00923868" w:rsidRPr="00B508DB" w14:paraId="449513AB" w14:textId="77777777" w:rsidTr="00923868">
        <w:tc>
          <w:tcPr>
            <w:tcW w:w="596" w:type="dxa"/>
          </w:tcPr>
          <w:p w14:paraId="21B851D2" w14:textId="77777777" w:rsidR="00E0577C" w:rsidRPr="00B508DB" w:rsidRDefault="00E0577C" w:rsidP="00D42F4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508DB">
              <w:rPr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3516" w:type="dxa"/>
          </w:tcPr>
          <w:p w14:paraId="3727A86D" w14:textId="77777777" w:rsidR="00E0577C" w:rsidRPr="00B508DB" w:rsidRDefault="00E0577C" w:rsidP="00D42F4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508DB">
              <w:rPr>
                <w:b/>
                <w:bCs/>
                <w:sz w:val="22"/>
                <w:szCs w:val="22"/>
              </w:rPr>
              <w:t>Opis przedmiotu zamówienia</w:t>
            </w:r>
          </w:p>
        </w:tc>
        <w:tc>
          <w:tcPr>
            <w:tcW w:w="1398" w:type="dxa"/>
          </w:tcPr>
          <w:p w14:paraId="07752DDA" w14:textId="77777777" w:rsidR="00E0577C" w:rsidRPr="00B508DB" w:rsidRDefault="00E0577C" w:rsidP="00D42F4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Oferowany produkt i model</w:t>
            </w:r>
          </w:p>
        </w:tc>
        <w:tc>
          <w:tcPr>
            <w:tcW w:w="1265" w:type="dxa"/>
          </w:tcPr>
          <w:p w14:paraId="356CA5EA" w14:textId="77777777" w:rsidR="00E0577C" w:rsidRPr="00B508DB" w:rsidRDefault="00E0577C" w:rsidP="00D42F4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Okres bezpłatnej gwarancji</w:t>
            </w:r>
          </w:p>
        </w:tc>
        <w:tc>
          <w:tcPr>
            <w:tcW w:w="689" w:type="dxa"/>
          </w:tcPr>
          <w:p w14:paraId="2425D1CF" w14:textId="77777777" w:rsidR="00E0577C" w:rsidRPr="00B508DB" w:rsidRDefault="00E0577C" w:rsidP="00D42F4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508DB">
              <w:rPr>
                <w:b/>
                <w:bCs/>
                <w:sz w:val="22"/>
                <w:szCs w:val="22"/>
              </w:rPr>
              <w:t>Ilość</w:t>
            </w:r>
            <w:r>
              <w:rPr>
                <w:b/>
                <w:bCs/>
                <w:sz w:val="22"/>
                <w:szCs w:val="22"/>
              </w:rPr>
              <w:t xml:space="preserve"> szt.</w:t>
            </w:r>
          </w:p>
        </w:tc>
        <w:tc>
          <w:tcPr>
            <w:tcW w:w="1408" w:type="dxa"/>
            <w:gridSpan w:val="2"/>
          </w:tcPr>
          <w:p w14:paraId="59EEB6D5" w14:textId="77777777" w:rsidR="00E0577C" w:rsidRPr="00B508DB" w:rsidRDefault="00E0577C" w:rsidP="00D42F4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508DB">
              <w:rPr>
                <w:b/>
                <w:bCs/>
                <w:sz w:val="22"/>
                <w:szCs w:val="22"/>
              </w:rPr>
              <w:t>Cena jednostkowa brutto</w:t>
            </w:r>
          </w:p>
        </w:tc>
        <w:tc>
          <w:tcPr>
            <w:tcW w:w="1201" w:type="dxa"/>
          </w:tcPr>
          <w:p w14:paraId="35E8F1E8" w14:textId="77777777" w:rsidR="00E0577C" w:rsidRPr="00B508DB" w:rsidRDefault="00E0577C" w:rsidP="00D42F4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508DB">
              <w:rPr>
                <w:b/>
                <w:bCs/>
                <w:sz w:val="22"/>
                <w:szCs w:val="22"/>
              </w:rPr>
              <w:t>Wartość brutto</w:t>
            </w:r>
          </w:p>
        </w:tc>
      </w:tr>
      <w:tr w:rsidR="00923868" w:rsidRPr="00B508DB" w14:paraId="616F1433" w14:textId="77777777" w:rsidTr="00923868">
        <w:tc>
          <w:tcPr>
            <w:tcW w:w="596" w:type="dxa"/>
          </w:tcPr>
          <w:p w14:paraId="26205E6A" w14:textId="77777777" w:rsidR="00E0577C" w:rsidRPr="00B508DB" w:rsidRDefault="00E0577C" w:rsidP="00D42F4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508DB">
              <w:rPr>
                <w:sz w:val="22"/>
                <w:szCs w:val="22"/>
              </w:rPr>
              <w:t>1</w:t>
            </w:r>
          </w:p>
        </w:tc>
        <w:tc>
          <w:tcPr>
            <w:tcW w:w="3516" w:type="dxa"/>
          </w:tcPr>
          <w:p w14:paraId="42D2D370" w14:textId="53570A43" w:rsidR="00E0577C" w:rsidRPr="00923868" w:rsidRDefault="00487973" w:rsidP="00D42F4B">
            <w:pPr>
              <w:rPr>
                <w:b/>
                <w:bCs/>
                <w:sz w:val="22"/>
                <w:szCs w:val="22"/>
                <w:u w:val="single"/>
                <w:lang w:eastAsia="pl-PL"/>
              </w:rPr>
            </w:pPr>
            <w:r w:rsidRPr="00487973">
              <w:rPr>
                <w:b/>
                <w:bCs/>
                <w:sz w:val="22"/>
                <w:szCs w:val="22"/>
              </w:rPr>
              <w:t xml:space="preserve">Czujnik konduktometryczny do pomiarów w zanurzeniu z niezabudowanym czujnikiem temperatury ( pod analizator wielofunkcyjny Cx-705 będący w posiadaniu zamawiającego) </w:t>
            </w:r>
          </w:p>
        </w:tc>
        <w:tc>
          <w:tcPr>
            <w:tcW w:w="1398" w:type="dxa"/>
          </w:tcPr>
          <w:p w14:paraId="2D063BBE" w14:textId="77777777" w:rsidR="00E0577C" w:rsidRPr="00666F5A" w:rsidRDefault="00E0577C" w:rsidP="00D42F4B"/>
        </w:tc>
        <w:tc>
          <w:tcPr>
            <w:tcW w:w="1265" w:type="dxa"/>
          </w:tcPr>
          <w:p w14:paraId="632EA982" w14:textId="77777777" w:rsidR="00E0577C" w:rsidRPr="00666F5A" w:rsidRDefault="00E0577C" w:rsidP="00D42F4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89" w:type="dxa"/>
          </w:tcPr>
          <w:p w14:paraId="1029D6FE" w14:textId="6CB8B9A1" w:rsidR="00E0577C" w:rsidRPr="00666F5A" w:rsidRDefault="00487973" w:rsidP="00D42F4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408" w:type="dxa"/>
            <w:gridSpan w:val="2"/>
          </w:tcPr>
          <w:p w14:paraId="30297DEE" w14:textId="77777777" w:rsidR="00E0577C" w:rsidRPr="00B508DB" w:rsidRDefault="00E0577C" w:rsidP="00D42F4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01" w:type="dxa"/>
          </w:tcPr>
          <w:p w14:paraId="42D0DB05" w14:textId="77777777" w:rsidR="00E0577C" w:rsidRPr="00B508DB" w:rsidRDefault="00E0577C" w:rsidP="00D42F4B">
            <w:pPr>
              <w:autoSpaceDE w:val="0"/>
              <w:autoSpaceDN w:val="0"/>
              <w:adjustRightInd w:val="0"/>
              <w:ind w:left="580" w:hanging="580"/>
              <w:jc w:val="both"/>
              <w:rPr>
                <w:sz w:val="22"/>
                <w:szCs w:val="22"/>
              </w:rPr>
            </w:pPr>
          </w:p>
        </w:tc>
      </w:tr>
      <w:tr w:rsidR="00923868" w:rsidRPr="00B508DB" w14:paraId="76CB98BC" w14:textId="77777777" w:rsidTr="00923868">
        <w:tc>
          <w:tcPr>
            <w:tcW w:w="596" w:type="dxa"/>
          </w:tcPr>
          <w:p w14:paraId="7D66CA01" w14:textId="77777777" w:rsidR="00E0577C" w:rsidRPr="00B508DB" w:rsidRDefault="00E0577C" w:rsidP="00D42F4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508DB">
              <w:rPr>
                <w:sz w:val="22"/>
                <w:szCs w:val="22"/>
              </w:rPr>
              <w:t>2</w:t>
            </w:r>
          </w:p>
        </w:tc>
        <w:tc>
          <w:tcPr>
            <w:tcW w:w="3516" w:type="dxa"/>
          </w:tcPr>
          <w:p w14:paraId="6B6094A0" w14:textId="0B76458E" w:rsidR="00E0577C" w:rsidRPr="00487973" w:rsidRDefault="00487973" w:rsidP="00D42F4B">
            <w:pPr>
              <w:rPr>
                <w:b/>
                <w:bCs/>
                <w:sz w:val="22"/>
                <w:szCs w:val="22"/>
                <w:lang w:eastAsia="en-US"/>
              </w:rPr>
            </w:pPr>
            <w:r w:rsidRPr="00487973">
              <w:rPr>
                <w:b/>
                <w:bCs/>
                <w:sz w:val="22"/>
                <w:szCs w:val="22"/>
              </w:rPr>
              <w:t>Czujnik tlenowy - czujnik galwaniczny przeznaczony do pomiarów stężenia tlenu zawartego w wodach naturalnych, ściekach lub wodach zasolonych a także w powietrzu z zabudowanym czujnikiem temperatury (</w:t>
            </w:r>
            <w:r w:rsidR="000D0BBB">
              <w:rPr>
                <w:b/>
                <w:bCs/>
                <w:sz w:val="22"/>
                <w:szCs w:val="22"/>
              </w:rPr>
              <w:t xml:space="preserve"> </w:t>
            </w:r>
            <w:r w:rsidRPr="00487973">
              <w:rPr>
                <w:b/>
                <w:bCs/>
                <w:sz w:val="22"/>
                <w:szCs w:val="22"/>
              </w:rPr>
              <w:t xml:space="preserve">pod analizator wielofunkcyjny </w:t>
            </w:r>
            <w:r w:rsidR="007162CA">
              <w:rPr>
                <w:b/>
                <w:bCs/>
                <w:sz w:val="22"/>
                <w:szCs w:val="22"/>
              </w:rPr>
              <w:br/>
            </w:r>
            <w:r w:rsidRPr="00487973">
              <w:rPr>
                <w:b/>
                <w:bCs/>
                <w:sz w:val="22"/>
                <w:szCs w:val="22"/>
              </w:rPr>
              <w:t>Cx-705 będący w posiadaniu zamawiającego )</w:t>
            </w:r>
          </w:p>
        </w:tc>
        <w:tc>
          <w:tcPr>
            <w:tcW w:w="1398" w:type="dxa"/>
          </w:tcPr>
          <w:p w14:paraId="7332BF86" w14:textId="77777777" w:rsidR="00E0577C" w:rsidRPr="00666F5A" w:rsidRDefault="00E0577C" w:rsidP="00D42F4B"/>
        </w:tc>
        <w:tc>
          <w:tcPr>
            <w:tcW w:w="1265" w:type="dxa"/>
          </w:tcPr>
          <w:p w14:paraId="7CEA6C31" w14:textId="77777777" w:rsidR="00E0577C" w:rsidRPr="00666F5A" w:rsidRDefault="00E0577C" w:rsidP="00D42F4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89" w:type="dxa"/>
          </w:tcPr>
          <w:p w14:paraId="48457F06" w14:textId="3F63B874" w:rsidR="00E0577C" w:rsidRPr="00666F5A" w:rsidRDefault="00487973" w:rsidP="00D42F4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08" w:type="dxa"/>
            <w:gridSpan w:val="2"/>
          </w:tcPr>
          <w:p w14:paraId="2D26E053" w14:textId="77777777" w:rsidR="00E0577C" w:rsidRPr="00B508DB" w:rsidRDefault="00E0577C" w:rsidP="00D42F4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01" w:type="dxa"/>
          </w:tcPr>
          <w:p w14:paraId="47788D25" w14:textId="77777777" w:rsidR="00E0577C" w:rsidRPr="00B508DB" w:rsidRDefault="00E0577C" w:rsidP="00D42F4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923868" w:rsidRPr="00B508DB" w14:paraId="6E39E592" w14:textId="77777777" w:rsidTr="00923868">
        <w:tc>
          <w:tcPr>
            <w:tcW w:w="596" w:type="dxa"/>
          </w:tcPr>
          <w:p w14:paraId="7BAF4B65" w14:textId="0E6DD6D5" w:rsidR="00E0577C" w:rsidRPr="00B508DB" w:rsidRDefault="00487973" w:rsidP="00D42F4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3516" w:type="dxa"/>
          </w:tcPr>
          <w:p w14:paraId="0EEC5F80" w14:textId="3FC0720D" w:rsidR="00E0577C" w:rsidRPr="00487973" w:rsidRDefault="00487973" w:rsidP="00D42F4B">
            <w:pPr>
              <w:rPr>
                <w:b/>
                <w:bCs/>
                <w:sz w:val="22"/>
                <w:szCs w:val="22"/>
              </w:rPr>
            </w:pPr>
            <w:r w:rsidRPr="00487973">
              <w:rPr>
                <w:b/>
                <w:bCs/>
                <w:sz w:val="22"/>
                <w:szCs w:val="22"/>
              </w:rPr>
              <w:t xml:space="preserve">Czujnik tlenowy do tlenomierzy </w:t>
            </w:r>
            <w:r w:rsidR="007162CA">
              <w:rPr>
                <w:b/>
                <w:bCs/>
                <w:sz w:val="22"/>
                <w:szCs w:val="22"/>
              </w:rPr>
              <w:br/>
            </w:r>
            <w:r w:rsidRPr="00487973">
              <w:rPr>
                <w:b/>
                <w:bCs/>
                <w:sz w:val="22"/>
                <w:szCs w:val="22"/>
              </w:rPr>
              <w:t xml:space="preserve">z kablem 5 </w:t>
            </w:r>
            <w:r w:rsidRPr="003E1A0E">
              <w:rPr>
                <w:b/>
                <w:bCs/>
                <w:sz w:val="22"/>
                <w:szCs w:val="22"/>
              </w:rPr>
              <w:t xml:space="preserve">metrowym </w:t>
            </w:r>
            <w:r w:rsidR="003E1A0E" w:rsidRPr="003E1A0E">
              <w:rPr>
                <w:b/>
                <w:bCs/>
                <w:sz w:val="22"/>
                <w:szCs w:val="22"/>
              </w:rPr>
              <w:t xml:space="preserve">(±20cm) </w:t>
            </w:r>
            <w:r w:rsidRPr="00487973">
              <w:rPr>
                <w:b/>
                <w:bCs/>
                <w:sz w:val="22"/>
                <w:szCs w:val="22"/>
              </w:rPr>
              <w:t xml:space="preserve">( pod analizator wielofunkcyjny </w:t>
            </w:r>
            <w:r w:rsidR="007162CA">
              <w:rPr>
                <w:b/>
                <w:bCs/>
                <w:sz w:val="22"/>
                <w:szCs w:val="22"/>
              </w:rPr>
              <w:br/>
            </w:r>
            <w:r w:rsidRPr="00487973">
              <w:rPr>
                <w:b/>
                <w:bCs/>
                <w:sz w:val="22"/>
                <w:szCs w:val="22"/>
              </w:rPr>
              <w:t xml:space="preserve">Cx-705 będący w posiadaniu zamawiającego ) </w:t>
            </w:r>
          </w:p>
        </w:tc>
        <w:tc>
          <w:tcPr>
            <w:tcW w:w="1398" w:type="dxa"/>
          </w:tcPr>
          <w:p w14:paraId="1D186414" w14:textId="77777777" w:rsidR="00E0577C" w:rsidRPr="00666F5A" w:rsidRDefault="00E0577C" w:rsidP="00D42F4B"/>
        </w:tc>
        <w:tc>
          <w:tcPr>
            <w:tcW w:w="1265" w:type="dxa"/>
          </w:tcPr>
          <w:p w14:paraId="4BC41E0B" w14:textId="77777777" w:rsidR="00E0577C" w:rsidRPr="00666F5A" w:rsidRDefault="00E0577C" w:rsidP="00D42F4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89" w:type="dxa"/>
          </w:tcPr>
          <w:p w14:paraId="3DC1707A" w14:textId="5F8642F0" w:rsidR="00E0577C" w:rsidRPr="00666F5A" w:rsidRDefault="00487973" w:rsidP="00D42F4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08" w:type="dxa"/>
            <w:gridSpan w:val="2"/>
          </w:tcPr>
          <w:p w14:paraId="4104C20D" w14:textId="77777777" w:rsidR="00E0577C" w:rsidRPr="00B508DB" w:rsidRDefault="00E0577C" w:rsidP="00D42F4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01" w:type="dxa"/>
          </w:tcPr>
          <w:p w14:paraId="6E953C5E" w14:textId="77777777" w:rsidR="00E0577C" w:rsidRPr="00B508DB" w:rsidRDefault="00E0577C" w:rsidP="00D42F4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923868" w:rsidRPr="00B508DB" w14:paraId="5786C255" w14:textId="77777777" w:rsidTr="00923868">
        <w:tc>
          <w:tcPr>
            <w:tcW w:w="596" w:type="dxa"/>
          </w:tcPr>
          <w:p w14:paraId="3E2902F5" w14:textId="26D75BF5" w:rsidR="00E0577C" w:rsidRPr="00B508DB" w:rsidRDefault="00487973" w:rsidP="00D42F4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516" w:type="dxa"/>
          </w:tcPr>
          <w:p w14:paraId="672AC0BF" w14:textId="77777777" w:rsidR="007162CA" w:rsidRDefault="00487973" w:rsidP="00487973">
            <w:pPr>
              <w:rPr>
                <w:b/>
                <w:bCs/>
                <w:sz w:val="22"/>
                <w:szCs w:val="22"/>
              </w:rPr>
            </w:pPr>
            <w:r w:rsidRPr="00487973">
              <w:rPr>
                <w:b/>
                <w:bCs/>
                <w:sz w:val="22"/>
                <w:szCs w:val="22"/>
              </w:rPr>
              <w:t xml:space="preserve">Elektroda ph do wód czystych, ścieków, zanieczyszczonych próbek ( pod analizator wielofunkcyjny Cx-705 będący </w:t>
            </w:r>
          </w:p>
          <w:p w14:paraId="466340A7" w14:textId="792C8517" w:rsidR="00E0577C" w:rsidRPr="00487973" w:rsidRDefault="00487973" w:rsidP="00D42F4B">
            <w:pPr>
              <w:rPr>
                <w:b/>
                <w:bCs/>
                <w:sz w:val="22"/>
                <w:szCs w:val="22"/>
              </w:rPr>
            </w:pPr>
            <w:r w:rsidRPr="00487973">
              <w:rPr>
                <w:b/>
                <w:bCs/>
                <w:sz w:val="22"/>
                <w:szCs w:val="22"/>
              </w:rPr>
              <w:t xml:space="preserve">w posiadaniu zamawiającego  )  </w:t>
            </w:r>
          </w:p>
        </w:tc>
        <w:tc>
          <w:tcPr>
            <w:tcW w:w="1398" w:type="dxa"/>
          </w:tcPr>
          <w:p w14:paraId="68B423BA" w14:textId="77777777" w:rsidR="00E0577C" w:rsidRPr="00666F5A" w:rsidRDefault="00E0577C" w:rsidP="00D42F4B"/>
        </w:tc>
        <w:tc>
          <w:tcPr>
            <w:tcW w:w="1265" w:type="dxa"/>
          </w:tcPr>
          <w:p w14:paraId="61CB8756" w14:textId="77777777" w:rsidR="00E0577C" w:rsidRPr="00666F5A" w:rsidRDefault="00E0577C" w:rsidP="00D42F4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89" w:type="dxa"/>
          </w:tcPr>
          <w:p w14:paraId="5813D63E" w14:textId="23DBD2D0" w:rsidR="00E0577C" w:rsidRPr="00666F5A" w:rsidRDefault="00487973" w:rsidP="00D42F4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408" w:type="dxa"/>
            <w:gridSpan w:val="2"/>
          </w:tcPr>
          <w:p w14:paraId="0C0EE6DD" w14:textId="77777777" w:rsidR="00E0577C" w:rsidRPr="00B508DB" w:rsidRDefault="00E0577C" w:rsidP="00D42F4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01" w:type="dxa"/>
          </w:tcPr>
          <w:p w14:paraId="32BB53B3" w14:textId="77777777" w:rsidR="00E0577C" w:rsidRPr="00B508DB" w:rsidRDefault="00E0577C" w:rsidP="00D42F4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923868" w:rsidRPr="00B508DB" w14:paraId="04047593" w14:textId="77777777" w:rsidTr="00923868">
        <w:tc>
          <w:tcPr>
            <w:tcW w:w="596" w:type="dxa"/>
          </w:tcPr>
          <w:p w14:paraId="67DA1B95" w14:textId="2EEF90C9" w:rsidR="00E0577C" w:rsidRPr="00B508DB" w:rsidRDefault="00487973" w:rsidP="00D42F4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516" w:type="dxa"/>
          </w:tcPr>
          <w:p w14:paraId="356101C4" w14:textId="3BFAC4C2" w:rsidR="00E0577C" w:rsidRPr="00487973" w:rsidRDefault="00487973" w:rsidP="00D42F4B">
            <w:pPr>
              <w:rPr>
                <w:b/>
                <w:bCs/>
                <w:sz w:val="22"/>
                <w:szCs w:val="22"/>
              </w:rPr>
            </w:pPr>
            <w:r w:rsidRPr="00487973">
              <w:rPr>
                <w:b/>
                <w:bCs/>
                <w:sz w:val="22"/>
                <w:szCs w:val="22"/>
              </w:rPr>
              <w:t xml:space="preserve">Elektroda ph do wód czystych </w:t>
            </w:r>
            <w:r w:rsidR="007162CA">
              <w:rPr>
                <w:b/>
                <w:bCs/>
                <w:sz w:val="22"/>
                <w:szCs w:val="22"/>
              </w:rPr>
              <w:br/>
            </w:r>
            <w:r w:rsidRPr="00487973">
              <w:rPr>
                <w:b/>
                <w:bCs/>
                <w:sz w:val="22"/>
                <w:szCs w:val="22"/>
              </w:rPr>
              <w:t xml:space="preserve">( pod analizator wielofunkcyjny Cx-705 będący w posiadaniu zamawiającego )  </w:t>
            </w:r>
          </w:p>
        </w:tc>
        <w:tc>
          <w:tcPr>
            <w:tcW w:w="1398" w:type="dxa"/>
          </w:tcPr>
          <w:p w14:paraId="658D7F7D" w14:textId="77777777" w:rsidR="00E0577C" w:rsidRPr="00666F5A" w:rsidRDefault="00E0577C" w:rsidP="00D42F4B"/>
        </w:tc>
        <w:tc>
          <w:tcPr>
            <w:tcW w:w="1265" w:type="dxa"/>
          </w:tcPr>
          <w:p w14:paraId="0060BC99" w14:textId="77777777" w:rsidR="00E0577C" w:rsidRPr="00666F5A" w:rsidRDefault="00E0577C" w:rsidP="00D42F4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89" w:type="dxa"/>
          </w:tcPr>
          <w:p w14:paraId="1A2FF96C" w14:textId="1A98839E" w:rsidR="00E0577C" w:rsidRPr="00666F5A" w:rsidRDefault="00487973" w:rsidP="00D42F4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408" w:type="dxa"/>
            <w:gridSpan w:val="2"/>
          </w:tcPr>
          <w:p w14:paraId="3D8074C9" w14:textId="77777777" w:rsidR="00E0577C" w:rsidRPr="00B508DB" w:rsidRDefault="00E0577C" w:rsidP="00D42F4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01" w:type="dxa"/>
          </w:tcPr>
          <w:p w14:paraId="040D0EFB" w14:textId="77777777" w:rsidR="00E0577C" w:rsidRPr="00B508DB" w:rsidRDefault="00E0577C" w:rsidP="00D42F4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923868" w:rsidRPr="00B508DB" w14:paraId="49FE2EE2" w14:textId="77777777" w:rsidTr="00923868">
        <w:tc>
          <w:tcPr>
            <w:tcW w:w="596" w:type="dxa"/>
          </w:tcPr>
          <w:p w14:paraId="3A1F3955" w14:textId="37922D23" w:rsidR="00E0577C" w:rsidRPr="00B508DB" w:rsidRDefault="00487973" w:rsidP="00D42F4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516" w:type="dxa"/>
          </w:tcPr>
          <w:p w14:paraId="5AE73CCE" w14:textId="1E5B14A1" w:rsidR="00E0577C" w:rsidRPr="00487973" w:rsidRDefault="00487973" w:rsidP="00D42F4B">
            <w:pPr>
              <w:rPr>
                <w:b/>
                <w:bCs/>
                <w:sz w:val="22"/>
                <w:szCs w:val="22"/>
              </w:rPr>
            </w:pPr>
            <w:r w:rsidRPr="00487973">
              <w:rPr>
                <w:b/>
                <w:bCs/>
                <w:sz w:val="22"/>
                <w:szCs w:val="22"/>
              </w:rPr>
              <w:t xml:space="preserve">Elektroda zespolona Redox </w:t>
            </w:r>
            <w:r w:rsidR="007162CA">
              <w:rPr>
                <w:b/>
                <w:bCs/>
                <w:sz w:val="22"/>
                <w:szCs w:val="22"/>
              </w:rPr>
              <w:br/>
            </w:r>
            <w:r w:rsidRPr="00487973">
              <w:rPr>
                <w:b/>
                <w:bCs/>
                <w:sz w:val="22"/>
                <w:szCs w:val="22"/>
              </w:rPr>
              <w:t xml:space="preserve">( pod analizator wielofunkcyjny Cx-705 będący w posiadaniu zamawiającego )   </w:t>
            </w:r>
          </w:p>
        </w:tc>
        <w:tc>
          <w:tcPr>
            <w:tcW w:w="1398" w:type="dxa"/>
          </w:tcPr>
          <w:p w14:paraId="74149D40" w14:textId="77777777" w:rsidR="00E0577C" w:rsidRPr="00666F5A" w:rsidRDefault="00E0577C" w:rsidP="00D42F4B"/>
        </w:tc>
        <w:tc>
          <w:tcPr>
            <w:tcW w:w="1265" w:type="dxa"/>
          </w:tcPr>
          <w:p w14:paraId="55E1881A" w14:textId="77777777" w:rsidR="00E0577C" w:rsidRPr="00666F5A" w:rsidRDefault="00E0577C" w:rsidP="00D42F4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89" w:type="dxa"/>
          </w:tcPr>
          <w:p w14:paraId="482F1DFE" w14:textId="5EC525D6" w:rsidR="00E0577C" w:rsidRPr="00666F5A" w:rsidRDefault="00487973" w:rsidP="00D42F4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408" w:type="dxa"/>
            <w:gridSpan w:val="2"/>
          </w:tcPr>
          <w:p w14:paraId="529E7D3A" w14:textId="77777777" w:rsidR="00E0577C" w:rsidRPr="00B508DB" w:rsidRDefault="00E0577C" w:rsidP="00D42F4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01" w:type="dxa"/>
          </w:tcPr>
          <w:p w14:paraId="2536FFC0" w14:textId="77777777" w:rsidR="00E0577C" w:rsidRPr="00B508DB" w:rsidRDefault="00E0577C" w:rsidP="00D42F4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923868" w:rsidRPr="00B508DB" w14:paraId="711E2021" w14:textId="77777777" w:rsidTr="00923868">
        <w:tc>
          <w:tcPr>
            <w:tcW w:w="596" w:type="dxa"/>
          </w:tcPr>
          <w:p w14:paraId="37596E8A" w14:textId="7DDA6171" w:rsidR="00E0577C" w:rsidRPr="00B508DB" w:rsidRDefault="00487973" w:rsidP="00D42F4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516" w:type="dxa"/>
          </w:tcPr>
          <w:p w14:paraId="7CF2872F" w14:textId="7C64F205" w:rsidR="00E0577C" w:rsidRPr="00487973" w:rsidRDefault="00487973" w:rsidP="00D42F4B">
            <w:pPr>
              <w:rPr>
                <w:b/>
                <w:bCs/>
                <w:sz w:val="22"/>
                <w:szCs w:val="22"/>
              </w:rPr>
            </w:pPr>
            <w:r w:rsidRPr="00487973">
              <w:rPr>
                <w:b/>
                <w:bCs/>
                <w:sz w:val="22"/>
                <w:szCs w:val="22"/>
              </w:rPr>
              <w:t xml:space="preserve">Głowica wieloparametrowa zanurzeniowa na przewodzie </w:t>
            </w:r>
            <w:r w:rsidR="007162CA">
              <w:rPr>
                <w:b/>
                <w:bCs/>
                <w:sz w:val="22"/>
                <w:szCs w:val="22"/>
              </w:rPr>
              <w:br/>
            </w:r>
            <w:r w:rsidRPr="00487973">
              <w:rPr>
                <w:b/>
                <w:bCs/>
                <w:sz w:val="22"/>
                <w:szCs w:val="22"/>
              </w:rPr>
              <w:t xml:space="preserve">5 </w:t>
            </w:r>
            <w:r w:rsidRPr="00D02DBD">
              <w:rPr>
                <w:b/>
                <w:bCs/>
                <w:sz w:val="22"/>
                <w:szCs w:val="22"/>
              </w:rPr>
              <w:t xml:space="preserve">metrowym </w:t>
            </w:r>
            <w:r w:rsidR="00D02DBD" w:rsidRPr="00D02DBD">
              <w:rPr>
                <w:b/>
                <w:bCs/>
                <w:sz w:val="22"/>
                <w:szCs w:val="22"/>
              </w:rPr>
              <w:t xml:space="preserve">(±20cm) </w:t>
            </w:r>
            <w:r w:rsidRPr="00D02DBD">
              <w:rPr>
                <w:b/>
                <w:bCs/>
                <w:sz w:val="22"/>
                <w:szCs w:val="22"/>
              </w:rPr>
              <w:t xml:space="preserve">( pod </w:t>
            </w:r>
            <w:r w:rsidRPr="00487973">
              <w:rPr>
                <w:b/>
                <w:bCs/>
                <w:sz w:val="22"/>
                <w:szCs w:val="22"/>
              </w:rPr>
              <w:t xml:space="preserve">analizator wielofunkcyjny Cx-705 będący </w:t>
            </w:r>
            <w:r w:rsidR="007162CA">
              <w:rPr>
                <w:b/>
                <w:bCs/>
                <w:sz w:val="22"/>
                <w:szCs w:val="22"/>
              </w:rPr>
              <w:br/>
            </w:r>
            <w:r w:rsidRPr="00487973">
              <w:rPr>
                <w:b/>
                <w:bCs/>
                <w:sz w:val="22"/>
                <w:szCs w:val="22"/>
              </w:rPr>
              <w:t>w posiadaniu zamawiającego )</w:t>
            </w:r>
          </w:p>
        </w:tc>
        <w:tc>
          <w:tcPr>
            <w:tcW w:w="1398" w:type="dxa"/>
          </w:tcPr>
          <w:p w14:paraId="7F391B38" w14:textId="77777777" w:rsidR="00E0577C" w:rsidRPr="00666F5A" w:rsidRDefault="00E0577C" w:rsidP="00D42F4B"/>
        </w:tc>
        <w:tc>
          <w:tcPr>
            <w:tcW w:w="1265" w:type="dxa"/>
          </w:tcPr>
          <w:p w14:paraId="4CD62B01" w14:textId="77777777" w:rsidR="00E0577C" w:rsidRPr="00666F5A" w:rsidRDefault="00E0577C" w:rsidP="00D42F4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89" w:type="dxa"/>
          </w:tcPr>
          <w:p w14:paraId="4F3CA259" w14:textId="5FD80F70" w:rsidR="00E0577C" w:rsidRPr="00666F5A" w:rsidRDefault="00487973" w:rsidP="00D42F4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08" w:type="dxa"/>
            <w:gridSpan w:val="2"/>
          </w:tcPr>
          <w:p w14:paraId="642D1A21" w14:textId="77777777" w:rsidR="00E0577C" w:rsidRPr="00B508DB" w:rsidRDefault="00E0577C" w:rsidP="00D42F4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01" w:type="dxa"/>
          </w:tcPr>
          <w:p w14:paraId="3150501C" w14:textId="77777777" w:rsidR="00E0577C" w:rsidRPr="00B508DB" w:rsidRDefault="00E0577C" w:rsidP="00D42F4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E0577C" w:rsidRPr="00B508DB" w14:paraId="53099C8B" w14:textId="77777777" w:rsidTr="00923868">
        <w:tc>
          <w:tcPr>
            <w:tcW w:w="596" w:type="dxa"/>
          </w:tcPr>
          <w:p w14:paraId="2BC389A6" w14:textId="77777777" w:rsidR="00E0577C" w:rsidRPr="00B508DB" w:rsidRDefault="00E0577C" w:rsidP="00D42F4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516" w:type="dxa"/>
          </w:tcPr>
          <w:p w14:paraId="0784824B" w14:textId="77777777" w:rsidR="00E0577C" w:rsidRPr="00B508DB" w:rsidRDefault="00E0577C" w:rsidP="00D42F4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98" w:type="dxa"/>
          </w:tcPr>
          <w:p w14:paraId="01873AB0" w14:textId="77777777" w:rsidR="00E0577C" w:rsidRPr="00B508DB" w:rsidRDefault="00E0577C" w:rsidP="00D42F4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73" w:type="dxa"/>
            <w:gridSpan w:val="3"/>
          </w:tcPr>
          <w:p w14:paraId="3BE31155" w14:textId="77777777" w:rsidR="00E0577C" w:rsidRPr="00B508DB" w:rsidRDefault="00E0577C" w:rsidP="00D42F4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89" w:type="dxa"/>
          </w:tcPr>
          <w:p w14:paraId="111CC7D8" w14:textId="77777777" w:rsidR="00E0577C" w:rsidRPr="00B508DB" w:rsidRDefault="00E0577C" w:rsidP="00D42F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Łączna cena </w:t>
            </w:r>
            <w:r w:rsidRPr="00B508DB">
              <w:rPr>
                <w:sz w:val="22"/>
                <w:szCs w:val="22"/>
              </w:rPr>
              <w:t>brutto</w:t>
            </w:r>
          </w:p>
        </w:tc>
        <w:tc>
          <w:tcPr>
            <w:tcW w:w="1201" w:type="dxa"/>
          </w:tcPr>
          <w:p w14:paraId="182B5FDF" w14:textId="77777777" w:rsidR="00E0577C" w:rsidRPr="00B508DB" w:rsidRDefault="00E0577C" w:rsidP="00D42F4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14:paraId="7300DA87" w14:textId="77777777" w:rsidR="00B53E11" w:rsidRDefault="00B53E11" w:rsidP="00B53E11">
      <w:pPr>
        <w:rPr>
          <w:rFonts w:eastAsia="Times New Roman,Bold"/>
          <w:sz w:val="22"/>
          <w:szCs w:val="22"/>
        </w:rPr>
      </w:pPr>
    </w:p>
    <w:p w14:paraId="02CC6130" w14:textId="77777777" w:rsidR="00B53E11" w:rsidRPr="004D2357" w:rsidRDefault="00B53E11" w:rsidP="00B53E11">
      <w:pPr>
        <w:rPr>
          <w:sz w:val="22"/>
          <w:szCs w:val="22"/>
        </w:rPr>
      </w:pPr>
      <w:r w:rsidRPr="004D2357">
        <w:rPr>
          <w:rFonts w:eastAsia="Times New Roman,Bold"/>
          <w:sz w:val="22"/>
          <w:szCs w:val="22"/>
        </w:rPr>
        <w:t>(VAT 23% - dla porównania ofert)</w:t>
      </w:r>
    </w:p>
    <w:p w14:paraId="75B91087" w14:textId="77777777" w:rsidR="00B53E11" w:rsidRPr="004D2357" w:rsidRDefault="00B53E11" w:rsidP="00B53E11">
      <w:pPr>
        <w:jc w:val="both"/>
        <w:rPr>
          <w:b/>
          <w:sz w:val="22"/>
          <w:szCs w:val="22"/>
        </w:rPr>
      </w:pPr>
    </w:p>
    <w:p w14:paraId="57BBFDAF" w14:textId="77777777" w:rsidR="00B53E11" w:rsidRPr="004D2357" w:rsidRDefault="00B53E11" w:rsidP="00B53E11">
      <w:pPr>
        <w:spacing w:after="120"/>
        <w:rPr>
          <w:b/>
          <w:sz w:val="22"/>
          <w:szCs w:val="22"/>
        </w:rPr>
      </w:pPr>
      <w:r w:rsidRPr="004D2357">
        <w:rPr>
          <w:b/>
          <w:sz w:val="22"/>
          <w:szCs w:val="22"/>
        </w:rPr>
        <w:t xml:space="preserve">Łączna cena brutto: ............................................................ </w:t>
      </w:r>
    </w:p>
    <w:p w14:paraId="6200100B" w14:textId="77777777" w:rsidR="00B53E11" w:rsidRPr="004D2357" w:rsidRDefault="00B53E11" w:rsidP="00B53E11">
      <w:pPr>
        <w:spacing w:after="120"/>
        <w:rPr>
          <w:bCs/>
          <w:sz w:val="22"/>
          <w:szCs w:val="22"/>
        </w:rPr>
      </w:pPr>
      <w:r w:rsidRPr="004D2357">
        <w:rPr>
          <w:bCs/>
          <w:sz w:val="22"/>
          <w:szCs w:val="22"/>
        </w:rPr>
        <w:t xml:space="preserve">(łączna cena brutto słownie: ............................................................................................................) </w:t>
      </w:r>
    </w:p>
    <w:p w14:paraId="06525D75" w14:textId="5F760CAF" w:rsidR="00B53E11" w:rsidRPr="00A749D6" w:rsidRDefault="00B53E11" w:rsidP="00B53E11">
      <w:pPr>
        <w:jc w:val="both"/>
        <w:rPr>
          <w:bCs/>
          <w:sz w:val="22"/>
          <w:szCs w:val="22"/>
        </w:rPr>
      </w:pPr>
      <w:r w:rsidRPr="004D2357">
        <w:rPr>
          <w:bCs/>
          <w:sz w:val="22"/>
          <w:szCs w:val="22"/>
        </w:rPr>
        <w:t xml:space="preserve">                                                   </w:t>
      </w:r>
    </w:p>
    <w:p w14:paraId="276AF4A0" w14:textId="4ED1813F" w:rsidR="00B53E11" w:rsidRDefault="00B53E11" w:rsidP="007143D6">
      <w:pPr>
        <w:jc w:val="both"/>
        <w:rPr>
          <w:sz w:val="22"/>
          <w:szCs w:val="22"/>
        </w:rPr>
      </w:pPr>
      <w:r w:rsidRPr="005471E8">
        <w:rPr>
          <w:b/>
          <w:bCs/>
          <w:sz w:val="22"/>
          <w:szCs w:val="22"/>
        </w:rPr>
        <w:t>Termin realizacji</w:t>
      </w:r>
      <w:r w:rsidRPr="005471E8">
        <w:rPr>
          <w:sz w:val="22"/>
          <w:szCs w:val="22"/>
        </w:rPr>
        <w:t xml:space="preserve"> maksymalnie </w:t>
      </w:r>
      <w:r w:rsidRPr="005471E8">
        <w:rPr>
          <w:b/>
          <w:bCs/>
          <w:sz w:val="22"/>
          <w:szCs w:val="22"/>
        </w:rPr>
        <w:t xml:space="preserve">do </w:t>
      </w:r>
      <w:r w:rsidR="00E0577C">
        <w:rPr>
          <w:b/>
          <w:bCs/>
          <w:sz w:val="22"/>
          <w:szCs w:val="22"/>
        </w:rPr>
        <w:t>30</w:t>
      </w:r>
      <w:r w:rsidRPr="005471E8">
        <w:rPr>
          <w:b/>
          <w:bCs/>
          <w:sz w:val="22"/>
          <w:szCs w:val="22"/>
        </w:rPr>
        <w:t xml:space="preserve"> dni</w:t>
      </w:r>
      <w:r w:rsidRPr="005471E8">
        <w:rPr>
          <w:sz w:val="22"/>
          <w:szCs w:val="22"/>
        </w:rPr>
        <w:t xml:space="preserve"> (kalendarzowych) od dnia wysłania zamówienia do Wykonawcy. </w:t>
      </w:r>
    </w:p>
    <w:p w14:paraId="026AE811" w14:textId="77777777" w:rsidR="00923868" w:rsidRDefault="00923868" w:rsidP="007143D6">
      <w:pPr>
        <w:jc w:val="both"/>
        <w:rPr>
          <w:sz w:val="22"/>
          <w:szCs w:val="22"/>
        </w:rPr>
      </w:pPr>
    </w:p>
    <w:p w14:paraId="0F12BB15" w14:textId="77777777" w:rsidR="007143D6" w:rsidRPr="007143D6" w:rsidRDefault="007143D6" w:rsidP="007143D6">
      <w:pPr>
        <w:jc w:val="both"/>
        <w:rPr>
          <w:b/>
          <w:bCs/>
          <w:sz w:val="22"/>
          <w:szCs w:val="22"/>
        </w:rPr>
      </w:pPr>
    </w:p>
    <w:p w14:paraId="4D377710" w14:textId="77777777" w:rsidR="00B53E11" w:rsidRPr="004D2357" w:rsidRDefault="00B53E11" w:rsidP="00B53E11">
      <w:pPr>
        <w:pStyle w:val="Tekstpodstawowy21"/>
        <w:spacing w:after="120"/>
        <w:jc w:val="both"/>
        <w:rPr>
          <w:b/>
          <w:sz w:val="22"/>
          <w:szCs w:val="22"/>
        </w:rPr>
      </w:pPr>
      <w:r w:rsidRPr="004D2357">
        <w:rPr>
          <w:sz w:val="22"/>
          <w:szCs w:val="22"/>
        </w:rPr>
        <w:t xml:space="preserve">Czy wybór oferty będzie prowadził do powstania obowiązku podatkowego po stronie Zamawiającego  </w:t>
      </w:r>
      <w:r w:rsidRPr="004D2357">
        <w:rPr>
          <w:b/>
          <w:sz w:val="22"/>
          <w:szCs w:val="22"/>
        </w:rPr>
        <w:t>TAK/NIE*</w:t>
      </w:r>
    </w:p>
    <w:p w14:paraId="63DF91F4" w14:textId="77777777" w:rsidR="00B53E11" w:rsidRPr="004D2357" w:rsidRDefault="00B53E11" w:rsidP="00B53E11">
      <w:pPr>
        <w:pStyle w:val="Tekstpodstawowy21"/>
        <w:spacing w:after="120"/>
        <w:jc w:val="both"/>
        <w:rPr>
          <w:sz w:val="22"/>
          <w:szCs w:val="22"/>
        </w:rPr>
      </w:pPr>
      <w:r w:rsidRPr="004D2357">
        <w:rPr>
          <w:sz w:val="22"/>
          <w:szCs w:val="22"/>
        </w:rPr>
        <w:t xml:space="preserve">Jeżeli Wykonawca wskaże </w:t>
      </w:r>
      <w:r w:rsidRPr="004D2357">
        <w:rPr>
          <w:b/>
          <w:sz w:val="22"/>
          <w:szCs w:val="22"/>
        </w:rPr>
        <w:t>TAK</w:t>
      </w:r>
      <w:r w:rsidRPr="004D2357">
        <w:rPr>
          <w:sz w:val="22"/>
          <w:szCs w:val="22"/>
        </w:rPr>
        <w:t xml:space="preserve"> (powstanie obowiązek podatkowy u Zamawiającego) Wykonawca wskazuje rodzaj towaru/usługi której ten obowiązek dotyczy ……………………………. (nazwa towaru/usługi).</w:t>
      </w:r>
    </w:p>
    <w:p w14:paraId="12EF221F" w14:textId="77777777" w:rsidR="00B53E11" w:rsidRPr="004D2357" w:rsidRDefault="00B53E11" w:rsidP="00B53E11">
      <w:pPr>
        <w:pStyle w:val="Tekstpodstawowy21"/>
        <w:spacing w:after="120"/>
        <w:jc w:val="both"/>
        <w:rPr>
          <w:sz w:val="22"/>
          <w:szCs w:val="22"/>
        </w:rPr>
      </w:pPr>
      <w:r w:rsidRPr="004D2357">
        <w:rPr>
          <w:sz w:val="22"/>
          <w:szCs w:val="22"/>
        </w:rPr>
        <w:t>Cena netto (bez podatku VAT) ……………. (</w:t>
      </w:r>
      <w:r w:rsidRPr="004D2357">
        <w:rPr>
          <w:b/>
          <w:sz w:val="22"/>
          <w:szCs w:val="22"/>
        </w:rPr>
        <w:t>Uwaga!</w:t>
      </w:r>
      <w:r w:rsidRPr="004D2357">
        <w:rPr>
          <w:sz w:val="22"/>
          <w:szCs w:val="22"/>
        </w:rPr>
        <w:t xml:space="preserve"> Dotyczy tylko dostaw/usług dla których obowiązek podatkowy przechodzi na Zamawiającego).</w:t>
      </w:r>
    </w:p>
    <w:p w14:paraId="7AFCC8FD" w14:textId="77777777" w:rsidR="00B53E11" w:rsidRPr="004D2357" w:rsidRDefault="00B53E11" w:rsidP="00B53E11">
      <w:pPr>
        <w:pStyle w:val="Tekstpodstawowy21"/>
        <w:spacing w:after="120"/>
        <w:jc w:val="both"/>
        <w:rPr>
          <w:sz w:val="22"/>
          <w:szCs w:val="22"/>
        </w:rPr>
      </w:pPr>
      <w:r w:rsidRPr="004D2357">
        <w:rPr>
          <w:sz w:val="22"/>
          <w:szCs w:val="22"/>
        </w:rPr>
        <w:t>W przypadku powstania obowiązku podatkowego po stronie Zamawiającego kwota netto będzie jednocześnie kwotą brutto.</w:t>
      </w:r>
    </w:p>
    <w:p w14:paraId="4EB787EC" w14:textId="77777777" w:rsidR="00B53E11" w:rsidRPr="004D2357" w:rsidRDefault="00B53E11" w:rsidP="00B53E11">
      <w:pPr>
        <w:spacing w:after="240"/>
        <w:rPr>
          <w:bCs/>
          <w:sz w:val="22"/>
          <w:szCs w:val="22"/>
        </w:rPr>
      </w:pPr>
      <w:r w:rsidRPr="004D2357">
        <w:rPr>
          <w:bCs/>
          <w:sz w:val="22"/>
          <w:szCs w:val="22"/>
        </w:rPr>
        <w:t xml:space="preserve">*niepotrzebne skreślić </w:t>
      </w:r>
    </w:p>
    <w:p w14:paraId="66FB6C0B" w14:textId="77777777" w:rsidR="00E05D3D" w:rsidRPr="007E16A9" w:rsidRDefault="00E05D3D" w:rsidP="007C0852">
      <w:pPr>
        <w:rPr>
          <w:rFonts w:eastAsia="Times New Roman,Bold"/>
          <w:sz w:val="22"/>
          <w:szCs w:val="22"/>
        </w:rPr>
      </w:pPr>
    </w:p>
    <w:p w14:paraId="4D06D51C" w14:textId="77777777" w:rsidR="007F55D4" w:rsidRPr="007E16A9" w:rsidRDefault="007F55D4" w:rsidP="007F55D4">
      <w:pPr>
        <w:rPr>
          <w:rFonts w:eastAsia="Times New Roman,Bold"/>
          <w:b/>
          <w:bCs/>
          <w:sz w:val="22"/>
          <w:szCs w:val="22"/>
        </w:rPr>
      </w:pPr>
    </w:p>
    <w:p w14:paraId="03458418" w14:textId="77777777" w:rsidR="005F1D1C" w:rsidRPr="007E16A9" w:rsidRDefault="007C0852" w:rsidP="007C0852">
      <w:pPr>
        <w:jc w:val="both"/>
        <w:rPr>
          <w:bCs/>
          <w:sz w:val="22"/>
          <w:szCs w:val="22"/>
        </w:rPr>
      </w:pPr>
      <w:bookmarkStart w:id="3" w:name="_Hlk74301684"/>
      <w:r w:rsidRPr="007E16A9">
        <w:rPr>
          <w:bCs/>
          <w:sz w:val="22"/>
          <w:szCs w:val="22"/>
        </w:rPr>
        <w:t xml:space="preserve">  </w:t>
      </w:r>
    </w:p>
    <w:p w14:paraId="3CA1459B" w14:textId="547E1056" w:rsidR="007C0852" w:rsidRPr="007E16A9" w:rsidRDefault="007C0852" w:rsidP="007C0852">
      <w:pPr>
        <w:jc w:val="both"/>
        <w:rPr>
          <w:b/>
          <w:sz w:val="22"/>
          <w:szCs w:val="22"/>
        </w:rPr>
      </w:pPr>
      <w:r w:rsidRPr="007E16A9">
        <w:rPr>
          <w:bCs/>
          <w:sz w:val="22"/>
          <w:szCs w:val="22"/>
        </w:rPr>
        <w:t xml:space="preserve">                                                                          </w:t>
      </w:r>
    </w:p>
    <w:p w14:paraId="3C41074E" w14:textId="12A113F4" w:rsidR="007C0852" w:rsidRPr="00281E19" w:rsidRDefault="007C0852" w:rsidP="007C0852">
      <w:pPr>
        <w:spacing w:after="160"/>
        <w:jc w:val="both"/>
        <w:rPr>
          <w:b/>
          <w:sz w:val="22"/>
          <w:szCs w:val="22"/>
        </w:rPr>
      </w:pPr>
      <w:r w:rsidRPr="00281E19">
        <w:rPr>
          <w:b/>
          <w:sz w:val="22"/>
          <w:szCs w:val="22"/>
        </w:rPr>
        <w:t xml:space="preserve">                                 </w:t>
      </w:r>
      <w:bookmarkEnd w:id="3"/>
    </w:p>
    <w:p w14:paraId="25C209B6" w14:textId="77777777" w:rsidR="007C0852" w:rsidRPr="00315D2F" w:rsidRDefault="007C0852" w:rsidP="007C0852">
      <w:pPr>
        <w:widowControl w:val="0"/>
        <w:rPr>
          <w:sz w:val="22"/>
          <w:szCs w:val="22"/>
        </w:rPr>
      </w:pPr>
      <w:r w:rsidRPr="00315D2F">
        <w:rPr>
          <w:b/>
          <w:sz w:val="22"/>
          <w:szCs w:val="22"/>
        </w:rPr>
        <w:t>Oświadczenia Wykonawcy</w:t>
      </w:r>
    </w:p>
    <w:p w14:paraId="1FFB64CF" w14:textId="77777777" w:rsidR="007C0852" w:rsidRPr="00315D2F" w:rsidRDefault="007C0852" w:rsidP="007C0852">
      <w:pPr>
        <w:widowControl w:val="0"/>
        <w:rPr>
          <w:sz w:val="22"/>
          <w:szCs w:val="22"/>
        </w:rPr>
      </w:pPr>
    </w:p>
    <w:p w14:paraId="0A571CF0" w14:textId="77777777" w:rsidR="007C0852" w:rsidRPr="00315D2F" w:rsidRDefault="007C0852" w:rsidP="007C0852">
      <w:pPr>
        <w:widowControl w:val="0"/>
        <w:rPr>
          <w:sz w:val="22"/>
          <w:szCs w:val="22"/>
        </w:rPr>
      </w:pPr>
      <w:r w:rsidRPr="00315D2F">
        <w:rPr>
          <w:sz w:val="22"/>
          <w:szCs w:val="22"/>
        </w:rPr>
        <w:t>Oświadczam, że:</w:t>
      </w:r>
    </w:p>
    <w:p w14:paraId="4AFDDE75" w14:textId="77777777" w:rsidR="007C0852" w:rsidRPr="00315D2F" w:rsidRDefault="007C0852" w:rsidP="007C0852">
      <w:pPr>
        <w:widowControl w:val="0"/>
        <w:rPr>
          <w:sz w:val="22"/>
          <w:szCs w:val="22"/>
        </w:rPr>
      </w:pPr>
    </w:p>
    <w:p w14:paraId="084BFBFC" w14:textId="3D6608CC" w:rsidR="007C0852" w:rsidRPr="00315D2F" w:rsidRDefault="007C0852" w:rsidP="00315D2F">
      <w:pPr>
        <w:pStyle w:val="Akapitzlist"/>
        <w:widowControl w:val="0"/>
        <w:numPr>
          <w:ilvl w:val="0"/>
          <w:numId w:val="39"/>
        </w:numPr>
        <w:spacing w:line="276" w:lineRule="auto"/>
        <w:rPr>
          <w:rFonts w:ascii="Times New Roman" w:hAnsi="Times New Roman" w:cs="Times New Roman"/>
        </w:rPr>
      </w:pPr>
      <w:r w:rsidRPr="00315D2F">
        <w:rPr>
          <w:rFonts w:ascii="Times New Roman" w:hAnsi="Times New Roman" w:cs="Times New Roman"/>
        </w:rPr>
        <w:t>Zapoznaliśmy się z</w:t>
      </w:r>
      <w:r w:rsidR="00DF2AA2" w:rsidRPr="00315D2F">
        <w:rPr>
          <w:rFonts w:ascii="Times New Roman" w:hAnsi="Times New Roman" w:cs="Times New Roman"/>
        </w:rPr>
        <w:t xml:space="preserve"> treścią zapytania ofertowego </w:t>
      </w:r>
      <w:r w:rsidRPr="00315D2F">
        <w:rPr>
          <w:rFonts w:ascii="Times New Roman" w:hAnsi="Times New Roman" w:cs="Times New Roman"/>
        </w:rPr>
        <w:t>i nie wnosimy żadnych zastrzeżeń oraz uzyskaliśmy niezbędne informacje do przygotowania oferty.</w:t>
      </w:r>
    </w:p>
    <w:p w14:paraId="660E9EFA" w14:textId="77777777" w:rsidR="007C0852" w:rsidRPr="00315D2F" w:rsidRDefault="007C0852" w:rsidP="00315D2F">
      <w:pPr>
        <w:pStyle w:val="Akapitzlist"/>
        <w:widowControl w:val="0"/>
        <w:numPr>
          <w:ilvl w:val="0"/>
          <w:numId w:val="39"/>
        </w:numPr>
        <w:spacing w:line="276" w:lineRule="auto"/>
        <w:rPr>
          <w:rFonts w:ascii="Times New Roman" w:hAnsi="Times New Roman" w:cs="Times New Roman"/>
        </w:rPr>
      </w:pPr>
      <w:r w:rsidRPr="00315D2F">
        <w:rPr>
          <w:rFonts w:ascii="Times New Roman" w:hAnsi="Times New Roman" w:cs="Times New Roman"/>
        </w:rPr>
        <w:t xml:space="preserve">Zapoznaliśmy się ze wzorem umowy stanowiącym załącznik do niniejszego zapytania ofertowego i nie wnosimy żadnych uwag i zastrzeżeń. </w:t>
      </w:r>
    </w:p>
    <w:p w14:paraId="59F5D202" w14:textId="0D3D9B2D" w:rsidR="007C0852" w:rsidRPr="00315D2F" w:rsidRDefault="007C0852" w:rsidP="00315D2F">
      <w:pPr>
        <w:pStyle w:val="Akapitzlist"/>
        <w:widowControl w:val="0"/>
        <w:numPr>
          <w:ilvl w:val="0"/>
          <w:numId w:val="39"/>
        </w:numPr>
        <w:spacing w:line="276" w:lineRule="auto"/>
        <w:rPr>
          <w:rFonts w:ascii="Times New Roman" w:hAnsi="Times New Roman" w:cs="Times New Roman"/>
        </w:rPr>
      </w:pPr>
      <w:r w:rsidRPr="00315D2F">
        <w:rPr>
          <w:rFonts w:ascii="Times New Roman" w:hAnsi="Times New Roman" w:cs="Times New Roman"/>
        </w:rPr>
        <w:t xml:space="preserve">Posiadamy niezbędną wiedzę, doświadczenie </w:t>
      </w:r>
      <w:r w:rsidR="00F216AE" w:rsidRPr="00315D2F">
        <w:rPr>
          <w:rFonts w:ascii="Times New Roman" w:hAnsi="Times New Roman" w:cs="Times New Roman"/>
        </w:rPr>
        <w:t>w zakresie objęty</w:t>
      </w:r>
      <w:r w:rsidR="005F6744" w:rsidRPr="00315D2F">
        <w:rPr>
          <w:rFonts w:ascii="Times New Roman" w:hAnsi="Times New Roman" w:cs="Times New Roman"/>
        </w:rPr>
        <w:t xml:space="preserve">m </w:t>
      </w:r>
      <w:r w:rsidR="00F216AE" w:rsidRPr="00315D2F">
        <w:rPr>
          <w:rFonts w:ascii="Times New Roman" w:hAnsi="Times New Roman" w:cs="Times New Roman"/>
        </w:rPr>
        <w:t>przedmiotem zapytania</w:t>
      </w:r>
      <w:r w:rsidRPr="00315D2F">
        <w:rPr>
          <w:rFonts w:ascii="Times New Roman" w:hAnsi="Times New Roman" w:cs="Times New Roman"/>
        </w:rPr>
        <w:t>.</w:t>
      </w:r>
      <w:r w:rsidR="005F6744" w:rsidRPr="00315D2F">
        <w:rPr>
          <w:rFonts w:ascii="Times New Roman" w:hAnsi="Times New Roman" w:cs="Times New Roman"/>
        </w:rPr>
        <w:t xml:space="preserve"> </w:t>
      </w:r>
    </w:p>
    <w:p w14:paraId="468673DD" w14:textId="77777777" w:rsidR="007C0852" w:rsidRPr="00315D2F" w:rsidRDefault="007C0852" w:rsidP="00315D2F">
      <w:pPr>
        <w:pStyle w:val="Akapitzlist"/>
        <w:widowControl w:val="0"/>
        <w:numPr>
          <w:ilvl w:val="0"/>
          <w:numId w:val="39"/>
        </w:numPr>
        <w:spacing w:line="276" w:lineRule="auto"/>
        <w:rPr>
          <w:rFonts w:ascii="Times New Roman" w:hAnsi="Times New Roman" w:cs="Times New Roman"/>
        </w:rPr>
      </w:pPr>
      <w:r w:rsidRPr="00315D2F">
        <w:rPr>
          <w:rFonts w:ascii="Times New Roman" w:hAnsi="Times New Roman" w:cs="Times New Roman"/>
        </w:rPr>
        <w:t>Oświadczam, że w cenie oferty zostały uwzględnione wszystkie koszty wykonania i realizacji przedmiotowego zamówienia.</w:t>
      </w:r>
    </w:p>
    <w:p w14:paraId="2F17B6A9" w14:textId="77777777" w:rsidR="007C0852" w:rsidRPr="00315D2F" w:rsidRDefault="007C0852" w:rsidP="00315D2F">
      <w:pPr>
        <w:pStyle w:val="Akapitzlist"/>
        <w:widowControl w:val="0"/>
        <w:numPr>
          <w:ilvl w:val="0"/>
          <w:numId w:val="39"/>
        </w:numPr>
        <w:spacing w:line="276" w:lineRule="auto"/>
        <w:rPr>
          <w:rFonts w:ascii="Times New Roman" w:hAnsi="Times New Roman" w:cs="Times New Roman"/>
        </w:rPr>
      </w:pPr>
      <w:r w:rsidRPr="00315D2F">
        <w:rPr>
          <w:rFonts w:ascii="Times New Roman" w:hAnsi="Times New Roman" w:cs="Times New Roman"/>
        </w:rPr>
        <w:t>Oświadczam, że uważam się związany/a niniejszą ofertą przez okres 30 dni licząc od upływu terminu składania ofert.</w:t>
      </w:r>
    </w:p>
    <w:p w14:paraId="3BC72EE9" w14:textId="77777777" w:rsidR="007C0852" w:rsidRPr="00315D2F" w:rsidRDefault="007C0852" w:rsidP="00315D2F">
      <w:pPr>
        <w:pStyle w:val="Akapitzlist"/>
        <w:widowControl w:val="0"/>
        <w:numPr>
          <w:ilvl w:val="0"/>
          <w:numId w:val="39"/>
        </w:numPr>
        <w:spacing w:line="276" w:lineRule="auto"/>
        <w:rPr>
          <w:rFonts w:ascii="Times New Roman" w:hAnsi="Times New Roman" w:cs="Times New Roman"/>
        </w:rPr>
      </w:pPr>
      <w:r w:rsidRPr="00315D2F">
        <w:rPr>
          <w:rFonts w:ascii="Times New Roman" w:hAnsi="Times New Roman" w:cs="Times New Roman"/>
        </w:rPr>
        <w:t>Oświadczam, że zapoznałem się oraz wypełniłem obowiązki informacyjne przewidziane w art. 13 RODO wobec osób fizycznych, od których dane osobowe bezpośrednio lub pośrednio pozyskałem w celu ubiegania się o udzielenie zamówienia publicznego w niniejszym zapytaniu ofertowym. Jednocześnie poinformowałem w/w osoby o tym, iż odbiorcą ich danych będzie Zamawiający.</w:t>
      </w:r>
    </w:p>
    <w:p w14:paraId="635F7F5A" w14:textId="77777777" w:rsidR="007C0852" w:rsidRPr="00315D2F" w:rsidRDefault="007C0852" w:rsidP="00315D2F">
      <w:pPr>
        <w:pStyle w:val="Akapitzlist"/>
        <w:widowControl w:val="0"/>
        <w:numPr>
          <w:ilvl w:val="0"/>
          <w:numId w:val="39"/>
        </w:numPr>
        <w:spacing w:line="276" w:lineRule="auto"/>
        <w:rPr>
          <w:rFonts w:ascii="Times New Roman" w:hAnsi="Times New Roman" w:cs="Times New Roman"/>
        </w:rPr>
      </w:pPr>
      <w:r w:rsidRPr="00315D2F">
        <w:rPr>
          <w:rFonts w:ascii="Times New Roman" w:hAnsi="Times New Roman" w:cs="Times New Roman"/>
        </w:rPr>
        <w:t>Oświadczam, że dokumenty takie jak: odpis z właściwego rejestru lub z centralnej ewidencji i informacji o działalności gospodarczej dostępne są na stronie internetowej:</w:t>
      </w:r>
    </w:p>
    <w:p w14:paraId="61A59050" w14:textId="77777777" w:rsidR="007C0852" w:rsidRPr="00315D2F" w:rsidRDefault="007C0852" w:rsidP="00315D2F">
      <w:pPr>
        <w:autoSpaceDN w:val="0"/>
        <w:spacing w:line="276" w:lineRule="auto"/>
        <w:ind w:left="708"/>
        <w:jc w:val="both"/>
        <w:textAlignment w:val="baseline"/>
        <w:rPr>
          <w:sz w:val="22"/>
          <w:szCs w:val="22"/>
        </w:rPr>
      </w:pPr>
      <w:r w:rsidRPr="00315D2F">
        <w:rPr>
          <w:sz w:val="22"/>
          <w:szCs w:val="22"/>
        </w:rPr>
        <w:t xml:space="preserve">- http://ems.ms.gov.pl </w:t>
      </w:r>
    </w:p>
    <w:p w14:paraId="279E2721" w14:textId="77777777" w:rsidR="007C0852" w:rsidRPr="00315D2F" w:rsidRDefault="007C0852" w:rsidP="00315D2F">
      <w:pPr>
        <w:autoSpaceDN w:val="0"/>
        <w:spacing w:line="276" w:lineRule="auto"/>
        <w:ind w:left="708"/>
        <w:jc w:val="both"/>
        <w:textAlignment w:val="baseline"/>
        <w:rPr>
          <w:sz w:val="22"/>
          <w:szCs w:val="22"/>
        </w:rPr>
      </w:pPr>
      <w:r w:rsidRPr="00315D2F">
        <w:rPr>
          <w:sz w:val="22"/>
          <w:szCs w:val="22"/>
        </w:rPr>
        <w:t xml:space="preserve">- http://prod.ceidg.gov.pl </w:t>
      </w:r>
    </w:p>
    <w:p w14:paraId="794FDD33" w14:textId="77777777" w:rsidR="007C0852" w:rsidRPr="00315D2F" w:rsidRDefault="007C0852" w:rsidP="007C0852">
      <w:pPr>
        <w:tabs>
          <w:tab w:val="right" w:pos="284"/>
          <w:tab w:val="left" w:pos="408"/>
        </w:tabs>
        <w:autoSpaceDE w:val="0"/>
        <w:rPr>
          <w:sz w:val="22"/>
          <w:szCs w:val="22"/>
        </w:rPr>
      </w:pPr>
    </w:p>
    <w:p w14:paraId="07E5E0EC" w14:textId="77777777" w:rsidR="007C0852" w:rsidRPr="00281E19" w:rsidRDefault="007C0852" w:rsidP="007C0852">
      <w:pPr>
        <w:tabs>
          <w:tab w:val="right" w:pos="284"/>
          <w:tab w:val="left" w:pos="408"/>
        </w:tabs>
        <w:autoSpaceDE w:val="0"/>
        <w:ind w:firstLine="284"/>
        <w:jc w:val="right"/>
        <w:rPr>
          <w:sz w:val="22"/>
          <w:szCs w:val="22"/>
        </w:rPr>
      </w:pPr>
    </w:p>
    <w:p w14:paraId="4521C544" w14:textId="77777777" w:rsidR="007C0852" w:rsidRPr="00281E19" w:rsidRDefault="007C0852" w:rsidP="007C0852">
      <w:pPr>
        <w:tabs>
          <w:tab w:val="right" w:pos="284"/>
          <w:tab w:val="left" w:pos="408"/>
        </w:tabs>
        <w:autoSpaceDE w:val="0"/>
        <w:rPr>
          <w:sz w:val="22"/>
          <w:szCs w:val="22"/>
        </w:rPr>
      </w:pPr>
    </w:p>
    <w:p w14:paraId="3B99AE20" w14:textId="77777777" w:rsidR="007C0852" w:rsidRPr="00281E19" w:rsidRDefault="007C0852" w:rsidP="007C0852">
      <w:pPr>
        <w:tabs>
          <w:tab w:val="right" w:pos="284"/>
          <w:tab w:val="left" w:pos="408"/>
        </w:tabs>
        <w:autoSpaceDE w:val="0"/>
        <w:rPr>
          <w:sz w:val="22"/>
          <w:szCs w:val="22"/>
        </w:rPr>
      </w:pPr>
      <w:r w:rsidRPr="00281E19">
        <w:rPr>
          <w:sz w:val="22"/>
          <w:szCs w:val="22"/>
        </w:rPr>
        <w:t xml:space="preserve">………………………………………….. </w:t>
      </w:r>
      <w:r w:rsidRPr="00281E19">
        <w:rPr>
          <w:sz w:val="22"/>
          <w:szCs w:val="22"/>
        </w:rPr>
        <w:tab/>
        <w:t>……………………………………………………..</w:t>
      </w:r>
    </w:p>
    <w:p w14:paraId="11B9D519" w14:textId="77777777" w:rsidR="007C0852" w:rsidRPr="00281E19" w:rsidRDefault="007C0852" w:rsidP="007C0852">
      <w:pPr>
        <w:tabs>
          <w:tab w:val="right" w:pos="284"/>
          <w:tab w:val="left" w:pos="408"/>
        </w:tabs>
        <w:autoSpaceDE w:val="0"/>
        <w:ind w:firstLine="284"/>
        <w:rPr>
          <w:sz w:val="22"/>
          <w:szCs w:val="22"/>
        </w:rPr>
      </w:pPr>
      <w:r w:rsidRPr="00281E19">
        <w:rPr>
          <w:sz w:val="22"/>
          <w:szCs w:val="22"/>
        </w:rPr>
        <w:t xml:space="preserve">      Data sporządzenia oferty </w:t>
      </w:r>
      <w:r w:rsidRPr="00281E19">
        <w:rPr>
          <w:sz w:val="22"/>
          <w:szCs w:val="22"/>
        </w:rPr>
        <w:tab/>
        <w:t xml:space="preserve">                Podpis osoby upoważnionej do reprezentacji                                                                                            </w:t>
      </w:r>
    </w:p>
    <w:p w14:paraId="2130E0E6" w14:textId="77777777" w:rsidR="007C0852" w:rsidRPr="00281E19" w:rsidRDefault="007C0852" w:rsidP="007C0852">
      <w:pPr>
        <w:spacing w:line="259" w:lineRule="auto"/>
        <w:rPr>
          <w:sz w:val="22"/>
          <w:szCs w:val="22"/>
        </w:rPr>
      </w:pPr>
    </w:p>
    <w:p w14:paraId="0E7563C2" w14:textId="13B2C76F" w:rsidR="001941D8" w:rsidRPr="00AD3D35" w:rsidRDefault="007C0852" w:rsidP="00DF438E">
      <w:pPr>
        <w:suppressAutoHyphens w:val="0"/>
        <w:spacing w:after="160" w:line="259" w:lineRule="auto"/>
        <w:jc w:val="right"/>
        <w:rPr>
          <w:b/>
          <w:sz w:val="22"/>
          <w:szCs w:val="22"/>
          <w:lang w:eastAsia="pl-PL"/>
        </w:rPr>
      </w:pPr>
      <w:r w:rsidRPr="00281E19">
        <w:rPr>
          <w:sz w:val="22"/>
          <w:szCs w:val="22"/>
        </w:rPr>
        <w:br w:type="page"/>
      </w:r>
      <w:r w:rsidR="001941D8" w:rsidRPr="00AD3D35">
        <w:rPr>
          <w:b/>
          <w:sz w:val="22"/>
          <w:szCs w:val="22"/>
          <w:lang w:eastAsia="pl-PL"/>
        </w:rPr>
        <w:lastRenderedPageBreak/>
        <w:t xml:space="preserve">ZAŁĄCZNIK NR 2 DO ZAPYTANIA OFERTOWEGO nr </w:t>
      </w:r>
      <w:r w:rsidR="00AD3D35" w:rsidRPr="00AD3D35">
        <w:rPr>
          <w:b/>
          <w:sz w:val="22"/>
        </w:rPr>
        <w:t>BZP-AZ/</w:t>
      </w:r>
      <w:r w:rsidR="00E0577C">
        <w:rPr>
          <w:b/>
          <w:sz w:val="22"/>
        </w:rPr>
        <w:t>267239</w:t>
      </w:r>
      <w:r w:rsidR="00AD3D35" w:rsidRPr="00AD3D35">
        <w:rPr>
          <w:b/>
          <w:sz w:val="22"/>
        </w:rPr>
        <w:t>/2</w:t>
      </w:r>
      <w:r w:rsidR="00DF438E">
        <w:rPr>
          <w:b/>
          <w:sz w:val="22"/>
        </w:rPr>
        <w:t>4</w:t>
      </w:r>
    </w:p>
    <w:p w14:paraId="4398CF4F" w14:textId="77777777" w:rsidR="007672FF" w:rsidRDefault="007672FF" w:rsidP="00AB61A6">
      <w:pPr>
        <w:spacing w:line="360" w:lineRule="auto"/>
        <w:jc w:val="right"/>
        <w:rPr>
          <w:sz w:val="22"/>
          <w:szCs w:val="22"/>
          <w:lang w:eastAsia="pl-PL"/>
        </w:rPr>
      </w:pPr>
    </w:p>
    <w:p w14:paraId="6C9ACC89" w14:textId="79C2DCAD" w:rsidR="00AB61A6" w:rsidRPr="00281E19" w:rsidRDefault="00AB61A6" w:rsidP="00AB61A6">
      <w:pPr>
        <w:spacing w:line="360" w:lineRule="auto"/>
        <w:jc w:val="right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…………………………………………………………</w:t>
      </w:r>
    </w:p>
    <w:p w14:paraId="09A58EEC" w14:textId="77777777" w:rsidR="00AB61A6" w:rsidRPr="00281E19" w:rsidRDefault="00AB61A6" w:rsidP="00AB61A6">
      <w:pPr>
        <w:spacing w:line="360" w:lineRule="auto"/>
        <w:jc w:val="right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Miejscowość, data</w:t>
      </w:r>
    </w:p>
    <w:p w14:paraId="2F689D9F" w14:textId="77777777" w:rsidR="00AB61A6" w:rsidRPr="00281E19" w:rsidRDefault="00AB61A6" w:rsidP="00AB61A6">
      <w:pPr>
        <w:jc w:val="both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Nazwa i adres oferenta oraz dane rejestrowe, w tym NIP:</w:t>
      </w:r>
    </w:p>
    <w:p w14:paraId="5B73A4D7" w14:textId="77777777" w:rsidR="00AB61A6" w:rsidRPr="00281E19" w:rsidRDefault="00AB61A6" w:rsidP="00AB61A6">
      <w:pPr>
        <w:jc w:val="both"/>
        <w:rPr>
          <w:sz w:val="22"/>
          <w:szCs w:val="22"/>
          <w:lang w:eastAsia="pl-PL"/>
        </w:rPr>
      </w:pPr>
    </w:p>
    <w:p w14:paraId="7E87C244" w14:textId="77777777" w:rsidR="00AB61A6" w:rsidRPr="00281E19" w:rsidRDefault="00AB61A6" w:rsidP="00AB61A6">
      <w:pPr>
        <w:jc w:val="both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…………………………………</w:t>
      </w:r>
    </w:p>
    <w:p w14:paraId="0C19AFF8" w14:textId="77777777" w:rsidR="00DF2AA2" w:rsidRPr="00281E19" w:rsidRDefault="00DF2AA2" w:rsidP="00AB61A6">
      <w:pPr>
        <w:jc w:val="both"/>
        <w:rPr>
          <w:sz w:val="22"/>
          <w:szCs w:val="22"/>
          <w:lang w:eastAsia="pl-PL"/>
        </w:rPr>
      </w:pPr>
    </w:p>
    <w:p w14:paraId="393495B4" w14:textId="77777777" w:rsidR="00AB61A6" w:rsidRPr="00281E19" w:rsidRDefault="00AB61A6" w:rsidP="00AB61A6">
      <w:pPr>
        <w:jc w:val="both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…………………………………</w:t>
      </w:r>
    </w:p>
    <w:p w14:paraId="2669F4D5" w14:textId="77777777" w:rsidR="00DF2AA2" w:rsidRPr="00281E19" w:rsidRDefault="00DF2AA2" w:rsidP="00AB61A6">
      <w:pPr>
        <w:jc w:val="both"/>
        <w:rPr>
          <w:sz w:val="22"/>
          <w:szCs w:val="22"/>
          <w:lang w:eastAsia="pl-PL"/>
        </w:rPr>
      </w:pPr>
    </w:p>
    <w:p w14:paraId="315FDC8E" w14:textId="77777777" w:rsidR="00AB61A6" w:rsidRPr="00281E19" w:rsidRDefault="00AB61A6" w:rsidP="00AB61A6">
      <w:pPr>
        <w:jc w:val="both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…………………………………</w:t>
      </w:r>
    </w:p>
    <w:p w14:paraId="459CF5F9" w14:textId="77777777" w:rsidR="00AB61A6" w:rsidRPr="00281E19" w:rsidRDefault="00AB61A6" w:rsidP="00AB61A6">
      <w:pPr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319528C0" w14:textId="77777777" w:rsidR="00AB61A6" w:rsidRPr="00281E19" w:rsidRDefault="00AB61A6" w:rsidP="00AB61A6">
      <w:pPr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424918AE" w14:textId="77777777" w:rsidR="00AB61A6" w:rsidRPr="00281E19" w:rsidRDefault="00AB61A6" w:rsidP="00AB61A6">
      <w:pPr>
        <w:autoSpaceDE w:val="0"/>
        <w:autoSpaceDN w:val="0"/>
        <w:adjustRightInd w:val="0"/>
        <w:jc w:val="center"/>
        <w:rPr>
          <w:b/>
          <w:sz w:val="22"/>
          <w:szCs w:val="22"/>
          <w:lang w:eastAsia="pl-PL"/>
        </w:rPr>
      </w:pPr>
      <w:r w:rsidRPr="00281E19">
        <w:rPr>
          <w:b/>
          <w:sz w:val="22"/>
          <w:szCs w:val="22"/>
          <w:lang w:eastAsia="pl-PL"/>
        </w:rPr>
        <w:t>Oświadczenie o braku powiązań kapitałowych i osobowych</w:t>
      </w:r>
    </w:p>
    <w:p w14:paraId="09449744" w14:textId="77777777" w:rsidR="00AB61A6" w:rsidRPr="00281E19" w:rsidRDefault="00AB61A6" w:rsidP="00AB61A6">
      <w:pPr>
        <w:autoSpaceDE w:val="0"/>
        <w:autoSpaceDN w:val="0"/>
        <w:adjustRightInd w:val="0"/>
        <w:jc w:val="center"/>
        <w:rPr>
          <w:b/>
          <w:sz w:val="22"/>
          <w:szCs w:val="22"/>
          <w:lang w:eastAsia="pl-PL"/>
        </w:rPr>
      </w:pPr>
    </w:p>
    <w:p w14:paraId="276BCD31" w14:textId="77777777" w:rsidR="00AB61A6" w:rsidRPr="00281E19" w:rsidRDefault="00AB61A6" w:rsidP="00AB61A6">
      <w:pPr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6DABA132" w14:textId="299D2092" w:rsidR="00AB61A6" w:rsidRPr="00281E19" w:rsidRDefault="00AB61A6" w:rsidP="00315D2F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Oświadczam,</w:t>
      </w:r>
      <w:r w:rsidR="00DF2AA2" w:rsidRPr="00281E19">
        <w:rPr>
          <w:sz w:val="22"/>
          <w:szCs w:val="22"/>
          <w:lang w:eastAsia="pl-PL"/>
        </w:rPr>
        <w:t xml:space="preserve"> </w:t>
      </w:r>
      <w:r w:rsidRPr="00281E19">
        <w:rPr>
          <w:sz w:val="22"/>
          <w:szCs w:val="22"/>
          <w:lang w:eastAsia="pl-PL"/>
        </w:rPr>
        <w:t>że</w:t>
      </w:r>
      <w:r w:rsidR="00DF2AA2" w:rsidRPr="00281E19">
        <w:rPr>
          <w:sz w:val="22"/>
          <w:szCs w:val="22"/>
          <w:lang w:eastAsia="pl-PL"/>
        </w:rPr>
        <w:t xml:space="preserve"> </w:t>
      </w:r>
      <w:r w:rsidRPr="00281E19">
        <w:rPr>
          <w:sz w:val="22"/>
          <w:szCs w:val="22"/>
          <w:lang w:eastAsia="pl-PL"/>
        </w:rPr>
        <w:t>…………………………………………………………………………(dane Oferenta) nie jest powiązany z Zamawiającym osobowo lub kapitałowo.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polegające w szczególności na:</w:t>
      </w:r>
    </w:p>
    <w:p w14:paraId="6C53F78B" w14:textId="77777777" w:rsidR="00AB61A6" w:rsidRPr="00281E19" w:rsidRDefault="00AB61A6" w:rsidP="00315D2F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81E19">
        <w:rPr>
          <w:rFonts w:ascii="Times New Roman" w:eastAsia="Times New Roman" w:hAnsi="Times New Roman" w:cs="Times New Roman"/>
          <w:lang w:eastAsia="pl-PL"/>
        </w:rPr>
        <w:t>uczestniczeniu w spółce jako wspólnik spółki cywilnej lub spółki osobowej,</w:t>
      </w:r>
    </w:p>
    <w:p w14:paraId="6C4C7D6A" w14:textId="77777777" w:rsidR="00AB61A6" w:rsidRPr="00281E19" w:rsidRDefault="00AB61A6" w:rsidP="00315D2F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81E19">
        <w:rPr>
          <w:rFonts w:ascii="Times New Roman" w:eastAsia="Times New Roman" w:hAnsi="Times New Roman" w:cs="Times New Roman"/>
          <w:lang w:eastAsia="pl-PL"/>
        </w:rPr>
        <w:t>posiadaniu udziałów lub co najmniej 10% akcji,</w:t>
      </w:r>
    </w:p>
    <w:p w14:paraId="4D743754" w14:textId="77777777" w:rsidR="00AB61A6" w:rsidRPr="00281E19" w:rsidRDefault="00AB61A6" w:rsidP="00315D2F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81E19">
        <w:rPr>
          <w:rFonts w:ascii="Times New Roman" w:eastAsia="Times New Roman" w:hAnsi="Times New Roman" w:cs="Times New Roman"/>
          <w:lang w:eastAsia="pl-PL"/>
        </w:rPr>
        <w:t>pełnieniu funkcji członka organu nadzorczego lub zarządzającego, prokurenta, pełnomocnika,</w:t>
      </w:r>
    </w:p>
    <w:p w14:paraId="7E7B7A09" w14:textId="77777777" w:rsidR="00AB61A6" w:rsidRPr="00281E19" w:rsidRDefault="00AB61A6" w:rsidP="00315D2F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81E19">
        <w:rPr>
          <w:rFonts w:ascii="Times New Roman" w:eastAsia="Times New Roman" w:hAnsi="Times New Roman" w:cs="Times New Roman"/>
          <w:lang w:eastAsia="pl-PL"/>
        </w:rPr>
        <w:t xml:space="preserve">pozostawaniu w takim stosunku prawnym lub faktycznym, który może budzić uzasadnione wątpliwości, co do bezstronności w wyborze wykonawcy, w szczególności pozostawaniu </w:t>
      </w:r>
      <w:r w:rsidRPr="00281E19">
        <w:rPr>
          <w:rFonts w:ascii="Times New Roman" w:eastAsia="Times New Roman" w:hAnsi="Times New Roman" w:cs="Times New Roman"/>
          <w:lang w:eastAsia="pl-PL"/>
        </w:rPr>
        <w:br/>
        <w:t>w związku małżeńskim, w stosunku pokrewieństwa lub powinowactwa w linii prostej, pokrewieństwa lub powinowactwa w linii bocznej do drugiego stopnia lub w stosunku przysposobienia, opieki lub kurateli.</w:t>
      </w:r>
    </w:p>
    <w:p w14:paraId="6205BA61" w14:textId="77777777" w:rsidR="00AB61A6" w:rsidRPr="00281E19" w:rsidRDefault="00AB61A6" w:rsidP="00AB61A6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eastAsia="pl-PL"/>
        </w:rPr>
      </w:pPr>
    </w:p>
    <w:p w14:paraId="10CC190C" w14:textId="77777777" w:rsidR="00AB61A6" w:rsidRPr="00281E19" w:rsidRDefault="00AB61A6" w:rsidP="00AB61A6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eastAsia="pl-PL"/>
        </w:rPr>
      </w:pPr>
    </w:p>
    <w:p w14:paraId="00E993DD" w14:textId="77777777" w:rsidR="00AB61A6" w:rsidRPr="00281E19" w:rsidRDefault="00AB61A6" w:rsidP="00AB61A6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eastAsia="pl-PL"/>
        </w:rPr>
      </w:pPr>
    </w:p>
    <w:p w14:paraId="1BDA4919" w14:textId="77777777" w:rsidR="00AB61A6" w:rsidRPr="00281E19" w:rsidRDefault="00AB61A6" w:rsidP="00AB61A6">
      <w:pPr>
        <w:spacing w:line="360" w:lineRule="auto"/>
        <w:jc w:val="right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……………………………………… dnia …………………………</w:t>
      </w:r>
    </w:p>
    <w:p w14:paraId="20330652" w14:textId="77777777" w:rsidR="00AB61A6" w:rsidRPr="00281E19" w:rsidRDefault="00AB61A6" w:rsidP="00AB61A6">
      <w:pPr>
        <w:spacing w:line="360" w:lineRule="auto"/>
        <w:jc w:val="right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…..……………………………………………………..</w:t>
      </w:r>
    </w:p>
    <w:p w14:paraId="60864CA5" w14:textId="77777777" w:rsidR="00AB61A6" w:rsidRPr="00281E19" w:rsidRDefault="00AB61A6" w:rsidP="00AB61A6">
      <w:pPr>
        <w:spacing w:line="360" w:lineRule="auto"/>
        <w:jc w:val="right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 xml:space="preserve">Czytelny podpis uprawnionego przedstawiciela Oferenta </w:t>
      </w:r>
    </w:p>
    <w:p w14:paraId="1B3737C3" w14:textId="77777777" w:rsidR="00AB61A6" w:rsidRPr="00281E19" w:rsidRDefault="00AB61A6" w:rsidP="00AB61A6">
      <w:pPr>
        <w:jc w:val="right"/>
        <w:rPr>
          <w:b/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oraz pieczęć firmowa (jeśli podmiot posiada pieczęć)</w:t>
      </w:r>
      <w:r w:rsidRPr="00281E19">
        <w:rPr>
          <w:b/>
          <w:sz w:val="22"/>
          <w:szCs w:val="22"/>
          <w:lang w:eastAsia="pl-PL"/>
        </w:rPr>
        <w:t xml:space="preserve"> </w:t>
      </w:r>
    </w:p>
    <w:p w14:paraId="3062FF85" w14:textId="77777777" w:rsidR="00AB61A6" w:rsidRPr="00281E19" w:rsidRDefault="00AB61A6" w:rsidP="00AB61A6">
      <w:pPr>
        <w:rPr>
          <w:b/>
          <w:sz w:val="22"/>
          <w:szCs w:val="22"/>
          <w:lang w:eastAsia="pl-PL"/>
        </w:rPr>
      </w:pPr>
      <w:r w:rsidRPr="00281E19">
        <w:rPr>
          <w:b/>
          <w:sz w:val="22"/>
          <w:szCs w:val="22"/>
          <w:lang w:eastAsia="pl-PL"/>
        </w:rPr>
        <w:br w:type="page"/>
      </w:r>
    </w:p>
    <w:p w14:paraId="7F55D98F" w14:textId="18D49507" w:rsidR="007C0852" w:rsidRPr="007672FF" w:rsidRDefault="00D32BA1" w:rsidP="007672FF">
      <w:pPr>
        <w:suppressAutoHyphens w:val="0"/>
        <w:spacing w:after="160" w:line="259" w:lineRule="auto"/>
        <w:jc w:val="right"/>
        <w:rPr>
          <w:b/>
          <w:sz w:val="22"/>
          <w:szCs w:val="22"/>
        </w:rPr>
      </w:pPr>
      <w:r w:rsidRPr="007672FF">
        <w:rPr>
          <w:b/>
          <w:sz w:val="22"/>
          <w:szCs w:val="22"/>
          <w:lang w:eastAsia="pl-PL"/>
        </w:rPr>
        <w:lastRenderedPageBreak/>
        <w:t xml:space="preserve">ZAŁĄCZNIK NR 3 DO ZAPYTANIA OFERTOWEGO nr </w:t>
      </w:r>
      <w:r w:rsidR="007672FF" w:rsidRPr="007672FF">
        <w:rPr>
          <w:b/>
          <w:sz w:val="22"/>
        </w:rPr>
        <w:t>BZP-AZ/</w:t>
      </w:r>
      <w:r w:rsidR="00E0577C">
        <w:rPr>
          <w:b/>
          <w:sz w:val="22"/>
        </w:rPr>
        <w:t>267239</w:t>
      </w:r>
      <w:r w:rsidR="007672FF" w:rsidRPr="007672FF">
        <w:rPr>
          <w:b/>
          <w:sz w:val="22"/>
        </w:rPr>
        <w:t>/2</w:t>
      </w:r>
      <w:r w:rsidR="00DF438E">
        <w:rPr>
          <w:b/>
          <w:sz w:val="22"/>
        </w:rPr>
        <w:t>4</w:t>
      </w:r>
    </w:p>
    <w:p w14:paraId="1B882F00" w14:textId="77777777" w:rsidR="007C0852" w:rsidRPr="00281E19" w:rsidRDefault="007C0852" w:rsidP="007C0852">
      <w:pPr>
        <w:ind w:firstLine="284"/>
        <w:jc w:val="center"/>
        <w:rPr>
          <w:sz w:val="22"/>
          <w:szCs w:val="22"/>
        </w:rPr>
      </w:pPr>
    </w:p>
    <w:p w14:paraId="527FC3C7" w14:textId="77777777" w:rsidR="007C0852" w:rsidRPr="00281E19" w:rsidRDefault="007C0852" w:rsidP="007C0852">
      <w:pPr>
        <w:ind w:right="43"/>
        <w:rPr>
          <w:sz w:val="22"/>
          <w:szCs w:val="22"/>
        </w:rPr>
      </w:pPr>
      <w:r w:rsidRPr="00281E19">
        <w:rPr>
          <w:sz w:val="22"/>
          <w:szCs w:val="22"/>
        </w:rPr>
        <w:t xml:space="preserve">                                                                         WZÓR UMOWY</w:t>
      </w:r>
    </w:p>
    <w:p w14:paraId="66CE9099" w14:textId="41B4A4B7" w:rsidR="007C0852" w:rsidRPr="00281E19" w:rsidRDefault="007C0852" w:rsidP="007C0852">
      <w:pPr>
        <w:ind w:right="43"/>
        <w:rPr>
          <w:sz w:val="22"/>
          <w:szCs w:val="22"/>
        </w:rPr>
      </w:pPr>
    </w:p>
    <w:p w14:paraId="1D8E24B0" w14:textId="3E52FDD3" w:rsidR="007C0852" w:rsidRPr="00281E19" w:rsidRDefault="007C0852" w:rsidP="007C0852">
      <w:pPr>
        <w:keepNext/>
        <w:ind w:firstLine="284"/>
        <w:jc w:val="center"/>
        <w:rPr>
          <w:b/>
          <w:sz w:val="22"/>
          <w:szCs w:val="22"/>
          <w:lang w:eastAsia="pl-PL"/>
        </w:rPr>
      </w:pPr>
      <w:r w:rsidRPr="00281E19">
        <w:rPr>
          <w:b/>
          <w:sz w:val="22"/>
          <w:szCs w:val="22"/>
          <w:lang w:eastAsia="pl-PL"/>
        </w:rPr>
        <w:t xml:space="preserve">UMOWA nr </w:t>
      </w:r>
      <w:r w:rsidRPr="00281E19">
        <w:rPr>
          <w:b/>
          <w:sz w:val="22"/>
          <w:szCs w:val="22"/>
        </w:rPr>
        <w:t>BZP-AZ/</w:t>
      </w:r>
      <w:r w:rsidR="00E0577C">
        <w:rPr>
          <w:b/>
          <w:sz w:val="22"/>
          <w:szCs w:val="22"/>
        </w:rPr>
        <w:t>267239</w:t>
      </w:r>
      <w:r w:rsidRPr="00281E19">
        <w:rPr>
          <w:b/>
          <w:sz w:val="22"/>
          <w:szCs w:val="22"/>
        </w:rPr>
        <w:t>/2</w:t>
      </w:r>
      <w:r w:rsidR="00DF438E">
        <w:rPr>
          <w:b/>
          <w:sz w:val="22"/>
          <w:szCs w:val="22"/>
        </w:rPr>
        <w:t>4</w:t>
      </w:r>
      <w:r w:rsidRPr="00281E19">
        <w:rPr>
          <w:b/>
          <w:sz w:val="22"/>
          <w:szCs w:val="22"/>
        </w:rPr>
        <w:t xml:space="preserve">                                                                             </w:t>
      </w:r>
    </w:p>
    <w:p w14:paraId="71222503" w14:textId="4C9484E4" w:rsidR="007C0852" w:rsidRPr="00281E19" w:rsidRDefault="007C0852" w:rsidP="007C0852">
      <w:pPr>
        <w:spacing w:before="120"/>
        <w:ind w:firstLine="284"/>
        <w:jc w:val="center"/>
        <w:rPr>
          <w:b/>
          <w:sz w:val="22"/>
          <w:szCs w:val="22"/>
          <w:lang w:eastAsia="pl-PL"/>
        </w:rPr>
      </w:pPr>
      <w:r w:rsidRPr="00281E19">
        <w:rPr>
          <w:b/>
          <w:sz w:val="22"/>
          <w:szCs w:val="22"/>
          <w:lang w:eastAsia="pl-PL"/>
        </w:rPr>
        <w:t>zawarta w dniu……..……202</w:t>
      </w:r>
      <w:r w:rsidR="00DF438E">
        <w:rPr>
          <w:b/>
          <w:sz w:val="22"/>
          <w:szCs w:val="22"/>
          <w:lang w:eastAsia="pl-PL"/>
        </w:rPr>
        <w:t>4</w:t>
      </w:r>
      <w:r w:rsidRPr="00281E19">
        <w:rPr>
          <w:b/>
          <w:sz w:val="22"/>
          <w:szCs w:val="22"/>
          <w:lang w:eastAsia="pl-PL"/>
        </w:rPr>
        <w:t xml:space="preserve"> r.</w:t>
      </w:r>
    </w:p>
    <w:p w14:paraId="45F2E351" w14:textId="77777777" w:rsidR="007C0852" w:rsidRPr="00281E19" w:rsidRDefault="007C0852" w:rsidP="007C0852">
      <w:pPr>
        <w:ind w:firstLine="284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pomiędzy:</w:t>
      </w:r>
    </w:p>
    <w:p w14:paraId="120784C1" w14:textId="77777777" w:rsidR="007C0852" w:rsidRPr="00281E19" w:rsidRDefault="007C0852" w:rsidP="007C0852">
      <w:pPr>
        <w:ind w:firstLine="284"/>
        <w:rPr>
          <w:sz w:val="22"/>
          <w:szCs w:val="22"/>
          <w:lang w:eastAsia="pl-PL"/>
        </w:rPr>
      </w:pPr>
    </w:p>
    <w:p w14:paraId="457C89EC" w14:textId="77777777" w:rsidR="007C0852" w:rsidRPr="00281E19" w:rsidRDefault="007C0852" w:rsidP="007C0852">
      <w:pPr>
        <w:ind w:firstLine="284"/>
        <w:rPr>
          <w:sz w:val="22"/>
          <w:szCs w:val="22"/>
          <w:lang w:eastAsia="pl-PL"/>
        </w:rPr>
      </w:pPr>
      <w:r w:rsidRPr="00281E19">
        <w:rPr>
          <w:b/>
          <w:sz w:val="22"/>
          <w:szCs w:val="22"/>
          <w:lang w:eastAsia="pl-PL"/>
        </w:rPr>
        <w:t>Politechniką Morską w Szczecinie</w:t>
      </w:r>
      <w:r w:rsidRPr="00281E19">
        <w:rPr>
          <w:sz w:val="22"/>
          <w:szCs w:val="22"/>
          <w:lang w:eastAsia="pl-PL"/>
        </w:rPr>
        <w:t>, ul. Wały Chrobrego 1-2, 70-500 Szczecin</w:t>
      </w:r>
    </w:p>
    <w:p w14:paraId="55C40A36" w14:textId="77777777" w:rsidR="007C0852" w:rsidRPr="00281E19" w:rsidRDefault="007C0852" w:rsidP="007C0852">
      <w:pPr>
        <w:ind w:firstLine="284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REGON: 000145129</w:t>
      </w:r>
    </w:p>
    <w:p w14:paraId="5CC88D89" w14:textId="77777777" w:rsidR="007C0852" w:rsidRPr="00281E19" w:rsidRDefault="007C0852" w:rsidP="007C0852">
      <w:pPr>
        <w:ind w:firstLine="284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 xml:space="preserve">NIP: 851-000-63-88 </w:t>
      </w:r>
    </w:p>
    <w:p w14:paraId="09BE0761" w14:textId="4A1FE7CE" w:rsidR="007C0852" w:rsidRPr="00281E19" w:rsidRDefault="007C0852" w:rsidP="00F547E2">
      <w:pPr>
        <w:ind w:firstLine="284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reprezentowaną przez:</w:t>
      </w:r>
    </w:p>
    <w:p w14:paraId="5A2DC4DE" w14:textId="77777777" w:rsidR="007C0852" w:rsidRPr="00281E19" w:rsidRDefault="007C0852" w:rsidP="007C0852">
      <w:pPr>
        <w:ind w:firstLine="284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…………………………………</w:t>
      </w:r>
      <w:r w:rsidRPr="00281E19">
        <w:rPr>
          <w:sz w:val="22"/>
          <w:szCs w:val="22"/>
          <w:lang w:eastAsia="pl-PL"/>
        </w:rPr>
        <w:tab/>
      </w:r>
      <w:r w:rsidRPr="00281E19">
        <w:rPr>
          <w:sz w:val="22"/>
          <w:szCs w:val="22"/>
          <w:lang w:eastAsia="pl-PL"/>
        </w:rPr>
        <w:tab/>
        <w:t>……………</w:t>
      </w:r>
    </w:p>
    <w:p w14:paraId="28E64E12" w14:textId="77777777" w:rsidR="007C0852" w:rsidRPr="00281E19" w:rsidRDefault="007C0852" w:rsidP="007C0852">
      <w:pPr>
        <w:ind w:firstLine="284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 xml:space="preserve">zwaną dalej </w:t>
      </w:r>
      <w:r w:rsidRPr="00281E19">
        <w:rPr>
          <w:b/>
          <w:sz w:val="22"/>
          <w:szCs w:val="22"/>
          <w:lang w:eastAsia="pl-PL"/>
        </w:rPr>
        <w:t>Zamawiającym</w:t>
      </w:r>
      <w:r w:rsidRPr="00281E19">
        <w:rPr>
          <w:sz w:val="22"/>
          <w:szCs w:val="22"/>
          <w:lang w:eastAsia="pl-PL"/>
        </w:rPr>
        <w:t>,</w:t>
      </w:r>
    </w:p>
    <w:p w14:paraId="298F0414" w14:textId="0FA5D4CE" w:rsidR="007C0852" w:rsidRPr="00281E19" w:rsidRDefault="007C0852" w:rsidP="007E16A9">
      <w:pPr>
        <w:ind w:firstLine="284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a</w:t>
      </w:r>
    </w:p>
    <w:p w14:paraId="6E9C4EFA" w14:textId="77777777" w:rsidR="007C0852" w:rsidRPr="00281E19" w:rsidRDefault="007C0852" w:rsidP="007C0852">
      <w:pPr>
        <w:ind w:firstLine="284"/>
        <w:jc w:val="both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……………………………………………………………………….…</w:t>
      </w:r>
    </w:p>
    <w:p w14:paraId="667F5D6A" w14:textId="450CB62F" w:rsidR="007C0852" w:rsidRPr="00281E19" w:rsidRDefault="007C0852" w:rsidP="00F547E2">
      <w:pPr>
        <w:ind w:firstLine="284"/>
        <w:jc w:val="both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reprezentowaną przez:</w:t>
      </w:r>
    </w:p>
    <w:p w14:paraId="3F2F8A25" w14:textId="77777777" w:rsidR="007C0852" w:rsidRPr="00281E19" w:rsidRDefault="007C0852" w:rsidP="007C0852">
      <w:pPr>
        <w:ind w:firstLine="284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…………………………………</w:t>
      </w:r>
      <w:r w:rsidRPr="00281E19">
        <w:rPr>
          <w:sz w:val="22"/>
          <w:szCs w:val="22"/>
          <w:lang w:eastAsia="pl-PL"/>
        </w:rPr>
        <w:tab/>
      </w:r>
      <w:r w:rsidRPr="00281E19">
        <w:rPr>
          <w:sz w:val="22"/>
          <w:szCs w:val="22"/>
          <w:lang w:eastAsia="pl-PL"/>
        </w:rPr>
        <w:tab/>
        <w:t>……………</w:t>
      </w:r>
    </w:p>
    <w:p w14:paraId="1DD370BB" w14:textId="77777777" w:rsidR="007C0852" w:rsidRPr="00281E19" w:rsidRDefault="007C0852" w:rsidP="007C0852">
      <w:pPr>
        <w:ind w:firstLine="284"/>
        <w:rPr>
          <w:b/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 xml:space="preserve">zwaną dalej </w:t>
      </w:r>
      <w:r w:rsidRPr="00281E19">
        <w:rPr>
          <w:b/>
          <w:sz w:val="22"/>
          <w:szCs w:val="22"/>
          <w:lang w:eastAsia="pl-PL"/>
        </w:rPr>
        <w:t>Wykonawcą.</w:t>
      </w:r>
    </w:p>
    <w:p w14:paraId="53986DC1" w14:textId="77777777" w:rsidR="007C0852" w:rsidRPr="00281E19" w:rsidRDefault="007C0852" w:rsidP="007C0852">
      <w:pPr>
        <w:ind w:firstLine="284"/>
        <w:rPr>
          <w:b/>
          <w:sz w:val="22"/>
          <w:szCs w:val="22"/>
          <w:lang w:eastAsia="pl-PL"/>
        </w:rPr>
      </w:pPr>
    </w:p>
    <w:p w14:paraId="19B76B51" w14:textId="77777777" w:rsidR="007C0852" w:rsidRPr="00281E19" w:rsidRDefault="007C0852" w:rsidP="007C0852">
      <w:pPr>
        <w:ind w:left="284"/>
        <w:jc w:val="both"/>
        <w:rPr>
          <w:sz w:val="22"/>
          <w:szCs w:val="22"/>
        </w:rPr>
      </w:pPr>
      <w:r w:rsidRPr="00281E19">
        <w:rPr>
          <w:sz w:val="22"/>
          <w:szCs w:val="22"/>
        </w:rPr>
        <w:t xml:space="preserve">Niniejsza umowa została zawarta bez stosowania ustawy „Prawo zamówień publicznych” </w:t>
      </w:r>
      <w:r w:rsidRPr="00281E19">
        <w:rPr>
          <w:sz w:val="22"/>
          <w:szCs w:val="22"/>
        </w:rPr>
        <w:br/>
        <w:t>dla zamówień klasycznych oraz organizowania konkursów których wartość jest mniejsza niż 130 000,00 zł.</w:t>
      </w:r>
    </w:p>
    <w:p w14:paraId="54EAB047" w14:textId="77777777" w:rsidR="008963F2" w:rsidRPr="00281E19" w:rsidRDefault="008963F2" w:rsidP="007E16A9">
      <w:pPr>
        <w:jc w:val="both"/>
        <w:rPr>
          <w:sz w:val="22"/>
          <w:szCs w:val="22"/>
          <w:lang w:eastAsia="pl-PL"/>
        </w:rPr>
      </w:pPr>
    </w:p>
    <w:p w14:paraId="6467CFC9" w14:textId="08D9FACA" w:rsidR="007C0852" w:rsidRPr="00F1233C" w:rsidRDefault="007C0852" w:rsidP="00F547E2">
      <w:pPr>
        <w:ind w:firstLine="284"/>
        <w:jc w:val="center"/>
        <w:rPr>
          <w:b/>
          <w:sz w:val="22"/>
          <w:szCs w:val="22"/>
          <w:lang w:eastAsia="pl-PL"/>
        </w:rPr>
      </w:pPr>
      <w:r w:rsidRPr="00281E19">
        <w:rPr>
          <w:b/>
          <w:sz w:val="22"/>
          <w:szCs w:val="22"/>
          <w:lang w:eastAsia="pl-PL"/>
        </w:rPr>
        <w:t>§ 1 Przedmiot umowy</w:t>
      </w:r>
    </w:p>
    <w:p w14:paraId="7D9B2C74" w14:textId="3CF80CB6" w:rsidR="007C0852" w:rsidRPr="00923868" w:rsidRDefault="007C0852" w:rsidP="00F1233C">
      <w:pPr>
        <w:pStyle w:val="Akapitzlist"/>
        <w:numPr>
          <w:ilvl w:val="0"/>
          <w:numId w:val="43"/>
        </w:numPr>
        <w:tabs>
          <w:tab w:val="left" w:pos="0"/>
          <w:tab w:val="left" w:pos="567"/>
        </w:tabs>
        <w:spacing w:line="276" w:lineRule="auto"/>
        <w:ind w:left="142" w:firstLine="0"/>
        <w:jc w:val="both"/>
        <w:rPr>
          <w:rFonts w:ascii="Times New Roman" w:hAnsi="Times New Roman" w:cs="Times New Roman"/>
          <w:b/>
          <w:bCs/>
          <w:color w:val="FF0000"/>
          <w:lang w:eastAsia="pl-PL"/>
        </w:rPr>
      </w:pPr>
      <w:r w:rsidRPr="00923868">
        <w:rPr>
          <w:rFonts w:ascii="Times New Roman" w:hAnsi="Times New Roman" w:cs="Times New Roman"/>
          <w:b/>
          <w:bCs/>
          <w:lang w:eastAsia="pl-PL"/>
        </w:rPr>
        <w:t>Przedmiotem umowy jest sprzedaż wraz z dostarczeniem</w:t>
      </w:r>
      <w:r w:rsidR="00923868">
        <w:rPr>
          <w:rFonts w:ascii="Times New Roman" w:hAnsi="Times New Roman" w:cs="Times New Roman"/>
          <w:b/>
          <w:bCs/>
          <w:lang w:eastAsia="pl-PL"/>
        </w:rPr>
        <w:t xml:space="preserve"> </w:t>
      </w:r>
      <w:r w:rsidR="00923868" w:rsidRPr="00923868">
        <w:rPr>
          <w:rFonts w:ascii="Times New Roman" w:hAnsi="Times New Roman" w:cs="Times New Roman"/>
          <w:b/>
          <w:bCs/>
        </w:rPr>
        <w:t xml:space="preserve">czujników, elektrod i głowicy do analizatora wielofunkcyjnego </w:t>
      </w:r>
      <w:r w:rsidR="008963F2" w:rsidRPr="00923868">
        <w:rPr>
          <w:rFonts w:ascii="Times New Roman" w:hAnsi="Times New Roman" w:cs="Times New Roman"/>
          <w:b/>
          <w:bCs/>
        </w:rPr>
        <w:t>dla Politechniki Morskiej w</w:t>
      </w:r>
      <w:r w:rsidR="00F1233C" w:rsidRPr="00923868">
        <w:rPr>
          <w:rFonts w:ascii="Times New Roman" w:hAnsi="Times New Roman" w:cs="Times New Roman"/>
          <w:b/>
          <w:bCs/>
        </w:rPr>
        <w:t xml:space="preserve"> </w:t>
      </w:r>
      <w:r w:rsidR="008963F2" w:rsidRPr="00923868">
        <w:rPr>
          <w:rFonts w:ascii="Times New Roman" w:hAnsi="Times New Roman" w:cs="Times New Roman"/>
          <w:b/>
          <w:bCs/>
        </w:rPr>
        <w:t>Szczecinie</w:t>
      </w:r>
      <w:r w:rsidR="001518EB" w:rsidRPr="00923868">
        <w:rPr>
          <w:rFonts w:ascii="Times New Roman" w:hAnsi="Times New Roman" w:cs="Times New Roman"/>
          <w:b/>
          <w:bCs/>
        </w:rPr>
        <w:t xml:space="preserve"> </w:t>
      </w:r>
      <w:r w:rsidR="008963F2" w:rsidRPr="00923868">
        <w:rPr>
          <w:rStyle w:val="cf01"/>
          <w:rFonts w:ascii="Times New Roman" w:hAnsi="Times New Roman" w:cs="Times New Roman"/>
          <w:sz w:val="22"/>
          <w:szCs w:val="22"/>
        </w:rPr>
        <w:t>w ramach projektu pt.: „Inteligentny system wyznaczania drogi wodnej dla żeglugi</w:t>
      </w:r>
      <w:r w:rsidR="008963F2" w:rsidRPr="00923868">
        <w:rPr>
          <w:rStyle w:val="cf01"/>
          <w:rFonts w:ascii="Times New Roman" w:hAnsi="Times New Roman" w:cs="Times New Roman"/>
          <w:b/>
          <w:bCs/>
          <w:sz w:val="22"/>
          <w:szCs w:val="22"/>
        </w:rPr>
        <w:t xml:space="preserve"> śródlądowej zwiększający bezpieczeństwo nawigacji, uzupełniony o możliwość dynamicznego pozyskiwania danych hydrologicznych i fizykochemicznych” (nr projektu: HYDROSTRATEG1/001P/2022)</w:t>
      </w:r>
      <w:r w:rsidR="00442E24" w:rsidRPr="00923868">
        <w:rPr>
          <w:rFonts w:ascii="Times New Roman" w:hAnsi="Times New Roman" w:cs="Times New Roman"/>
          <w:b/>
          <w:bCs/>
          <w:lang w:eastAsia="pl-PL"/>
        </w:rPr>
        <w:t xml:space="preserve"> </w:t>
      </w:r>
      <w:r w:rsidRPr="00923868">
        <w:rPr>
          <w:rFonts w:ascii="Times New Roman" w:hAnsi="Times New Roman" w:cs="Times New Roman"/>
          <w:lang w:eastAsia="pl-PL"/>
        </w:rPr>
        <w:t xml:space="preserve">przez Wykonawcę na rzecz Zamawiającego, zgodnie z opisem przedmiotu zamówienia stanowiącym załącznik nr 1 do umowy po cenie: </w:t>
      </w:r>
    </w:p>
    <w:p w14:paraId="2416380F" w14:textId="77777777" w:rsidR="007C0852" w:rsidRPr="007E16A9" w:rsidRDefault="007C0852" w:rsidP="007E16A9">
      <w:pPr>
        <w:jc w:val="both"/>
        <w:rPr>
          <w:b/>
        </w:rPr>
      </w:pPr>
    </w:p>
    <w:p w14:paraId="03715738" w14:textId="71DC0868" w:rsidR="007C0852" w:rsidRPr="0045009A" w:rsidRDefault="007C0852" w:rsidP="0045009A">
      <w:pPr>
        <w:spacing w:after="120"/>
        <w:rPr>
          <w:b/>
          <w:sz w:val="22"/>
          <w:szCs w:val="22"/>
        </w:rPr>
      </w:pPr>
      <w:r w:rsidRPr="0045009A">
        <w:rPr>
          <w:b/>
          <w:sz w:val="22"/>
          <w:szCs w:val="22"/>
        </w:rPr>
        <w:t xml:space="preserve">Łączna cena brutto: ............................................................ </w:t>
      </w:r>
    </w:p>
    <w:p w14:paraId="2E2BA290" w14:textId="77777777" w:rsidR="007C0852" w:rsidRDefault="007C0852" w:rsidP="0045009A">
      <w:pPr>
        <w:spacing w:after="120"/>
        <w:rPr>
          <w:bCs/>
          <w:sz w:val="22"/>
          <w:szCs w:val="22"/>
        </w:rPr>
      </w:pPr>
      <w:r w:rsidRPr="0045009A">
        <w:rPr>
          <w:bCs/>
          <w:sz w:val="22"/>
          <w:szCs w:val="22"/>
        </w:rPr>
        <w:t xml:space="preserve">(łączna cena brutto słownie: ............................................................................................................) </w:t>
      </w:r>
    </w:p>
    <w:p w14:paraId="2B04EDD7" w14:textId="77777777" w:rsidR="007F70B9" w:rsidRPr="0045009A" w:rsidRDefault="007F70B9" w:rsidP="007F70B9">
      <w:pPr>
        <w:pStyle w:val="Akapitzlist"/>
        <w:ind w:left="426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10073" w:type="dxa"/>
        <w:tblInd w:w="-289" w:type="dxa"/>
        <w:tblLook w:val="04A0" w:firstRow="1" w:lastRow="0" w:firstColumn="1" w:lastColumn="0" w:noHBand="0" w:noVBand="1"/>
      </w:tblPr>
      <w:tblGrid>
        <w:gridCol w:w="596"/>
        <w:gridCol w:w="3516"/>
        <w:gridCol w:w="1398"/>
        <w:gridCol w:w="1265"/>
        <w:gridCol w:w="689"/>
        <w:gridCol w:w="19"/>
        <w:gridCol w:w="1389"/>
        <w:gridCol w:w="1201"/>
      </w:tblGrid>
      <w:tr w:rsidR="007F70B9" w:rsidRPr="00B508DB" w14:paraId="27AD5600" w14:textId="77777777" w:rsidTr="00DF675F">
        <w:tc>
          <w:tcPr>
            <w:tcW w:w="596" w:type="dxa"/>
          </w:tcPr>
          <w:p w14:paraId="77250ED8" w14:textId="77777777" w:rsidR="007F70B9" w:rsidRPr="00B508DB" w:rsidRDefault="007F70B9" w:rsidP="00DF675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508DB">
              <w:rPr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3516" w:type="dxa"/>
          </w:tcPr>
          <w:p w14:paraId="63B76815" w14:textId="77777777" w:rsidR="007F70B9" w:rsidRPr="00B508DB" w:rsidRDefault="007F70B9" w:rsidP="00DF675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508DB">
              <w:rPr>
                <w:b/>
                <w:bCs/>
                <w:sz w:val="22"/>
                <w:szCs w:val="22"/>
              </w:rPr>
              <w:t>Opis przedmiotu zamówienia</w:t>
            </w:r>
          </w:p>
        </w:tc>
        <w:tc>
          <w:tcPr>
            <w:tcW w:w="1398" w:type="dxa"/>
          </w:tcPr>
          <w:p w14:paraId="0E20D1F6" w14:textId="77777777" w:rsidR="007F70B9" w:rsidRPr="00B508DB" w:rsidRDefault="007F70B9" w:rsidP="00DF675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Oferowany produkt i model</w:t>
            </w:r>
          </w:p>
        </w:tc>
        <w:tc>
          <w:tcPr>
            <w:tcW w:w="1265" w:type="dxa"/>
          </w:tcPr>
          <w:p w14:paraId="1C23862A" w14:textId="77777777" w:rsidR="007F70B9" w:rsidRPr="00B508DB" w:rsidRDefault="007F70B9" w:rsidP="00DF675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Okres bezpłatnej gwarancji</w:t>
            </w:r>
          </w:p>
        </w:tc>
        <w:tc>
          <w:tcPr>
            <w:tcW w:w="689" w:type="dxa"/>
          </w:tcPr>
          <w:p w14:paraId="19DEAACA" w14:textId="77777777" w:rsidR="007F70B9" w:rsidRPr="00B508DB" w:rsidRDefault="007F70B9" w:rsidP="00DF675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508DB">
              <w:rPr>
                <w:b/>
                <w:bCs/>
                <w:sz w:val="22"/>
                <w:szCs w:val="22"/>
              </w:rPr>
              <w:t>Ilość</w:t>
            </w:r>
            <w:r>
              <w:rPr>
                <w:b/>
                <w:bCs/>
                <w:sz w:val="22"/>
                <w:szCs w:val="22"/>
              </w:rPr>
              <w:t xml:space="preserve"> szt.</w:t>
            </w:r>
          </w:p>
        </w:tc>
        <w:tc>
          <w:tcPr>
            <w:tcW w:w="1408" w:type="dxa"/>
            <w:gridSpan w:val="2"/>
          </w:tcPr>
          <w:p w14:paraId="0E4ABD56" w14:textId="77777777" w:rsidR="007F70B9" w:rsidRPr="00B508DB" w:rsidRDefault="007F70B9" w:rsidP="00DF675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508DB">
              <w:rPr>
                <w:b/>
                <w:bCs/>
                <w:sz w:val="22"/>
                <w:szCs w:val="22"/>
              </w:rPr>
              <w:t>Cena jednostkowa brutto</w:t>
            </w:r>
          </w:p>
        </w:tc>
        <w:tc>
          <w:tcPr>
            <w:tcW w:w="1201" w:type="dxa"/>
          </w:tcPr>
          <w:p w14:paraId="644E3753" w14:textId="77777777" w:rsidR="007F70B9" w:rsidRPr="00B508DB" w:rsidRDefault="007F70B9" w:rsidP="00DF675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508DB">
              <w:rPr>
                <w:b/>
                <w:bCs/>
                <w:sz w:val="22"/>
                <w:szCs w:val="22"/>
              </w:rPr>
              <w:t>Wartość brutto</w:t>
            </w:r>
          </w:p>
        </w:tc>
      </w:tr>
      <w:tr w:rsidR="007F70B9" w:rsidRPr="00B508DB" w14:paraId="6CE73C45" w14:textId="77777777" w:rsidTr="00DF675F">
        <w:tc>
          <w:tcPr>
            <w:tcW w:w="596" w:type="dxa"/>
          </w:tcPr>
          <w:p w14:paraId="3FC91897" w14:textId="77777777" w:rsidR="007F70B9" w:rsidRPr="00B508DB" w:rsidRDefault="007F70B9" w:rsidP="00DF675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508DB">
              <w:rPr>
                <w:sz w:val="22"/>
                <w:szCs w:val="22"/>
              </w:rPr>
              <w:t>1</w:t>
            </w:r>
          </w:p>
        </w:tc>
        <w:tc>
          <w:tcPr>
            <w:tcW w:w="3516" w:type="dxa"/>
          </w:tcPr>
          <w:p w14:paraId="20C1237C" w14:textId="77777777" w:rsidR="007F70B9" w:rsidRPr="00923868" w:rsidRDefault="007F70B9" w:rsidP="00DF675F">
            <w:pPr>
              <w:rPr>
                <w:b/>
                <w:bCs/>
                <w:sz w:val="22"/>
                <w:szCs w:val="22"/>
                <w:u w:val="single"/>
                <w:lang w:eastAsia="pl-PL"/>
              </w:rPr>
            </w:pPr>
            <w:r w:rsidRPr="00487973">
              <w:rPr>
                <w:b/>
                <w:bCs/>
                <w:sz w:val="22"/>
                <w:szCs w:val="22"/>
              </w:rPr>
              <w:t xml:space="preserve">Czujnik konduktometryczny do pomiarów w zanurzeniu z niezabudowanym czujnikiem temperatury ( pod analizator wielofunkcyjny Cx-705 będący w posiadaniu zamawiającego) </w:t>
            </w:r>
          </w:p>
        </w:tc>
        <w:tc>
          <w:tcPr>
            <w:tcW w:w="1398" w:type="dxa"/>
          </w:tcPr>
          <w:p w14:paraId="2C7B2297" w14:textId="77777777" w:rsidR="007F70B9" w:rsidRPr="00666F5A" w:rsidRDefault="007F70B9" w:rsidP="00DF675F"/>
        </w:tc>
        <w:tc>
          <w:tcPr>
            <w:tcW w:w="1265" w:type="dxa"/>
          </w:tcPr>
          <w:p w14:paraId="0AEACCD5" w14:textId="77777777" w:rsidR="007F70B9" w:rsidRPr="00666F5A" w:rsidRDefault="007F70B9" w:rsidP="00DF675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89" w:type="dxa"/>
          </w:tcPr>
          <w:p w14:paraId="6CC0AFEA" w14:textId="77777777" w:rsidR="007F70B9" w:rsidRPr="00666F5A" w:rsidRDefault="007F70B9" w:rsidP="00DF675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408" w:type="dxa"/>
            <w:gridSpan w:val="2"/>
          </w:tcPr>
          <w:p w14:paraId="3729881D" w14:textId="77777777" w:rsidR="007F70B9" w:rsidRPr="00B508DB" w:rsidRDefault="007F70B9" w:rsidP="00DF675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01" w:type="dxa"/>
          </w:tcPr>
          <w:p w14:paraId="4F578DC9" w14:textId="77777777" w:rsidR="007F70B9" w:rsidRPr="00B508DB" w:rsidRDefault="007F70B9" w:rsidP="00DF675F">
            <w:pPr>
              <w:autoSpaceDE w:val="0"/>
              <w:autoSpaceDN w:val="0"/>
              <w:adjustRightInd w:val="0"/>
              <w:ind w:left="580" w:hanging="580"/>
              <w:jc w:val="both"/>
              <w:rPr>
                <w:sz w:val="22"/>
                <w:szCs w:val="22"/>
              </w:rPr>
            </w:pPr>
          </w:p>
        </w:tc>
      </w:tr>
      <w:tr w:rsidR="007F70B9" w:rsidRPr="00B508DB" w14:paraId="74F0487B" w14:textId="77777777" w:rsidTr="00DF675F">
        <w:tc>
          <w:tcPr>
            <w:tcW w:w="596" w:type="dxa"/>
          </w:tcPr>
          <w:p w14:paraId="7E00249D" w14:textId="77777777" w:rsidR="007F70B9" w:rsidRPr="00B508DB" w:rsidRDefault="007F70B9" w:rsidP="00DF675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508DB">
              <w:rPr>
                <w:sz w:val="22"/>
                <w:szCs w:val="22"/>
              </w:rPr>
              <w:t>2</w:t>
            </w:r>
          </w:p>
        </w:tc>
        <w:tc>
          <w:tcPr>
            <w:tcW w:w="3516" w:type="dxa"/>
          </w:tcPr>
          <w:p w14:paraId="66899D7C" w14:textId="77777777" w:rsidR="007F70B9" w:rsidRPr="00487973" w:rsidRDefault="007F70B9" w:rsidP="00DF675F">
            <w:pPr>
              <w:rPr>
                <w:b/>
                <w:bCs/>
                <w:sz w:val="22"/>
                <w:szCs w:val="22"/>
                <w:lang w:eastAsia="en-US"/>
              </w:rPr>
            </w:pPr>
            <w:r w:rsidRPr="00487973">
              <w:rPr>
                <w:b/>
                <w:bCs/>
                <w:sz w:val="22"/>
                <w:szCs w:val="22"/>
              </w:rPr>
              <w:t xml:space="preserve">Czujnik tlenowy - czujnik galwaniczny przeznaczony do pomiarów stężenia tlenu </w:t>
            </w:r>
            <w:r w:rsidRPr="00487973">
              <w:rPr>
                <w:b/>
                <w:bCs/>
                <w:sz w:val="22"/>
                <w:szCs w:val="22"/>
              </w:rPr>
              <w:lastRenderedPageBreak/>
              <w:t>zawartego w wodach naturalnych, ściekach lub wodach zasolonych a także w powietrzu z zabudowanym czujnikiem temperatury (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487973">
              <w:rPr>
                <w:b/>
                <w:bCs/>
                <w:sz w:val="22"/>
                <w:szCs w:val="22"/>
              </w:rPr>
              <w:t xml:space="preserve">pod analizator wielofunkcyjny </w:t>
            </w:r>
            <w:r>
              <w:rPr>
                <w:b/>
                <w:bCs/>
                <w:sz w:val="22"/>
                <w:szCs w:val="22"/>
              </w:rPr>
              <w:br/>
            </w:r>
            <w:r w:rsidRPr="00487973">
              <w:rPr>
                <w:b/>
                <w:bCs/>
                <w:sz w:val="22"/>
                <w:szCs w:val="22"/>
              </w:rPr>
              <w:t>Cx-705 będący w posiadaniu zamawiającego )</w:t>
            </w:r>
          </w:p>
        </w:tc>
        <w:tc>
          <w:tcPr>
            <w:tcW w:w="1398" w:type="dxa"/>
          </w:tcPr>
          <w:p w14:paraId="486B8107" w14:textId="77777777" w:rsidR="007F70B9" w:rsidRPr="00666F5A" w:rsidRDefault="007F70B9" w:rsidP="00DF675F"/>
        </w:tc>
        <w:tc>
          <w:tcPr>
            <w:tcW w:w="1265" w:type="dxa"/>
          </w:tcPr>
          <w:p w14:paraId="5F41C15B" w14:textId="77777777" w:rsidR="007F70B9" w:rsidRPr="00666F5A" w:rsidRDefault="007F70B9" w:rsidP="00DF675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89" w:type="dxa"/>
          </w:tcPr>
          <w:p w14:paraId="78A3BBC3" w14:textId="77777777" w:rsidR="007F70B9" w:rsidRPr="00666F5A" w:rsidRDefault="007F70B9" w:rsidP="00DF675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08" w:type="dxa"/>
            <w:gridSpan w:val="2"/>
          </w:tcPr>
          <w:p w14:paraId="3C6723C6" w14:textId="77777777" w:rsidR="007F70B9" w:rsidRPr="00B508DB" w:rsidRDefault="007F70B9" w:rsidP="00DF675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01" w:type="dxa"/>
          </w:tcPr>
          <w:p w14:paraId="5BD42730" w14:textId="77777777" w:rsidR="007F70B9" w:rsidRPr="00B508DB" w:rsidRDefault="007F70B9" w:rsidP="00DF675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7F70B9" w:rsidRPr="00B508DB" w14:paraId="3D27004F" w14:textId="77777777" w:rsidTr="00DF675F">
        <w:tc>
          <w:tcPr>
            <w:tcW w:w="596" w:type="dxa"/>
          </w:tcPr>
          <w:p w14:paraId="4119940A" w14:textId="77777777" w:rsidR="007F70B9" w:rsidRPr="00B508DB" w:rsidRDefault="007F70B9" w:rsidP="00DF675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516" w:type="dxa"/>
          </w:tcPr>
          <w:p w14:paraId="0D511921" w14:textId="77777777" w:rsidR="007F70B9" w:rsidRPr="00487973" w:rsidRDefault="007F70B9" w:rsidP="00DF675F">
            <w:pPr>
              <w:rPr>
                <w:b/>
                <w:bCs/>
                <w:sz w:val="22"/>
                <w:szCs w:val="22"/>
              </w:rPr>
            </w:pPr>
            <w:r w:rsidRPr="00487973">
              <w:rPr>
                <w:b/>
                <w:bCs/>
                <w:sz w:val="22"/>
                <w:szCs w:val="22"/>
              </w:rPr>
              <w:t xml:space="preserve">Czujnik tlenowy do tlenomierzy </w:t>
            </w:r>
            <w:r>
              <w:rPr>
                <w:b/>
                <w:bCs/>
                <w:sz w:val="22"/>
                <w:szCs w:val="22"/>
              </w:rPr>
              <w:br/>
            </w:r>
            <w:r w:rsidRPr="00487973">
              <w:rPr>
                <w:b/>
                <w:bCs/>
                <w:sz w:val="22"/>
                <w:szCs w:val="22"/>
              </w:rPr>
              <w:t xml:space="preserve">z kablem 5 </w:t>
            </w:r>
            <w:r w:rsidRPr="003E1A0E">
              <w:rPr>
                <w:b/>
                <w:bCs/>
                <w:sz w:val="22"/>
                <w:szCs w:val="22"/>
              </w:rPr>
              <w:t xml:space="preserve">metrowym (±20cm) </w:t>
            </w:r>
            <w:r w:rsidRPr="00487973">
              <w:rPr>
                <w:b/>
                <w:bCs/>
                <w:sz w:val="22"/>
                <w:szCs w:val="22"/>
              </w:rPr>
              <w:t xml:space="preserve">( pod analizator wielofunkcyjny </w:t>
            </w:r>
            <w:r>
              <w:rPr>
                <w:b/>
                <w:bCs/>
                <w:sz w:val="22"/>
                <w:szCs w:val="22"/>
              </w:rPr>
              <w:br/>
            </w:r>
            <w:r w:rsidRPr="00487973">
              <w:rPr>
                <w:b/>
                <w:bCs/>
                <w:sz w:val="22"/>
                <w:szCs w:val="22"/>
              </w:rPr>
              <w:t xml:space="preserve">Cx-705 będący w posiadaniu zamawiającego ) </w:t>
            </w:r>
          </w:p>
        </w:tc>
        <w:tc>
          <w:tcPr>
            <w:tcW w:w="1398" w:type="dxa"/>
          </w:tcPr>
          <w:p w14:paraId="7B3DC420" w14:textId="77777777" w:rsidR="007F70B9" w:rsidRPr="00666F5A" w:rsidRDefault="007F70B9" w:rsidP="00DF675F"/>
        </w:tc>
        <w:tc>
          <w:tcPr>
            <w:tcW w:w="1265" w:type="dxa"/>
          </w:tcPr>
          <w:p w14:paraId="0B9A0839" w14:textId="77777777" w:rsidR="007F70B9" w:rsidRPr="00666F5A" w:rsidRDefault="007F70B9" w:rsidP="00DF675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89" w:type="dxa"/>
          </w:tcPr>
          <w:p w14:paraId="2F3A2B47" w14:textId="77777777" w:rsidR="007F70B9" w:rsidRPr="00666F5A" w:rsidRDefault="007F70B9" w:rsidP="00DF675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08" w:type="dxa"/>
            <w:gridSpan w:val="2"/>
          </w:tcPr>
          <w:p w14:paraId="659B21F3" w14:textId="77777777" w:rsidR="007F70B9" w:rsidRPr="00B508DB" w:rsidRDefault="007F70B9" w:rsidP="00DF675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01" w:type="dxa"/>
          </w:tcPr>
          <w:p w14:paraId="0B725B58" w14:textId="77777777" w:rsidR="007F70B9" w:rsidRPr="00B508DB" w:rsidRDefault="007F70B9" w:rsidP="00DF675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7F70B9" w:rsidRPr="00B508DB" w14:paraId="36532A4B" w14:textId="77777777" w:rsidTr="00DF675F">
        <w:tc>
          <w:tcPr>
            <w:tcW w:w="596" w:type="dxa"/>
          </w:tcPr>
          <w:p w14:paraId="1C43992A" w14:textId="77777777" w:rsidR="007F70B9" w:rsidRPr="00B508DB" w:rsidRDefault="007F70B9" w:rsidP="00DF675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516" w:type="dxa"/>
          </w:tcPr>
          <w:p w14:paraId="68579827" w14:textId="77777777" w:rsidR="007F70B9" w:rsidRDefault="007F70B9" w:rsidP="00DF675F">
            <w:pPr>
              <w:rPr>
                <w:b/>
                <w:bCs/>
                <w:sz w:val="22"/>
                <w:szCs w:val="22"/>
              </w:rPr>
            </w:pPr>
            <w:r w:rsidRPr="00487973">
              <w:rPr>
                <w:b/>
                <w:bCs/>
                <w:sz w:val="22"/>
                <w:szCs w:val="22"/>
              </w:rPr>
              <w:t xml:space="preserve">Elektroda ph do wód czystych, ścieków, zanieczyszczonych próbek ( pod analizator wielofunkcyjny Cx-705 będący </w:t>
            </w:r>
          </w:p>
          <w:p w14:paraId="0374FD58" w14:textId="77777777" w:rsidR="007F70B9" w:rsidRPr="00487973" w:rsidRDefault="007F70B9" w:rsidP="00DF675F">
            <w:pPr>
              <w:rPr>
                <w:b/>
                <w:bCs/>
                <w:sz w:val="22"/>
                <w:szCs w:val="22"/>
              </w:rPr>
            </w:pPr>
            <w:r w:rsidRPr="00487973">
              <w:rPr>
                <w:b/>
                <w:bCs/>
                <w:sz w:val="22"/>
                <w:szCs w:val="22"/>
              </w:rPr>
              <w:t xml:space="preserve">w posiadaniu zamawiającego  )  </w:t>
            </w:r>
          </w:p>
        </w:tc>
        <w:tc>
          <w:tcPr>
            <w:tcW w:w="1398" w:type="dxa"/>
          </w:tcPr>
          <w:p w14:paraId="3A27BF08" w14:textId="77777777" w:rsidR="007F70B9" w:rsidRPr="00666F5A" w:rsidRDefault="007F70B9" w:rsidP="00DF675F"/>
        </w:tc>
        <w:tc>
          <w:tcPr>
            <w:tcW w:w="1265" w:type="dxa"/>
          </w:tcPr>
          <w:p w14:paraId="21D87A3D" w14:textId="77777777" w:rsidR="007F70B9" w:rsidRPr="00666F5A" w:rsidRDefault="007F70B9" w:rsidP="00DF675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89" w:type="dxa"/>
          </w:tcPr>
          <w:p w14:paraId="08D631F5" w14:textId="77777777" w:rsidR="007F70B9" w:rsidRPr="00666F5A" w:rsidRDefault="007F70B9" w:rsidP="00DF675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408" w:type="dxa"/>
            <w:gridSpan w:val="2"/>
          </w:tcPr>
          <w:p w14:paraId="1C473589" w14:textId="77777777" w:rsidR="007F70B9" w:rsidRPr="00B508DB" w:rsidRDefault="007F70B9" w:rsidP="00DF675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01" w:type="dxa"/>
          </w:tcPr>
          <w:p w14:paraId="72DD7EB7" w14:textId="77777777" w:rsidR="007F70B9" w:rsidRPr="00B508DB" w:rsidRDefault="007F70B9" w:rsidP="00DF675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7F70B9" w:rsidRPr="00B508DB" w14:paraId="3D692FCB" w14:textId="77777777" w:rsidTr="00DF675F">
        <w:tc>
          <w:tcPr>
            <w:tcW w:w="596" w:type="dxa"/>
          </w:tcPr>
          <w:p w14:paraId="2F8A43CF" w14:textId="77777777" w:rsidR="007F70B9" w:rsidRPr="00B508DB" w:rsidRDefault="007F70B9" w:rsidP="00DF675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516" w:type="dxa"/>
          </w:tcPr>
          <w:p w14:paraId="66581764" w14:textId="77777777" w:rsidR="007F70B9" w:rsidRPr="00487973" w:rsidRDefault="007F70B9" w:rsidP="00DF675F">
            <w:pPr>
              <w:rPr>
                <w:b/>
                <w:bCs/>
                <w:sz w:val="22"/>
                <w:szCs w:val="22"/>
              </w:rPr>
            </w:pPr>
            <w:r w:rsidRPr="00487973">
              <w:rPr>
                <w:b/>
                <w:bCs/>
                <w:sz w:val="22"/>
                <w:szCs w:val="22"/>
              </w:rPr>
              <w:t xml:space="preserve">Elektroda ph do wód czystych </w:t>
            </w:r>
            <w:r>
              <w:rPr>
                <w:b/>
                <w:bCs/>
                <w:sz w:val="22"/>
                <w:szCs w:val="22"/>
              </w:rPr>
              <w:br/>
            </w:r>
            <w:r w:rsidRPr="00487973">
              <w:rPr>
                <w:b/>
                <w:bCs/>
                <w:sz w:val="22"/>
                <w:szCs w:val="22"/>
              </w:rPr>
              <w:t xml:space="preserve">( pod analizator wielofunkcyjny Cx-705 będący w posiadaniu zamawiającego )  </w:t>
            </w:r>
          </w:p>
        </w:tc>
        <w:tc>
          <w:tcPr>
            <w:tcW w:w="1398" w:type="dxa"/>
          </w:tcPr>
          <w:p w14:paraId="5C864433" w14:textId="77777777" w:rsidR="007F70B9" w:rsidRPr="00666F5A" w:rsidRDefault="007F70B9" w:rsidP="00DF675F"/>
        </w:tc>
        <w:tc>
          <w:tcPr>
            <w:tcW w:w="1265" w:type="dxa"/>
          </w:tcPr>
          <w:p w14:paraId="25F32F72" w14:textId="77777777" w:rsidR="007F70B9" w:rsidRPr="00666F5A" w:rsidRDefault="007F70B9" w:rsidP="00DF675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89" w:type="dxa"/>
          </w:tcPr>
          <w:p w14:paraId="7D6FF6DC" w14:textId="77777777" w:rsidR="007F70B9" w:rsidRPr="00666F5A" w:rsidRDefault="007F70B9" w:rsidP="00DF675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408" w:type="dxa"/>
            <w:gridSpan w:val="2"/>
          </w:tcPr>
          <w:p w14:paraId="4B5E5CF1" w14:textId="77777777" w:rsidR="007F70B9" w:rsidRPr="00B508DB" w:rsidRDefault="007F70B9" w:rsidP="00DF675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01" w:type="dxa"/>
          </w:tcPr>
          <w:p w14:paraId="7E206FAD" w14:textId="77777777" w:rsidR="007F70B9" w:rsidRPr="00B508DB" w:rsidRDefault="007F70B9" w:rsidP="00DF675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7F70B9" w:rsidRPr="00B508DB" w14:paraId="222C9452" w14:textId="77777777" w:rsidTr="00DF675F">
        <w:tc>
          <w:tcPr>
            <w:tcW w:w="596" w:type="dxa"/>
          </w:tcPr>
          <w:p w14:paraId="075B409D" w14:textId="77777777" w:rsidR="007F70B9" w:rsidRPr="00B508DB" w:rsidRDefault="007F70B9" w:rsidP="00DF675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516" w:type="dxa"/>
          </w:tcPr>
          <w:p w14:paraId="52CA6D8C" w14:textId="77777777" w:rsidR="007F70B9" w:rsidRPr="00487973" w:rsidRDefault="007F70B9" w:rsidP="00DF675F">
            <w:pPr>
              <w:rPr>
                <w:b/>
                <w:bCs/>
                <w:sz w:val="22"/>
                <w:szCs w:val="22"/>
              </w:rPr>
            </w:pPr>
            <w:r w:rsidRPr="00487973">
              <w:rPr>
                <w:b/>
                <w:bCs/>
                <w:sz w:val="22"/>
                <w:szCs w:val="22"/>
              </w:rPr>
              <w:t xml:space="preserve">Elektroda zespolona Redox </w:t>
            </w:r>
            <w:r>
              <w:rPr>
                <w:b/>
                <w:bCs/>
                <w:sz w:val="22"/>
                <w:szCs w:val="22"/>
              </w:rPr>
              <w:br/>
            </w:r>
            <w:r w:rsidRPr="00487973">
              <w:rPr>
                <w:b/>
                <w:bCs/>
                <w:sz w:val="22"/>
                <w:szCs w:val="22"/>
              </w:rPr>
              <w:t xml:space="preserve">( pod analizator wielofunkcyjny Cx-705 będący w posiadaniu zamawiającego )   </w:t>
            </w:r>
          </w:p>
        </w:tc>
        <w:tc>
          <w:tcPr>
            <w:tcW w:w="1398" w:type="dxa"/>
          </w:tcPr>
          <w:p w14:paraId="3AD97BA3" w14:textId="77777777" w:rsidR="007F70B9" w:rsidRPr="00666F5A" w:rsidRDefault="007F70B9" w:rsidP="00DF675F"/>
        </w:tc>
        <w:tc>
          <w:tcPr>
            <w:tcW w:w="1265" w:type="dxa"/>
          </w:tcPr>
          <w:p w14:paraId="4468E5A5" w14:textId="77777777" w:rsidR="007F70B9" w:rsidRPr="00666F5A" w:rsidRDefault="007F70B9" w:rsidP="00DF675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89" w:type="dxa"/>
          </w:tcPr>
          <w:p w14:paraId="073EC515" w14:textId="77777777" w:rsidR="007F70B9" w:rsidRPr="00666F5A" w:rsidRDefault="007F70B9" w:rsidP="00DF675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408" w:type="dxa"/>
            <w:gridSpan w:val="2"/>
          </w:tcPr>
          <w:p w14:paraId="0E1B7DD0" w14:textId="77777777" w:rsidR="007F70B9" w:rsidRPr="00B508DB" w:rsidRDefault="007F70B9" w:rsidP="00DF675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01" w:type="dxa"/>
          </w:tcPr>
          <w:p w14:paraId="4FB65D78" w14:textId="77777777" w:rsidR="007F70B9" w:rsidRPr="00B508DB" w:rsidRDefault="007F70B9" w:rsidP="00DF675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7F70B9" w:rsidRPr="00B508DB" w14:paraId="3E67A145" w14:textId="77777777" w:rsidTr="00DF675F">
        <w:tc>
          <w:tcPr>
            <w:tcW w:w="596" w:type="dxa"/>
          </w:tcPr>
          <w:p w14:paraId="2342CB75" w14:textId="77777777" w:rsidR="007F70B9" w:rsidRPr="00B508DB" w:rsidRDefault="007F70B9" w:rsidP="00DF675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516" w:type="dxa"/>
          </w:tcPr>
          <w:p w14:paraId="54840DC9" w14:textId="77777777" w:rsidR="007F70B9" w:rsidRPr="00487973" w:rsidRDefault="007F70B9" w:rsidP="00DF675F">
            <w:pPr>
              <w:rPr>
                <w:b/>
                <w:bCs/>
                <w:sz w:val="22"/>
                <w:szCs w:val="22"/>
              </w:rPr>
            </w:pPr>
            <w:r w:rsidRPr="00487973">
              <w:rPr>
                <w:b/>
                <w:bCs/>
                <w:sz w:val="22"/>
                <w:szCs w:val="22"/>
              </w:rPr>
              <w:t xml:space="preserve">Głowica wieloparametrowa zanurzeniowa na przewodzie </w:t>
            </w:r>
            <w:r>
              <w:rPr>
                <w:b/>
                <w:bCs/>
                <w:sz w:val="22"/>
                <w:szCs w:val="22"/>
              </w:rPr>
              <w:br/>
            </w:r>
            <w:r w:rsidRPr="00487973">
              <w:rPr>
                <w:b/>
                <w:bCs/>
                <w:sz w:val="22"/>
                <w:szCs w:val="22"/>
              </w:rPr>
              <w:t xml:space="preserve">5 </w:t>
            </w:r>
            <w:r w:rsidRPr="00D02DBD">
              <w:rPr>
                <w:b/>
                <w:bCs/>
                <w:sz w:val="22"/>
                <w:szCs w:val="22"/>
              </w:rPr>
              <w:t xml:space="preserve">metrowym (±20cm) ( pod </w:t>
            </w:r>
            <w:r w:rsidRPr="00487973">
              <w:rPr>
                <w:b/>
                <w:bCs/>
                <w:sz w:val="22"/>
                <w:szCs w:val="22"/>
              </w:rPr>
              <w:t xml:space="preserve">analizator wielofunkcyjny Cx-705 będący </w:t>
            </w:r>
            <w:r>
              <w:rPr>
                <w:b/>
                <w:bCs/>
                <w:sz w:val="22"/>
                <w:szCs w:val="22"/>
              </w:rPr>
              <w:br/>
            </w:r>
            <w:r w:rsidRPr="00487973">
              <w:rPr>
                <w:b/>
                <w:bCs/>
                <w:sz w:val="22"/>
                <w:szCs w:val="22"/>
              </w:rPr>
              <w:t>w posiadaniu zamawiającego )</w:t>
            </w:r>
          </w:p>
        </w:tc>
        <w:tc>
          <w:tcPr>
            <w:tcW w:w="1398" w:type="dxa"/>
          </w:tcPr>
          <w:p w14:paraId="6911C064" w14:textId="77777777" w:rsidR="007F70B9" w:rsidRPr="00666F5A" w:rsidRDefault="007F70B9" w:rsidP="00DF675F"/>
        </w:tc>
        <w:tc>
          <w:tcPr>
            <w:tcW w:w="1265" w:type="dxa"/>
          </w:tcPr>
          <w:p w14:paraId="690EBD81" w14:textId="77777777" w:rsidR="007F70B9" w:rsidRPr="00666F5A" w:rsidRDefault="007F70B9" w:rsidP="00DF675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89" w:type="dxa"/>
          </w:tcPr>
          <w:p w14:paraId="7588DD65" w14:textId="77777777" w:rsidR="007F70B9" w:rsidRPr="00666F5A" w:rsidRDefault="007F70B9" w:rsidP="00DF675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08" w:type="dxa"/>
            <w:gridSpan w:val="2"/>
          </w:tcPr>
          <w:p w14:paraId="1EA25C3C" w14:textId="77777777" w:rsidR="007F70B9" w:rsidRPr="00B508DB" w:rsidRDefault="007F70B9" w:rsidP="00DF675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01" w:type="dxa"/>
          </w:tcPr>
          <w:p w14:paraId="55B93D0B" w14:textId="77777777" w:rsidR="007F70B9" w:rsidRPr="00B508DB" w:rsidRDefault="007F70B9" w:rsidP="00DF675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7F70B9" w:rsidRPr="00B508DB" w14:paraId="5FB78AE3" w14:textId="77777777" w:rsidTr="00DF675F">
        <w:tc>
          <w:tcPr>
            <w:tcW w:w="596" w:type="dxa"/>
          </w:tcPr>
          <w:p w14:paraId="28A2987A" w14:textId="77777777" w:rsidR="007F70B9" w:rsidRPr="00B508DB" w:rsidRDefault="007F70B9" w:rsidP="00DF675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516" w:type="dxa"/>
          </w:tcPr>
          <w:p w14:paraId="00C053F2" w14:textId="77777777" w:rsidR="007F70B9" w:rsidRPr="00B508DB" w:rsidRDefault="007F70B9" w:rsidP="00DF675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98" w:type="dxa"/>
          </w:tcPr>
          <w:p w14:paraId="6D61134C" w14:textId="77777777" w:rsidR="007F70B9" w:rsidRPr="00B508DB" w:rsidRDefault="007F70B9" w:rsidP="00DF675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73" w:type="dxa"/>
            <w:gridSpan w:val="3"/>
          </w:tcPr>
          <w:p w14:paraId="402E4724" w14:textId="77777777" w:rsidR="007F70B9" w:rsidRPr="00B508DB" w:rsidRDefault="007F70B9" w:rsidP="00DF675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89" w:type="dxa"/>
          </w:tcPr>
          <w:p w14:paraId="4A6C111C" w14:textId="77777777" w:rsidR="007F70B9" w:rsidRPr="00B508DB" w:rsidRDefault="007F70B9" w:rsidP="00DF67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Łączna cena </w:t>
            </w:r>
            <w:r w:rsidRPr="00B508DB">
              <w:rPr>
                <w:sz w:val="22"/>
                <w:szCs w:val="22"/>
              </w:rPr>
              <w:t>brutto</w:t>
            </w:r>
          </w:p>
        </w:tc>
        <w:tc>
          <w:tcPr>
            <w:tcW w:w="1201" w:type="dxa"/>
          </w:tcPr>
          <w:p w14:paraId="2ED941A1" w14:textId="77777777" w:rsidR="007F70B9" w:rsidRPr="00B508DB" w:rsidRDefault="007F70B9" w:rsidP="00DF675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14:paraId="5B00E307" w14:textId="77777777" w:rsidR="00594F20" w:rsidRDefault="00594F20" w:rsidP="0045009A">
      <w:pPr>
        <w:pStyle w:val="Tekstpodstawowy21"/>
        <w:spacing w:after="120"/>
        <w:jc w:val="both"/>
        <w:rPr>
          <w:sz w:val="22"/>
          <w:szCs w:val="22"/>
        </w:rPr>
      </w:pPr>
    </w:p>
    <w:p w14:paraId="64273B7B" w14:textId="298B2B17" w:rsidR="007C0852" w:rsidRPr="00281E19" w:rsidRDefault="007C0852" w:rsidP="0045009A">
      <w:pPr>
        <w:pStyle w:val="Tekstpodstawowy21"/>
        <w:spacing w:after="120"/>
        <w:jc w:val="both"/>
        <w:rPr>
          <w:sz w:val="22"/>
          <w:szCs w:val="22"/>
        </w:rPr>
      </w:pPr>
      <w:r w:rsidRPr="00281E19">
        <w:rPr>
          <w:sz w:val="22"/>
          <w:szCs w:val="22"/>
        </w:rPr>
        <w:t>Łączna cena netto (bez podatku VAT) ……………. (</w:t>
      </w:r>
      <w:r w:rsidRPr="00281E19">
        <w:rPr>
          <w:b/>
          <w:sz w:val="22"/>
          <w:szCs w:val="22"/>
        </w:rPr>
        <w:t>Uwaga!</w:t>
      </w:r>
      <w:r w:rsidRPr="00281E19">
        <w:rPr>
          <w:sz w:val="22"/>
          <w:szCs w:val="22"/>
        </w:rPr>
        <w:t xml:space="preserve"> Dotyczy tylko dostaw/usług dla których obowiązek podatkowy przechodzi na Zamawiającego). *</w:t>
      </w:r>
    </w:p>
    <w:p w14:paraId="5021CDB3" w14:textId="77777777" w:rsidR="007C0852" w:rsidRPr="00281E19" w:rsidRDefault="007C0852" w:rsidP="0045009A">
      <w:pPr>
        <w:pStyle w:val="Tekstpodstawowy21"/>
        <w:spacing w:after="120"/>
        <w:jc w:val="both"/>
        <w:rPr>
          <w:sz w:val="22"/>
          <w:szCs w:val="22"/>
        </w:rPr>
      </w:pPr>
      <w:r w:rsidRPr="00281E19">
        <w:rPr>
          <w:sz w:val="22"/>
          <w:szCs w:val="22"/>
        </w:rPr>
        <w:t>(Łączna cena netto słownie: ………………………………………………………………..……..) *</w:t>
      </w:r>
    </w:p>
    <w:p w14:paraId="3BDD3B12" w14:textId="77777777" w:rsidR="007C0852" w:rsidRPr="0045009A" w:rsidRDefault="007C0852" w:rsidP="0045009A">
      <w:pPr>
        <w:pStyle w:val="Tekstpodstawowy21"/>
        <w:spacing w:after="120"/>
        <w:jc w:val="both"/>
        <w:rPr>
          <w:sz w:val="22"/>
          <w:szCs w:val="22"/>
        </w:rPr>
      </w:pPr>
      <w:r w:rsidRPr="00281E19">
        <w:rPr>
          <w:sz w:val="22"/>
          <w:szCs w:val="22"/>
        </w:rPr>
        <w:t xml:space="preserve">W przypadku powstania obowiązku podatkowego po stronie Zamawiającego kwota netto będzie </w:t>
      </w:r>
      <w:r w:rsidRPr="0045009A">
        <w:rPr>
          <w:sz w:val="22"/>
          <w:szCs w:val="22"/>
        </w:rPr>
        <w:t>jednocześnie kwotą brutto.</w:t>
      </w:r>
    </w:p>
    <w:p w14:paraId="19E53D3D" w14:textId="66B40A80" w:rsidR="007C0852" w:rsidRPr="001518EB" w:rsidRDefault="007C0852" w:rsidP="001518EB">
      <w:pPr>
        <w:spacing w:after="240"/>
        <w:rPr>
          <w:bCs/>
          <w:sz w:val="22"/>
          <w:szCs w:val="22"/>
        </w:rPr>
      </w:pPr>
      <w:r w:rsidRPr="0045009A">
        <w:rPr>
          <w:bCs/>
          <w:sz w:val="22"/>
          <w:szCs w:val="22"/>
        </w:rPr>
        <w:t xml:space="preserve">*niepotrzebne skreślić                                                                                </w:t>
      </w:r>
    </w:p>
    <w:p w14:paraId="2031486E" w14:textId="77777777" w:rsidR="0045009A" w:rsidRPr="0045009A" w:rsidRDefault="0045009A" w:rsidP="0045009A">
      <w:pPr>
        <w:jc w:val="both"/>
        <w:rPr>
          <w:sz w:val="22"/>
          <w:szCs w:val="22"/>
        </w:rPr>
      </w:pPr>
    </w:p>
    <w:p w14:paraId="6DB4E7D4" w14:textId="7EEB33DB" w:rsidR="007C0852" w:rsidRPr="0045009A" w:rsidRDefault="007C0852" w:rsidP="0045009A">
      <w:pPr>
        <w:pStyle w:val="Akapitzlist"/>
        <w:numPr>
          <w:ilvl w:val="0"/>
          <w:numId w:val="43"/>
        </w:numPr>
        <w:spacing w:line="276" w:lineRule="auto"/>
        <w:jc w:val="both"/>
        <w:rPr>
          <w:rFonts w:ascii="Times New Roman" w:hAnsi="Times New Roman" w:cs="Times New Roman"/>
        </w:rPr>
      </w:pPr>
      <w:r w:rsidRPr="0045009A">
        <w:rPr>
          <w:rFonts w:ascii="Times New Roman" w:hAnsi="Times New Roman" w:cs="Times New Roman"/>
        </w:rPr>
        <w:t xml:space="preserve">Dostawa opisana w ust. 1 uważana będzie za zakończoną z wynikiem pozytywnym po jej  protokolarnym odbiorze bez zastrzeżeń przez Zamawiającego (protokół stanowi załącznik nr 2 do umowy). </w:t>
      </w:r>
    </w:p>
    <w:p w14:paraId="502E98FD" w14:textId="77777777" w:rsidR="007C0852" w:rsidRPr="0045009A" w:rsidRDefault="007C0852" w:rsidP="0045009A">
      <w:pPr>
        <w:numPr>
          <w:ilvl w:val="0"/>
          <w:numId w:val="43"/>
        </w:numPr>
        <w:tabs>
          <w:tab w:val="left" w:pos="-4111"/>
        </w:tabs>
        <w:spacing w:line="276" w:lineRule="auto"/>
        <w:jc w:val="both"/>
        <w:rPr>
          <w:sz w:val="22"/>
          <w:szCs w:val="22"/>
        </w:rPr>
      </w:pPr>
      <w:r w:rsidRPr="0045009A">
        <w:rPr>
          <w:sz w:val="22"/>
          <w:szCs w:val="22"/>
        </w:rPr>
        <w:t xml:space="preserve">Wszystkie koszty, a w szczególności należności publiczno – prawne z tytułu obrotu przedmiotem zamówienia, koszty transportu, opakowania, ewentualne ubezpieczenie w czasie dostaw, ewentualne inne nieprzewidziane prace, nieuwzględnione w opisie przedmiotu </w:t>
      </w:r>
      <w:r w:rsidRPr="0045009A">
        <w:rPr>
          <w:sz w:val="22"/>
          <w:szCs w:val="22"/>
        </w:rPr>
        <w:lastRenderedPageBreak/>
        <w:t xml:space="preserve">zamówienia, </w:t>
      </w:r>
      <w:r w:rsidRPr="0045009A">
        <w:rPr>
          <w:sz w:val="22"/>
          <w:szCs w:val="22"/>
        </w:rPr>
        <w:br/>
        <w:t xml:space="preserve">a niezbędne do zrealizowania przedmiotu zamówienia, a także gwarancja leżą po stronie wykonawcy. </w:t>
      </w:r>
    </w:p>
    <w:p w14:paraId="26B00E2F" w14:textId="77777777" w:rsidR="007C0852" w:rsidRPr="0045009A" w:rsidRDefault="007C0852" w:rsidP="0045009A">
      <w:pPr>
        <w:numPr>
          <w:ilvl w:val="0"/>
          <w:numId w:val="43"/>
        </w:numPr>
        <w:tabs>
          <w:tab w:val="left" w:pos="-4111"/>
        </w:tabs>
        <w:spacing w:line="276" w:lineRule="auto"/>
        <w:jc w:val="both"/>
        <w:rPr>
          <w:sz w:val="22"/>
          <w:szCs w:val="22"/>
        </w:rPr>
      </w:pPr>
      <w:r w:rsidRPr="0045009A">
        <w:rPr>
          <w:sz w:val="22"/>
          <w:szCs w:val="22"/>
        </w:rPr>
        <w:t xml:space="preserve">Wykonawca będzie/nie będzie </w:t>
      </w:r>
      <w:r w:rsidRPr="0045009A">
        <w:rPr>
          <w:b/>
          <w:sz w:val="22"/>
          <w:szCs w:val="22"/>
        </w:rPr>
        <w:t>zlecał  podwykonawcy następujących części zamówienia</w:t>
      </w:r>
    </w:p>
    <w:p w14:paraId="4B1CE69B" w14:textId="77777777" w:rsidR="007C0852" w:rsidRPr="0045009A" w:rsidRDefault="007C0852" w:rsidP="0045009A">
      <w:pPr>
        <w:pStyle w:val="Akapitzlist"/>
        <w:shd w:val="clear" w:color="auto" w:fill="F2F2F2"/>
        <w:autoSpaceDE w:val="0"/>
        <w:spacing w:after="120" w:line="276" w:lineRule="auto"/>
        <w:jc w:val="both"/>
        <w:rPr>
          <w:rFonts w:ascii="Times New Roman" w:hAnsi="Times New Roman" w:cs="Times New Roman"/>
        </w:rPr>
      </w:pPr>
      <w:r w:rsidRPr="0045009A">
        <w:rPr>
          <w:rFonts w:ascii="Times New Roman" w:hAnsi="Times New Roman" w:cs="Times New Roman"/>
        </w:rPr>
        <w:t xml:space="preserve">(wypełnić tylko w przypadku realizacji zamówienia przy udziale podwykonawców) </w:t>
      </w:r>
    </w:p>
    <w:p w14:paraId="2EC7B7BA" w14:textId="77777777" w:rsidR="007C0852" w:rsidRPr="0045009A" w:rsidRDefault="007C0852" w:rsidP="0045009A">
      <w:pPr>
        <w:numPr>
          <w:ilvl w:val="6"/>
          <w:numId w:val="20"/>
        </w:numPr>
        <w:autoSpaceDE w:val="0"/>
        <w:spacing w:after="120" w:line="276" w:lineRule="auto"/>
        <w:ind w:left="426" w:firstLine="0"/>
        <w:jc w:val="both"/>
        <w:rPr>
          <w:sz w:val="22"/>
          <w:szCs w:val="22"/>
        </w:rPr>
      </w:pPr>
      <w:r w:rsidRPr="0045009A">
        <w:rPr>
          <w:sz w:val="22"/>
          <w:szCs w:val="22"/>
        </w:rPr>
        <w:t>część ………………………………… nazwa podwykonawcy ………………..</w:t>
      </w:r>
    </w:p>
    <w:p w14:paraId="3EE0383B" w14:textId="77777777" w:rsidR="007C0852" w:rsidRPr="0045009A" w:rsidRDefault="007C0852" w:rsidP="0045009A">
      <w:pPr>
        <w:numPr>
          <w:ilvl w:val="6"/>
          <w:numId w:val="20"/>
        </w:numPr>
        <w:tabs>
          <w:tab w:val="left" w:pos="567"/>
          <w:tab w:val="left" w:pos="708"/>
        </w:tabs>
        <w:suppressAutoHyphens w:val="0"/>
        <w:spacing w:line="276" w:lineRule="auto"/>
        <w:ind w:left="426" w:firstLine="0"/>
        <w:jc w:val="both"/>
        <w:rPr>
          <w:sz w:val="22"/>
          <w:szCs w:val="22"/>
        </w:rPr>
      </w:pPr>
      <w:r w:rsidRPr="0045009A">
        <w:rPr>
          <w:sz w:val="22"/>
          <w:szCs w:val="22"/>
        </w:rPr>
        <w:t>część ………………………………… nazwa podwykonawcy ………………..</w:t>
      </w:r>
    </w:p>
    <w:p w14:paraId="6BDF9085" w14:textId="77777777" w:rsidR="00594F20" w:rsidRDefault="00594F20" w:rsidP="0045009A">
      <w:pPr>
        <w:spacing w:line="276" w:lineRule="auto"/>
        <w:rPr>
          <w:b/>
          <w:sz w:val="22"/>
          <w:szCs w:val="22"/>
        </w:rPr>
      </w:pPr>
    </w:p>
    <w:p w14:paraId="436C0EDB" w14:textId="77777777" w:rsidR="00E9452D" w:rsidRPr="0045009A" w:rsidRDefault="00E9452D" w:rsidP="0045009A">
      <w:pPr>
        <w:spacing w:line="276" w:lineRule="auto"/>
        <w:rPr>
          <w:b/>
          <w:sz w:val="22"/>
          <w:szCs w:val="22"/>
        </w:rPr>
      </w:pPr>
    </w:p>
    <w:p w14:paraId="003F43FF" w14:textId="2D76B9DA" w:rsidR="007C0852" w:rsidRPr="00281E19" w:rsidRDefault="007C0852" w:rsidP="00F547E2">
      <w:pPr>
        <w:spacing w:line="276" w:lineRule="auto"/>
        <w:ind w:firstLine="284"/>
        <w:jc w:val="center"/>
        <w:rPr>
          <w:b/>
          <w:sz w:val="22"/>
          <w:szCs w:val="22"/>
        </w:rPr>
      </w:pPr>
      <w:bookmarkStart w:id="4" w:name="_Hlk81398589"/>
      <w:r w:rsidRPr="00281E19">
        <w:rPr>
          <w:b/>
          <w:sz w:val="22"/>
          <w:szCs w:val="22"/>
        </w:rPr>
        <w:t>§ 2</w:t>
      </w:r>
      <w:bookmarkEnd w:id="4"/>
      <w:r w:rsidRPr="00281E19">
        <w:rPr>
          <w:b/>
          <w:sz w:val="22"/>
          <w:szCs w:val="22"/>
        </w:rPr>
        <w:t xml:space="preserve"> Realizacja przedmiotu umowy</w:t>
      </w:r>
    </w:p>
    <w:p w14:paraId="6E26EA70" w14:textId="68037A06" w:rsidR="007C0852" w:rsidRPr="00666F5A" w:rsidRDefault="007C0852" w:rsidP="0045009A">
      <w:pPr>
        <w:pStyle w:val="Akapitzlist"/>
        <w:widowControl w:val="0"/>
        <w:numPr>
          <w:ilvl w:val="0"/>
          <w:numId w:val="44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666F5A">
        <w:rPr>
          <w:rFonts w:ascii="Times New Roman" w:hAnsi="Times New Roman" w:cs="Times New Roman"/>
          <w:b/>
          <w:bCs/>
        </w:rPr>
        <w:t>Wykonawca zobowiązuje się sprzedać i dostarczyć Zamawiającemu przedmiot zamówienia w terminie</w:t>
      </w:r>
      <w:r w:rsidR="0076104F" w:rsidRPr="00666F5A">
        <w:rPr>
          <w:rFonts w:ascii="Times New Roman" w:hAnsi="Times New Roman" w:cs="Times New Roman"/>
          <w:b/>
          <w:bCs/>
        </w:rPr>
        <w:t xml:space="preserve"> </w:t>
      </w:r>
      <w:r w:rsidRPr="00666F5A">
        <w:rPr>
          <w:rFonts w:ascii="Times New Roman" w:hAnsi="Times New Roman" w:cs="Times New Roman"/>
        </w:rPr>
        <w:t>maksymalnie</w:t>
      </w:r>
      <w:r w:rsidRPr="00666F5A">
        <w:rPr>
          <w:rFonts w:ascii="Times New Roman" w:hAnsi="Times New Roman" w:cs="Times New Roman"/>
          <w:b/>
          <w:bCs/>
        </w:rPr>
        <w:t xml:space="preserve"> do</w:t>
      </w:r>
      <w:r w:rsidR="007F55D4" w:rsidRPr="00666F5A">
        <w:rPr>
          <w:rFonts w:ascii="Times New Roman" w:hAnsi="Times New Roman" w:cs="Times New Roman"/>
          <w:b/>
          <w:bCs/>
        </w:rPr>
        <w:t xml:space="preserve"> </w:t>
      </w:r>
      <w:r w:rsidR="00E0577C">
        <w:rPr>
          <w:rFonts w:ascii="Times New Roman" w:hAnsi="Times New Roman" w:cs="Times New Roman"/>
          <w:b/>
          <w:bCs/>
        </w:rPr>
        <w:t>30</w:t>
      </w:r>
      <w:r w:rsidR="007F55D4" w:rsidRPr="00666F5A">
        <w:rPr>
          <w:rFonts w:ascii="Times New Roman" w:hAnsi="Times New Roman" w:cs="Times New Roman"/>
          <w:b/>
          <w:bCs/>
        </w:rPr>
        <w:t xml:space="preserve"> </w:t>
      </w:r>
      <w:r w:rsidRPr="00666F5A">
        <w:rPr>
          <w:rFonts w:ascii="Times New Roman" w:hAnsi="Times New Roman" w:cs="Times New Roman"/>
          <w:b/>
          <w:bCs/>
        </w:rPr>
        <w:t>dni</w:t>
      </w:r>
      <w:r w:rsidRPr="00666F5A">
        <w:rPr>
          <w:rFonts w:ascii="Times New Roman" w:hAnsi="Times New Roman" w:cs="Times New Roman"/>
        </w:rPr>
        <w:t xml:space="preserve"> kalendarzowych od dnia podpisania umowy</w:t>
      </w:r>
      <w:r w:rsidR="00F14EFF" w:rsidRPr="00666F5A">
        <w:rPr>
          <w:rFonts w:ascii="Times New Roman" w:hAnsi="Times New Roman" w:cs="Times New Roman"/>
        </w:rPr>
        <w:t xml:space="preserve">. </w:t>
      </w:r>
    </w:p>
    <w:p w14:paraId="5003E579" w14:textId="0B8B114D" w:rsidR="007C0852" w:rsidRPr="00666F5A" w:rsidRDefault="007C0852" w:rsidP="00666F5A">
      <w:pPr>
        <w:pStyle w:val="Akapitzlist"/>
        <w:widowControl w:val="0"/>
        <w:numPr>
          <w:ilvl w:val="0"/>
          <w:numId w:val="44"/>
        </w:numPr>
        <w:spacing w:line="276" w:lineRule="auto"/>
        <w:jc w:val="both"/>
        <w:rPr>
          <w:rFonts w:ascii="Times New Roman" w:hAnsi="Times New Roman" w:cs="Times New Roman"/>
        </w:rPr>
      </w:pPr>
      <w:r w:rsidRPr="00666F5A">
        <w:rPr>
          <w:rFonts w:ascii="Times New Roman" w:hAnsi="Times New Roman" w:cs="Times New Roman"/>
        </w:rPr>
        <w:t>Dostawa będzie dokonana transportem Wykonawcy na jego koszt i ryzyko. Wykonawca zobowiązany jest dostarczyć</w:t>
      </w:r>
      <w:r w:rsidR="0076104F" w:rsidRPr="00666F5A">
        <w:rPr>
          <w:rFonts w:ascii="Times New Roman" w:hAnsi="Times New Roman" w:cs="Times New Roman"/>
        </w:rPr>
        <w:t xml:space="preserve"> </w:t>
      </w:r>
      <w:r w:rsidRPr="00666F5A">
        <w:rPr>
          <w:rFonts w:ascii="Times New Roman" w:hAnsi="Times New Roman" w:cs="Times New Roman"/>
        </w:rPr>
        <w:t xml:space="preserve">przedmiot umowy </w:t>
      </w:r>
      <w:r w:rsidR="0076104F" w:rsidRPr="00666F5A">
        <w:rPr>
          <w:rFonts w:ascii="Times New Roman" w:hAnsi="Times New Roman" w:cs="Times New Roman"/>
        </w:rPr>
        <w:t xml:space="preserve">do </w:t>
      </w:r>
      <w:r w:rsidRPr="00666F5A">
        <w:rPr>
          <w:rFonts w:ascii="Times New Roman" w:hAnsi="Times New Roman" w:cs="Times New Roman"/>
        </w:rPr>
        <w:t xml:space="preserve">Politechniki Morskiej w Szczecinie </w:t>
      </w:r>
      <w:r w:rsidR="00666F5A">
        <w:rPr>
          <w:rFonts w:ascii="Times New Roman" w:hAnsi="Times New Roman" w:cs="Times New Roman"/>
        </w:rPr>
        <w:br/>
      </w:r>
      <w:r w:rsidRPr="00666F5A">
        <w:rPr>
          <w:rFonts w:ascii="Times New Roman" w:hAnsi="Times New Roman" w:cs="Times New Roman"/>
        </w:rPr>
        <w:t>ul.</w:t>
      </w:r>
      <w:r w:rsidR="00666F5A" w:rsidRPr="00666F5A">
        <w:rPr>
          <w:rFonts w:ascii="Times New Roman" w:hAnsi="Times New Roman" w:cs="Times New Roman"/>
        </w:rPr>
        <w:t xml:space="preserve"> </w:t>
      </w:r>
      <w:r w:rsidR="00666F5A" w:rsidRPr="00666F5A">
        <w:rPr>
          <w:rFonts w:ascii="Times New Roman" w:hAnsi="Times New Roman" w:cs="Times New Roman"/>
          <w:lang w:eastAsia="pl-PL"/>
        </w:rPr>
        <w:t xml:space="preserve">Willowa 2, 71-650 Szczecin. </w:t>
      </w:r>
    </w:p>
    <w:p w14:paraId="6C149A0F" w14:textId="78356CE5" w:rsidR="00594F20" w:rsidRPr="00594F20" w:rsidRDefault="00740502" w:rsidP="00594F20">
      <w:pPr>
        <w:numPr>
          <w:ilvl w:val="0"/>
          <w:numId w:val="44"/>
        </w:numPr>
        <w:suppressAutoHyphens w:val="0"/>
        <w:jc w:val="both"/>
        <w:rPr>
          <w:lang w:eastAsia="pl-PL"/>
        </w:rPr>
      </w:pPr>
      <w:r w:rsidRPr="00666F5A">
        <w:rPr>
          <w:sz w:val="22"/>
          <w:szCs w:val="22"/>
        </w:rPr>
        <w:t xml:space="preserve">Z okoliczności wydania i realizacji przedmiotu umowy strony sporządzą protokół zawierający wszelkie ustalenia dokonane w trakcie realizacji </w:t>
      </w:r>
      <w:r w:rsidR="006C6C7A">
        <w:rPr>
          <w:sz w:val="22"/>
          <w:szCs w:val="22"/>
        </w:rPr>
        <w:t>umowy</w:t>
      </w:r>
      <w:r w:rsidRPr="00666F5A">
        <w:rPr>
          <w:sz w:val="22"/>
          <w:szCs w:val="22"/>
        </w:rPr>
        <w:t>, w szczególności terminy do usunięcia stwierdzonych przez Zamawiającego wad i usterek, według wzoru stanowiącego załącznik nr 2</w:t>
      </w:r>
      <w:r>
        <w:rPr>
          <w:sz w:val="22"/>
          <w:szCs w:val="22"/>
        </w:rPr>
        <w:t xml:space="preserve"> do umowy. Zamawiający uprawniony będzie do sprawdzenia dostarczonego sprzętu w terminie do 3 dni roboczych od daty dostarczenia przedmiotu umowy. Po sprawdzeniu przedmiotu umowy Zamawiający podpisze protokół, o którym mowa w zdaniu </w:t>
      </w:r>
      <w:r w:rsidR="00F63E74">
        <w:rPr>
          <w:sz w:val="22"/>
          <w:szCs w:val="22"/>
        </w:rPr>
        <w:t>1</w:t>
      </w:r>
      <w:r>
        <w:rPr>
          <w:sz w:val="22"/>
          <w:szCs w:val="22"/>
        </w:rPr>
        <w:t>.</w:t>
      </w:r>
    </w:p>
    <w:p w14:paraId="40873F61" w14:textId="445A0D4A" w:rsidR="007C0852" w:rsidRPr="0045009A" w:rsidRDefault="007C0852" w:rsidP="0045009A">
      <w:pPr>
        <w:pStyle w:val="Akapitzlist"/>
        <w:numPr>
          <w:ilvl w:val="0"/>
          <w:numId w:val="44"/>
        </w:numPr>
        <w:spacing w:line="276" w:lineRule="auto"/>
        <w:jc w:val="both"/>
        <w:rPr>
          <w:rFonts w:ascii="Times New Roman" w:hAnsi="Times New Roman" w:cs="Times New Roman"/>
        </w:rPr>
      </w:pPr>
      <w:r w:rsidRPr="0045009A">
        <w:rPr>
          <w:rFonts w:ascii="Times New Roman" w:hAnsi="Times New Roman" w:cs="Times New Roman"/>
        </w:rPr>
        <w:t xml:space="preserve">W razie stwierdzenia wad w przedmiocie umowy czynności odbiorowe przerywa się. Zamawiający wskaże Wykonawcy wady w formie pisemnej i wyznaczy mu termin, nie dłuższy niż 14 dni od momentu zgłoszenia na ich usunięcie. Po usunięciu przez Wykonawcę wad Strony przystąpią do kontynuowania odbioru zgodnie z ust </w:t>
      </w:r>
      <w:r w:rsidR="00740502">
        <w:rPr>
          <w:rFonts w:ascii="Times New Roman" w:hAnsi="Times New Roman" w:cs="Times New Roman"/>
        </w:rPr>
        <w:t>3</w:t>
      </w:r>
      <w:r w:rsidRPr="0045009A">
        <w:rPr>
          <w:rFonts w:ascii="Times New Roman" w:hAnsi="Times New Roman" w:cs="Times New Roman"/>
        </w:rPr>
        <w:t>.</w:t>
      </w:r>
    </w:p>
    <w:p w14:paraId="1F973FB6" w14:textId="77777777" w:rsidR="007C0852" w:rsidRPr="0045009A" w:rsidRDefault="007C0852" w:rsidP="0045009A">
      <w:pPr>
        <w:pStyle w:val="Akapitzlist"/>
        <w:numPr>
          <w:ilvl w:val="0"/>
          <w:numId w:val="44"/>
        </w:numPr>
        <w:spacing w:line="276" w:lineRule="auto"/>
        <w:jc w:val="both"/>
        <w:rPr>
          <w:rFonts w:ascii="Times New Roman" w:hAnsi="Times New Roman" w:cs="Times New Roman"/>
        </w:rPr>
      </w:pPr>
      <w:bookmarkStart w:id="5" w:name="_Hlk152680166"/>
      <w:r w:rsidRPr="0045009A">
        <w:rPr>
          <w:rFonts w:ascii="Times New Roman" w:hAnsi="Times New Roman" w:cs="Times New Roman"/>
        </w:rPr>
        <w:t>Za datę sprzedaży i dostarczenia przedmiotu umowy uważa się datę podpisania przez Strony bezusterkowego protokołu odbioru będącego załącznikiem nr 2 do umowy. Podpisany bezusterkowy protokół odbioru stanowi podstawę do wystawienia faktury.</w:t>
      </w:r>
    </w:p>
    <w:bookmarkEnd w:id="5"/>
    <w:p w14:paraId="0873E9EF" w14:textId="77777777" w:rsidR="007C0852" w:rsidRPr="0045009A" w:rsidRDefault="007C0852" w:rsidP="0045009A">
      <w:pPr>
        <w:pStyle w:val="Akapitzlist"/>
        <w:widowControl w:val="0"/>
        <w:numPr>
          <w:ilvl w:val="0"/>
          <w:numId w:val="44"/>
        </w:numPr>
        <w:spacing w:line="276" w:lineRule="auto"/>
        <w:jc w:val="both"/>
        <w:rPr>
          <w:rFonts w:ascii="Times New Roman" w:hAnsi="Times New Roman" w:cs="Times New Roman"/>
        </w:rPr>
      </w:pPr>
      <w:r w:rsidRPr="0045009A">
        <w:rPr>
          <w:rFonts w:ascii="Times New Roman" w:hAnsi="Times New Roman" w:cs="Times New Roman"/>
        </w:rPr>
        <w:t>Sprzedaż wraz z dostawą uznaje się za kompletną w przypadku zrealizowania przedmiotu umowy   i dostarczenia faktury.</w:t>
      </w:r>
    </w:p>
    <w:p w14:paraId="61E22DDE" w14:textId="0458F093" w:rsidR="007C0852" w:rsidRPr="0045009A" w:rsidRDefault="007C0852" w:rsidP="0045009A">
      <w:pPr>
        <w:pStyle w:val="Akapitzlist"/>
        <w:numPr>
          <w:ilvl w:val="0"/>
          <w:numId w:val="44"/>
        </w:numPr>
        <w:spacing w:after="120" w:line="276" w:lineRule="auto"/>
        <w:jc w:val="both"/>
        <w:rPr>
          <w:rFonts w:ascii="Times New Roman" w:hAnsi="Times New Roman" w:cs="Times New Roman"/>
        </w:rPr>
      </w:pPr>
      <w:r w:rsidRPr="0045009A">
        <w:rPr>
          <w:rFonts w:ascii="Times New Roman" w:hAnsi="Times New Roman" w:cs="Times New Roman"/>
        </w:rPr>
        <w:t xml:space="preserve">Wykonawca zobowiązany jest do ustalenia z Zamawiającym konkretnego terminu i godziny dostawy przedmiotu umowy. Osobami upoważnionymi do kontaktów </w:t>
      </w:r>
      <w:bookmarkStart w:id="6" w:name="_Hlk78791919"/>
      <w:r w:rsidRPr="0045009A">
        <w:rPr>
          <w:rFonts w:ascii="Times New Roman" w:hAnsi="Times New Roman" w:cs="Times New Roman"/>
        </w:rPr>
        <w:t xml:space="preserve">z Wykonawcą w sprawie realizacji przedmiotowego zamówienia po stronie Zamawiającego </w:t>
      </w:r>
      <w:bookmarkEnd w:id="6"/>
      <w:r w:rsidRPr="0045009A">
        <w:rPr>
          <w:rFonts w:ascii="Times New Roman" w:hAnsi="Times New Roman" w:cs="Times New Roman"/>
        </w:rPr>
        <w:t>jest Pan</w:t>
      </w:r>
      <w:r w:rsidR="00FA75C4" w:rsidRPr="0045009A">
        <w:rPr>
          <w:rFonts w:ascii="Times New Roman" w:hAnsi="Times New Roman" w:cs="Times New Roman"/>
        </w:rPr>
        <w:t>/Pani</w:t>
      </w:r>
      <w:r w:rsidR="0076104F" w:rsidRPr="0045009A">
        <w:rPr>
          <w:rFonts w:ascii="Times New Roman" w:hAnsi="Times New Roman" w:cs="Times New Roman"/>
        </w:rPr>
        <w:t xml:space="preserve"> ……</w:t>
      </w:r>
      <w:r w:rsidRPr="0045009A">
        <w:rPr>
          <w:rFonts w:ascii="Times New Roman" w:hAnsi="Times New Roman" w:cs="Times New Roman"/>
        </w:rPr>
        <w:t xml:space="preserve">. </w:t>
      </w:r>
    </w:p>
    <w:p w14:paraId="3D0698C2" w14:textId="77777777" w:rsidR="007C0852" w:rsidRPr="0045009A" w:rsidRDefault="007C0852" w:rsidP="0045009A">
      <w:pPr>
        <w:pStyle w:val="Tekstpodstawowy"/>
        <w:numPr>
          <w:ilvl w:val="0"/>
          <w:numId w:val="44"/>
        </w:numPr>
        <w:tabs>
          <w:tab w:val="clear" w:pos="567"/>
          <w:tab w:val="left" w:pos="708"/>
        </w:tabs>
        <w:spacing w:after="120" w:line="276" w:lineRule="auto"/>
        <w:rPr>
          <w:b w:val="0"/>
          <w:sz w:val="22"/>
          <w:szCs w:val="22"/>
        </w:rPr>
      </w:pPr>
      <w:r w:rsidRPr="0045009A">
        <w:rPr>
          <w:b w:val="0"/>
          <w:sz w:val="22"/>
          <w:szCs w:val="22"/>
        </w:rPr>
        <w:t xml:space="preserve">Zamawiający wymaga, aby przedmiot umowy był wolny od wad technicznych i prawnych, dobrej, jakości, w pełni sprawny,  dopuszczony do obrotu.  </w:t>
      </w:r>
    </w:p>
    <w:p w14:paraId="677957CC" w14:textId="77777777" w:rsidR="00E9452D" w:rsidRPr="00281E19" w:rsidRDefault="00E9452D" w:rsidP="0045009A">
      <w:pPr>
        <w:keepNext/>
        <w:spacing w:line="276" w:lineRule="auto"/>
        <w:rPr>
          <w:b/>
          <w:sz w:val="22"/>
          <w:szCs w:val="22"/>
        </w:rPr>
      </w:pPr>
    </w:p>
    <w:p w14:paraId="25095312" w14:textId="3EC4A8F3" w:rsidR="007C0852" w:rsidRPr="00281E19" w:rsidRDefault="007C0852" w:rsidP="00F547E2">
      <w:pPr>
        <w:keepNext/>
        <w:spacing w:line="276" w:lineRule="auto"/>
        <w:ind w:firstLine="284"/>
        <w:jc w:val="center"/>
        <w:rPr>
          <w:b/>
          <w:sz w:val="22"/>
          <w:szCs w:val="22"/>
        </w:rPr>
      </w:pPr>
      <w:r w:rsidRPr="00281E19">
        <w:rPr>
          <w:b/>
          <w:sz w:val="22"/>
          <w:szCs w:val="22"/>
        </w:rPr>
        <w:t>§ 3 Warunki płatności</w:t>
      </w:r>
    </w:p>
    <w:p w14:paraId="71C4AE94" w14:textId="4EC8DC7B" w:rsidR="007C0852" w:rsidRPr="0045009A" w:rsidRDefault="007C0852" w:rsidP="00666F5A">
      <w:pPr>
        <w:pStyle w:val="Akapitzlist"/>
        <w:numPr>
          <w:ilvl w:val="0"/>
          <w:numId w:val="46"/>
        </w:numPr>
        <w:tabs>
          <w:tab w:val="left" w:pos="480"/>
        </w:tabs>
        <w:spacing w:after="160" w:line="276" w:lineRule="auto"/>
        <w:jc w:val="both"/>
        <w:rPr>
          <w:rFonts w:ascii="Times New Roman" w:hAnsi="Times New Roman" w:cs="Times New Roman"/>
          <w:lang w:eastAsia="pl-PL"/>
        </w:rPr>
      </w:pPr>
      <w:r w:rsidRPr="0045009A">
        <w:rPr>
          <w:rFonts w:ascii="Times New Roman" w:hAnsi="Times New Roman" w:cs="Times New Roman"/>
          <w:b/>
          <w:bCs/>
          <w:lang w:eastAsia="pl-PL"/>
        </w:rPr>
        <w:t>Zapłata nastąpi przelewem</w:t>
      </w:r>
      <w:r w:rsidRPr="0045009A">
        <w:rPr>
          <w:rFonts w:ascii="Times New Roman" w:hAnsi="Times New Roman" w:cs="Times New Roman"/>
          <w:lang w:eastAsia="pl-PL"/>
        </w:rPr>
        <w:t xml:space="preserve"> po wykonaniu przedmiotu umowy i jego protokolarnym odbiorze</w:t>
      </w:r>
      <w:r w:rsidRPr="0045009A">
        <w:rPr>
          <w:rFonts w:ascii="Times New Roman" w:hAnsi="Times New Roman" w:cs="Times New Roman"/>
        </w:rPr>
        <w:t xml:space="preserve"> bez zastrzeżeń przez Zamawiającego</w:t>
      </w:r>
      <w:r w:rsidRPr="0045009A">
        <w:rPr>
          <w:rFonts w:ascii="Times New Roman" w:hAnsi="Times New Roman" w:cs="Times New Roman"/>
          <w:lang w:eastAsia="pl-PL"/>
        </w:rPr>
        <w:t xml:space="preserve">, </w:t>
      </w:r>
      <w:r w:rsidRPr="0045009A">
        <w:rPr>
          <w:rFonts w:ascii="Times New Roman" w:hAnsi="Times New Roman" w:cs="Times New Roman"/>
          <w:b/>
          <w:bCs/>
          <w:lang w:eastAsia="pl-PL"/>
        </w:rPr>
        <w:t xml:space="preserve">w terminie  do </w:t>
      </w:r>
      <w:r w:rsidR="001518EB">
        <w:rPr>
          <w:rFonts w:ascii="Times New Roman" w:hAnsi="Times New Roman" w:cs="Times New Roman"/>
          <w:b/>
          <w:bCs/>
          <w:lang w:eastAsia="pl-PL"/>
        </w:rPr>
        <w:t>14</w:t>
      </w:r>
      <w:r w:rsidRPr="0045009A">
        <w:rPr>
          <w:rFonts w:ascii="Times New Roman" w:hAnsi="Times New Roman" w:cs="Times New Roman"/>
          <w:b/>
          <w:bCs/>
          <w:lang w:eastAsia="pl-PL"/>
        </w:rPr>
        <w:t xml:space="preserve"> dni licząc od dnia otrzymania prawidłowo wystawionej faktury,</w:t>
      </w:r>
      <w:r w:rsidRPr="0045009A">
        <w:rPr>
          <w:rFonts w:ascii="Times New Roman" w:hAnsi="Times New Roman" w:cs="Times New Roman"/>
          <w:lang w:eastAsia="pl-PL"/>
        </w:rPr>
        <w:t xml:space="preserve"> w złotych polskich </w:t>
      </w:r>
      <w:r w:rsidRPr="0045009A">
        <w:rPr>
          <w:rFonts w:ascii="Times New Roman" w:hAnsi="Times New Roman" w:cs="Times New Roman"/>
          <w:b/>
          <w:bCs/>
          <w:lang w:eastAsia="pl-PL"/>
        </w:rPr>
        <w:t xml:space="preserve">na konto Wykonawcy </w:t>
      </w:r>
      <w:r w:rsidR="00666F5A">
        <w:rPr>
          <w:rFonts w:ascii="Times New Roman" w:hAnsi="Times New Roman" w:cs="Times New Roman"/>
          <w:b/>
          <w:bCs/>
          <w:lang w:eastAsia="pl-PL"/>
        </w:rPr>
        <w:br/>
      </w:r>
      <w:r w:rsidRPr="0045009A">
        <w:rPr>
          <w:rFonts w:ascii="Times New Roman" w:hAnsi="Times New Roman" w:cs="Times New Roman"/>
          <w:b/>
          <w:bCs/>
          <w:lang w:eastAsia="pl-PL"/>
        </w:rPr>
        <w:t>nr ………………………………………………………………………</w:t>
      </w:r>
      <w:r w:rsidR="00666F5A">
        <w:rPr>
          <w:rFonts w:ascii="Times New Roman" w:hAnsi="Times New Roman" w:cs="Times New Roman"/>
          <w:b/>
          <w:bCs/>
          <w:lang w:eastAsia="pl-PL"/>
        </w:rPr>
        <w:t>…………………</w:t>
      </w:r>
      <w:r w:rsidRPr="0045009A">
        <w:rPr>
          <w:rFonts w:ascii="Times New Roman" w:hAnsi="Times New Roman" w:cs="Times New Roman"/>
          <w:b/>
          <w:bCs/>
          <w:lang w:eastAsia="pl-PL"/>
        </w:rPr>
        <w:t>…,</w:t>
      </w:r>
      <w:r w:rsidRPr="0045009A">
        <w:rPr>
          <w:rFonts w:ascii="Times New Roman" w:hAnsi="Times New Roman" w:cs="Times New Roman"/>
          <w:lang w:eastAsia="pl-PL"/>
        </w:rPr>
        <w:t xml:space="preserve"> które jest zgodne z rachunkiem bankowym wskazanym w Wykazie podmiotów zarejestrowanych jako podatnicy VAT, niezarejestrowanych oraz wykreślonych </w:t>
      </w:r>
      <w:r w:rsidR="00666F5A">
        <w:rPr>
          <w:rFonts w:ascii="Times New Roman" w:hAnsi="Times New Roman" w:cs="Times New Roman"/>
          <w:lang w:eastAsia="pl-PL"/>
        </w:rPr>
        <w:br/>
      </w:r>
      <w:r w:rsidRPr="0045009A">
        <w:rPr>
          <w:rFonts w:ascii="Times New Roman" w:hAnsi="Times New Roman" w:cs="Times New Roman"/>
          <w:lang w:eastAsia="pl-PL"/>
        </w:rPr>
        <w:t xml:space="preserve">i przywróconych do rejestru VAT. W przypadku wskazania rachunku bankowego niezgodnego </w:t>
      </w:r>
      <w:r w:rsidRPr="0045009A">
        <w:rPr>
          <w:rFonts w:ascii="Times New Roman" w:hAnsi="Times New Roman" w:cs="Times New Roman"/>
          <w:lang w:eastAsia="pl-PL"/>
        </w:rPr>
        <w:lastRenderedPageBreak/>
        <w:t>z Wykazem, zapłata bez żądania odsetek za opóźnienie w zapłacie, nastąpi po wyjaśnieniu prawidłowości rachunku bankowego.</w:t>
      </w:r>
    </w:p>
    <w:p w14:paraId="216A6A30" w14:textId="77777777" w:rsidR="007C0852" w:rsidRPr="0045009A" w:rsidRDefault="007C0852" w:rsidP="0045009A">
      <w:pPr>
        <w:pStyle w:val="Akapitzlist"/>
        <w:numPr>
          <w:ilvl w:val="0"/>
          <w:numId w:val="46"/>
        </w:numPr>
        <w:tabs>
          <w:tab w:val="left" w:pos="480"/>
        </w:tabs>
        <w:spacing w:line="276" w:lineRule="auto"/>
        <w:jc w:val="both"/>
        <w:rPr>
          <w:rFonts w:ascii="Times New Roman" w:hAnsi="Times New Roman" w:cs="Times New Roman"/>
        </w:rPr>
      </w:pPr>
      <w:r w:rsidRPr="0045009A">
        <w:rPr>
          <w:rFonts w:ascii="Times New Roman" w:hAnsi="Times New Roman" w:cs="Times New Roman"/>
        </w:rPr>
        <w:t>Wykonawca wystawi fakturę po podpisaniu przez obie strony bez zastrzeżeń protokołu odbioru według załącznika nr 2 do umowy.</w:t>
      </w:r>
    </w:p>
    <w:p w14:paraId="0A78882F" w14:textId="77777777" w:rsidR="007C0852" w:rsidRPr="0045009A" w:rsidRDefault="007C0852" w:rsidP="0045009A">
      <w:pPr>
        <w:pStyle w:val="Akapitzlist"/>
        <w:numPr>
          <w:ilvl w:val="0"/>
          <w:numId w:val="46"/>
        </w:numPr>
        <w:tabs>
          <w:tab w:val="left" w:pos="480"/>
        </w:tabs>
        <w:spacing w:line="276" w:lineRule="auto"/>
        <w:jc w:val="both"/>
        <w:rPr>
          <w:rFonts w:ascii="Times New Roman" w:hAnsi="Times New Roman" w:cs="Times New Roman"/>
        </w:rPr>
      </w:pPr>
      <w:r w:rsidRPr="0045009A">
        <w:rPr>
          <w:rFonts w:ascii="Times New Roman" w:hAnsi="Times New Roman" w:cs="Times New Roman"/>
        </w:rPr>
        <w:t>Strony ustalają, że Wykonawca dostarczy fakturę razem z obustronnie podpisanym protokołem odbioru.</w:t>
      </w:r>
    </w:p>
    <w:p w14:paraId="4D0D3742" w14:textId="77777777" w:rsidR="007C0852" w:rsidRPr="0045009A" w:rsidRDefault="007C0852" w:rsidP="0045009A">
      <w:pPr>
        <w:pStyle w:val="Akapitzlist"/>
        <w:numPr>
          <w:ilvl w:val="0"/>
          <w:numId w:val="46"/>
        </w:numPr>
        <w:tabs>
          <w:tab w:val="left" w:pos="480"/>
        </w:tabs>
        <w:spacing w:line="276" w:lineRule="auto"/>
        <w:jc w:val="both"/>
        <w:rPr>
          <w:rFonts w:ascii="Times New Roman" w:hAnsi="Times New Roman" w:cs="Times New Roman"/>
        </w:rPr>
      </w:pPr>
      <w:r w:rsidRPr="0045009A">
        <w:rPr>
          <w:rFonts w:ascii="Times New Roman" w:hAnsi="Times New Roman" w:cs="Times New Roman"/>
        </w:rPr>
        <w:t xml:space="preserve">W przypadku opóźnienia w zapłacie naliczone zostaną odsetki ustawowe za każdy dzień opóźnienia. </w:t>
      </w:r>
    </w:p>
    <w:p w14:paraId="0F0DC40F" w14:textId="77777777" w:rsidR="007C0852" w:rsidRPr="0045009A" w:rsidRDefault="007C0852" w:rsidP="0045009A">
      <w:pPr>
        <w:pStyle w:val="Akapitzlist"/>
        <w:numPr>
          <w:ilvl w:val="0"/>
          <w:numId w:val="46"/>
        </w:numPr>
        <w:tabs>
          <w:tab w:val="left" w:pos="480"/>
        </w:tabs>
        <w:spacing w:line="276" w:lineRule="auto"/>
        <w:jc w:val="both"/>
        <w:rPr>
          <w:rFonts w:ascii="Times New Roman" w:hAnsi="Times New Roman" w:cs="Times New Roman"/>
        </w:rPr>
      </w:pPr>
      <w:r w:rsidRPr="0045009A">
        <w:rPr>
          <w:rFonts w:ascii="Times New Roman" w:hAnsi="Times New Roman" w:cs="Times New Roman"/>
        </w:rPr>
        <w:t>Podanie na fakturze terminu płatności innego niż w §3 ust. 1 nie zmienia warunków płatności.</w:t>
      </w:r>
    </w:p>
    <w:p w14:paraId="1E272833" w14:textId="77777777" w:rsidR="007C0852" w:rsidRPr="0045009A" w:rsidRDefault="007C0852" w:rsidP="0045009A">
      <w:pPr>
        <w:pStyle w:val="Akapitzlist"/>
        <w:numPr>
          <w:ilvl w:val="0"/>
          <w:numId w:val="46"/>
        </w:numPr>
        <w:tabs>
          <w:tab w:val="left" w:pos="480"/>
        </w:tabs>
        <w:spacing w:line="276" w:lineRule="auto"/>
        <w:jc w:val="both"/>
        <w:rPr>
          <w:rFonts w:ascii="Times New Roman" w:hAnsi="Times New Roman" w:cs="Times New Roman"/>
        </w:rPr>
      </w:pPr>
      <w:r w:rsidRPr="0045009A">
        <w:rPr>
          <w:rFonts w:ascii="Times New Roman" w:hAnsi="Times New Roman" w:cs="Times New Roman"/>
        </w:rPr>
        <w:t>Za datę zapłaty uważa się dzień obciążenia rachunku bankowego Zamawiającego.</w:t>
      </w:r>
    </w:p>
    <w:p w14:paraId="5F3E0192" w14:textId="77777777" w:rsidR="007C0852" w:rsidRDefault="007C0852" w:rsidP="0045009A">
      <w:pPr>
        <w:spacing w:line="276" w:lineRule="auto"/>
        <w:rPr>
          <w:b/>
          <w:sz w:val="22"/>
          <w:szCs w:val="22"/>
        </w:rPr>
      </w:pPr>
    </w:p>
    <w:p w14:paraId="669EA4E6" w14:textId="77777777" w:rsidR="00E9452D" w:rsidRPr="0045009A" w:rsidRDefault="00E9452D" w:rsidP="0045009A">
      <w:pPr>
        <w:spacing w:line="276" w:lineRule="auto"/>
        <w:rPr>
          <w:b/>
          <w:sz w:val="22"/>
          <w:szCs w:val="22"/>
        </w:rPr>
      </w:pPr>
    </w:p>
    <w:p w14:paraId="6CC279AC" w14:textId="19925A6E" w:rsidR="007C0852" w:rsidRPr="00281E19" w:rsidRDefault="007C0852" w:rsidP="00F547E2">
      <w:pPr>
        <w:spacing w:line="276" w:lineRule="auto"/>
        <w:ind w:firstLine="284"/>
        <w:jc w:val="center"/>
        <w:rPr>
          <w:b/>
          <w:sz w:val="22"/>
          <w:szCs w:val="22"/>
        </w:rPr>
      </w:pPr>
      <w:r w:rsidRPr="00281E19">
        <w:rPr>
          <w:b/>
          <w:sz w:val="22"/>
          <w:szCs w:val="22"/>
        </w:rPr>
        <w:t>§ 4 Gwarancja i rękojmia za wady</w:t>
      </w:r>
    </w:p>
    <w:p w14:paraId="7BC2BE75" w14:textId="11D41DF1" w:rsidR="007C0852" w:rsidRPr="0045009A" w:rsidRDefault="007C0852" w:rsidP="0045009A">
      <w:pPr>
        <w:pStyle w:val="Akapitzlist"/>
        <w:numPr>
          <w:ilvl w:val="0"/>
          <w:numId w:val="47"/>
        </w:numPr>
        <w:spacing w:line="276" w:lineRule="auto"/>
        <w:jc w:val="both"/>
        <w:rPr>
          <w:rFonts w:ascii="Times New Roman" w:hAnsi="Times New Roman" w:cs="Times New Roman"/>
        </w:rPr>
      </w:pPr>
      <w:r w:rsidRPr="0045009A">
        <w:rPr>
          <w:rFonts w:ascii="Times New Roman" w:hAnsi="Times New Roman" w:cs="Times New Roman"/>
        </w:rPr>
        <w:t xml:space="preserve">Wykonawca udziela gwarancji producenta świadczonej na miejscu u klienta zgodnie z okresem </w:t>
      </w:r>
      <w:r w:rsidRPr="0045009A">
        <w:rPr>
          <w:rFonts w:ascii="Times New Roman" w:hAnsi="Times New Roman" w:cs="Times New Roman"/>
        </w:rPr>
        <w:br/>
      </w:r>
      <w:r w:rsidR="00150AB9">
        <w:rPr>
          <w:rFonts w:ascii="Times New Roman" w:hAnsi="Times New Roman" w:cs="Times New Roman"/>
        </w:rPr>
        <w:t xml:space="preserve">wskazanym </w:t>
      </w:r>
      <w:r w:rsidRPr="0045009A">
        <w:rPr>
          <w:rFonts w:ascii="Times New Roman" w:hAnsi="Times New Roman" w:cs="Times New Roman"/>
        </w:rPr>
        <w:t>w ofercie Wykonawcy.</w:t>
      </w:r>
    </w:p>
    <w:p w14:paraId="79117BD2" w14:textId="1FF7B167" w:rsidR="007C0852" w:rsidRPr="0045009A" w:rsidRDefault="007C0852" w:rsidP="0045009A">
      <w:pPr>
        <w:pStyle w:val="Akapitzlist"/>
        <w:numPr>
          <w:ilvl w:val="0"/>
          <w:numId w:val="47"/>
        </w:numPr>
        <w:tabs>
          <w:tab w:val="left" w:pos="480"/>
        </w:tabs>
        <w:spacing w:line="276" w:lineRule="auto"/>
        <w:jc w:val="both"/>
        <w:rPr>
          <w:rFonts w:ascii="Times New Roman" w:hAnsi="Times New Roman" w:cs="Times New Roman"/>
        </w:rPr>
      </w:pPr>
      <w:r w:rsidRPr="0045009A">
        <w:rPr>
          <w:rFonts w:ascii="Times New Roman" w:hAnsi="Times New Roman" w:cs="Times New Roman"/>
        </w:rPr>
        <w:t>Okres rękojmi za wady dostarczonego przedmiotu umowy wydłuża się do czasu trwania gwarancji. W razie wątpliwości przyjmuje się, że uprawnienia z rękojmi nie wygasają przed upływem okresu gwarancji.</w:t>
      </w:r>
    </w:p>
    <w:p w14:paraId="1AC19BB4" w14:textId="222956E4" w:rsidR="00594F20" w:rsidRPr="00666F5A" w:rsidRDefault="007C0852" w:rsidP="00594F20">
      <w:pPr>
        <w:pStyle w:val="Akapitzlist"/>
        <w:numPr>
          <w:ilvl w:val="0"/>
          <w:numId w:val="47"/>
        </w:numPr>
        <w:tabs>
          <w:tab w:val="left" w:pos="480"/>
        </w:tabs>
        <w:spacing w:line="276" w:lineRule="auto"/>
        <w:jc w:val="both"/>
        <w:rPr>
          <w:rFonts w:ascii="Times New Roman" w:hAnsi="Times New Roman" w:cs="Times New Roman"/>
        </w:rPr>
      </w:pPr>
      <w:r w:rsidRPr="0045009A">
        <w:rPr>
          <w:rFonts w:ascii="Times New Roman" w:hAnsi="Times New Roman" w:cs="Times New Roman"/>
        </w:rPr>
        <w:t xml:space="preserve">Termin gwarancji rozpoczyna bieg od daty sprzedaży, o której mowa w § 2 ust. </w:t>
      </w:r>
      <w:r w:rsidR="00740502">
        <w:rPr>
          <w:rFonts w:ascii="Times New Roman" w:hAnsi="Times New Roman" w:cs="Times New Roman"/>
        </w:rPr>
        <w:t>5</w:t>
      </w:r>
      <w:r w:rsidRPr="0045009A">
        <w:rPr>
          <w:rFonts w:ascii="Times New Roman" w:hAnsi="Times New Roman" w:cs="Times New Roman"/>
        </w:rPr>
        <w:t xml:space="preserve">.  </w:t>
      </w:r>
    </w:p>
    <w:p w14:paraId="4FB6DD7C" w14:textId="77777777" w:rsidR="007C0852" w:rsidRPr="0045009A" w:rsidRDefault="007C0852" w:rsidP="0045009A">
      <w:pPr>
        <w:pStyle w:val="Akapitzlist"/>
        <w:numPr>
          <w:ilvl w:val="0"/>
          <w:numId w:val="47"/>
        </w:numPr>
        <w:tabs>
          <w:tab w:val="left" w:pos="480"/>
        </w:tabs>
        <w:spacing w:line="276" w:lineRule="auto"/>
        <w:jc w:val="both"/>
        <w:rPr>
          <w:rFonts w:ascii="Times New Roman" w:hAnsi="Times New Roman" w:cs="Times New Roman"/>
        </w:rPr>
      </w:pPr>
      <w:r w:rsidRPr="0045009A">
        <w:rPr>
          <w:rFonts w:ascii="Times New Roman" w:hAnsi="Times New Roman" w:cs="Times New Roman"/>
        </w:rPr>
        <w:t xml:space="preserve">W ramach udzielonej gwarancji Wykonawca zobowiązuje się przystąpić do napraw gwarancyjnych przedmiotu umowy, w terminie  48 godzin licząc od chwili zgłoszenia przez Zamawiającego  mailem bądź faksem wady i usunąć ją na własny koszt w terminie  ustalonym przez strony nie dłuższym jednak niż 14 dni od daty zgłoszenia wady. W przypadku nieprzystąpienia do usuwania wad, bądź nie usunięcia ich w terminach, o których mowa w zdaniu poprzednim  Zamawiający  uprawniony będzie do zlecenia usunięcia wad osobie trzeciej na koszt i ryzyko Wykonawcy bez potrzeby odrębnego wezwania. </w:t>
      </w:r>
    </w:p>
    <w:p w14:paraId="12EEB796" w14:textId="77777777" w:rsidR="00E9452D" w:rsidRDefault="00E9452D" w:rsidP="0045009A">
      <w:pPr>
        <w:spacing w:line="276" w:lineRule="auto"/>
        <w:ind w:firstLine="284"/>
        <w:jc w:val="center"/>
        <w:rPr>
          <w:b/>
          <w:sz w:val="22"/>
          <w:szCs w:val="22"/>
        </w:rPr>
      </w:pPr>
    </w:p>
    <w:p w14:paraId="390366AD" w14:textId="6F28FFEA" w:rsidR="00F547E2" w:rsidRDefault="00F547E2" w:rsidP="0045009A">
      <w:pPr>
        <w:spacing w:line="276" w:lineRule="auto"/>
        <w:ind w:firstLine="28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14:paraId="6AF787B1" w14:textId="1B0A250F" w:rsidR="007C0852" w:rsidRPr="00281E19" w:rsidRDefault="007C0852" w:rsidP="00F547E2">
      <w:pPr>
        <w:spacing w:line="276" w:lineRule="auto"/>
        <w:ind w:firstLine="284"/>
        <w:jc w:val="center"/>
        <w:rPr>
          <w:b/>
          <w:sz w:val="22"/>
          <w:szCs w:val="22"/>
        </w:rPr>
      </w:pPr>
      <w:r w:rsidRPr="00281E19">
        <w:rPr>
          <w:b/>
          <w:sz w:val="22"/>
          <w:szCs w:val="22"/>
        </w:rPr>
        <w:t>§ 5 Kary umowne</w:t>
      </w:r>
    </w:p>
    <w:p w14:paraId="351D7448" w14:textId="5045FF62" w:rsidR="007C0852" w:rsidRPr="0045009A" w:rsidRDefault="007C0852" w:rsidP="0045009A">
      <w:pPr>
        <w:pStyle w:val="Akapitzlist"/>
        <w:numPr>
          <w:ilvl w:val="0"/>
          <w:numId w:val="48"/>
        </w:numPr>
        <w:spacing w:line="276" w:lineRule="auto"/>
        <w:jc w:val="both"/>
        <w:rPr>
          <w:rFonts w:ascii="Times New Roman" w:hAnsi="Times New Roman" w:cs="Times New Roman"/>
        </w:rPr>
      </w:pPr>
      <w:r w:rsidRPr="0045009A">
        <w:rPr>
          <w:rFonts w:ascii="Times New Roman" w:hAnsi="Times New Roman" w:cs="Times New Roman"/>
        </w:rPr>
        <w:t>Wykonawca zapłaci Zamawiającemu karę umowną z tytułu odstąpienia od</w:t>
      </w:r>
      <w:r w:rsidR="00184BBA" w:rsidRPr="0045009A">
        <w:rPr>
          <w:rFonts w:ascii="Times New Roman" w:hAnsi="Times New Roman" w:cs="Times New Roman"/>
        </w:rPr>
        <w:t xml:space="preserve"> </w:t>
      </w:r>
      <w:r w:rsidRPr="0045009A">
        <w:rPr>
          <w:rFonts w:ascii="Times New Roman" w:hAnsi="Times New Roman" w:cs="Times New Roman"/>
        </w:rPr>
        <w:t xml:space="preserve">umowy przez  którąkolwiek ze Stron z przyczyn leżących po stronie Wykonawcy w wysokości 10% łącznej </w:t>
      </w:r>
      <w:r w:rsidR="00CD2B48" w:rsidRPr="0045009A">
        <w:rPr>
          <w:rFonts w:ascii="Times New Roman" w:hAnsi="Times New Roman" w:cs="Times New Roman"/>
        </w:rPr>
        <w:t>ceny</w:t>
      </w:r>
      <w:r w:rsidRPr="0045009A">
        <w:rPr>
          <w:rFonts w:ascii="Times New Roman" w:hAnsi="Times New Roman" w:cs="Times New Roman"/>
        </w:rPr>
        <w:t xml:space="preserve"> brutto</w:t>
      </w:r>
      <w:r w:rsidR="00184BBA" w:rsidRPr="0045009A">
        <w:rPr>
          <w:rFonts w:ascii="Times New Roman" w:hAnsi="Times New Roman" w:cs="Times New Roman"/>
        </w:rPr>
        <w:t xml:space="preserve"> </w:t>
      </w:r>
      <w:r w:rsidRPr="0045009A">
        <w:rPr>
          <w:rFonts w:ascii="Times New Roman" w:hAnsi="Times New Roman" w:cs="Times New Roman"/>
        </w:rPr>
        <w:t>określonej w § 1 ust.1.</w:t>
      </w:r>
    </w:p>
    <w:p w14:paraId="4602C60C" w14:textId="2863337C" w:rsidR="007C0852" w:rsidRPr="0045009A" w:rsidRDefault="007C0852" w:rsidP="0045009A">
      <w:pPr>
        <w:pStyle w:val="Akapitzlist"/>
        <w:numPr>
          <w:ilvl w:val="0"/>
          <w:numId w:val="48"/>
        </w:numPr>
        <w:spacing w:line="276" w:lineRule="auto"/>
        <w:jc w:val="both"/>
        <w:rPr>
          <w:rFonts w:ascii="Times New Roman" w:hAnsi="Times New Roman" w:cs="Times New Roman"/>
        </w:rPr>
      </w:pPr>
      <w:r w:rsidRPr="0045009A">
        <w:rPr>
          <w:rFonts w:ascii="Times New Roman" w:hAnsi="Times New Roman" w:cs="Times New Roman"/>
        </w:rPr>
        <w:t xml:space="preserve">Za niewłaściwe wykonanie przedmiotu umowy Wykonawca zapłaci na rzecz Zamawiającego karę umowną w wysokości 5% łącznej </w:t>
      </w:r>
      <w:r w:rsidR="00CD2B48" w:rsidRPr="0045009A">
        <w:rPr>
          <w:rFonts w:ascii="Times New Roman" w:hAnsi="Times New Roman" w:cs="Times New Roman"/>
        </w:rPr>
        <w:t>ceny</w:t>
      </w:r>
      <w:r w:rsidRPr="0045009A">
        <w:rPr>
          <w:rFonts w:ascii="Times New Roman" w:hAnsi="Times New Roman" w:cs="Times New Roman"/>
        </w:rPr>
        <w:t xml:space="preserve"> brutto, określonej w § 1 ust. 1. </w:t>
      </w:r>
    </w:p>
    <w:p w14:paraId="737496AB" w14:textId="0328EFAB" w:rsidR="007C0852" w:rsidRPr="0045009A" w:rsidRDefault="007C0852" w:rsidP="0045009A">
      <w:pPr>
        <w:pStyle w:val="Akapitzlist"/>
        <w:numPr>
          <w:ilvl w:val="0"/>
          <w:numId w:val="48"/>
        </w:numPr>
        <w:spacing w:line="276" w:lineRule="auto"/>
        <w:jc w:val="both"/>
        <w:rPr>
          <w:rFonts w:ascii="Times New Roman" w:hAnsi="Times New Roman" w:cs="Times New Roman"/>
        </w:rPr>
      </w:pPr>
      <w:r w:rsidRPr="0045009A">
        <w:rPr>
          <w:rFonts w:ascii="Times New Roman" w:hAnsi="Times New Roman" w:cs="Times New Roman"/>
        </w:rPr>
        <w:t xml:space="preserve">Wykonawca zapłaci Zamawiającemu karę umowną za zwłokę  w wykonaniu przedmiotu umowy w stosunku do terminu określonego w § 2 ust. 1 (np. zwłokę w dostarczeniu towaru, w uzupełnieniu ilości towaru lub w wymianie wadliwego towaru na pozbawiony od wad) w wysokości 0,5% łącznej </w:t>
      </w:r>
      <w:r w:rsidR="00CD2B48" w:rsidRPr="0045009A">
        <w:rPr>
          <w:rFonts w:ascii="Times New Roman" w:hAnsi="Times New Roman" w:cs="Times New Roman"/>
        </w:rPr>
        <w:t>ceny</w:t>
      </w:r>
      <w:r w:rsidRPr="0045009A">
        <w:rPr>
          <w:rFonts w:ascii="Times New Roman" w:hAnsi="Times New Roman" w:cs="Times New Roman"/>
        </w:rPr>
        <w:t xml:space="preserve"> brutto, określonej w § 1 ust. 1 za każdy dzień zwłoki. </w:t>
      </w:r>
    </w:p>
    <w:p w14:paraId="5AC515EE" w14:textId="77777777" w:rsidR="007C0852" w:rsidRPr="0045009A" w:rsidRDefault="007C0852" w:rsidP="0045009A">
      <w:pPr>
        <w:pStyle w:val="Akapitzlist"/>
        <w:numPr>
          <w:ilvl w:val="0"/>
          <w:numId w:val="48"/>
        </w:numPr>
        <w:spacing w:line="276" w:lineRule="auto"/>
        <w:jc w:val="both"/>
        <w:rPr>
          <w:rFonts w:ascii="Times New Roman" w:hAnsi="Times New Roman" w:cs="Times New Roman"/>
        </w:rPr>
      </w:pPr>
      <w:r w:rsidRPr="0045009A">
        <w:rPr>
          <w:rFonts w:ascii="Times New Roman" w:hAnsi="Times New Roman" w:cs="Times New Roman"/>
        </w:rPr>
        <w:t>Tytułem naliczenia kar umownych Zamawiający wystawi noty obciążeniowe będące jednocześnie wezwaniem do zapłaty. Zamawiający będzie upoważniony do potrącenia kwoty tych kar z faktury Wykonawcy.</w:t>
      </w:r>
    </w:p>
    <w:p w14:paraId="55E73662" w14:textId="1EABC052" w:rsidR="007C0852" w:rsidRPr="0045009A" w:rsidRDefault="007C0852" w:rsidP="0045009A">
      <w:pPr>
        <w:pStyle w:val="Akapitzlist"/>
        <w:numPr>
          <w:ilvl w:val="0"/>
          <w:numId w:val="48"/>
        </w:numPr>
        <w:spacing w:line="276" w:lineRule="auto"/>
        <w:jc w:val="both"/>
        <w:rPr>
          <w:rFonts w:ascii="Times New Roman" w:hAnsi="Times New Roman" w:cs="Times New Roman"/>
        </w:rPr>
      </w:pPr>
      <w:r w:rsidRPr="0045009A">
        <w:rPr>
          <w:rFonts w:ascii="Times New Roman" w:hAnsi="Times New Roman" w:cs="Times New Roman"/>
        </w:rPr>
        <w:t xml:space="preserve">Odpowiedzialność Wykonawcy z tytułu zapłaty kar umownych przewidzianych w umowie ograniczona jest do 50 % łącznej </w:t>
      </w:r>
      <w:r w:rsidR="00CD2B48" w:rsidRPr="0045009A">
        <w:rPr>
          <w:rFonts w:ascii="Times New Roman" w:hAnsi="Times New Roman" w:cs="Times New Roman"/>
        </w:rPr>
        <w:t>ceny</w:t>
      </w:r>
      <w:r w:rsidRPr="0045009A">
        <w:rPr>
          <w:rFonts w:ascii="Times New Roman" w:hAnsi="Times New Roman" w:cs="Times New Roman"/>
        </w:rPr>
        <w:t xml:space="preserve"> brutto, określonej w § 1 ust. 1.</w:t>
      </w:r>
    </w:p>
    <w:p w14:paraId="221E2F29" w14:textId="77777777" w:rsidR="007C0852" w:rsidRPr="0045009A" w:rsidRDefault="007C0852" w:rsidP="0045009A">
      <w:pPr>
        <w:pStyle w:val="Akapitzlist"/>
        <w:numPr>
          <w:ilvl w:val="0"/>
          <w:numId w:val="48"/>
        </w:numPr>
        <w:spacing w:line="276" w:lineRule="auto"/>
        <w:jc w:val="both"/>
        <w:rPr>
          <w:rFonts w:ascii="Times New Roman" w:hAnsi="Times New Roman" w:cs="Times New Roman"/>
        </w:rPr>
      </w:pPr>
      <w:r w:rsidRPr="0045009A">
        <w:rPr>
          <w:rFonts w:ascii="Times New Roman" w:hAnsi="Times New Roman" w:cs="Times New Roman"/>
        </w:rPr>
        <w:lastRenderedPageBreak/>
        <w:t xml:space="preserve">Zamawiający zastrzega sobie prawo dochodzenia odszkodowania na zasadach ogólnych, </w:t>
      </w:r>
      <w:r w:rsidRPr="0045009A">
        <w:rPr>
          <w:rFonts w:ascii="Times New Roman" w:hAnsi="Times New Roman" w:cs="Times New Roman"/>
        </w:rPr>
        <w:br/>
        <w:t>do wysokości rzeczywiście poniesionej szkody w sytuacji, gdy wysokość szkody przekracza wartość zastrzeżonych kar umownych, w tym limitu, o którym mowa w ust. 5.</w:t>
      </w:r>
    </w:p>
    <w:p w14:paraId="7B03FE66" w14:textId="77777777" w:rsidR="007C0852" w:rsidRPr="0045009A" w:rsidRDefault="007C0852" w:rsidP="0045009A">
      <w:pPr>
        <w:pStyle w:val="Akapitzlist"/>
        <w:numPr>
          <w:ilvl w:val="0"/>
          <w:numId w:val="48"/>
        </w:numPr>
        <w:spacing w:line="276" w:lineRule="auto"/>
        <w:jc w:val="both"/>
        <w:rPr>
          <w:rFonts w:ascii="Times New Roman" w:hAnsi="Times New Roman" w:cs="Times New Roman"/>
        </w:rPr>
      </w:pPr>
      <w:r w:rsidRPr="0045009A">
        <w:rPr>
          <w:rFonts w:ascii="Times New Roman" w:hAnsi="Times New Roman" w:cs="Times New Roman"/>
        </w:rPr>
        <w:t>Wykonawca nie może przenieść wierzytelności wynikających z niniejszej umowy na osobę trzecią.</w:t>
      </w:r>
    </w:p>
    <w:p w14:paraId="63438C55" w14:textId="77777777" w:rsidR="007C0852" w:rsidRPr="00281E19" w:rsidRDefault="007C0852" w:rsidP="0045009A">
      <w:pPr>
        <w:spacing w:line="276" w:lineRule="auto"/>
        <w:rPr>
          <w:b/>
          <w:sz w:val="22"/>
          <w:szCs w:val="22"/>
        </w:rPr>
      </w:pPr>
    </w:p>
    <w:p w14:paraId="06279FF6" w14:textId="6F3C6D10" w:rsidR="007C0852" w:rsidRPr="00281E19" w:rsidRDefault="007C0852" w:rsidP="00F547E2">
      <w:pPr>
        <w:spacing w:line="276" w:lineRule="auto"/>
        <w:ind w:firstLine="284"/>
        <w:jc w:val="center"/>
        <w:rPr>
          <w:b/>
          <w:sz w:val="22"/>
          <w:szCs w:val="22"/>
        </w:rPr>
      </w:pPr>
      <w:r w:rsidRPr="00281E19">
        <w:rPr>
          <w:b/>
          <w:sz w:val="22"/>
          <w:szCs w:val="22"/>
        </w:rPr>
        <w:t>§ 6 Zmiany umowy</w:t>
      </w:r>
    </w:p>
    <w:p w14:paraId="39305FFB" w14:textId="77777777" w:rsidR="007C0852" w:rsidRPr="004714A0" w:rsidRDefault="007C0852" w:rsidP="0045009A">
      <w:pPr>
        <w:pStyle w:val="Akapitzlist"/>
        <w:keepNext/>
        <w:numPr>
          <w:ilvl w:val="0"/>
          <w:numId w:val="49"/>
        </w:numPr>
        <w:spacing w:line="276" w:lineRule="auto"/>
        <w:jc w:val="both"/>
        <w:rPr>
          <w:rFonts w:ascii="Times New Roman" w:hAnsi="Times New Roman" w:cs="Times New Roman"/>
        </w:rPr>
      </w:pPr>
      <w:r w:rsidRPr="004714A0">
        <w:rPr>
          <w:rFonts w:ascii="Times New Roman" w:hAnsi="Times New Roman" w:cs="Times New Roman"/>
        </w:rPr>
        <w:t xml:space="preserve">Zmiana postanowień niniejszej umowy wymaga formy pisemnej, pod rygorem nieważności, </w:t>
      </w:r>
      <w:r w:rsidRPr="004714A0">
        <w:rPr>
          <w:rFonts w:ascii="Times New Roman" w:hAnsi="Times New Roman" w:cs="Times New Roman"/>
        </w:rPr>
        <w:br/>
        <w:t>za zgodą obu Stron.</w:t>
      </w:r>
    </w:p>
    <w:p w14:paraId="0FDF0231" w14:textId="47E3450E" w:rsidR="007C0852" w:rsidRPr="004714A0" w:rsidRDefault="007C0852" w:rsidP="004714A0">
      <w:pPr>
        <w:pStyle w:val="Akapitzlist"/>
        <w:keepNext/>
        <w:numPr>
          <w:ilvl w:val="0"/>
          <w:numId w:val="49"/>
        </w:numPr>
        <w:spacing w:line="276" w:lineRule="auto"/>
        <w:jc w:val="both"/>
        <w:rPr>
          <w:rFonts w:ascii="Times New Roman" w:hAnsi="Times New Roman" w:cs="Times New Roman"/>
        </w:rPr>
      </w:pPr>
      <w:r w:rsidRPr="004714A0">
        <w:rPr>
          <w:rFonts w:ascii="Times New Roman" w:hAnsi="Times New Roman" w:cs="Times New Roman"/>
        </w:rPr>
        <w:t xml:space="preserve">Zmiany zawartej umowy mogą nastąpić w </w:t>
      </w:r>
      <w:r w:rsidR="007B6A1C">
        <w:rPr>
          <w:rFonts w:ascii="Times New Roman" w:hAnsi="Times New Roman" w:cs="Times New Roman"/>
        </w:rPr>
        <w:t>szczególności w</w:t>
      </w:r>
      <w:r w:rsidR="008514E2">
        <w:rPr>
          <w:rFonts w:ascii="Times New Roman" w:hAnsi="Times New Roman" w:cs="Times New Roman"/>
        </w:rPr>
        <w:t xml:space="preserve"> </w:t>
      </w:r>
      <w:r w:rsidRPr="004714A0">
        <w:rPr>
          <w:rFonts w:ascii="Times New Roman" w:hAnsi="Times New Roman" w:cs="Times New Roman"/>
        </w:rPr>
        <w:t>przypadku, gdy:</w:t>
      </w:r>
    </w:p>
    <w:p w14:paraId="7963DBC0" w14:textId="77777777" w:rsidR="007C0852" w:rsidRPr="004714A0" w:rsidRDefault="007C0852" w:rsidP="004714A0">
      <w:pPr>
        <w:pStyle w:val="Akapitzlist"/>
        <w:keepNext/>
        <w:numPr>
          <w:ilvl w:val="0"/>
          <w:numId w:val="50"/>
        </w:numPr>
        <w:spacing w:line="276" w:lineRule="auto"/>
        <w:jc w:val="both"/>
        <w:rPr>
          <w:rFonts w:ascii="Times New Roman" w:hAnsi="Times New Roman" w:cs="Times New Roman"/>
        </w:rPr>
      </w:pPr>
      <w:r w:rsidRPr="004714A0">
        <w:rPr>
          <w:rFonts w:ascii="Times New Roman" w:hAnsi="Times New Roman" w:cs="Times New Roman"/>
        </w:rPr>
        <w:t>ulegnie zmianie stan prawny w zakresie dotyczącym realizowanej umowy, który spowoduje konieczność zmiany sposobu wykonania zamówienia przez Wykonawcę;</w:t>
      </w:r>
    </w:p>
    <w:p w14:paraId="06F25FAC" w14:textId="77777777" w:rsidR="007C0852" w:rsidRPr="004714A0" w:rsidRDefault="007C0852" w:rsidP="004714A0">
      <w:pPr>
        <w:keepNext/>
        <w:numPr>
          <w:ilvl w:val="0"/>
          <w:numId w:val="50"/>
        </w:numPr>
        <w:spacing w:line="276" w:lineRule="auto"/>
        <w:jc w:val="both"/>
        <w:rPr>
          <w:sz w:val="22"/>
          <w:szCs w:val="22"/>
        </w:rPr>
      </w:pPr>
      <w:r w:rsidRPr="004714A0">
        <w:rPr>
          <w:sz w:val="22"/>
          <w:szCs w:val="22"/>
        </w:rPr>
        <w:t xml:space="preserve">wystąpią  przeszkody o obiektywnym charakterze (zdarzenia nadzwyczajne, zewnętrzne </w:t>
      </w:r>
      <w:r w:rsidRPr="004714A0">
        <w:rPr>
          <w:sz w:val="22"/>
          <w:szCs w:val="22"/>
        </w:rPr>
        <w:br/>
        <w:t>i niemożliwe do zapobieżenia a więc mieszczące się w zakresie pojęciowym tzw. „siły wyższej.”) np. pogoda uniemożliwiająca wykonywanie umowy, zdarzenia nie leżące po żadnej ze stron umowy. Strony mają prawo do skorygowania uzgodnionych zobowiązań i przesunięcia terminu realizacji maksymalnie o czas trwania siły wyższej. Strony zobowiązują się do natychmiastowego poinformowania się nawzajem o wystąpieniu ww. przeszkód;</w:t>
      </w:r>
    </w:p>
    <w:p w14:paraId="0D361C3D" w14:textId="722084F1" w:rsidR="00184BBA" w:rsidRPr="004714A0" w:rsidRDefault="00184BBA" w:rsidP="004714A0">
      <w:pPr>
        <w:pStyle w:val="Akapitzlist"/>
        <w:numPr>
          <w:ilvl w:val="0"/>
          <w:numId w:val="50"/>
        </w:numPr>
        <w:spacing w:line="276" w:lineRule="auto"/>
        <w:jc w:val="both"/>
        <w:textAlignment w:val="baseline"/>
        <w:rPr>
          <w:rFonts w:ascii="Times New Roman" w:hAnsi="Times New Roman" w:cs="Times New Roman"/>
          <w:lang w:eastAsia="pl-PL"/>
        </w:rPr>
      </w:pPr>
      <w:r w:rsidRPr="004714A0">
        <w:rPr>
          <w:rFonts w:ascii="Times New Roman" w:hAnsi="Times New Roman" w:cs="Times New Roman"/>
          <w:lang w:eastAsia="pl-PL"/>
        </w:rPr>
        <w:t>w przypadku rozwiązania umowy o dofinansowanie przez NCBR, co skutkowałoby nieprzyznaniem środków dotacyjnych, które miały być przeznaczone na sfinansowanie zamówienia</w:t>
      </w:r>
      <w:r w:rsidR="00A0381A" w:rsidRPr="004714A0">
        <w:rPr>
          <w:rFonts w:ascii="Times New Roman" w:hAnsi="Times New Roman" w:cs="Times New Roman"/>
          <w:lang w:eastAsia="pl-PL"/>
        </w:rPr>
        <w:t xml:space="preserve">. </w:t>
      </w:r>
    </w:p>
    <w:p w14:paraId="1B4CF3F9" w14:textId="4115EC6A" w:rsidR="007C0852" w:rsidRPr="004714A0" w:rsidRDefault="007C0852" w:rsidP="004714A0">
      <w:pPr>
        <w:pStyle w:val="Akapitzlist"/>
        <w:numPr>
          <w:ilvl w:val="0"/>
          <w:numId w:val="49"/>
        </w:numPr>
        <w:spacing w:line="276" w:lineRule="auto"/>
        <w:jc w:val="both"/>
        <w:rPr>
          <w:rFonts w:ascii="Times New Roman" w:hAnsi="Times New Roman" w:cs="Times New Roman"/>
        </w:rPr>
      </w:pPr>
      <w:r w:rsidRPr="004714A0">
        <w:rPr>
          <w:rFonts w:ascii="Times New Roman" w:hAnsi="Times New Roman" w:cs="Times New Roman"/>
        </w:rPr>
        <w:t>Gdy nastąpi zmiana stawki podatku od towarów i usług VAT w takim przypadku umowa nie</w:t>
      </w:r>
    </w:p>
    <w:p w14:paraId="72384A8E" w14:textId="271B9D89" w:rsidR="007C0852" w:rsidRPr="004714A0" w:rsidRDefault="007C0852" w:rsidP="0045009A">
      <w:pPr>
        <w:spacing w:line="276" w:lineRule="auto"/>
        <w:ind w:left="644" w:hanging="644"/>
        <w:jc w:val="both"/>
        <w:rPr>
          <w:sz w:val="22"/>
          <w:szCs w:val="22"/>
        </w:rPr>
      </w:pPr>
      <w:r w:rsidRPr="004714A0">
        <w:rPr>
          <w:sz w:val="22"/>
          <w:szCs w:val="22"/>
        </w:rPr>
        <w:t xml:space="preserve">        </w:t>
      </w:r>
      <w:r w:rsidR="004714A0" w:rsidRPr="004714A0">
        <w:rPr>
          <w:sz w:val="22"/>
          <w:szCs w:val="22"/>
        </w:rPr>
        <w:tab/>
      </w:r>
      <w:r w:rsidR="004714A0" w:rsidRPr="004714A0">
        <w:rPr>
          <w:sz w:val="22"/>
          <w:szCs w:val="22"/>
        </w:rPr>
        <w:tab/>
      </w:r>
      <w:r w:rsidRPr="004714A0">
        <w:rPr>
          <w:sz w:val="22"/>
          <w:szCs w:val="22"/>
        </w:rPr>
        <w:t>ulegnie zmianie w zakresie wysokości ceny brutto.</w:t>
      </w:r>
    </w:p>
    <w:p w14:paraId="63AE818D" w14:textId="3009FCD9" w:rsidR="00903481" w:rsidRPr="007E16A9" w:rsidRDefault="007C0852" w:rsidP="007E16A9">
      <w:pPr>
        <w:pStyle w:val="Akapitzlist"/>
        <w:numPr>
          <w:ilvl w:val="0"/>
          <w:numId w:val="49"/>
        </w:numPr>
        <w:spacing w:line="276" w:lineRule="auto"/>
        <w:jc w:val="both"/>
        <w:rPr>
          <w:rFonts w:ascii="Times New Roman" w:hAnsi="Times New Roman" w:cs="Times New Roman"/>
        </w:rPr>
      </w:pPr>
      <w:r w:rsidRPr="004714A0">
        <w:rPr>
          <w:rFonts w:ascii="Times New Roman" w:hAnsi="Times New Roman" w:cs="Times New Roman"/>
        </w:rPr>
        <w:t>Strony dopuszczają możliwość zmian redakcyjnych, omyłek pisarskich oraz zmian będących następstwem zmian danych ujawnionych w rejestrach publicznych bez konieczności sporządzania aneksu.</w:t>
      </w:r>
    </w:p>
    <w:p w14:paraId="119FC127" w14:textId="77777777" w:rsidR="00F547E2" w:rsidRDefault="00F547E2" w:rsidP="0045009A">
      <w:pPr>
        <w:spacing w:line="276" w:lineRule="auto"/>
        <w:ind w:firstLine="284"/>
        <w:jc w:val="center"/>
        <w:rPr>
          <w:b/>
          <w:sz w:val="22"/>
          <w:szCs w:val="22"/>
        </w:rPr>
      </w:pPr>
    </w:p>
    <w:p w14:paraId="10F4B9D0" w14:textId="38C1AFC3" w:rsidR="007C0852" w:rsidRPr="00281E19" w:rsidRDefault="007C0852" w:rsidP="00F547E2">
      <w:pPr>
        <w:spacing w:line="276" w:lineRule="auto"/>
        <w:ind w:firstLine="284"/>
        <w:jc w:val="center"/>
        <w:rPr>
          <w:b/>
          <w:sz w:val="22"/>
          <w:szCs w:val="22"/>
        </w:rPr>
      </w:pPr>
      <w:r w:rsidRPr="00281E19">
        <w:rPr>
          <w:b/>
          <w:sz w:val="22"/>
          <w:szCs w:val="22"/>
        </w:rPr>
        <w:t>§ 7 Odstąpienie od umowy</w:t>
      </w:r>
    </w:p>
    <w:p w14:paraId="178923C7" w14:textId="35125840" w:rsidR="007C0852" w:rsidRPr="004714A0" w:rsidRDefault="007C0852" w:rsidP="004714A0">
      <w:pPr>
        <w:pStyle w:val="Akapitzlist"/>
        <w:widowControl w:val="0"/>
        <w:numPr>
          <w:ilvl w:val="3"/>
          <w:numId w:val="16"/>
        </w:numPr>
        <w:tabs>
          <w:tab w:val="clear" w:pos="2880"/>
        </w:tabs>
        <w:spacing w:line="276" w:lineRule="auto"/>
        <w:ind w:left="709" w:hanging="284"/>
        <w:jc w:val="both"/>
        <w:rPr>
          <w:rFonts w:ascii="Times New Roman" w:hAnsi="Times New Roman" w:cs="Times New Roman"/>
        </w:rPr>
      </w:pPr>
      <w:r w:rsidRPr="004714A0">
        <w:rPr>
          <w:rFonts w:ascii="Times New Roman" w:hAnsi="Times New Roman" w:cs="Times New Roman"/>
        </w:rPr>
        <w:t>Niezależnie od</w:t>
      </w:r>
      <w:r w:rsidRPr="004714A0">
        <w:rPr>
          <w:rFonts w:ascii="Times New Roman" w:hAnsi="Times New Roman" w:cs="Times New Roman"/>
          <w:b/>
        </w:rPr>
        <w:t xml:space="preserve"> </w:t>
      </w:r>
      <w:r w:rsidRPr="004714A0">
        <w:rPr>
          <w:rFonts w:ascii="Times New Roman" w:hAnsi="Times New Roman" w:cs="Times New Roman"/>
        </w:rPr>
        <w:t>uprawnienia do odstąpienia od umowy przysługującego Zamawiającemu na podstawie przepisów księgi III tytułu VII kodeksu cywilnego,</w:t>
      </w:r>
      <w:r w:rsidRPr="004714A0">
        <w:rPr>
          <w:rFonts w:ascii="Times New Roman" w:hAnsi="Times New Roman" w:cs="Times New Roman"/>
          <w:b/>
        </w:rPr>
        <w:t xml:space="preserve"> Zamawiający </w:t>
      </w:r>
      <w:r w:rsidRPr="004714A0">
        <w:rPr>
          <w:rFonts w:ascii="Times New Roman" w:hAnsi="Times New Roman" w:cs="Times New Roman"/>
        </w:rPr>
        <w:t xml:space="preserve">zastrzega sobie prawo odstąpienia od  umowy (lub od jej części) w terminie 30 dni od dnia zaistnienia następujących okoliczności : </w:t>
      </w:r>
    </w:p>
    <w:p w14:paraId="032E3A26" w14:textId="77777777" w:rsidR="007C0852" w:rsidRPr="004714A0" w:rsidRDefault="007C0852" w:rsidP="004714A0">
      <w:pPr>
        <w:pStyle w:val="Akapitzlist"/>
        <w:widowControl w:val="0"/>
        <w:numPr>
          <w:ilvl w:val="0"/>
          <w:numId w:val="52"/>
        </w:numPr>
        <w:spacing w:line="276" w:lineRule="auto"/>
        <w:jc w:val="both"/>
        <w:rPr>
          <w:rFonts w:ascii="Times New Roman" w:hAnsi="Times New Roman" w:cs="Times New Roman"/>
        </w:rPr>
      </w:pPr>
      <w:r w:rsidRPr="004714A0">
        <w:rPr>
          <w:rFonts w:ascii="Times New Roman" w:hAnsi="Times New Roman" w:cs="Times New Roman"/>
        </w:rPr>
        <w:t xml:space="preserve">niedotrzymania terminu realizacji umowy przez Wykonawcę, </w:t>
      </w:r>
    </w:p>
    <w:p w14:paraId="1F7987C4" w14:textId="77777777" w:rsidR="007C0852" w:rsidRPr="004714A0" w:rsidRDefault="007C0852" w:rsidP="004714A0">
      <w:pPr>
        <w:pStyle w:val="Akapitzlist"/>
        <w:widowControl w:val="0"/>
        <w:numPr>
          <w:ilvl w:val="0"/>
          <w:numId w:val="52"/>
        </w:numPr>
        <w:spacing w:line="276" w:lineRule="auto"/>
        <w:jc w:val="both"/>
        <w:rPr>
          <w:rFonts w:ascii="Times New Roman" w:hAnsi="Times New Roman" w:cs="Times New Roman"/>
        </w:rPr>
      </w:pPr>
      <w:r w:rsidRPr="004714A0">
        <w:rPr>
          <w:rFonts w:ascii="Times New Roman" w:hAnsi="Times New Roman" w:cs="Times New Roman"/>
        </w:rPr>
        <w:t>realizacji umowy z nienależytą starannością,</w:t>
      </w:r>
    </w:p>
    <w:p w14:paraId="145A3A62" w14:textId="3401E351" w:rsidR="007C0852" w:rsidRPr="004714A0" w:rsidRDefault="007C0852" w:rsidP="004714A0">
      <w:pPr>
        <w:pStyle w:val="Akapitzlist"/>
        <w:numPr>
          <w:ilvl w:val="3"/>
          <w:numId w:val="16"/>
        </w:numPr>
        <w:spacing w:line="276" w:lineRule="auto"/>
        <w:ind w:left="709" w:hanging="284"/>
        <w:jc w:val="both"/>
        <w:rPr>
          <w:rFonts w:ascii="Times New Roman" w:hAnsi="Times New Roman" w:cs="Times New Roman"/>
        </w:rPr>
      </w:pPr>
      <w:r w:rsidRPr="004714A0">
        <w:rPr>
          <w:rFonts w:ascii="Times New Roman" w:hAnsi="Times New Roman" w:cs="Times New Roman"/>
        </w:rPr>
        <w:t xml:space="preserve">W razie zaistnienia istotnej zmiany okoliczności powodującej, że wykonanie umowy nie leży </w:t>
      </w:r>
      <w:r w:rsidRPr="004714A0">
        <w:rPr>
          <w:rFonts w:ascii="Times New Roman" w:hAnsi="Times New Roman" w:cs="Times New Roman"/>
        </w:rPr>
        <w:br/>
        <w:t>w interesie publicznym, czego nie można było przewidzieć w chwili zawarcia umowy, Zamawiający może odstąpić od umowy w terminie 30 dni od powzięcia wiadomości o tych okolicznościach.</w:t>
      </w:r>
      <w:r w:rsidR="004714A0" w:rsidRPr="004714A0">
        <w:rPr>
          <w:rFonts w:ascii="Times New Roman" w:hAnsi="Times New Roman" w:cs="Times New Roman"/>
        </w:rPr>
        <w:t xml:space="preserve"> </w:t>
      </w:r>
      <w:r w:rsidRPr="004714A0">
        <w:rPr>
          <w:rFonts w:ascii="Times New Roman" w:hAnsi="Times New Roman" w:cs="Times New Roman"/>
        </w:rPr>
        <w:t>W takim przypadku Wykonawca może żądać wyłącznie wynagrodzenia należnego z tytułu wykonania części umowy.</w:t>
      </w:r>
    </w:p>
    <w:p w14:paraId="647E735A" w14:textId="7DB05FEC" w:rsidR="007C0852" w:rsidRPr="004714A0" w:rsidRDefault="007C0852" w:rsidP="004714A0">
      <w:pPr>
        <w:pStyle w:val="Akapitzlist"/>
        <w:numPr>
          <w:ilvl w:val="3"/>
          <w:numId w:val="16"/>
        </w:numPr>
        <w:tabs>
          <w:tab w:val="clear" w:pos="2880"/>
        </w:tabs>
        <w:spacing w:line="276" w:lineRule="auto"/>
        <w:ind w:left="709" w:hanging="284"/>
        <w:jc w:val="both"/>
        <w:rPr>
          <w:rFonts w:ascii="Times New Roman" w:hAnsi="Times New Roman" w:cs="Times New Roman"/>
        </w:rPr>
      </w:pPr>
      <w:r w:rsidRPr="004714A0">
        <w:rPr>
          <w:rFonts w:ascii="Times New Roman" w:hAnsi="Times New Roman" w:cs="Times New Roman"/>
        </w:rPr>
        <w:t xml:space="preserve">Odstąpienie od umowy nastąpi w formie pisemnej pod rygorem nieważności i jest skuteczne </w:t>
      </w:r>
      <w:r w:rsidRPr="004714A0">
        <w:rPr>
          <w:rFonts w:ascii="Times New Roman" w:hAnsi="Times New Roman" w:cs="Times New Roman"/>
        </w:rPr>
        <w:br/>
        <w:t>z chwilą doręczenia go Wykonawcy, zaś w przypadku odmowy przyjęcia pisma lub niepodjęcia korespondencji wysłanej na adres Wykonawcy, po upływie 7 dni od dnia, w którym Wykonawca mógł zapoznać się z treścią pisma.</w:t>
      </w:r>
    </w:p>
    <w:p w14:paraId="621C34E9" w14:textId="77777777" w:rsidR="007C0852" w:rsidRDefault="007C0852" w:rsidP="0045009A">
      <w:pPr>
        <w:widowControl w:val="0"/>
        <w:spacing w:line="276" w:lineRule="auto"/>
        <w:jc w:val="both"/>
        <w:rPr>
          <w:sz w:val="22"/>
          <w:szCs w:val="22"/>
        </w:rPr>
      </w:pPr>
    </w:p>
    <w:p w14:paraId="52F6865A" w14:textId="77777777" w:rsidR="00E9452D" w:rsidRPr="00281E19" w:rsidRDefault="00E9452D" w:rsidP="0045009A">
      <w:pPr>
        <w:widowControl w:val="0"/>
        <w:spacing w:line="276" w:lineRule="auto"/>
        <w:jc w:val="both"/>
        <w:rPr>
          <w:sz w:val="22"/>
          <w:szCs w:val="22"/>
        </w:rPr>
      </w:pPr>
    </w:p>
    <w:p w14:paraId="3BBDF054" w14:textId="33073216" w:rsidR="007C0852" w:rsidRPr="00281E19" w:rsidRDefault="007C0852" w:rsidP="00F547E2">
      <w:pPr>
        <w:suppressAutoHyphens w:val="0"/>
        <w:spacing w:line="276" w:lineRule="auto"/>
        <w:ind w:firstLine="284"/>
        <w:jc w:val="center"/>
        <w:rPr>
          <w:b/>
          <w:sz w:val="22"/>
          <w:szCs w:val="22"/>
          <w:lang w:eastAsia="pl-PL"/>
        </w:rPr>
      </w:pPr>
      <w:r w:rsidRPr="00281E19">
        <w:rPr>
          <w:b/>
          <w:sz w:val="22"/>
          <w:szCs w:val="22"/>
          <w:lang w:eastAsia="pl-PL"/>
        </w:rPr>
        <w:t>§ 8 R</w:t>
      </w:r>
      <w:r w:rsidR="004714A0">
        <w:rPr>
          <w:b/>
          <w:sz w:val="22"/>
          <w:szCs w:val="22"/>
          <w:lang w:eastAsia="pl-PL"/>
        </w:rPr>
        <w:t>ODO</w:t>
      </w:r>
    </w:p>
    <w:p w14:paraId="00B9969E" w14:textId="77777777" w:rsidR="007C0852" w:rsidRPr="004714A0" w:rsidRDefault="007C0852" w:rsidP="0045009A">
      <w:pPr>
        <w:shd w:val="clear" w:color="auto" w:fill="FFFFFF"/>
        <w:tabs>
          <w:tab w:val="left" w:pos="0"/>
        </w:tabs>
        <w:spacing w:line="276" w:lineRule="auto"/>
        <w:jc w:val="both"/>
        <w:rPr>
          <w:sz w:val="22"/>
          <w:szCs w:val="22"/>
        </w:rPr>
      </w:pPr>
      <w:r w:rsidRPr="004714A0">
        <w:rPr>
          <w:sz w:val="22"/>
          <w:szCs w:val="22"/>
        </w:rPr>
        <w:t>W przypadku udostępnienia Zamawiającemu danych osobowych osób trzecich wskazanych w Umowie lub w późniejszym kontakcie Stron jako osoby odpowiedzialne za realizację Umowy lub osoby do kontaktu, Wykonawca zobowiązuje się przekazać osobom, których dane udostępnił poniższą Klauzulę Informacyjną:</w:t>
      </w:r>
    </w:p>
    <w:p w14:paraId="6AD3E58A" w14:textId="77777777" w:rsidR="007C0852" w:rsidRPr="004714A0" w:rsidRDefault="007C0852" w:rsidP="0045009A">
      <w:pPr>
        <w:tabs>
          <w:tab w:val="left" w:pos="0"/>
        </w:tabs>
        <w:spacing w:line="276" w:lineRule="auto"/>
        <w:jc w:val="both"/>
        <w:rPr>
          <w:sz w:val="22"/>
          <w:szCs w:val="22"/>
        </w:rPr>
      </w:pPr>
      <w:r w:rsidRPr="004714A0">
        <w:rPr>
          <w:sz w:val="22"/>
          <w:szCs w:val="22"/>
        </w:rPr>
        <w:t xml:space="preserve">„Zgodnie z art. 14 ust. 1-4 rozporządzenia Parlamentu Europejskiego i Rady (UE) 2016/679 z dnia 27 kwietnia 2016 r. w sprawie ochrony osób fizycznych w związku z przetwarzaniem danych osobowych i w sprawie swobodnego przepływu takich danych oraz uchylenia dyrektywy 95/46/WE (ogólne rozporządzenie o ochronie danych), dalej „RODO”, informujemy, że: </w:t>
      </w:r>
    </w:p>
    <w:p w14:paraId="2DE9150B" w14:textId="67B61231" w:rsidR="00594F20" w:rsidRPr="00F547E2" w:rsidRDefault="007C0852" w:rsidP="00594F20">
      <w:pPr>
        <w:pStyle w:val="Akapitzlist"/>
        <w:numPr>
          <w:ilvl w:val="0"/>
          <w:numId w:val="55"/>
        </w:numPr>
        <w:spacing w:line="276" w:lineRule="auto"/>
        <w:jc w:val="both"/>
        <w:rPr>
          <w:rFonts w:ascii="Times New Roman" w:hAnsi="Times New Roman" w:cs="Times New Roman"/>
        </w:rPr>
      </w:pPr>
      <w:r w:rsidRPr="004714A0">
        <w:rPr>
          <w:rFonts w:ascii="Times New Roman" w:hAnsi="Times New Roman" w:cs="Times New Roman"/>
        </w:rPr>
        <w:t>administratorem danych osobowych jest Politechnika Morska w Szczecinie ul. Wały Chrobrego 1-2, 70-500 Szczecin, tel. (91) 48 09 400, pm.szczecin.pl, która pozyskała Pani/Pana dane osobowe w ramach niniejszej umowy;</w:t>
      </w:r>
    </w:p>
    <w:p w14:paraId="2154C6A2" w14:textId="77777777" w:rsidR="007C0852" w:rsidRPr="004714A0" w:rsidRDefault="007C0852" w:rsidP="004714A0">
      <w:pPr>
        <w:pStyle w:val="Akapitzlist"/>
        <w:numPr>
          <w:ilvl w:val="0"/>
          <w:numId w:val="55"/>
        </w:numPr>
        <w:spacing w:line="276" w:lineRule="auto"/>
        <w:jc w:val="both"/>
        <w:rPr>
          <w:rFonts w:ascii="Times New Roman" w:hAnsi="Times New Roman" w:cs="Times New Roman"/>
        </w:rPr>
      </w:pPr>
      <w:r w:rsidRPr="004714A0">
        <w:rPr>
          <w:rFonts w:ascii="Times New Roman" w:hAnsi="Times New Roman" w:cs="Times New Roman"/>
        </w:rPr>
        <w:t>dane kontaktowe do inspektora ochrony danych e-mail: iod@pm.szczecin.pl;</w:t>
      </w:r>
    </w:p>
    <w:p w14:paraId="4C5503FA" w14:textId="77777777" w:rsidR="007C0852" w:rsidRPr="004714A0" w:rsidRDefault="007C0852" w:rsidP="004714A0">
      <w:pPr>
        <w:pStyle w:val="Akapitzlist"/>
        <w:numPr>
          <w:ilvl w:val="0"/>
          <w:numId w:val="55"/>
        </w:numPr>
        <w:spacing w:line="276" w:lineRule="auto"/>
        <w:jc w:val="both"/>
        <w:rPr>
          <w:rFonts w:ascii="Times New Roman" w:hAnsi="Times New Roman" w:cs="Times New Roman"/>
        </w:rPr>
      </w:pPr>
      <w:r w:rsidRPr="004714A0">
        <w:rPr>
          <w:rFonts w:ascii="Times New Roman" w:hAnsi="Times New Roman" w:cs="Times New Roman"/>
        </w:rPr>
        <w:t>Pani/Pana dane osobowe, tj. imię, nazwisko, dane kontaktowe są niezbędne do zawarcia i wykonania umowy, której jest Pani/Pan stroną/w której został/-a Pani/Pan wskazany/-na jako osoba odpowiedzialna za wykonanie umowy lub osoba do kontaktu, w związku z powyższym Pani/Pana dane osobowe będą przetwarzane na podstawie przepisu art. 6 ust. 1 lit. b RODO w celu prawidłowego oraz zgodnego z zamiarem stron wykonywania umowy. Jest Pani/Pan zobowiązany/-na do podania danych osobowych. Konsekwencją niepodania danych osobowych będzie niemożność zawarcia umowy lub utrudnienia w jej prawidłowym realizowaniu. Źródłem danych jest podmiot, z którym zawierana jest umowa;</w:t>
      </w:r>
    </w:p>
    <w:p w14:paraId="74866077" w14:textId="77777777" w:rsidR="007C0852" w:rsidRPr="004714A0" w:rsidRDefault="007C0852" w:rsidP="004714A0">
      <w:pPr>
        <w:pStyle w:val="Akapitzlist"/>
        <w:numPr>
          <w:ilvl w:val="0"/>
          <w:numId w:val="55"/>
        </w:numPr>
        <w:spacing w:line="276" w:lineRule="auto"/>
        <w:jc w:val="both"/>
        <w:rPr>
          <w:rFonts w:ascii="Times New Roman" w:hAnsi="Times New Roman" w:cs="Times New Roman"/>
        </w:rPr>
      </w:pPr>
      <w:r w:rsidRPr="004714A0">
        <w:rPr>
          <w:rFonts w:ascii="Times New Roman" w:hAnsi="Times New Roman" w:cs="Times New Roman"/>
        </w:rPr>
        <w:t xml:space="preserve">odbiorcami danych osobowych będą osoby lub podmioty, którym udostępniona zostanie dokumentacja postępowania w oparciu o przepisy obowiązującego prawa, oraz podmioty przetwarzające dane w naszym imieniu, na podstawie umowy powierzenia danych;  </w:t>
      </w:r>
    </w:p>
    <w:p w14:paraId="622F9C7B" w14:textId="77777777" w:rsidR="007C0852" w:rsidRPr="004714A0" w:rsidRDefault="007C0852" w:rsidP="004714A0">
      <w:pPr>
        <w:pStyle w:val="Akapitzlist"/>
        <w:numPr>
          <w:ilvl w:val="0"/>
          <w:numId w:val="55"/>
        </w:numPr>
        <w:spacing w:line="276" w:lineRule="auto"/>
        <w:jc w:val="both"/>
        <w:rPr>
          <w:rFonts w:ascii="Times New Roman" w:hAnsi="Times New Roman" w:cs="Times New Roman"/>
        </w:rPr>
      </w:pPr>
      <w:r w:rsidRPr="004714A0">
        <w:rPr>
          <w:rFonts w:ascii="Times New Roman" w:hAnsi="Times New Roman" w:cs="Times New Roman"/>
        </w:rPr>
        <w:t>Pani/Pana dane osobowe będą przechowywane do momentu zakończenia realizacji celów określonych w pkt. 3, a po tym czasie przez okres wymagany przez przepisy powszechnie obowiązującego prawa;</w:t>
      </w:r>
    </w:p>
    <w:p w14:paraId="57930036" w14:textId="77777777" w:rsidR="007C0852" w:rsidRPr="004714A0" w:rsidRDefault="007C0852" w:rsidP="004714A0">
      <w:pPr>
        <w:pStyle w:val="Akapitzlist"/>
        <w:numPr>
          <w:ilvl w:val="0"/>
          <w:numId w:val="55"/>
        </w:numPr>
        <w:spacing w:line="276" w:lineRule="auto"/>
        <w:jc w:val="both"/>
        <w:rPr>
          <w:rFonts w:ascii="Times New Roman" w:hAnsi="Times New Roman" w:cs="Times New Roman"/>
        </w:rPr>
      </w:pPr>
      <w:r w:rsidRPr="004714A0">
        <w:rPr>
          <w:rFonts w:ascii="Times New Roman" w:hAnsi="Times New Roman" w:cs="Times New Roman"/>
        </w:rPr>
        <w:t>w odniesieniu do Pani/Pana danych osobowych decyzje nie będą podejmowane w sposób zautomatyzowany, stosownie do art. 22 RODO;</w:t>
      </w:r>
    </w:p>
    <w:p w14:paraId="3D7BF62D" w14:textId="77777777" w:rsidR="007C0852" w:rsidRPr="004714A0" w:rsidRDefault="007C0852" w:rsidP="004714A0">
      <w:pPr>
        <w:pStyle w:val="Akapitzlist"/>
        <w:spacing w:line="276" w:lineRule="auto"/>
        <w:jc w:val="both"/>
        <w:rPr>
          <w:rFonts w:ascii="Times New Roman" w:hAnsi="Times New Roman" w:cs="Times New Roman"/>
        </w:rPr>
      </w:pPr>
      <w:r w:rsidRPr="004714A0">
        <w:rPr>
          <w:rFonts w:ascii="Times New Roman" w:hAnsi="Times New Roman" w:cs="Times New Roman"/>
        </w:rPr>
        <w:t>posiada Pani/Pan:</w:t>
      </w:r>
    </w:p>
    <w:p w14:paraId="579FFF07" w14:textId="77777777" w:rsidR="007C0852" w:rsidRPr="004714A0" w:rsidRDefault="007C0852" w:rsidP="004714A0">
      <w:pPr>
        <w:pStyle w:val="Akapitzlist"/>
        <w:numPr>
          <w:ilvl w:val="0"/>
          <w:numId w:val="56"/>
        </w:numPr>
        <w:spacing w:line="276" w:lineRule="auto"/>
        <w:jc w:val="both"/>
        <w:rPr>
          <w:rFonts w:ascii="Times New Roman" w:hAnsi="Times New Roman" w:cs="Times New Roman"/>
        </w:rPr>
      </w:pPr>
      <w:r w:rsidRPr="004714A0">
        <w:rPr>
          <w:rFonts w:ascii="Times New Roman" w:hAnsi="Times New Roman" w:cs="Times New Roman"/>
        </w:rPr>
        <w:t>prawo dostępu do danych osobowych Pani/Pana dotyczących na podstawie art. 15 RODO;</w:t>
      </w:r>
    </w:p>
    <w:p w14:paraId="300791DA" w14:textId="77777777" w:rsidR="007C0852" w:rsidRPr="004714A0" w:rsidRDefault="007C0852" w:rsidP="004714A0">
      <w:pPr>
        <w:pStyle w:val="Akapitzlist"/>
        <w:numPr>
          <w:ilvl w:val="0"/>
          <w:numId w:val="56"/>
        </w:numPr>
        <w:spacing w:line="276" w:lineRule="auto"/>
        <w:jc w:val="both"/>
        <w:rPr>
          <w:rFonts w:ascii="Times New Roman" w:hAnsi="Times New Roman" w:cs="Times New Roman"/>
        </w:rPr>
      </w:pPr>
      <w:r w:rsidRPr="004714A0">
        <w:rPr>
          <w:rFonts w:ascii="Times New Roman" w:hAnsi="Times New Roman" w:cs="Times New Roman"/>
        </w:rPr>
        <w:t>prawo do sprostowania Pani/Pana danych osobowych na podstawie art. 16 RODO;</w:t>
      </w:r>
    </w:p>
    <w:p w14:paraId="2D7317A9" w14:textId="77777777" w:rsidR="007C0852" w:rsidRPr="004714A0" w:rsidRDefault="007C0852" w:rsidP="004714A0">
      <w:pPr>
        <w:pStyle w:val="Akapitzlist"/>
        <w:numPr>
          <w:ilvl w:val="0"/>
          <w:numId w:val="56"/>
        </w:numPr>
        <w:spacing w:line="276" w:lineRule="auto"/>
        <w:jc w:val="both"/>
        <w:rPr>
          <w:rFonts w:ascii="Times New Roman" w:hAnsi="Times New Roman" w:cs="Times New Roman"/>
        </w:rPr>
      </w:pPr>
      <w:r w:rsidRPr="004714A0">
        <w:rPr>
          <w:rFonts w:ascii="Times New Roman" w:hAnsi="Times New Roman" w:cs="Times New Roman"/>
        </w:rPr>
        <w:t>prawo do żądania usunięcia danych osobowych w przypadkach określonych w art. 17 RODO;</w:t>
      </w:r>
    </w:p>
    <w:p w14:paraId="335F8277" w14:textId="77777777" w:rsidR="007C0852" w:rsidRPr="004714A0" w:rsidRDefault="007C0852" w:rsidP="004714A0">
      <w:pPr>
        <w:pStyle w:val="Akapitzlist"/>
        <w:numPr>
          <w:ilvl w:val="0"/>
          <w:numId w:val="56"/>
        </w:numPr>
        <w:spacing w:line="276" w:lineRule="auto"/>
        <w:jc w:val="both"/>
        <w:rPr>
          <w:rFonts w:ascii="Times New Roman" w:hAnsi="Times New Roman" w:cs="Times New Roman"/>
        </w:rPr>
      </w:pPr>
      <w:r w:rsidRPr="004714A0">
        <w:rPr>
          <w:rFonts w:ascii="Times New Roman" w:hAnsi="Times New Roman" w:cs="Times New Roman"/>
        </w:rPr>
        <w:t>na podstawie art. 18 RODO prawo żądania od administratora ograniczenia przetwarzania danych osobowych z zastrzeżeniem przypadków, o których mowa w art. 18 ust. 2 RODO;</w:t>
      </w:r>
    </w:p>
    <w:p w14:paraId="721CE16D" w14:textId="77777777" w:rsidR="007C0852" w:rsidRPr="004714A0" w:rsidRDefault="007C0852" w:rsidP="004714A0">
      <w:pPr>
        <w:pStyle w:val="Akapitzlist"/>
        <w:numPr>
          <w:ilvl w:val="0"/>
          <w:numId w:val="56"/>
        </w:numPr>
        <w:spacing w:line="276" w:lineRule="auto"/>
        <w:jc w:val="both"/>
        <w:rPr>
          <w:rFonts w:ascii="Times New Roman" w:hAnsi="Times New Roman" w:cs="Times New Roman"/>
        </w:rPr>
      </w:pPr>
      <w:r w:rsidRPr="004714A0">
        <w:rPr>
          <w:rFonts w:ascii="Times New Roman" w:hAnsi="Times New Roman" w:cs="Times New Roman"/>
        </w:rPr>
        <w:t>prawo do przenoszenia danych osobowych w przypadkach określonych w art. 20  RODO;</w:t>
      </w:r>
    </w:p>
    <w:p w14:paraId="5900F667" w14:textId="77777777" w:rsidR="007C0852" w:rsidRPr="004714A0" w:rsidRDefault="007C0852" w:rsidP="004714A0">
      <w:pPr>
        <w:pStyle w:val="Akapitzlist"/>
        <w:numPr>
          <w:ilvl w:val="0"/>
          <w:numId w:val="56"/>
        </w:numPr>
        <w:spacing w:line="276" w:lineRule="auto"/>
        <w:jc w:val="both"/>
        <w:rPr>
          <w:rFonts w:ascii="Times New Roman" w:hAnsi="Times New Roman" w:cs="Times New Roman"/>
        </w:rPr>
      </w:pPr>
      <w:r w:rsidRPr="004714A0">
        <w:rPr>
          <w:rFonts w:ascii="Times New Roman" w:hAnsi="Times New Roman" w:cs="Times New Roman"/>
        </w:rPr>
        <w:t>prawo wniesienia sprzeciwu wobec przetwarzania danych osobowych w przypadkach określonych w art. 21 RODO;</w:t>
      </w:r>
    </w:p>
    <w:p w14:paraId="14F9A529" w14:textId="77777777" w:rsidR="007C0852" w:rsidRPr="004714A0" w:rsidRDefault="007C0852" w:rsidP="0045009A">
      <w:pPr>
        <w:spacing w:line="276" w:lineRule="auto"/>
        <w:ind w:left="284"/>
        <w:jc w:val="both"/>
        <w:rPr>
          <w:rFonts w:eastAsiaTheme="minorHAnsi"/>
          <w:sz w:val="22"/>
          <w:szCs w:val="22"/>
          <w:lang w:eastAsia="en-US"/>
        </w:rPr>
      </w:pPr>
      <w:r w:rsidRPr="004714A0">
        <w:rPr>
          <w:rFonts w:eastAsiaTheme="minorHAnsi"/>
          <w:sz w:val="22"/>
          <w:szCs w:val="22"/>
          <w:lang w:eastAsia="en-US"/>
        </w:rPr>
        <w:t>Z tych praw może Pani/Pan skorzystać, składając wniosek w formie pisemnej do Inspektora Ochrony Danych na adres administratora lub na adres poczty elektronicznej wskazany powyżej.</w:t>
      </w:r>
    </w:p>
    <w:p w14:paraId="4841E445" w14:textId="27E76F52" w:rsidR="007C0852" w:rsidRPr="004714A0" w:rsidRDefault="007C0852" w:rsidP="004714A0">
      <w:pPr>
        <w:pStyle w:val="Akapitzlist"/>
        <w:numPr>
          <w:ilvl w:val="0"/>
          <w:numId w:val="55"/>
        </w:numPr>
        <w:spacing w:line="276" w:lineRule="auto"/>
        <w:jc w:val="both"/>
        <w:rPr>
          <w:rFonts w:ascii="Times New Roman" w:hAnsi="Times New Roman" w:cs="Times New Roman"/>
        </w:rPr>
      </w:pPr>
      <w:r w:rsidRPr="004714A0">
        <w:rPr>
          <w:rFonts w:ascii="Times New Roman" w:hAnsi="Times New Roman" w:cs="Times New Roman"/>
        </w:rPr>
        <w:t>Posiada Pani/ Pan również prawo do wniesienia skargi do Prezesa Urzędu Ochrony Danych Osobowych, gdy uzna Pani/Pan, że przetwarzanie danych osobowych Pani/Pana dotyczących narusza przepisy RODO."</w:t>
      </w:r>
    </w:p>
    <w:p w14:paraId="60C64A36" w14:textId="77777777" w:rsidR="007C0852" w:rsidRPr="00281E19" w:rsidRDefault="007C0852" w:rsidP="0045009A">
      <w:pPr>
        <w:widowControl w:val="0"/>
        <w:spacing w:line="276" w:lineRule="auto"/>
        <w:jc w:val="both"/>
        <w:rPr>
          <w:sz w:val="22"/>
          <w:szCs w:val="22"/>
        </w:rPr>
      </w:pPr>
    </w:p>
    <w:p w14:paraId="24FCF3BA" w14:textId="36194C76" w:rsidR="007C0852" w:rsidRPr="00281E19" w:rsidRDefault="007C0852" w:rsidP="00F547E2">
      <w:pPr>
        <w:keepNext/>
        <w:spacing w:before="120" w:line="276" w:lineRule="auto"/>
        <w:ind w:firstLine="284"/>
        <w:jc w:val="center"/>
        <w:rPr>
          <w:b/>
          <w:sz w:val="22"/>
          <w:szCs w:val="22"/>
        </w:rPr>
      </w:pPr>
      <w:r w:rsidRPr="00281E19">
        <w:rPr>
          <w:b/>
          <w:sz w:val="22"/>
          <w:szCs w:val="22"/>
        </w:rPr>
        <w:t>§ 9 Rozstrzyganie sporów</w:t>
      </w:r>
    </w:p>
    <w:p w14:paraId="171EF95E" w14:textId="77777777" w:rsidR="007C0852" w:rsidRPr="00281E19" w:rsidRDefault="007C0852" w:rsidP="004714A0">
      <w:pPr>
        <w:numPr>
          <w:ilvl w:val="0"/>
          <w:numId w:val="17"/>
        </w:numPr>
        <w:tabs>
          <w:tab w:val="left" w:pos="708"/>
        </w:tabs>
        <w:suppressAutoHyphens w:val="0"/>
        <w:spacing w:line="276" w:lineRule="auto"/>
        <w:ind w:left="714" w:hanging="357"/>
        <w:jc w:val="both"/>
        <w:rPr>
          <w:sz w:val="22"/>
          <w:szCs w:val="22"/>
        </w:rPr>
      </w:pPr>
      <w:r w:rsidRPr="00281E19">
        <w:rPr>
          <w:sz w:val="22"/>
          <w:szCs w:val="22"/>
        </w:rPr>
        <w:t>W sprawach nieuregulowanych  niniejszą umową mają zastosowanie odpowiednie przepisy prawa polskiego, w szczególności Kodeksu Cywilnego.</w:t>
      </w:r>
    </w:p>
    <w:p w14:paraId="0AF6E059" w14:textId="601E6372" w:rsidR="00594F20" w:rsidRPr="00F547E2" w:rsidRDefault="007C0852" w:rsidP="00594F20">
      <w:pPr>
        <w:numPr>
          <w:ilvl w:val="0"/>
          <w:numId w:val="17"/>
        </w:numPr>
        <w:tabs>
          <w:tab w:val="left" w:pos="708"/>
        </w:tabs>
        <w:suppressAutoHyphens w:val="0"/>
        <w:spacing w:line="276" w:lineRule="auto"/>
        <w:ind w:left="714" w:hanging="357"/>
        <w:jc w:val="both"/>
        <w:rPr>
          <w:sz w:val="22"/>
          <w:szCs w:val="22"/>
        </w:rPr>
      </w:pPr>
      <w:r w:rsidRPr="00281E19">
        <w:rPr>
          <w:sz w:val="22"/>
          <w:szCs w:val="22"/>
        </w:rPr>
        <w:t xml:space="preserve">Wszelkie spory powstałe na tle realizacji niniejszej umowy rozstrzygane będą przez rzeczowo właściwy Sąd dla siedziby Zamawiającego. </w:t>
      </w:r>
    </w:p>
    <w:p w14:paraId="0E9FD298" w14:textId="039715E0" w:rsidR="007C0852" w:rsidRPr="00F547E2" w:rsidRDefault="007C0852" w:rsidP="00F547E2">
      <w:pPr>
        <w:keepNext/>
        <w:spacing w:before="360" w:line="276" w:lineRule="auto"/>
        <w:ind w:firstLine="284"/>
        <w:jc w:val="center"/>
        <w:rPr>
          <w:b/>
          <w:sz w:val="22"/>
          <w:szCs w:val="22"/>
        </w:rPr>
      </w:pPr>
      <w:r w:rsidRPr="00281E19">
        <w:rPr>
          <w:b/>
          <w:sz w:val="22"/>
          <w:szCs w:val="22"/>
        </w:rPr>
        <w:t>§ 10 Postanowienia ogólne</w:t>
      </w:r>
    </w:p>
    <w:p w14:paraId="245ECEBD" w14:textId="77777777" w:rsidR="007C0852" w:rsidRPr="00281E19" w:rsidRDefault="007C0852" w:rsidP="000E72A9">
      <w:pPr>
        <w:numPr>
          <w:ilvl w:val="0"/>
          <w:numId w:val="18"/>
        </w:numPr>
        <w:tabs>
          <w:tab w:val="num" w:pos="360"/>
        </w:tabs>
        <w:suppressAutoHyphens w:val="0"/>
        <w:spacing w:line="276" w:lineRule="auto"/>
        <w:ind w:left="714" w:hanging="357"/>
        <w:jc w:val="both"/>
        <w:rPr>
          <w:sz w:val="22"/>
          <w:szCs w:val="22"/>
        </w:rPr>
      </w:pPr>
      <w:r w:rsidRPr="00281E19">
        <w:rPr>
          <w:sz w:val="22"/>
          <w:szCs w:val="22"/>
        </w:rPr>
        <w:t>Umowa została sporządzona w dwóch jednobrzmiących egzemplarzach, po jednym dla każdej ze stron.</w:t>
      </w:r>
    </w:p>
    <w:p w14:paraId="642DE101" w14:textId="77777777" w:rsidR="007C0852" w:rsidRPr="00281E19" w:rsidRDefault="007C0852" w:rsidP="000E72A9">
      <w:pPr>
        <w:numPr>
          <w:ilvl w:val="0"/>
          <w:numId w:val="18"/>
        </w:numPr>
        <w:tabs>
          <w:tab w:val="num" w:pos="360"/>
        </w:tabs>
        <w:suppressAutoHyphens w:val="0"/>
        <w:spacing w:line="276" w:lineRule="auto"/>
        <w:ind w:left="714" w:hanging="357"/>
        <w:jc w:val="both"/>
        <w:rPr>
          <w:sz w:val="22"/>
          <w:szCs w:val="22"/>
        </w:rPr>
      </w:pPr>
      <w:r w:rsidRPr="00281E19">
        <w:rPr>
          <w:sz w:val="22"/>
          <w:szCs w:val="22"/>
        </w:rPr>
        <w:t xml:space="preserve">Strony zobowiązują się do wskazania zmian adresów do doręczeń pod rygorem przyjęcia, </w:t>
      </w:r>
      <w:r w:rsidRPr="00281E19">
        <w:rPr>
          <w:sz w:val="22"/>
          <w:szCs w:val="22"/>
        </w:rPr>
        <w:br/>
        <w:t>że korespondencja wysłana pod adres dotychczasowy jest doręczana skutecznie.</w:t>
      </w:r>
    </w:p>
    <w:p w14:paraId="4F1DD3FB" w14:textId="77777777" w:rsidR="007C0852" w:rsidRPr="00281E19" w:rsidRDefault="007C0852" w:rsidP="000E72A9">
      <w:pPr>
        <w:pStyle w:val="Tekstkomentarza"/>
        <w:numPr>
          <w:ilvl w:val="0"/>
          <w:numId w:val="18"/>
        </w:numPr>
        <w:spacing w:line="276" w:lineRule="auto"/>
        <w:ind w:left="714" w:hanging="357"/>
        <w:jc w:val="both"/>
        <w:rPr>
          <w:sz w:val="22"/>
          <w:szCs w:val="22"/>
        </w:rPr>
      </w:pPr>
      <w:r w:rsidRPr="00281E19">
        <w:rPr>
          <w:sz w:val="22"/>
          <w:szCs w:val="22"/>
        </w:rPr>
        <w:t xml:space="preserve"> Strony zgodnie oświadczają iż w przypadku, gdy którekolwiek z postanowień niniejszej Umowy zostaną uznane za nieważne lub bezskuteczne, pozostałe postanowienia niniejszej umowy zachowują pełną moc i skuteczność. </w:t>
      </w:r>
    </w:p>
    <w:p w14:paraId="465A1E3F" w14:textId="77777777" w:rsidR="007C0852" w:rsidRPr="00281E19" w:rsidRDefault="007C0852" w:rsidP="000E72A9">
      <w:pPr>
        <w:pStyle w:val="Akapitzlist"/>
        <w:numPr>
          <w:ilvl w:val="0"/>
          <w:numId w:val="18"/>
        </w:numPr>
        <w:tabs>
          <w:tab w:val="left" w:pos="708"/>
        </w:tabs>
        <w:spacing w:line="276" w:lineRule="auto"/>
        <w:ind w:left="714" w:hanging="357"/>
        <w:jc w:val="both"/>
        <w:rPr>
          <w:rFonts w:ascii="Times New Roman" w:hAnsi="Times New Roman" w:cs="Times New Roman"/>
        </w:rPr>
      </w:pPr>
      <w:r w:rsidRPr="00281E19">
        <w:rPr>
          <w:rFonts w:ascii="Times New Roman" w:hAnsi="Times New Roman" w:cs="Times New Roman"/>
        </w:rPr>
        <w:t>Postanowienia nieważne lub bezskuteczne zostaną zastąpione postanowieniami, które w sposób prawnie dopuszczalny będą jak najbardziej zbliżone do woli Stron wyrażonej w Umowie.</w:t>
      </w:r>
    </w:p>
    <w:p w14:paraId="1D786112" w14:textId="77777777" w:rsidR="00594F20" w:rsidRDefault="00594F20" w:rsidP="0045009A">
      <w:pPr>
        <w:pStyle w:val="Konspn"/>
        <w:numPr>
          <w:ilvl w:val="0"/>
          <w:numId w:val="0"/>
        </w:numPr>
        <w:tabs>
          <w:tab w:val="left" w:pos="708"/>
        </w:tabs>
        <w:suppressAutoHyphens w:val="0"/>
        <w:spacing w:line="276" w:lineRule="auto"/>
        <w:rPr>
          <w:sz w:val="22"/>
          <w:szCs w:val="22"/>
        </w:rPr>
      </w:pPr>
    </w:p>
    <w:p w14:paraId="7BC2C420" w14:textId="77777777" w:rsidR="00E9452D" w:rsidRDefault="00E9452D" w:rsidP="0045009A">
      <w:pPr>
        <w:pStyle w:val="Konspn"/>
        <w:numPr>
          <w:ilvl w:val="0"/>
          <w:numId w:val="0"/>
        </w:numPr>
        <w:tabs>
          <w:tab w:val="left" w:pos="708"/>
        </w:tabs>
        <w:suppressAutoHyphens w:val="0"/>
        <w:spacing w:line="276" w:lineRule="auto"/>
        <w:rPr>
          <w:sz w:val="22"/>
          <w:szCs w:val="22"/>
        </w:rPr>
      </w:pPr>
    </w:p>
    <w:p w14:paraId="48DAE8F3" w14:textId="77777777" w:rsidR="00E9452D" w:rsidRPr="00281E19" w:rsidRDefault="00E9452D" w:rsidP="0045009A">
      <w:pPr>
        <w:pStyle w:val="Konspn"/>
        <w:numPr>
          <w:ilvl w:val="0"/>
          <w:numId w:val="0"/>
        </w:numPr>
        <w:tabs>
          <w:tab w:val="left" w:pos="708"/>
        </w:tabs>
        <w:suppressAutoHyphens w:val="0"/>
        <w:spacing w:line="276" w:lineRule="auto"/>
        <w:rPr>
          <w:sz w:val="22"/>
          <w:szCs w:val="22"/>
        </w:rPr>
      </w:pPr>
    </w:p>
    <w:p w14:paraId="48C784AB" w14:textId="77777777" w:rsidR="007C0852" w:rsidRPr="00281E19" w:rsidRDefault="007C0852" w:rsidP="0045009A">
      <w:pPr>
        <w:pStyle w:val="Konspn"/>
        <w:numPr>
          <w:ilvl w:val="0"/>
          <w:numId w:val="0"/>
        </w:numPr>
        <w:tabs>
          <w:tab w:val="left" w:pos="708"/>
        </w:tabs>
        <w:suppressAutoHyphens w:val="0"/>
        <w:spacing w:line="276" w:lineRule="auto"/>
        <w:ind w:firstLine="284"/>
        <w:rPr>
          <w:b/>
          <w:sz w:val="22"/>
          <w:szCs w:val="22"/>
        </w:rPr>
      </w:pPr>
      <w:r w:rsidRPr="00281E19">
        <w:rPr>
          <w:b/>
          <w:sz w:val="22"/>
          <w:szCs w:val="22"/>
        </w:rPr>
        <w:t xml:space="preserve">      </w:t>
      </w:r>
      <w:r w:rsidRPr="00281E19">
        <w:rPr>
          <w:b/>
          <w:sz w:val="22"/>
          <w:szCs w:val="22"/>
        </w:rPr>
        <w:tab/>
        <w:t xml:space="preserve">    WYKONAWCA</w:t>
      </w:r>
      <w:r w:rsidRPr="00281E19">
        <w:rPr>
          <w:b/>
          <w:sz w:val="22"/>
          <w:szCs w:val="22"/>
        </w:rPr>
        <w:tab/>
      </w:r>
      <w:r w:rsidRPr="00281E19">
        <w:rPr>
          <w:b/>
          <w:sz w:val="22"/>
          <w:szCs w:val="22"/>
        </w:rPr>
        <w:tab/>
      </w:r>
      <w:r w:rsidRPr="00281E19">
        <w:rPr>
          <w:b/>
          <w:sz w:val="22"/>
          <w:szCs w:val="22"/>
        </w:rPr>
        <w:tab/>
      </w:r>
      <w:r w:rsidRPr="00281E19">
        <w:rPr>
          <w:b/>
          <w:sz w:val="22"/>
          <w:szCs w:val="22"/>
        </w:rPr>
        <w:tab/>
        <w:t xml:space="preserve">                  ZAMAWIAJĄCY</w:t>
      </w:r>
    </w:p>
    <w:p w14:paraId="29396798" w14:textId="77777777" w:rsidR="007C0852" w:rsidRPr="00281E19" w:rsidRDefault="007C0852" w:rsidP="0045009A">
      <w:pPr>
        <w:pStyle w:val="BodyText21"/>
        <w:tabs>
          <w:tab w:val="clear" w:pos="0"/>
          <w:tab w:val="left" w:pos="708"/>
        </w:tabs>
        <w:spacing w:before="40" w:after="120" w:line="276" w:lineRule="auto"/>
        <w:jc w:val="center"/>
        <w:rPr>
          <w:sz w:val="22"/>
          <w:szCs w:val="22"/>
        </w:rPr>
      </w:pPr>
    </w:p>
    <w:p w14:paraId="1A47F309" w14:textId="77777777" w:rsidR="007C0852" w:rsidRPr="00281E19" w:rsidRDefault="007C0852" w:rsidP="0045009A">
      <w:pPr>
        <w:suppressAutoHyphens w:val="0"/>
        <w:spacing w:before="40" w:after="120" w:line="276" w:lineRule="auto"/>
        <w:jc w:val="right"/>
        <w:rPr>
          <w:sz w:val="22"/>
          <w:szCs w:val="22"/>
          <w:lang w:eastAsia="pl-PL"/>
        </w:rPr>
      </w:pPr>
    </w:p>
    <w:p w14:paraId="55435851" w14:textId="77777777" w:rsidR="007C0852" w:rsidRPr="00281E19" w:rsidRDefault="007C0852" w:rsidP="0045009A">
      <w:pPr>
        <w:suppressAutoHyphens w:val="0"/>
        <w:spacing w:before="40" w:after="120" w:line="276" w:lineRule="auto"/>
        <w:rPr>
          <w:sz w:val="22"/>
          <w:szCs w:val="22"/>
        </w:rPr>
      </w:pPr>
    </w:p>
    <w:p w14:paraId="139FF02C" w14:textId="77777777" w:rsidR="007C0852" w:rsidRPr="00281E19" w:rsidRDefault="007C0852" w:rsidP="0045009A">
      <w:pPr>
        <w:suppressAutoHyphens w:val="0"/>
        <w:spacing w:before="40" w:after="120" w:line="276" w:lineRule="auto"/>
        <w:rPr>
          <w:sz w:val="22"/>
          <w:szCs w:val="22"/>
        </w:rPr>
      </w:pPr>
    </w:p>
    <w:p w14:paraId="1C82CFC3" w14:textId="562EDF08" w:rsidR="00594F20" w:rsidRDefault="00594F20">
      <w:pPr>
        <w:suppressAutoHyphens w:val="0"/>
        <w:spacing w:after="160" w:line="259" w:lineRule="auto"/>
        <w:rPr>
          <w:sz w:val="22"/>
          <w:szCs w:val="22"/>
          <w:lang w:eastAsia="pl-PL"/>
        </w:rPr>
      </w:pPr>
    </w:p>
    <w:p w14:paraId="44F50F47" w14:textId="77777777" w:rsidR="008D2377" w:rsidRDefault="008D2377">
      <w:pPr>
        <w:suppressAutoHyphens w:val="0"/>
        <w:spacing w:after="160" w:line="259" w:lineRule="auto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br w:type="page"/>
      </w:r>
    </w:p>
    <w:p w14:paraId="26B0D838" w14:textId="2302FEC8" w:rsidR="007C0852" w:rsidRPr="00281E19" w:rsidRDefault="007C0852" w:rsidP="007C0852">
      <w:pPr>
        <w:jc w:val="right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lastRenderedPageBreak/>
        <w:t>Załącznik nr 1 do umowy</w:t>
      </w:r>
    </w:p>
    <w:p w14:paraId="696391FD" w14:textId="77777777" w:rsidR="007C0852" w:rsidRPr="00281E19" w:rsidRDefault="007C0852" w:rsidP="007C0852">
      <w:pPr>
        <w:jc w:val="center"/>
        <w:rPr>
          <w:sz w:val="22"/>
          <w:szCs w:val="22"/>
          <w:lang w:eastAsia="pl-PL"/>
        </w:rPr>
      </w:pPr>
    </w:p>
    <w:p w14:paraId="2BE49936" w14:textId="77777777" w:rsidR="007C0852" w:rsidRPr="00281E19" w:rsidRDefault="007C0852" w:rsidP="007C0852">
      <w:pPr>
        <w:rPr>
          <w:b/>
          <w:bCs/>
          <w:sz w:val="22"/>
          <w:szCs w:val="22"/>
        </w:rPr>
      </w:pPr>
    </w:p>
    <w:p w14:paraId="0CF29CEC" w14:textId="77777777" w:rsidR="007C0852" w:rsidRPr="00666F5A" w:rsidRDefault="007C0852" w:rsidP="00881E1E">
      <w:pPr>
        <w:rPr>
          <w:b/>
          <w:bCs/>
          <w:sz w:val="22"/>
          <w:szCs w:val="22"/>
        </w:rPr>
      </w:pPr>
    </w:p>
    <w:p w14:paraId="527AC6A6" w14:textId="137150C8" w:rsidR="007C0852" w:rsidRPr="00666F5A" w:rsidRDefault="007C0852" w:rsidP="007C0852">
      <w:pPr>
        <w:jc w:val="center"/>
        <w:rPr>
          <w:b/>
          <w:bCs/>
          <w:sz w:val="22"/>
          <w:szCs w:val="22"/>
        </w:rPr>
      </w:pPr>
      <w:r w:rsidRPr="00666F5A">
        <w:rPr>
          <w:b/>
          <w:bCs/>
          <w:sz w:val="22"/>
          <w:szCs w:val="22"/>
        </w:rPr>
        <w:t>OPIS PRZEDMIOTU ZAMÓWIENIA</w:t>
      </w:r>
    </w:p>
    <w:p w14:paraId="14FE5B0A" w14:textId="77777777" w:rsidR="00666F5A" w:rsidRPr="00666F5A" w:rsidRDefault="00666F5A" w:rsidP="00666F5A">
      <w:pPr>
        <w:spacing w:line="247" w:lineRule="auto"/>
        <w:rPr>
          <w:b/>
          <w:bCs/>
          <w:sz w:val="22"/>
          <w:szCs w:val="22"/>
        </w:rPr>
      </w:pPr>
    </w:p>
    <w:p w14:paraId="3717222B" w14:textId="77777777" w:rsidR="00666F5A" w:rsidRPr="008D2377" w:rsidRDefault="00666F5A" w:rsidP="008D2377">
      <w:pPr>
        <w:rPr>
          <w:b/>
          <w:bCs/>
          <w:u w:val="single"/>
        </w:rPr>
      </w:pPr>
    </w:p>
    <w:p w14:paraId="32E07652" w14:textId="0C5B5982" w:rsidR="00E0577C" w:rsidRDefault="00E0577C">
      <w:pPr>
        <w:suppressAutoHyphens w:val="0"/>
        <w:spacing w:after="160" w:line="259" w:lineRule="auto"/>
        <w:rPr>
          <w:sz w:val="22"/>
          <w:szCs w:val="22"/>
          <w:lang w:eastAsia="pl-PL"/>
        </w:rPr>
      </w:pPr>
    </w:p>
    <w:p w14:paraId="1D3DEFE3" w14:textId="77777777" w:rsidR="006E2E46" w:rsidRPr="00D3014D" w:rsidRDefault="006E2E46" w:rsidP="006E2E46">
      <w:pPr>
        <w:rPr>
          <w:b/>
          <w:color w:val="4472C4" w:themeColor="accent1"/>
          <w:sz w:val="22"/>
          <w:szCs w:val="22"/>
          <w:u w:val="single"/>
          <w:lang w:eastAsia="pl-PL"/>
        </w:rPr>
      </w:pPr>
      <w:r w:rsidRPr="00D3014D">
        <w:rPr>
          <w:b/>
          <w:color w:val="4472C4" w:themeColor="accent1"/>
          <w:sz w:val="22"/>
          <w:szCs w:val="22"/>
          <w:u w:val="single"/>
          <w:lang w:eastAsia="pl-PL"/>
        </w:rPr>
        <w:t xml:space="preserve">Szczegółowy opis przedmiotu zamówienia : </w:t>
      </w:r>
    </w:p>
    <w:p w14:paraId="6C2886AB" w14:textId="77777777" w:rsidR="006E2E46" w:rsidRPr="00D3014D" w:rsidRDefault="006E2E46" w:rsidP="006E2E46">
      <w:pPr>
        <w:rPr>
          <w:b/>
          <w:color w:val="4472C4" w:themeColor="accent1"/>
          <w:sz w:val="22"/>
          <w:szCs w:val="22"/>
          <w:u w:val="single"/>
          <w:lang w:eastAsia="pl-PL"/>
        </w:rPr>
      </w:pPr>
    </w:p>
    <w:p w14:paraId="69C33898" w14:textId="77777777" w:rsidR="006E2E46" w:rsidRPr="00D3014D" w:rsidRDefault="006E2E46" w:rsidP="006E2E46">
      <w:pPr>
        <w:pStyle w:val="Akapitzlist"/>
        <w:numPr>
          <w:ilvl w:val="0"/>
          <w:numId w:val="72"/>
        </w:numPr>
        <w:ind w:left="426" w:hanging="284"/>
        <w:rPr>
          <w:rFonts w:ascii="Times New Roman" w:hAnsi="Times New Roman" w:cs="Times New Roman"/>
          <w:b/>
          <w:color w:val="4472C4" w:themeColor="accent1"/>
          <w:u w:val="single"/>
          <w:lang w:eastAsia="pl-PL"/>
        </w:rPr>
      </w:pPr>
      <w:r>
        <w:rPr>
          <w:rFonts w:ascii="Times New Roman" w:hAnsi="Times New Roman" w:cs="Times New Roman"/>
          <w:b/>
          <w:bCs/>
          <w:color w:val="4472C4" w:themeColor="accent1"/>
        </w:rPr>
        <w:t>C</w:t>
      </w:r>
      <w:r w:rsidRPr="00D3014D">
        <w:rPr>
          <w:rFonts w:ascii="Times New Roman" w:hAnsi="Times New Roman" w:cs="Times New Roman"/>
          <w:b/>
          <w:bCs/>
          <w:color w:val="4472C4" w:themeColor="accent1"/>
        </w:rPr>
        <w:t>zujnik konduktometryczny do pomiarów w zanurzeniu z niezabudowanym czujnikiem temperatury</w:t>
      </w:r>
      <w:r w:rsidRPr="00D3014D">
        <w:rPr>
          <w:rFonts w:ascii="Times New Roman" w:hAnsi="Times New Roman" w:cs="Times New Roman"/>
          <w:color w:val="4472C4" w:themeColor="accent1"/>
        </w:rPr>
        <w:t xml:space="preserve"> </w:t>
      </w:r>
      <w:r w:rsidRPr="00D3014D">
        <w:rPr>
          <w:rFonts w:ascii="Times New Roman" w:hAnsi="Times New Roman" w:cs="Times New Roman"/>
          <w:b/>
          <w:bCs/>
          <w:color w:val="4472C4" w:themeColor="accent1"/>
        </w:rPr>
        <w:t>( pod analizator wielofunkcyjny Cx-705 będący w posiadaniu zamawiającego) – 3 szt.</w:t>
      </w:r>
    </w:p>
    <w:p w14:paraId="015EFD68" w14:textId="77777777" w:rsidR="006E2E46" w:rsidRPr="00D3014D" w:rsidRDefault="006E2E46" w:rsidP="006E2E46">
      <w:pPr>
        <w:pStyle w:val="Akapitzlist"/>
        <w:ind w:left="426"/>
        <w:rPr>
          <w:rFonts w:ascii="Times New Roman" w:hAnsi="Times New Roman" w:cs="Times New Roman"/>
          <w:color w:val="4472C4" w:themeColor="accent1"/>
        </w:rPr>
      </w:pPr>
      <w:r w:rsidRPr="00D3014D">
        <w:rPr>
          <w:rFonts w:ascii="Times New Roman" w:hAnsi="Times New Roman" w:cs="Times New Roman"/>
          <w:color w:val="4472C4" w:themeColor="accent1"/>
        </w:rPr>
        <w:t xml:space="preserve">Czujniki  służą do pomiarów w zanurzeniu. Szeroki zakres pomiarowy 0÷400 mS/cm pozwala na wszechstronne wykorzystanie. Umożliwiać powinien  między innymi pomiar przewodności lub zasolenia ścieków, wód naturalnych i wodociągowych. </w:t>
      </w:r>
    </w:p>
    <w:p w14:paraId="342C3E9F" w14:textId="77777777" w:rsidR="006E2E46" w:rsidRPr="00D3014D" w:rsidRDefault="006E2E46" w:rsidP="006E2E46">
      <w:pPr>
        <w:pStyle w:val="Akapitzlist"/>
        <w:ind w:left="426"/>
        <w:rPr>
          <w:rFonts w:ascii="Times New Roman" w:hAnsi="Times New Roman" w:cs="Times New Roman"/>
          <w:color w:val="4472C4" w:themeColor="accent1"/>
        </w:rPr>
      </w:pPr>
      <w:r w:rsidRPr="00D3014D">
        <w:rPr>
          <w:rFonts w:ascii="Times New Roman" w:hAnsi="Times New Roman" w:cs="Times New Roman"/>
          <w:color w:val="4472C4" w:themeColor="accent1"/>
        </w:rPr>
        <w:t xml:space="preserve">Osłona elektrod tworzy celę pomiarową, którą można wykręcić w celu ułatwienia czyszczenia. </w:t>
      </w:r>
    </w:p>
    <w:p w14:paraId="206B2A50" w14:textId="77777777" w:rsidR="006E2E46" w:rsidRPr="00D3014D" w:rsidRDefault="006E2E46" w:rsidP="006E2E46">
      <w:pPr>
        <w:pStyle w:val="Akapitzlist"/>
        <w:ind w:left="426"/>
        <w:rPr>
          <w:rFonts w:ascii="Times New Roman" w:hAnsi="Times New Roman" w:cs="Times New Roman"/>
          <w:color w:val="4472C4" w:themeColor="accent1"/>
        </w:rPr>
      </w:pPr>
      <w:r w:rsidRPr="00D3014D">
        <w:rPr>
          <w:rFonts w:ascii="Times New Roman" w:hAnsi="Times New Roman" w:cs="Times New Roman"/>
          <w:color w:val="4472C4" w:themeColor="accent1"/>
        </w:rPr>
        <w:t>Metalowe elektrody są łatwe w czyszczeniu i odporne na mechaniczne uszkodzenia.</w:t>
      </w:r>
    </w:p>
    <w:p w14:paraId="4A430828" w14:textId="77777777" w:rsidR="006E2E46" w:rsidRPr="00D3014D" w:rsidRDefault="006E2E46" w:rsidP="006E2E46">
      <w:pPr>
        <w:pStyle w:val="Akapitzlist"/>
        <w:ind w:left="426"/>
        <w:rPr>
          <w:rFonts w:ascii="Times New Roman" w:hAnsi="Times New Roman" w:cs="Times New Roman"/>
          <w:color w:val="4472C4" w:themeColor="accent1"/>
        </w:rPr>
      </w:pPr>
    </w:p>
    <w:p w14:paraId="089CB47F" w14:textId="77777777" w:rsidR="006E2E46" w:rsidRPr="00D3014D" w:rsidRDefault="006E2E46" w:rsidP="006E2E46">
      <w:pPr>
        <w:pStyle w:val="Akapitzlist"/>
        <w:ind w:left="426"/>
        <w:rPr>
          <w:rFonts w:ascii="Times New Roman" w:hAnsi="Times New Roman" w:cs="Times New Roman"/>
          <w:b/>
          <w:bCs/>
          <w:color w:val="4472C4" w:themeColor="accent1"/>
        </w:rPr>
      </w:pPr>
      <w:r w:rsidRPr="00D3014D">
        <w:rPr>
          <w:rFonts w:ascii="Times New Roman" w:hAnsi="Times New Roman" w:cs="Times New Roman"/>
          <w:b/>
          <w:bCs/>
          <w:color w:val="4472C4" w:themeColor="accent1"/>
        </w:rPr>
        <w:t>Specyfikacja techniczna:</w:t>
      </w:r>
    </w:p>
    <w:p w14:paraId="7EC532B7" w14:textId="77777777" w:rsidR="006E2E46" w:rsidRPr="00D3014D" w:rsidRDefault="006E2E46" w:rsidP="006E2E46">
      <w:pPr>
        <w:pStyle w:val="Akapitzlist"/>
        <w:ind w:left="426"/>
        <w:rPr>
          <w:rFonts w:ascii="Times New Roman" w:hAnsi="Times New Roman" w:cs="Times New Roman"/>
          <w:color w:val="4472C4" w:themeColor="accent1"/>
        </w:rPr>
      </w:pPr>
      <w:r w:rsidRPr="00D3014D">
        <w:rPr>
          <w:rFonts w:ascii="Times New Roman" w:hAnsi="Times New Roman" w:cs="Times New Roman"/>
          <w:color w:val="4472C4" w:themeColor="accent1"/>
        </w:rPr>
        <w:t>Zakres temperatury: 0 ÷ 60 °C</w:t>
      </w:r>
    </w:p>
    <w:p w14:paraId="6E379ABA" w14:textId="77777777" w:rsidR="006E2E46" w:rsidRPr="00D3014D" w:rsidRDefault="006E2E46" w:rsidP="006E2E46">
      <w:pPr>
        <w:pStyle w:val="Akapitzlist"/>
        <w:ind w:left="426"/>
        <w:rPr>
          <w:rFonts w:ascii="Times New Roman" w:hAnsi="Times New Roman" w:cs="Times New Roman"/>
          <w:color w:val="4472C4" w:themeColor="accent1"/>
        </w:rPr>
      </w:pPr>
      <w:r w:rsidRPr="00D3014D">
        <w:rPr>
          <w:rFonts w:ascii="Times New Roman" w:hAnsi="Times New Roman" w:cs="Times New Roman"/>
          <w:color w:val="4472C4" w:themeColor="accent1"/>
        </w:rPr>
        <w:t>Zakres pomiarowy: 0 ÷ 400 mS/cm</w:t>
      </w:r>
    </w:p>
    <w:p w14:paraId="6637C256" w14:textId="77777777" w:rsidR="006E2E46" w:rsidRPr="00D3014D" w:rsidRDefault="006E2E46" w:rsidP="006E2E46">
      <w:pPr>
        <w:pStyle w:val="Akapitzlist"/>
        <w:ind w:left="426"/>
        <w:rPr>
          <w:rFonts w:ascii="Times New Roman" w:hAnsi="Times New Roman" w:cs="Times New Roman"/>
          <w:color w:val="4472C4" w:themeColor="accent1"/>
        </w:rPr>
      </w:pPr>
      <w:r w:rsidRPr="00D3014D">
        <w:rPr>
          <w:rFonts w:ascii="Times New Roman" w:hAnsi="Times New Roman" w:cs="Times New Roman"/>
          <w:color w:val="4472C4" w:themeColor="accent1"/>
        </w:rPr>
        <w:t>Minimalna głębokość zanurzenia: 30 mm</w:t>
      </w:r>
    </w:p>
    <w:p w14:paraId="04274552" w14:textId="77777777" w:rsidR="006E2E46" w:rsidRPr="00D3014D" w:rsidRDefault="006E2E46" w:rsidP="006E2E46">
      <w:pPr>
        <w:pStyle w:val="Akapitzlist"/>
        <w:ind w:left="426"/>
        <w:rPr>
          <w:rFonts w:ascii="Times New Roman" w:hAnsi="Times New Roman" w:cs="Times New Roman"/>
          <w:color w:val="4472C4" w:themeColor="accent1"/>
        </w:rPr>
      </w:pPr>
      <w:r w:rsidRPr="00D3014D">
        <w:rPr>
          <w:rFonts w:ascii="Times New Roman" w:hAnsi="Times New Roman" w:cs="Times New Roman"/>
          <w:color w:val="4472C4" w:themeColor="accent1"/>
        </w:rPr>
        <w:t>Długość kabla: 1 metr (±10cm)</w:t>
      </w:r>
    </w:p>
    <w:p w14:paraId="719B19BA" w14:textId="77777777" w:rsidR="006E2E46" w:rsidRPr="00D3014D" w:rsidRDefault="006E2E46" w:rsidP="006E2E46">
      <w:pPr>
        <w:pStyle w:val="Akapitzlist"/>
        <w:ind w:left="426"/>
        <w:rPr>
          <w:rFonts w:ascii="Times New Roman" w:hAnsi="Times New Roman" w:cs="Times New Roman"/>
          <w:color w:val="4472C4" w:themeColor="accent1"/>
        </w:rPr>
      </w:pPr>
      <w:r w:rsidRPr="00D3014D">
        <w:rPr>
          <w:rFonts w:ascii="Times New Roman" w:hAnsi="Times New Roman" w:cs="Times New Roman"/>
          <w:color w:val="4472C4" w:themeColor="accent1"/>
        </w:rPr>
        <w:t>Materiał korpusu: PCV</w:t>
      </w:r>
    </w:p>
    <w:p w14:paraId="6636E496" w14:textId="77777777" w:rsidR="006E2E46" w:rsidRPr="00D3014D" w:rsidRDefault="006E2E46" w:rsidP="006E2E46">
      <w:pPr>
        <w:pStyle w:val="Akapitzlist"/>
        <w:ind w:left="426"/>
        <w:rPr>
          <w:rFonts w:ascii="Times New Roman" w:hAnsi="Times New Roman" w:cs="Times New Roman"/>
          <w:color w:val="4472C4" w:themeColor="accent1"/>
        </w:rPr>
      </w:pPr>
    </w:p>
    <w:p w14:paraId="62EC3D9C" w14:textId="77777777" w:rsidR="006E2E46" w:rsidRPr="00D3014D" w:rsidRDefault="006E2E46" w:rsidP="006E2E46">
      <w:pPr>
        <w:pStyle w:val="Akapitzlist"/>
        <w:numPr>
          <w:ilvl w:val="0"/>
          <w:numId w:val="72"/>
        </w:numPr>
        <w:ind w:left="426"/>
        <w:rPr>
          <w:rFonts w:ascii="Times New Roman" w:hAnsi="Times New Roman" w:cs="Times New Roman"/>
          <w:b/>
          <w:bCs/>
          <w:color w:val="4472C4" w:themeColor="accent1"/>
        </w:rPr>
      </w:pPr>
      <w:r w:rsidRPr="00504EFA">
        <w:rPr>
          <w:rFonts w:ascii="Times New Roman" w:hAnsi="Times New Roman" w:cs="Times New Roman"/>
          <w:b/>
          <w:bCs/>
          <w:color w:val="4472C4" w:themeColor="accent1"/>
        </w:rPr>
        <w:t>Czujnik tle</w:t>
      </w:r>
      <w:r w:rsidRPr="00D3014D">
        <w:rPr>
          <w:rFonts w:ascii="Times New Roman" w:hAnsi="Times New Roman" w:cs="Times New Roman"/>
          <w:b/>
          <w:bCs/>
          <w:color w:val="4472C4" w:themeColor="accent1"/>
        </w:rPr>
        <w:t>nowy - czujnik galwaniczny przeznaczony do pomiarów stężenia tlenu zawartego w wodach naturalnych, ściekach lub wodach zasolonych a także w powietrzu z zabudowanym czujnikiem temperatury  ( pod analizator wielofunkcyjny Cx-705 będący w posiadaniu zamawiającego ) -1szt.</w:t>
      </w:r>
    </w:p>
    <w:p w14:paraId="1C0471D3" w14:textId="77777777" w:rsidR="006E2E46" w:rsidRPr="00D3014D" w:rsidRDefault="006E2E46" w:rsidP="006E2E46">
      <w:pPr>
        <w:ind w:left="426"/>
        <w:rPr>
          <w:b/>
          <w:bCs/>
          <w:color w:val="4472C4" w:themeColor="accent1"/>
          <w:sz w:val="22"/>
          <w:szCs w:val="22"/>
        </w:rPr>
      </w:pPr>
    </w:p>
    <w:p w14:paraId="718F718F" w14:textId="77777777" w:rsidR="006E2E46" w:rsidRPr="008D2377" w:rsidRDefault="006E2E46" w:rsidP="006E2E46">
      <w:pPr>
        <w:shd w:val="clear" w:color="auto" w:fill="FFFFFF"/>
        <w:ind w:left="426"/>
        <w:outlineLvl w:val="2"/>
        <w:rPr>
          <w:b/>
          <w:bCs/>
          <w:color w:val="4472C4" w:themeColor="accent1"/>
          <w:sz w:val="22"/>
          <w:szCs w:val="22"/>
          <w:lang w:eastAsia="pl-PL"/>
        </w:rPr>
      </w:pPr>
      <w:r w:rsidRPr="00D3014D">
        <w:rPr>
          <w:b/>
          <w:bCs/>
          <w:color w:val="4472C4" w:themeColor="accent1"/>
          <w:sz w:val="22"/>
          <w:szCs w:val="22"/>
          <w:lang w:eastAsia="pl-PL"/>
        </w:rPr>
        <w:t>Cechy charakterystyczne:</w:t>
      </w:r>
    </w:p>
    <w:p w14:paraId="270466D9" w14:textId="77777777" w:rsidR="006E2E46" w:rsidRPr="00D3014D" w:rsidRDefault="006E2E46" w:rsidP="006E2E46">
      <w:pPr>
        <w:numPr>
          <w:ilvl w:val="0"/>
          <w:numId w:val="64"/>
        </w:numPr>
        <w:shd w:val="clear" w:color="auto" w:fill="FFFFFF"/>
        <w:suppressAutoHyphens w:val="0"/>
        <w:ind w:left="426"/>
        <w:jc w:val="both"/>
        <w:rPr>
          <w:color w:val="4472C4" w:themeColor="accent1"/>
          <w:sz w:val="22"/>
          <w:szCs w:val="22"/>
          <w:lang w:eastAsia="pl-PL"/>
        </w:rPr>
      </w:pPr>
      <w:r w:rsidRPr="00D3014D">
        <w:rPr>
          <w:color w:val="4472C4" w:themeColor="accent1"/>
          <w:sz w:val="22"/>
          <w:szCs w:val="22"/>
          <w:lang w:eastAsia="pl-PL"/>
        </w:rPr>
        <w:t>Szeroki zakres pomiarowy umożliwiający określenie zawartości tlenu zarówno w pomiarach wód z niewielk</w:t>
      </w:r>
      <w:r>
        <w:rPr>
          <w:color w:val="4472C4" w:themeColor="accent1"/>
          <w:sz w:val="22"/>
          <w:szCs w:val="22"/>
          <w:lang w:eastAsia="pl-PL"/>
        </w:rPr>
        <w:t>ą</w:t>
      </w:r>
      <w:r w:rsidRPr="00D3014D">
        <w:rPr>
          <w:color w:val="4472C4" w:themeColor="accent1"/>
          <w:sz w:val="22"/>
          <w:szCs w:val="22"/>
          <w:lang w:eastAsia="pl-PL"/>
        </w:rPr>
        <w:t xml:space="preserve"> zawartością tlenu (np. kotłowych), jak i silnie natlenionych (przesyconych).</w:t>
      </w:r>
    </w:p>
    <w:p w14:paraId="6EEA5BE2" w14:textId="77777777" w:rsidR="006E2E46" w:rsidRPr="00D3014D" w:rsidRDefault="006E2E46" w:rsidP="006E2E46">
      <w:pPr>
        <w:numPr>
          <w:ilvl w:val="0"/>
          <w:numId w:val="64"/>
        </w:numPr>
        <w:shd w:val="clear" w:color="auto" w:fill="FFFFFF"/>
        <w:suppressAutoHyphens w:val="0"/>
        <w:ind w:left="426"/>
        <w:jc w:val="both"/>
        <w:rPr>
          <w:color w:val="4472C4" w:themeColor="accent1"/>
          <w:sz w:val="22"/>
          <w:szCs w:val="22"/>
          <w:lang w:eastAsia="pl-PL"/>
        </w:rPr>
      </w:pPr>
      <w:r w:rsidRPr="00D3014D">
        <w:rPr>
          <w:color w:val="4472C4" w:themeColor="accent1"/>
          <w:sz w:val="22"/>
          <w:szCs w:val="22"/>
          <w:lang w:eastAsia="pl-PL"/>
        </w:rPr>
        <w:t>Czujnik wyposażony w  membranę z folii teflonowej, o znakomitej odporności chemicznej, wysokiej selektywności oraz dobrej przepuszczalności tlenu.</w:t>
      </w:r>
    </w:p>
    <w:p w14:paraId="2FD3F120" w14:textId="77777777" w:rsidR="006E2E46" w:rsidRPr="00D3014D" w:rsidRDefault="006E2E46" w:rsidP="006E2E46">
      <w:pPr>
        <w:numPr>
          <w:ilvl w:val="0"/>
          <w:numId w:val="64"/>
        </w:numPr>
        <w:shd w:val="clear" w:color="auto" w:fill="FFFFFF"/>
        <w:suppressAutoHyphens w:val="0"/>
        <w:ind w:left="426"/>
        <w:jc w:val="both"/>
        <w:rPr>
          <w:color w:val="4472C4" w:themeColor="accent1"/>
          <w:sz w:val="22"/>
          <w:szCs w:val="22"/>
          <w:lang w:eastAsia="pl-PL"/>
        </w:rPr>
      </w:pPr>
      <w:r w:rsidRPr="00D3014D">
        <w:rPr>
          <w:color w:val="4472C4" w:themeColor="accent1"/>
          <w:sz w:val="22"/>
          <w:szCs w:val="22"/>
          <w:lang w:eastAsia="pl-PL"/>
        </w:rPr>
        <w:t>Posiada wewnętrzną kompensację temperaturową zależną od przepuszczalności membrany.</w:t>
      </w:r>
    </w:p>
    <w:p w14:paraId="70D6348F" w14:textId="77777777" w:rsidR="006E2E46" w:rsidRPr="00D3014D" w:rsidRDefault="006E2E46" w:rsidP="006E2E46">
      <w:pPr>
        <w:numPr>
          <w:ilvl w:val="0"/>
          <w:numId w:val="64"/>
        </w:numPr>
        <w:shd w:val="clear" w:color="auto" w:fill="FFFFFF"/>
        <w:suppressAutoHyphens w:val="0"/>
        <w:ind w:left="426"/>
        <w:jc w:val="both"/>
        <w:rPr>
          <w:color w:val="4472C4" w:themeColor="accent1"/>
          <w:sz w:val="22"/>
          <w:szCs w:val="22"/>
          <w:lang w:eastAsia="pl-PL"/>
        </w:rPr>
      </w:pPr>
      <w:r w:rsidRPr="00D3014D">
        <w:rPr>
          <w:color w:val="4472C4" w:themeColor="accent1"/>
          <w:sz w:val="22"/>
          <w:szCs w:val="22"/>
          <w:lang w:eastAsia="pl-PL"/>
        </w:rPr>
        <w:t>Możliwość  kalibrowania w % nasycenia jednopunktowo - dla pomiaru tlenu w powietrzu do wartości 20,9 %, a także jedno lub dwupunktowo w przypadku pomiarów w wodzie dla 0 % nasycenia, a następnie na powietrzu – dla 100 %.</w:t>
      </w:r>
    </w:p>
    <w:p w14:paraId="64AB4D47" w14:textId="77777777" w:rsidR="006E2E46" w:rsidRPr="00D3014D" w:rsidRDefault="006E2E46" w:rsidP="006E2E46">
      <w:pPr>
        <w:ind w:left="426"/>
        <w:rPr>
          <w:rFonts w:eastAsiaTheme="minorHAnsi"/>
          <w:b/>
          <w:bCs/>
          <w:color w:val="4472C4" w:themeColor="accent1"/>
          <w:kern w:val="2"/>
          <w:sz w:val="22"/>
          <w:szCs w:val="22"/>
          <w:lang w:eastAsia="en-US"/>
          <w14:ligatures w14:val="standardContextual"/>
        </w:rPr>
      </w:pPr>
    </w:p>
    <w:p w14:paraId="1AC09C66" w14:textId="77777777" w:rsidR="006E2E46" w:rsidRPr="00D3014D" w:rsidRDefault="006E2E46" w:rsidP="006E2E46">
      <w:pPr>
        <w:ind w:left="426"/>
        <w:rPr>
          <w:b/>
          <w:bCs/>
          <w:color w:val="4472C4" w:themeColor="accent1"/>
          <w:sz w:val="22"/>
          <w:szCs w:val="22"/>
        </w:rPr>
      </w:pPr>
      <w:r w:rsidRPr="00D3014D">
        <w:rPr>
          <w:b/>
          <w:bCs/>
          <w:color w:val="4472C4" w:themeColor="accent1"/>
          <w:sz w:val="22"/>
          <w:szCs w:val="22"/>
        </w:rPr>
        <w:t>Specyfikacja techniczna:</w:t>
      </w:r>
    </w:p>
    <w:p w14:paraId="6A3CB557" w14:textId="77777777" w:rsidR="006E2E46" w:rsidRPr="00D3014D" w:rsidRDefault="006E2E46" w:rsidP="006E2E46">
      <w:pPr>
        <w:ind w:left="426"/>
        <w:rPr>
          <w:b/>
          <w:bCs/>
          <w:color w:val="4472C4" w:themeColor="accent1"/>
          <w:sz w:val="22"/>
          <w:szCs w:val="22"/>
        </w:rPr>
      </w:pPr>
      <w:r w:rsidRPr="00D3014D">
        <w:rPr>
          <w:color w:val="4472C4" w:themeColor="accent1"/>
          <w:sz w:val="22"/>
          <w:szCs w:val="22"/>
        </w:rPr>
        <w:t xml:space="preserve">Zakres temperatury pomiaru: </w:t>
      </w:r>
      <w:r w:rsidRPr="00D3014D">
        <w:rPr>
          <w:b/>
          <w:bCs/>
          <w:color w:val="4472C4" w:themeColor="accent1"/>
          <w:sz w:val="22"/>
          <w:szCs w:val="22"/>
        </w:rPr>
        <w:t>0 ÷ 40 °C</w:t>
      </w:r>
    </w:p>
    <w:p w14:paraId="3605C4F7" w14:textId="77777777" w:rsidR="006E2E46" w:rsidRPr="00D3014D" w:rsidRDefault="006E2E46" w:rsidP="006E2E46">
      <w:pPr>
        <w:ind w:left="426"/>
        <w:rPr>
          <w:b/>
          <w:bCs/>
          <w:color w:val="4472C4" w:themeColor="accent1"/>
          <w:sz w:val="22"/>
          <w:szCs w:val="22"/>
        </w:rPr>
      </w:pPr>
      <w:r w:rsidRPr="00D3014D">
        <w:rPr>
          <w:color w:val="4472C4" w:themeColor="accent1"/>
          <w:sz w:val="22"/>
          <w:szCs w:val="22"/>
        </w:rPr>
        <w:t xml:space="preserve">Zakres pomiarowy w wodzie w %: </w:t>
      </w:r>
      <w:r w:rsidRPr="00D3014D">
        <w:rPr>
          <w:b/>
          <w:bCs/>
          <w:color w:val="4472C4" w:themeColor="accent1"/>
          <w:sz w:val="22"/>
          <w:szCs w:val="22"/>
        </w:rPr>
        <w:t>0 ÷ 600 %</w:t>
      </w:r>
    </w:p>
    <w:p w14:paraId="166202F6" w14:textId="77777777" w:rsidR="006E2E46" w:rsidRPr="00D3014D" w:rsidRDefault="006E2E46" w:rsidP="006E2E46">
      <w:pPr>
        <w:ind w:left="426"/>
        <w:rPr>
          <w:b/>
          <w:bCs/>
          <w:color w:val="4472C4" w:themeColor="accent1"/>
          <w:sz w:val="22"/>
          <w:szCs w:val="22"/>
        </w:rPr>
      </w:pPr>
      <w:r w:rsidRPr="00D3014D">
        <w:rPr>
          <w:color w:val="4472C4" w:themeColor="accent1"/>
          <w:sz w:val="22"/>
          <w:szCs w:val="22"/>
        </w:rPr>
        <w:t>Czujnik temperatury:</w:t>
      </w:r>
      <w:r w:rsidRPr="00D3014D">
        <w:rPr>
          <w:b/>
          <w:bCs/>
          <w:color w:val="4472C4" w:themeColor="accent1"/>
          <w:sz w:val="22"/>
          <w:szCs w:val="22"/>
        </w:rPr>
        <w:tab/>
        <w:t>rezystor Pt-1000B</w:t>
      </w:r>
    </w:p>
    <w:p w14:paraId="491858EE" w14:textId="77777777" w:rsidR="006E2E46" w:rsidRPr="00D3014D" w:rsidRDefault="006E2E46" w:rsidP="006E2E46">
      <w:pPr>
        <w:ind w:left="426"/>
        <w:rPr>
          <w:b/>
          <w:bCs/>
          <w:color w:val="4472C4" w:themeColor="accent1"/>
          <w:sz w:val="22"/>
          <w:szCs w:val="22"/>
        </w:rPr>
      </w:pPr>
      <w:r w:rsidRPr="00D3014D">
        <w:rPr>
          <w:color w:val="4472C4" w:themeColor="accent1"/>
          <w:sz w:val="22"/>
          <w:szCs w:val="22"/>
        </w:rPr>
        <w:t xml:space="preserve">Dokładność temperatury:  0 ÷ 50 °C: </w:t>
      </w:r>
      <w:r w:rsidRPr="00D3014D">
        <w:rPr>
          <w:b/>
          <w:bCs/>
          <w:color w:val="4472C4" w:themeColor="accent1"/>
          <w:sz w:val="22"/>
          <w:szCs w:val="22"/>
        </w:rPr>
        <w:t>±0.6 °C</w:t>
      </w:r>
    </w:p>
    <w:p w14:paraId="461879D4" w14:textId="77777777" w:rsidR="006E2E46" w:rsidRPr="00D3014D" w:rsidRDefault="006E2E46" w:rsidP="006E2E46">
      <w:pPr>
        <w:ind w:left="426"/>
        <w:rPr>
          <w:b/>
          <w:bCs/>
          <w:color w:val="4472C4" w:themeColor="accent1"/>
          <w:sz w:val="22"/>
          <w:szCs w:val="22"/>
        </w:rPr>
      </w:pPr>
      <w:r w:rsidRPr="00D3014D">
        <w:rPr>
          <w:color w:val="4472C4" w:themeColor="accent1"/>
          <w:sz w:val="22"/>
          <w:szCs w:val="22"/>
        </w:rPr>
        <w:t>Materiał katody:</w:t>
      </w:r>
      <w:r w:rsidRPr="00D3014D">
        <w:rPr>
          <w:b/>
          <w:bCs/>
          <w:color w:val="4472C4" w:themeColor="accent1"/>
          <w:sz w:val="22"/>
          <w:szCs w:val="22"/>
        </w:rPr>
        <w:t xml:space="preserve"> srebro</w:t>
      </w:r>
    </w:p>
    <w:p w14:paraId="34068BEA" w14:textId="77777777" w:rsidR="006E2E46" w:rsidRPr="00D3014D" w:rsidRDefault="006E2E46" w:rsidP="006E2E46">
      <w:pPr>
        <w:ind w:left="426"/>
        <w:rPr>
          <w:color w:val="4472C4" w:themeColor="accent1"/>
          <w:sz w:val="22"/>
          <w:szCs w:val="22"/>
        </w:rPr>
      </w:pPr>
      <w:r w:rsidRPr="00D3014D">
        <w:rPr>
          <w:color w:val="4472C4" w:themeColor="accent1"/>
          <w:sz w:val="22"/>
          <w:szCs w:val="22"/>
        </w:rPr>
        <w:t xml:space="preserve">Materiał anody: </w:t>
      </w:r>
      <w:r w:rsidRPr="00D3014D">
        <w:rPr>
          <w:b/>
          <w:bCs/>
          <w:color w:val="4472C4" w:themeColor="accent1"/>
          <w:sz w:val="22"/>
          <w:szCs w:val="22"/>
        </w:rPr>
        <w:t>cynk</w:t>
      </w:r>
    </w:p>
    <w:p w14:paraId="7A3257F0" w14:textId="77777777" w:rsidR="006E2E46" w:rsidRPr="00D3014D" w:rsidRDefault="006E2E46" w:rsidP="006E2E46">
      <w:pPr>
        <w:ind w:left="426"/>
        <w:rPr>
          <w:b/>
          <w:bCs/>
          <w:color w:val="4472C4" w:themeColor="accent1"/>
          <w:sz w:val="22"/>
          <w:szCs w:val="22"/>
        </w:rPr>
      </w:pPr>
      <w:r w:rsidRPr="00D3014D">
        <w:rPr>
          <w:color w:val="4472C4" w:themeColor="accent1"/>
          <w:sz w:val="22"/>
          <w:szCs w:val="22"/>
        </w:rPr>
        <w:t xml:space="preserve">Materiał membrany: </w:t>
      </w:r>
      <w:r w:rsidRPr="00D3014D">
        <w:rPr>
          <w:b/>
          <w:bCs/>
          <w:color w:val="4472C4" w:themeColor="accent1"/>
          <w:sz w:val="22"/>
          <w:szCs w:val="22"/>
        </w:rPr>
        <w:t>folia teflonowa</w:t>
      </w:r>
    </w:p>
    <w:p w14:paraId="78647A69" w14:textId="77777777" w:rsidR="006E2E46" w:rsidRPr="00D3014D" w:rsidRDefault="006E2E46" w:rsidP="006E2E46">
      <w:pPr>
        <w:ind w:left="426"/>
        <w:rPr>
          <w:b/>
          <w:bCs/>
          <w:color w:val="4472C4" w:themeColor="accent1"/>
          <w:sz w:val="22"/>
          <w:szCs w:val="22"/>
        </w:rPr>
      </w:pPr>
    </w:p>
    <w:p w14:paraId="41B90176" w14:textId="77777777" w:rsidR="006E2E46" w:rsidRPr="00D3014D" w:rsidRDefault="006E2E46" w:rsidP="006E2E46">
      <w:pPr>
        <w:pStyle w:val="Akapitzlist"/>
        <w:numPr>
          <w:ilvl w:val="0"/>
          <w:numId w:val="72"/>
        </w:numPr>
        <w:ind w:left="426"/>
        <w:rPr>
          <w:rFonts w:ascii="Times New Roman" w:hAnsi="Times New Roman" w:cs="Times New Roman"/>
          <w:b/>
          <w:bCs/>
          <w:color w:val="4472C4" w:themeColor="accent1"/>
        </w:rPr>
      </w:pPr>
      <w:r w:rsidRPr="00D3014D">
        <w:rPr>
          <w:rFonts w:ascii="Times New Roman" w:hAnsi="Times New Roman" w:cs="Times New Roman"/>
          <w:b/>
          <w:bCs/>
          <w:color w:val="4472C4" w:themeColor="accent1"/>
        </w:rPr>
        <w:lastRenderedPageBreak/>
        <w:t>Czujnik tlenowy do tlenomierzy z kablem 5 metrowym</w:t>
      </w:r>
      <w:r>
        <w:rPr>
          <w:rFonts w:ascii="Times New Roman" w:hAnsi="Times New Roman" w:cs="Times New Roman"/>
          <w:b/>
          <w:bCs/>
          <w:color w:val="4472C4" w:themeColor="accent1"/>
        </w:rPr>
        <w:t xml:space="preserve"> </w:t>
      </w:r>
      <w:r w:rsidRPr="00D3014D">
        <w:rPr>
          <w:rFonts w:ascii="Times New Roman" w:hAnsi="Times New Roman" w:cs="Times New Roman"/>
          <w:b/>
          <w:bCs/>
          <w:color w:val="4472C4" w:themeColor="accent1"/>
        </w:rPr>
        <w:t>(±20cm)</w:t>
      </w:r>
      <w:r w:rsidRPr="00D3014D">
        <w:rPr>
          <w:rFonts w:ascii="Times New Roman" w:hAnsi="Times New Roman" w:cs="Times New Roman"/>
          <w:color w:val="4472C4" w:themeColor="accent1"/>
        </w:rPr>
        <w:t xml:space="preserve"> </w:t>
      </w:r>
      <w:r w:rsidRPr="00D3014D">
        <w:rPr>
          <w:rFonts w:ascii="Times New Roman" w:hAnsi="Times New Roman" w:cs="Times New Roman"/>
          <w:b/>
          <w:bCs/>
          <w:color w:val="4472C4" w:themeColor="accent1"/>
        </w:rPr>
        <w:t>( pod analizator wielofunkcyjny Cx-705 będący w posiadaniu zamawiającego )</w:t>
      </w:r>
      <w:r w:rsidRPr="00D3014D">
        <w:rPr>
          <w:rFonts w:ascii="Times New Roman" w:hAnsi="Times New Roman" w:cs="Times New Roman"/>
          <w:color w:val="4472C4" w:themeColor="accent1"/>
        </w:rPr>
        <w:t xml:space="preserve"> – </w:t>
      </w:r>
      <w:r w:rsidRPr="00D3014D">
        <w:rPr>
          <w:rFonts w:ascii="Times New Roman" w:hAnsi="Times New Roman" w:cs="Times New Roman"/>
          <w:b/>
          <w:bCs/>
          <w:color w:val="4472C4" w:themeColor="accent1"/>
        </w:rPr>
        <w:t>1szt.</w:t>
      </w:r>
    </w:p>
    <w:p w14:paraId="7179D452" w14:textId="77777777" w:rsidR="006E2E46" w:rsidRPr="00D3014D" w:rsidRDefault="006E2E46" w:rsidP="006E2E46">
      <w:pPr>
        <w:shd w:val="clear" w:color="auto" w:fill="FFFFFF"/>
        <w:ind w:left="426"/>
        <w:jc w:val="both"/>
        <w:rPr>
          <w:color w:val="4472C4" w:themeColor="accent1"/>
          <w:sz w:val="22"/>
          <w:szCs w:val="22"/>
          <w:lang w:eastAsia="pl-PL"/>
        </w:rPr>
      </w:pPr>
      <w:r w:rsidRPr="00D3014D">
        <w:rPr>
          <w:color w:val="4472C4" w:themeColor="accent1"/>
          <w:sz w:val="22"/>
          <w:szCs w:val="22"/>
          <w:lang w:eastAsia="pl-PL"/>
        </w:rPr>
        <w:t xml:space="preserve">Galwaniczny czujnik do pomiarów stężenia tlenu zawartego w powietrzu, a także rozpuszczonego w wodach naturalnych, </w:t>
      </w:r>
      <w:r w:rsidRPr="00F83F34">
        <w:rPr>
          <w:color w:val="4472C4" w:themeColor="accent1"/>
          <w:sz w:val="22"/>
          <w:szCs w:val="22"/>
          <w:lang w:eastAsia="pl-PL"/>
        </w:rPr>
        <w:t xml:space="preserve">ściekach lub wodach zasolonych. Zastosowanie do  pomiarów w głębszym zanurzeniu. Długość kabla 5 m </w:t>
      </w:r>
      <w:r w:rsidRPr="00F83F34">
        <w:rPr>
          <w:color w:val="4472C4" w:themeColor="accent1"/>
          <w:sz w:val="22"/>
          <w:szCs w:val="22"/>
        </w:rPr>
        <w:t>(±20cm)</w:t>
      </w:r>
      <w:r w:rsidRPr="00F83F34">
        <w:rPr>
          <w:color w:val="4472C4" w:themeColor="accent1"/>
          <w:sz w:val="22"/>
          <w:szCs w:val="22"/>
          <w:lang w:eastAsia="pl-PL"/>
        </w:rPr>
        <w:t>. Metal</w:t>
      </w:r>
      <w:r w:rsidRPr="00D3014D">
        <w:rPr>
          <w:color w:val="4472C4" w:themeColor="accent1"/>
          <w:sz w:val="22"/>
          <w:szCs w:val="22"/>
          <w:lang w:eastAsia="pl-PL"/>
        </w:rPr>
        <w:t xml:space="preserve">owy obciążnik utrzymuje czujnik na odpowiedniej głębokości. </w:t>
      </w:r>
    </w:p>
    <w:p w14:paraId="69D3406D" w14:textId="77777777" w:rsidR="006E2E46" w:rsidRPr="00D3014D" w:rsidRDefault="006E2E46" w:rsidP="006E2E46">
      <w:pPr>
        <w:ind w:left="426"/>
        <w:rPr>
          <w:b/>
          <w:bCs/>
          <w:color w:val="4472C4" w:themeColor="accent1"/>
          <w:sz w:val="22"/>
          <w:szCs w:val="22"/>
          <w:lang w:eastAsia="pl-PL"/>
        </w:rPr>
      </w:pPr>
      <w:r w:rsidRPr="00D3014D">
        <w:rPr>
          <w:b/>
          <w:bCs/>
          <w:color w:val="4472C4" w:themeColor="accent1"/>
          <w:sz w:val="22"/>
          <w:szCs w:val="22"/>
          <w:lang w:eastAsia="pl-PL"/>
        </w:rPr>
        <w:t xml:space="preserve">Specyfikacja techniczna: </w:t>
      </w:r>
    </w:p>
    <w:p w14:paraId="685B9280" w14:textId="77777777" w:rsidR="006E2E46" w:rsidRPr="00D3014D" w:rsidRDefault="006E2E46" w:rsidP="006E2E46">
      <w:pPr>
        <w:ind w:left="426"/>
        <w:rPr>
          <w:b/>
          <w:bCs/>
          <w:color w:val="4472C4" w:themeColor="accent1"/>
          <w:sz w:val="22"/>
          <w:szCs w:val="22"/>
        </w:rPr>
      </w:pPr>
      <w:r w:rsidRPr="00D3014D">
        <w:rPr>
          <w:color w:val="4472C4" w:themeColor="accent1"/>
          <w:sz w:val="22"/>
          <w:szCs w:val="22"/>
        </w:rPr>
        <w:t>Zakres temperatury pomiaru:</w:t>
      </w:r>
      <w:r w:rsidRPr="00D3014D">
        <w:rPr>
          <w:color w:val="4472C4" w:themeColor="accent1"/>
          <w:sz w:val="22"/>
          <w:szCs w:val="22"/>
        </w:rPr>
        <w:tab/>
      </w:r>
      <w:r w:rsidRPr="00D3014D">
        <w:rPr>
          <w:b/>
          <w:bCs/>
          <w:color w:val="4472C4" w:themeColor="accent1"/>
          <w:sz w:val="22"/>
          <w:szCs w:val="22"/>
        </w:rPr>
        <w:t>0 ÷ 40 °C</w:t>
      </w:r>
    </w:p>
    <w:p w14:paraId="1C1030D6" w14:textId="77777777" w:rsidR="006E2E46" w:rsidRPr="00D3014D" w:rsidRDefault="006E2E46" w:rsidP="006E2E46">
      <w:pPr>
        <w:ind w:left="426"/>
        <w:rPr>
          <w:b/>
          <w:bCs/>
          <w:color w:val="4472C4" w:themeColor="accent1"/>
          <w:sz w:val="22"/>
          <w:szCs w:val="22"/>
        </w:rPr>
      </w:pPr>
      <w:r w:rsidRPr="00D3014D">
        <w:rPr>
          <w:color w:val="4472C4" w:themeColor="accent1"/>
          <w:sz w:val="22"/>
          <w:szCs w:val="22"/>
        </w:rPr>
        <w:t>Zakres pomiarowy w wodzie w %:</w:t>
      </w:r>
      <w:r w:rsidRPr="00D3014D">
        <w:rPr>
          <w:color w:val="4472C4" w:themeColor="accent1"/>
          <w:sz w:val="22"/>
          <w:szCs w:val="22"/>
        </w:rPr>
        <w:tab/>
      </w:r>
      <w:r w:rsidRPr="00D3014D">
        <w:rPr>
          <w:b/>
          <w:bCs/>
          <w:color w:val="4472C4" w:themeColor="accent1"/>
          <w:sz w:val="22"/>
          <w:szCs w:val="22"/>
        </w:rPr>
        <w:t>0 ÷ 600 %</w:t>
      </w:r>
    </w:p>
    <w:p w14:paraId="342E50A5" w14:textId="77777777" w:rsidR="006E2E46" w:rsidRPr="00D3014D" w:rsidRDefault="006E2E46" w:rsidP="006E2E46">
      <w:pPr>
        <w:ind w:left="426"/>
        <w:rPr>
          <w:b/>
          <w:bCs/>
          <w:color w:val="4472C4" w:themeColor="accent1"/>
          <w:sz w:val="22"/>
          <w:szCs w:val="22"/>
        </w:rPr>
      </w:pPr>
      <w:r w:rsidRPr="00D3014D">
        <w:rPr>
          <w:color w:val="4472C4" w:themeColor="accent1"/>
          <w:sz w:val="22"/>
          <w:szCs w:val="22"/>
        </w:rPr>
        <w:t xml:space="preserve">Zakres pomiarowy w powietrzu: </w:t>
      </w:r>
      <w:r w:rsidRPr="00D3014D">
        <w:rPr>
          <w:b/>
          <w:bCs/>
          <w:color w:val="4472C4" w:themeColor="accent1"/>
          <w:sz w:val="22"/>
          <w:szCs w:val="22"/>
        </w:rPr>
        <w:t>0 ÷ 100 %</w:t>
      </w:r>
    </w:p>
    <w:p w14:paraId="6FD887AE" w14:textId="77777777" w:rsidR="006E2E46" w:rsidRPr="00D3014D" w:rsidRDefault="006E2E46" w:rsidP="006E2E46">
      <w:pPr>
        <w:ind w:left="426"/>
        <w:rPr>
          <w:b/>
          <w:bCs/>
          <w:color w:val="4472C4" w:themeColor="accent1"/>
          <w:sz w:val="22"/>
          <w:szCs w:val="22"/>
        </w:rPr>
      </w:pPr>
      <w:r w:rsidRPr="00D3014D">
        <w:rPr>
          <w:color w:val="4472C4" w:themeColor="accent1"/>
          <w:sz w:val="22"/>
          <w:szCs w:val="22"/>
        </w:rPr>
        <w:t xml:space="preserve">Zakres pomiarowy w wodzie w mg/l: </w:t>
      </w:r>
      <w:r w:rsidRPr="00D3014D">
        <w:rPr>
          <w:b/>
          <w:bCs/>
          <w:color w:val="4472C4" w:themeColor="accent1"/>
          <w:sz w:val="22"/>
          <w:szCs w:val="22"/>
        </w:rPr>
        <w:t>0 ÷ 60 mg/l</w:t>
      </w:r>
    </w:p>
    <w:p w14:paraId="60DA11D3" w14:textId="77777777" w:rsidR="006E2E46" w:rsidRPr="00D3014D" w:rsidRDefault="006E2E46" w:rsidP="006E2E46">
      <w:pPr>
        <w:ind w:left="426"/>
        <w:rPr>
          <w:b/>
          <w:bCs/>
          <w:color w:val="4472C4" w:themeColor="accent1"/>
          <w:sz w:val="22"/>
          <w:szCs w:val="22"/>
        </w:rPr>
      </w:pPr>
      <w:r w:rsidRPr="00D3014D">
        <w:rPr>
          <w:color w:val="4472C4" w:themeColor="accent1"/>
          <w:sz w:val="22"/>
          <w:szCs w:val="22"/>
        </w:rPr>
        <w:t>Materiał katody:</w:t>
      </w:r>
      <w:r w:rsidRPr="00D3014D">
        <w:rPr>
          <w:b/>
          <w:bCs/>
          <w:color w:val="4472C4" w:themeColor="accent1"/>
          <w:sz w:val="22"/>
          <w:szCs w:val="22"/>
        </w:rPr>
        <w:t xml:space="preserve"> srebro</w:t>
      </w:r>
    </w:p>
    <w:p w14:paraId="28EAAFFC" w14:textId="77777777" w:rsidR="006E2E46" w:rsidRPr="00D3014D" w:rsidRDefault="006E2E46" w:rsidP="006E2E46">
      <w:pPr>
        <w:ind w:left="426"/>
        <w:rPr>
          <w:b/>
          <w:bCs/>
          <w:color w:val="4472C4" w:themeColor="accent1"/>
          <w:sz w:val="22"/>
          <w:szCs w:val="22"/>
        </w:rPr>
      </w:pPr>
      <w:r w:rsidRPr="00D3014D">
        <w:rPr>
          <w:color w:val="4472C4" w:themeColor="accent1"/>
          <w:sz w:val="22"/>
          <w:szCs w:val="22"/>
        </w:rPr>
        <w:t>Materiał anody:</w:t>
      </w:r>
      <w:r w:rsidRPr="00D3014D">
        <w:rPr>
          <w:b/>
          <w:bCs/>
          <w:color w:val="4472C4" w:themeColor="accent1"/>
          <w:sz w:val="22"/>
          <w:szCs w:val="22"/>
        </w:rPr>
        <w:t xml:space="preserve"> cynk</w:t>
      </w:r>
    </w:p>
    <w:p w14:paraId="4E6E1257" w14:textId="77777777" w:rsidR="006E2E46" w:rsidRPr="00D3014D" w:rsidRDefault="006E2E46" w:rsidP="006E2E46">
      <w:pPr>
        <w:ind w:left="426"/>
        <w:rPr>
          <w:b/>
          <w:bCs/>
          <w:color w:val="4472C4" w:themeColor="accent1"/>
          <w:sz w:val="22"/>
          <w:szCs w:val="22"/>
        </w:rPr>
      </w:pPr>
      <w:r w:rsidRPr="00D3014D">
        <w:rPr>
          <w:color w:val="4472C4" w:themeColor="accent1"/>
          <w:sz w:val="22"/>
          <w:szCs w:val="22"/>
        </w:rPr>
        <w:t>Materiał membrany:</w:t>
      </w:r>
      <w:r w:rsidRPr="00D3014D">
        <w:rPr>
          <w:b/>
          <w:bCs/>
          <w:color w:val="4472C4" w:themeColor="accent1"/>
          <w:sz w:val="22"/>
          <w:szCs w:val="22"/>
        </w:rPr>
        <w:t xml:space="preserve"> folia teflonowa</w:t>
      </w:r>
    </w:p>
    <w:p w14:paraId="6FC26B7E" w14:textId="77777777" w:rsidR="006E2E46" w:rsidRPr="00D3014D" w:rsidRDefault="006E2E46" w:rsidP="006E2E46">
      <w:pPr>
        <w:ind w:left="426"/>
        <w:rPr>
          <w:b/>
          <w:bCs/>
          <w:color w:val="4472C4" w:themeColor="accent1"/>
          <w:sz w:val="22"/>
          <w:szCs w:val="22"/>
        </w:rPr>
      </w:pPr>
      <w:r w:rsidRPr="00D3014D">
        <w:rPr>
          <w:color w:val="4472C4" w:themeColor="accent1"/>
          <w:sz w:val="22"/>
          <w:szCs w:val="22"/>
        </w:rPr>
        <w:t>Materiał korpusu:</w:t>
      </w:r>
      <w:r w:rsidRPr="00D3014D">
        <w:rPr>
          <w:b/>
          <w:bCs/>
          <w:color w:val="4472C4" w:themeColor="accent1"/>
          <w:sz w:val="22"/>
          <w:szCs w:val="22"/>
        </w:rPr>
        <w:t xml:space="preserve"> PVC</w:t>
      </w:r>
    </w:p>
    <w:p w14:paraId="10A2C374" w14:textId="77777777" w:rsidR="006E2E46" w:rsidRPr="00D3014D" w:rsidRDefault="006E2E46" w:rsidP="006E2E46">
      <w:pPr>
        <w:ind w:left="426"/>
        <w:rPr>
          <w:b/>
          <w:bCs/>
          <w:color w:val="4472C4" w:themeColor="accent1"/>
          <w:sz w:val="22"/>
          <w:szCs w:val="22"/>
        </w:rPr>
      </w:pPr>
      <w:r w:rsidRPr="00D3014D">
        <w:rPr>
          <w:color w:val="4472C4" w:themeColor="accent1"/>
          <w:sz w:val="22"/>
          <w:szCs w:val="22"/>
        </w:rPr>
        <w:t>Minimalna głębokość zanurzenia:</w:t>
      </w:r>
      <w:r w:rsidRPr="00D3014D">
        <w:rPr>
          <w:b/>
          <w:bCs/>
          <w:color w:val="4472C4" w:themeColor="accent1"/>
          <w:sz w:val="22"/>
          <w:szCs w:val="22"/>
        </w:rPr>
        <w:t xml:space="preserve"> 30 mm</w:t>
      </w:r>
    </w:p>
    <w:p w14:paraId="4F30E439" w14:textId="77777777" w:rsidR="006E2E46" w:rsidRPr="00D3014D" w:rsidRDefault="006E2E46" w:rsidP="006E2E46">
      <w:pPr>
        <w:ind w:left="426"/>
        <w:rPr>
          <w:b/>
          <w:bCs/>
          <w:color w:val="4472C4" w:themeColor="accent1"/>
          <w:sz w:val="22"/>
          <w:szCs w:val="22"/>
        </w:rPr>
      </w:pPr>
      <w:r w:rsidRPr="00D3014D">
        <w:rPr>
          <w:color w:val="4472C4" w:themeColor="accent1"/>
          <w:sz w:val="22"/>
          <w:szCs w:val="22"/>
        </w:rPr>
        <w:t>Długość kabla:</w:t>
      </w:r>
      <w:r w:rsidRPr="00D3014D">
        <w:rPr>
          <w:b/>
          <w:bCs/>
          <w:color w:val="4472C4" w:themeColor="accent1"/>
          <w:sz w:val="22"/>
          <w:szCs w:val="22"/>
        </w:rPr>
        <w:t xml:space="preserve">  5 metrów (±20cm)</w:t>
      </w:r>
    </w:p>
    <w:p w14:paraId="21B0498F" w14:textId="77777777" w:rsidR="006E2E46" w:rsidRPr="00D3014D" w:rsidRDefault="006E2E46" w:rsidP="006E2E46">
      <w:pPr>
        <w:ind w:left="426"/>
        <w:rPr>
          <w:b/>
          <w:bCs/>
          <w:color w:val="4472C4" w:themeColor="accent1"/>
          <w:sz w:val="22"/>
          <w:szCs w:val="22"/>
        </w:rPr>
      </w:pPr>
      <w:r w:rsidRPr="00D3014D">
        <w:rPr>
          <w:color w:val="4472C4" w:themeColor="accent1"/>
          <w:sz w:val="22"/>
          <w:szCs w:val="22"/>
        </w:rPr>
        <w:t>Złącze:</w:t>
      </w:r>
      <w:r w:rsidRPr="00D3014D">
        <w:rPr>
          <w:color w:val="4472C4" w:themeColor="accent1"/>
          <w:sz w:val="22"/>
          <w:szCs w:val="22"/>
        </w:rPr>
        <w:tab/>
        <w:t xml:space="preserve"> </w:t>
      </w:r>
      <w:r w:rsidRPr="00D3014D">
        <w:rPr>
          <w:b/>
          <w:bCs/>
          <w:color w:val="4472C4" w:themeColor="accent1"/>
          <w:sz w:val="22"/>
          <w:szCs w:val="22"/>
        </w:rPr>
        <w:t>BNC-50 + chinch</w:t>
      </w:r>
    </w:p>
    <w:p w14:paraId="0302A72E" w14:textId="77777777" w:rsidR="006E2E46" w:rsidRDefault="006E2E46" w:rsidP="006E2E46">
      <w:pPr>
        <w:ind w:left="426"/>
        <w:rPr>
          <w:b/>
          <w:bCs/>
          <w:color w:val="4472C4" w:themeColor="accent1"/>
          <w:sz w:val="22"/>
          <w:szCs w:val="22"/>
        </w:rPr>
      </w:pPr>
      <w:r w:rsidRPr="00D3014D">
        <w:rPr>
          <w:color w:val="4472C4" w:themeColor="accent1"/>
          <w:sz w:val="22"/>
          <w:szCs w:val="22"/>
        </w:rPr>
        <w:t>Elektrolit wewnętrzny</w:t>
      </w:r>
      <w:r w:rsidRPr="00D3014D">
        <w:rPr>
          <w:b/>
          <w:bCs/>
          <w:color w:val="4472C4" w:themeColor="accent1"/>
          <w:sz w:val="22"/>
          <w:szCs w:val="22"/>
        </w:rPr>
        <w:t>: KCl 0,5 M</w:t>
      </w:r>
    </w:p>
    <w:p w14:paraId="17D433FB" w14:textId="77777777" w:rsidR="006E2E46" w:rsidRPr="00D3014D" w:rsidRDefault="006E2E46" w:rsidP="006E2E46">
      <w:pPr>
        <w:ind w:left="426"/>
        <w:rPr>
          <w:b/>
          <w:bCs/>
          <w:color w:val="4472C4" w:themeColor="accent1"/>
          <w:sz w:val="22"/>
          <w:szCs w:val="22"/>
        </w:rPr>
      </w:pPr>
    </w:p>
    <w:p w14:paraId="42DAD45D" w14:textId="77777777" w:rsidR="006E2E46" w:rsidRPr="00D3014D" w:rsidRDefault="006E2E46" w:rsidP="006E2E46">
      <w:pPr>
        <w:pStyle w:val="Akapitzlist"/>
        <w:numPr>
          <w:ilvl w:val="0"/>
          <w:numId w:val="72"/>
        </w:numPr>
        <w:ind w:left="426"/>
        <w:rPr>
          <w:rFonts w:ascii="Times New Roman" w:hAnsi="Times New Roman" w:cs="Times New Roman"/>
          <w:color w:val="4472C4" w:themeColor="accent1"/>
        </w:rPr>
      </w:pPr>
      <w:r>
        <w:rPr>
          <w:rFonts w:ascii="Times New Roman" w:hAnsi="Times New Roman" w:cs="Times New Roman"/>
          <w:b/>
          <w:bCs/>
          <w:color w:val="4472C4" w:themeColor="accent1"/>
        </w:rPr>
        <w:t>E</w:t>
      </w:r>
      <w:r w:rsidRPr="00D3014D">
        <w:rPr>
          <w:rFonts w:ascii="Times New Roman" w:hAnsi="Times New Roman" w:cs="Times New Roman"/>
          <w:b/>
          <w:bCs/>
          <w:color w:val="4472C4" w:themeColor="accent1"/>
        </w:rPr>
        <w:t>lektroda ph do wód czystych, ścieków, zanieczyszczonych próbek</w:t>
      </w:r>
      <w:r w:rsidRPr="00D3014D">
        <w:rPr>
          <w:rFonts w:ascii="Times New Roman" w:hAnsi="Times New Roman" w:cs="Times New Roman"/>
          <w:color w:val="4472C4" w:themeColor="accent1"/>
        </w:rPr>
        <w:t xml:space="preserve"> </w:t>
      </w:r>
      <w:r w:rsidRPr="00D3014D">
        <w:rPr>
          <w:rFonts w:ascii="Times New Roman" w:hAnsi="Times New Roman" w:cs="Times New Roman"/>
          <w:b/>
          <w:bCs/>
          <w:color w:val="4472C4" w:themeColor="accent1"/>
        </w:rPr>
        <w:t xml:space="preserve">( pod analizator wielofunkcyjny Cx-705 będący w posiadaniu zamawiającego  )  </w:t>
      </w:r>
      <w:r w:rsidRPr="00D3014D">
        <w:rPr>
          <w:rFonts w:ascii="Times New Roman" w:hAnsi="Times New Roman" w:cs="Times New Roman"/>
          <w:color w:val="4472C4" w:themeColor="accent1"/>
        </w:rPr>
        <w:t xml:space="preserve">-  </w:t>
      </w:r>
      <w:r w:rsidRPr="00D3014D">
        <w:rPr>
          <w:rFonts w:ascii="Times New Roman" w:hAnsi="Times New Roman" w:cs="Times New Roman"/>
          <w:b/>
          <w:bCs/>
          <w:color w:val="4472C4" w:themeColor="accent1"/>
        </w:rPr>
        <w:t>2 szt.</w:t>
      </w:r>
    </w:p>
    <w:p w14:paraId="6011DCC2" w14:textId="77777777" w:rsidR="006E2E46" w:rsidRPr="00D3014D" w:rsidRDefault="006E2E46" w:rsidP="006E2E46">
      <w:pPr>
        <w:ind w:left="426"/>
        <w:rPr>
          <w:color w:val="4472C4" w:themeColor="accent1"/>
          <w:sz w:val="22"/>
          <w:szCs w:val="22"/>
        </w:rPr>
      </w:pPr>
      <w:r w:rsidRPr="00D3014D">
        <w:rPr>
          <w:color w:val="4472C4" w:themeColor="accent1"/>
          <w:sz w:val="22"/>
          <w:szCs w:val="22"/>
        </w:rPr>
        <w:t>Elektroda posiadająca</w:t>
      </w:r>
      <w:r w:rsidRPr="00D3014D">
        <w:rPr>
          <w:b/>
          <w:bCs/>
          <w:color w:val="4472C4" w:themeColor="accent1"/>
          <w:sz w:val="22"/>
          <w:szCs w:val="22"/>
        </w:rPr>
        <w:t xml:space="preserve"> </w:t>
      </w:r>
      <w:r w:rsidRPr="00D3014D">
        <w:rPr>
          <w:color w:val="4472C4" w:themeColor="accent1"/>
          <w:sz w:val="22"/>
          <w:szCs w:val="22"/>
        </w:rPr>
        <w:t xml:space="preserve"> budowę umożliwiającą pomiary cieczy, ciał półpłynnych lub gleby bez obawy o zatkanie łącznika.</w:t>
      </w:r>
    </w:p>
    <w:p w14:paraId="284EEAAD" w14:textId="77777777" w:rsidR="006E2E46" w:rsidRPr="00D3014D" w:rsidRDefault="006E2E46" w:rsidP="006E2E46">
      <w:pPr>
        <w:ind w:left="426"/>
        <w:rPr>
          <w:color w:val="4472C4" w:themeColor="accent1"/>
          <w:sz w:val="22"/>
          <w:szCs w:val="22"/>
        </w:rPr>
      </w:pPr>
      <w:r w:rsidRPr="00D3014D">
        <w:rPr>
          <w:color w:val="4472C4" w:themeColor="accent1"/>
          <w:sz w:val="22"/>
          <w:szCs w:val="22"/>
        </w:rPr>
        <w:t>Elektroda  ma zapewniać stabilny pomiar w cieczach i ciałach półpłynnych, w których inne elektrody mogą szybko ulec uszkodzeniu.</w:t>
      </w:r>
    </w:p>
    <w:p w14:paraId="768DAD69" w14:textId="77777777" w:rsidR="006E2E46" w:rsidRPr="00D3014D" w:rsidRDefault="006E2E46" w:rsidP="006E2E46">
      <w:pPr>
        <w:ind w:left="426"/>
        <w:rPr>
          <w:b/>
          <w:bCs/>
          <w:color w:val="4472C4" w:themeColor="accent1"/>
          <w:sz w:val="22"/>
          <w:szCs w:val="22"/>
        </w:rPr>
      </w:pPr>
      <w:r w:rsidRPr="00D3014D">
        <w:rPr>
          <w:color w:val="4472C4" w:themeColor="accent1"/>
          <w:sz w:val="22"/>
          <w:szCs w:val="22"/>
        </w:rPr>
        <w:br/>
        <w:t>Konstrukcja elektrody to  precyzyjnie dopasowana tulejka nakładana na szklany koniec elektrody tworząca  łącznik pośredni zapewniając w dolnej części dobry kontakt elektrolitu z cieczą badaną. Tulejka osłania łącznik wewnętrzny chroniąc go przed zatkaniem, co jest najczęstszym problemem typowych elektrod pH. Pomiary wykonuje się z nałożoną tulejką dobraną w zależności od badanej substancji. Taka konstrukcja jest wysoce odporna na zatykanie przez tłuszcze, proteiny oraz ciała stałe.</w:t>
      </w:r>
      <w:r w:rsidRPr="00D3014D">
        <w:rPr>
          <w:color w:val="4472C4" w:themeColor="accent1"/>
          <w:sz w:val="22"/>
          <w:szCs w:val="22"/>
        </w:rPr>
        <w:br/>
      </w:r>
      <w:r w:rsidRPr="00D3014D">
        <w:rPr>
          <w:color w:val="4472C4" w:themeColor="accent1"/>
          <w:sz w:val="22"/>
          <w:szCs w:val="22"/>
        </w:rPr>
        <w:br/>
      </w:r>
      <w:r w:rsidRPr="00D3014D">
        <w:rPr>
          <w:b/>
          <w:bCs/>
          <w:color w:val="4472C4" w:themeColor="accent1"/>
          <w:sz w:val="22"/>
          <w:szCs w:val="22"/>
        </w:rPr>
        <w:t>Specyfikacja techniczna :</w:t>
      </w:r>
    </w:p>
    <w:p w14:paraId="344288AF" w14:textId="77777777" w:rsidR="006E2E46" w:rsidRPr="00D3014D" w:rsidRDefault="006E2E46" w:rsidP="006E2E46">
      <w:pPr>
        <w:ind w:left="426"/>
        <w:rPr>
          <w:color w:val="4472C4" w:themeColor="accent1"/>
          <w:sz w:val="22"/>
          <w:szCs w:val="22"/>
        </w:rPr>
      </w:pPr>
      <w:r w:rsidRPr="00D3014D">
        <w:rPr>
          <w:color w:val="4472C4" w:themeColor="accent1"/>
          <w:sz w:val="22"/>
          <w:szCs w:val="22"/>
        </w:rPr>
        <w:t>Typ elektrody: łącznik pośredni Ag/AgCl, KCl w żelu</w:t>
      </w:r>
    </w:p>
    <w:p w14:paraId="77827F02" w14:textId="77777777" w:rsidR="006E2E46" w:rsidRPr="00D3014D" w:rsidRDefault="006E2E46" w:rsidP="006E2E46">
      <w:pPr>
        <w:ind w:left="426"/>
        <w:rPr>
          <w:color w:val="4472C4" w:themeColor="accent1"/>
          <w:sz w:val="22"/>
          <w:szCs w:val="22"/>
        </w:rPr>
      </w:pPr>
      <w:r w:rsidRPr="00D3014D">
        <w:rPr>
          <w:color w:val="4472C4" w:themeColor="accent1"/>
          <w:sz w:val="22"/>
          <w:szCs w:val="22"/>
        </w:rPr>
        <w:t>Elektrolit: 3 M KCl</w:t>
      </w:r>
    </w:p>
    <w:p w14:paraId="644F5CF8" w14:textId="77777777" w:rsidR="006E2E46" w:rsidRPr="00D3014D" w:rsidRDefault="006E2E46" w:rsidP="006E2E46">
      <w:pPr>
        <w:ind w:left="426"/>
        <w:rPr>
          <w:color w:val="4472C4" w:themeColor="accent1"/>
          <w:sz w:val="22"/>
          <w:szCs w:val="22"/>
        </w:rPr>
      </w:pPr>
      <w:r w:rsidRPr="00D3014D">
        <w:rPr>
          <w:color w:val="4472C4" w:themeColor="accent1"/>
          <w:sz w:val="22"/>
          <w:szCs w:val="22"/>
        </w:rPr>
        <w:t>Zakres Temperatury: 0 ÷ 60 °C</w:t>
      </w:r>
    </w:p>
    <w:p w14:paraId="53AE9000" w14:textId="77777777" w:rsidR="006E2E46" w:rsidRPr="00D3014D" w:rsidRDefault="006E2E46" w:rsidP="006E2E46">
      <w:pPr>
        <w:ind w:left="426"/>
        <w:rPr>
          <w:color w:val="4472C4" w:themeColor="accent1"/>
          <w:sz w:val="22"/>
          <w:szCs w:val="22"/>
        </w:rPr>
      </w:pPr>
      <w:r w:rsidRPr="00D3014D">
        <w:rPr>
          <w:color w:val="4472C4" w:themeColor="accent1"/>
          <w:sz w:val="22"/>
          <w:szCs w:val="22"/>
        </w:rPr>
        <w:t>Materiał membrany: szklana</w:t>
      </w:r>
    </w:p>
    <w:p w14:paraId="6AD73E24" w14:textId="77777777" w:rsidR="006E2E46" w:rsidRPr="00D3014D" w:rsidRDefault="006E2E46" w:rsidP="006E2E46">
      <w:pPr>
        <w:ind w:left="426"/>
        <w:rPr>
          <w:color w:val="4472C4" w:themeColor="accent1"/>
          <w:sz w:val="22"/>
          <w:szCs w:val="22"/>
        </w:rPr>
      </w:pPr>
      <w:r w:rsidRPr="00D3014D">
        <w:rPr>
          <w:color w:val="4472C4" w:themeColor="accent1"/>
          <w:sz w:val="22"/>
          <w:szCs w:val="22"/>
        </w:rPr>
        <w:t>Minimalna głębokość zanurzenia: 20mm (±5mm)</w:t>
      </w:r>
    </w:p>
    <w:p w14:paraId="5E77EBBA" w14:textId="77777777" w:rsidR="006E2E46" w:rsidRPr="00D3014D" w:rsidRDefault="006E2E46" w:rsidP="006E2E46">
      <w:pPr>
        <w:ind w:left="426"/>
        <w:rPr>
          <w:color w:val="4472C4" w:themeColor="accent1"/>
          <w:sz w:val="22"/>
          <w:szCs w:val="22"/>
        </w:rPr>
      </w:pPr>
      <w:r w:rsidRPr="00D3014D">
        <w:rPr>
          <w:color w:val="4472C4" w:themeColor="accent1"/>
          <w:sz w:val="22"/>
          <w:szCs w:val="22"/>
        </w:rPr>
        <w:t>Maksymalna głębokość zanurzenia: 100mm (±10mm)</w:t>
      </w:r>
    </w:p>
    <w:p w14:paraId="399B3A21" w14:textId="77777777" w:rsidR="006E2E46" w:rsidRPr="00D3014D" w:rsidRDefault="006E2E46" w:rsidP="006E2E46">
      <w:pPr>
        <w:ind w:left="426"/>
        <w:rPr>
          <w:color w:val="4472C4" w:themeColor="accent1"/>
          <w:sz w:val="22"/>
          <w:szCs w:val="22"/>
        </w:rPr>
      </w:pPr>
      <w:r w:rsidRPr="00D3014D">
        <w:rPr>
          <w:color w:val="4472C4" w:themeColor="accent1"/>
          <w:sz w:val="22"/>
          <w:szCs w:val="22"/>
        </w:rPr>
        <w:t>Materiał korpusu i tulejki: polipropylen</w:t>
      </w:r>
    </w:p>
    <w:p w14:paraId="1311CB9F" w14:textId="77777777" w:rsidR="006E2E46" w:rsidRPr="00D3014D" w:rsidRDefault="006E2E46" w:rsidP="006E2E46">
      <w:pPr>
        <w:ind w:left="426"/>
        <w:rPr>
          <w:color w:val="4472C4" w:themeColor="accent1"/>
          <w:sz w:val="22"/>
          <w:szCs w:val="22"/>
        </w:rPr>
      </w:pPr>
      <w:r w:rsidRPr="00D3014D">
        <w:rPr>
          <w:color w:val="4472C4" w:themeColor="accent1"/>
          <w:sz w:val="22"/>
          <w:szCs w:val="22"/>
        </w:rPr>
        <w:t>Długość kabla: 1 metr (±10cm)</w:t>
      </w:r>
    </w:p>
    <w:p w14:paraId="2CBD5F1D" w14:textId="77777777" w:rsidR="006E2E46" w:rsidRPr="00D3014D" w:rsidRDefault="006E2E46" w:rsidP="006E2E46">
      <w:pPr>
        <w:ind w:left="426"/>
        <w:rPr>
          <w:color w:val="4472C4" w:themeColor="accent1"/>
          <w:sz w:val="22"/>
          <w:szCs w:val="22"/>
        </w:rPr>
      </w:pPr>
      <w:r w:rsidRPr="00D3014D">
        <w:rPr>
          <w:color w:val="4472C4" w:themeColor="accent1"/>
          <w:sz w:val="22"/>
          <w:szCs w:val="22"/>
        </w:rPr>
        <w:t>Typ złącza: BNC – 50</w:t>
      </w:r>
    </w:p>
    <w:p w14:paraId="77F6B8E5" w14:textId="77777777" w:rsidR="006E2E46" w:rsidRPr="00D3014D" w:rsidRDefault="006E2E46" w:rsidP="006E2E46">
      <w:pPr>
        <w:rPr>
          <w:color w:val="4472C4" w:themeColor="accent1"/>
          <w:sz w:val="22"/>
          <w:szCs w:val="22"/>
        </w:rPr>
      </w:pPr>
    </w:p>
    <w:p w14:paraId="4F200F78" w14:textId="77777777" w:rsidR="006E2E46" w:rsidRPr="00D3014D" w:rsidRDefault="006E2E46" w:rsidP="006E2E46">
      <w:pPr>
        <w:pStyle w:val="Akapitzlist"/>
        <w:numPr>
          <w:ilvl w:val="0"/>
          <w:numId w:val="72"/>
        </w:numPr>
        <w:ind w:left="426"/>
        <w:rPr>
          <w:rFonts w:ascii="Times New Roman" w:hAnsi="Times New Roman" w:cs="Times New Roman"/>
          <w:color w:val="4472C4" w:themeColor="accent1"/>
        </w:rPr>
      </w:pPr>
      <w:r w:rsidRPr="00D3014D">
        <w:rPr>
          <w:rFonts w:ascii="Times New Roman" w:hAnsi="Times New Roman" w:cs="Times New Roman"/>
          <w:b/>
          <w:bCs/>
          <w:color w:val="4472C4" w:themeColor="accent1"/>
        </w:rPr>
        <w:t>Elektroda ph do wód czystych</w:t>
      </w:r>
      <w:r w:rsidRPr="00D3014D">
        <w:rPr>
          <w:rFonts w:ascii="Times New Roman" w:hAnsi="Times New Roman" w:cs="Times New Roman"/>
          <w:color w:val="4472C4" w:themeColor="accent1"/>
        </w:rPr>
        <w:t xml:space="preserve"> </w:t>
      </w:r>
      <w:r w:rsidRPr="00D3014D">
        <w:rPr>
          <w:rFonts w:ascii="Times New Roman" w:hAnsi="Times New Roman" w:cs="Times New Roman"/>
          <w:b/>
          <w:bCs/>
          <w:color w:val="4472C4" w:themeColor="accent1"/>
        </w:rPr>
        <w:t>( pod analizator wielofunkcyjny Cx-705 będący w posiadaniu zamawiającego )  - 2 szt.</w:t>
      </w:r>
    </w:p>
    <w:p w14:paraId="1BFE4630" w14:textId="77777777" w:rsidR="006E2E46" w:rsidRPr="00D3014D" w:rsidRDefault="006E2E46" w:rsidP="006E2E46">
      <w:pPr>
        <w:ind w:left="426"/>
        <w:rPr>
          <w:color w:val="4472C4" w:themeColor="accent1"/>
          <w:sz w:val="22"/>
          <w:szCs w:val="22"/>
        </w:rPr>
      </w:pPr>
      <w:r w:rsidRPr="00D3014D">
        <w:rPr>
          <w:color w:val="4472C4" w:themeColor="accent1"/>
          <w:sz w:val="22"/>
          <w:szCs w:val="22"/>
        </w:rPr>
        <w:t>Elektroda ma służyć do pomiaru pH w roztworach wodnych w szczególności w cieczach czystych lub o niewielkim zanieczyszczeniu.</w:t>
      </w:r>
      <w:r w:rsidRPr="00D3014D">
        <w:rPr>
          <w:color w:val="4472C4" w:themeColor="accent1"/>
          <w:sz w:val="22"/>
          <w:szCs w:val="22"/>
        </w:rPr>
        <w:br/>
        <w:t>Elektrodę  powinien cechować  krótki okres stabilizacji i dobra liniowość na krańcach zakresu pomiarowego.</w:t>
      </w:r>
      <w:r w:rsidRPr="00D3014D">
        <w:rPr>
          <w:color w:val="4472C4" w:themeColor="accent1"/>
          <w:sz w:val="22"/>
          <w:szCs w:val="22"/>
        </w:rPr>
        <w:br/>
      </w:r>
      <w:r w:rsidRPr="00D3014D">
        <w:rPr>
          <w:color w:val="4472C4" w:themeColor="accent1"/>
          <w:sz w:val="22"/>
          <w:szCs w:val="22"/>
        </w:rPr>
        <w:lastRenderedPageBreak/>
        <w:br/>
        <w:t>Elektrolit  powinien stanowić 3 M roztwór KCl, który można uzupełniać.</w:t>
      </w:r>
    </w:p>
    <w:p w14:paraId="04D75FE1" w14:textId="77777777" w:rsidR="006E2E46" w:rsidRPr="00D3014D" w:rsidRDefault="006E2E46" w:rsidP="006E2E46">
      <w:pPr>
        <w:ind w:left="426"/>
        <w:rPr>
          <w:color w:val="4472C4" w:themeColor="accent1"/>
          <w:sz w:val="22"/>
          <w:szCs w:val="22"/>
        </w:rPr>
      </w:pPr>
    </w:p>
    <w:p w14:paraId="5585F64E" w14:textId="77777777" w:rsidR="006E2E46" w:rsidRPr="00D3014D" w:rsidRDefault="006E2E46" w:rsidP="006E2E46">
      <w:pPr>
        <w:ind w:left="426"/>
        <w:rPr>
          <w:color w:val="4472C4" w:themeColor="accent1"/>
          <w:sz w:val="22"/>
          <w:szCs w:val="22"/>
        </w:rPr>
      </w:pPr>
      <w:r w:rsidRPr="00D3014D">
        <w:rPr>
          <w:color w:val="4472C4" w:themeColor="accent1"/>
          <w:sz w:val="22"/>
          <w:szCs w:val="22"/>
        </w:rPr>
        <w:t>Materiał korpusu: poliwęglan</w:t>
      </w:r>
    </w:p>
    <w:p w14:paraId="0F46F7B0" w14:textId="77777777" w:rsidR="006E2E46" w:rsidRPr="00D3014D" w:rsidRDefault="006E2E46" w:rsidP="006E2E46">
      <w:pPr>
        <w:ind w:left="426"/>
        <w:rPr>
          <w:color w:val="4472C4" w:themeColor="accent1"/>
          <w:sz w:val="22"/>
          <w:szCs w:val="22"/>
        </w:rPr>
      </w:pPr>
      <w:r w:rsidRPr="00D3014D">
        <w:rPr>
          <w:color w:val="4472C4" w:themeColor="accent1"/>
          <w:sz w:val="22"/>
          <w:szCs w:val="22"/>
        </w:rPr>
        <w:br/>
        <w:t>Membrana pomiarowa -  szklana, kulista.</w:t>
      </w:r>
    </w:p>
    <w:p w14:paraId="3098DD40" w14:textId="77777777" w:rsidR="006E2E46" w:rsidRPr="00D3014D" w:rsidRDefault="006E2E46" w:rsidP="006E2E46">
      <w:pPr>
        <w:ind w:left="426"/>
        <w:rPr>
          <w:b/>
          <w:bCs/>
          <w:color w:val="4472C4" w:themeColor="accent1"/>
          <w:sz w:val="22"/>
          <w:szCs w:val="22"/>
        </w:rPr>
      </w:pPr>
      <w:r w:rsidRPr="00D3014D">
        <w:rPr>
          <w:color w:val="4472C4" w:themeColor="accent1"/>
          <w:sz w:val="22"/>
          <w:szCs w:val="22"/>
        </w:rPr>
        <w:br/>
      </w:r>
      <w:r w:rsidRPr="00D3014D">
        <w:rPr>
          <w:b/>
          <w:bCs/>
          <w:color w:val="4472C4" w:themeColor="accent1"/>
          <w:sz w:val="22"/>
          <w:szCs w:val="22"/>
        </w:rPr>
        <w:t xml:space="preserve">Specyfikacja techniczna : </w:t>
      </w:r>
    </w:p>
    <w:p w14:paraId="736CB092" w14:textId="77777777" w:rsidR="006E2E46" w:rsidRPr="00D3014D" w:rsidRDefault="006E2E46" w:rsidP="006E2E46">
      <w:pPr>
        <w:ind w:left="426"/>
        <w:rPr>
          <w:color w:val="4472C4" w:themeColor="accent1"/>
          <w:sz w:val="22"/>
          <w:szCs w:val="22"/>
        </w:rPr>
      </w:pPr>
      <w:r w:rsidRPr="00D3014D">
        <w:rPr>
          <w:color w:val="4472C4" w:themeColor="accent1"/>
          <w:sz w:val="22"/>
          <w:szCs w:val="22"/>
        </w:rPr>
        <w:t>Zakres temperaturowy: 0÷70 °C</w:t>
      </w:r>
    </w:p>
    <w:p w14:paraId="2BBEC674" w14:textId="77777777" w:rsidR="006E2E46" w:rsidRPr="00D3014D" w:rsidRDefault="006E2E46" w:rsidP="006E2E46">
      <w:pPr>
        <w:ind w:left="426"/>
        <w:rPr>
          <w:color w:val="4472C4" w:themeColor="accent1"/>
          <w:sz w:val="22"/>
          <w:szCs w:val="22"/>
        </w:rPr>
      </w:pPr>
      <w:r w:rsidRPr="00D3014D">
        <w:rPr>
          <w:color w:val="4472C4" w:themeColor="accent1"/>
          <w:sz w:val="22"/>
          <w:szCs w:val="22"/>
        </w:rPr>
        <w:t>Zakres pomiarowy: 0÷14 pH</w:t>
      </w:r>
    </w:p>
    <w:p w14:paraId="50D01BE4" w14:textId="77777777" w:rsidR="006E2E46" w:rsidRPr="00D3014D" w:rsidRDefault="006E2E46" w:rsidP="006E2E46">
      <w:pPr>
        <w:ind w:left="426"/>
        <w:rPr>
          <w:color w:val="4472C4" w:themeColor="accent1"/>
          <w:sz w:val="22"/>
          <w:szCs w:val="22"/>
        </w:rPr>
      </w:pPr>
      <w:r w:rsidRPr="00D3014D">
        <w:rPr>
          <w:color w:val="4472C4" w:themeColor="accent1"/>
          <w:sz w:val="22"/>
          <w:szCs w:val="22"/>
        </w:rPr>
        <w:t>Stosowany elektrolit:</w:t>
      </w:r>
      <w:r w:rsidRPr="00D3014D">
        <w:rPr>
          <w:color w:val="4472C4" w:themeColor="accent1"/>
          <w:sz w:val="22"/>
          <w:szCs w:val="22"/>
          <w:shd w:val="clear" w:color="auto" w:fill="FFFFFF"/>
        </w:rPr>
        <w:t xml:space="preserve"> 3 M KCl</w:t>
      </w:r>
    </w:p>
    <w:p w14:paraId="5ACAEC2B" w14:textId="77777777" w:rsidR="006E2E46" w:rsidRPr="00D3014D" w:rsidRDefault="006E2E46" w:rsidP="006E2E46">
      <w:pPr>
        <w:ind w:left="426"/>
        <w:rPr>
          <w:color w:val="4472C4" w:themeColor="accent1"/>
          <w:sz w:val="22"/>
          <w:szCs w:val="22"/>
        </w:rPr>
      </w:pPr>
      <w:r w:rsidRPr="00D3014D">
        <w:rPr>
          <w:color w:val="4472C4" w:themeColor="accent1"/>
          <w:sz w:val="22"/>
          <w:szCs w:val="22"/>
        </w:rPr>
        <w:t xml:space="preserve">Typ łącznika/membrana: </w:t>
      </w:r>
      <w:r w:rsidRPr="00D3014D">
        <w:rPr>
          <w:color w:val="4472C4" w:themeColor="accent1"/>
          <w:sz w:val="22"/>
          <w:szCs w:val="22"/>
          <w:shd w:val="clear" w:color="auto" w:fill="FFFFFF"/>
        </w:rPr>
        <w:t>ceramiczny / szklana</w:t>
      </w:r>
    </w:p>
    <w:p w14:paraId="35D30E81" w14:textId="77777777" w:rsidR="006E2E46" w:rsidRPr="00D3014D" w:rsidRDefault="006E2E46" w:rsidP="006E2E46">
      <w:pPr>
        <w:ind w:left="426"/>
        <w:rPr>
          <w:color w:val="4472C4" w:themeColor="accent1"/>
          <w:sz w:val="22"/>
          <w:szCs w:val="22"/>
        </w:rPr>
      </w:pPr>
      <w:r w:rsidRPr="00D3014D">
        <w:rPr>
          <w:color w:val="4472C4" w:themeColor="accent1"/>
          <w:sz w:val="22"/>
          <w:szCs w:val="22"/>
        </w:rPr>
        <w:t xml:space="preserve">Minimalna głębokość zanurzenia: </w:t>
      </w:r>
      <w:r w:rsidRPr="00D3014D">
        <w:rPr>
          <w:color w:val="4472C4" w:themeColor="accent1"/>
          <w:sz w:val="22"/>
          <w:szCs w:val="22"/>
          <w:shd w:val="clear" w:color="auto" w:fill="FFFFFF"/>
        </w:rPr>
        <w:t>30 mm ( ±5mm)</w:t>
      </w:r>
    </w:p>
    <w:p w14:paraId="7CE03F61" w14:textId="77777777" w:rsidR="006E2E46" w:rsidRPr="00D3014D" w:rsidRDefault="006E2E46" w:rsidP="006E2E46">
      <w:pPr>
        <w:ind w:left="426"/>
        <w:rPr>
          <w:color w:val="4472C4" w:themeColor="accent1"/>
          <w:sz w:val="22"/>
          <w:szCs w:val="22"/>
        </w:rPr>
      </w:pPr>
      <w:r w:rsidRPr="00D3014D">
        <w:rPr>
          <w:color w:val="4472C4" w:themeColor="accent1"/>
          <w:sz w:val="22"/>
          <w:szCs w:val="22"/>
        </w:rPr>
        <w:t>Maksymalna głębokość zanurzenia: 105mm ( ±20mm)</w:t>
      </w:r>
    </w:p>
    <w:p w14:paraId="41EC683F" w14:textId="77777777" w:rsidR="006E2E46" w:rsidRPr="00D3014D" w:rsidRDefault="006E2E46" w:rsidP="006E2E46">
      <w:pPr>
        <w:ind w:left="426"/>
        <w:rPr>
          <w:color w:val="4472C4" w:themeColor="accent1"/>
          <w:sz w:val="22"/>
          <w:szCs w:val="22"/>
        </w:rPr>
      </w:pPr>
      <w:r w:rsidRPr="00D3014D">
        <w:rPr>
          <w:color w:val="4472C4" w:themeColor="accent1"/>
          <w:sz w:val="22"/>
          <w:szCs w:val="22"/>
        </w:rPr>
        <w:t>Długość kabla: 1 m (± 10 cm)</w:t>
      </w:r>
    </w:p>
    <w:p w14:paraId="2568040B" w14:textId="77777777" w:rsidR="006E2E46" w:rsidRPr="00D3014D" w:rsidRDefault="006E2E46" w:rsidP="006E2E46">
      <w:pPr>
        <w:ind w:left="426"/>
        <w:rPr>
          <w:color w:val="4472C4" w:themeColor="accent1"/>
          <w:sz w:val="22"/>
          <w:szCs w:val="22"/>
        </w:rPr>
      </w:pPr>
      <w:r w:rsidRPr="00D3014D">
        <w:rPr>
          <w:color w:val="4472C4" w:themeColor="accent1"/>
          <w:sz w:val="22"/>
          <w:szCs w:val="22"/>
        </w:rPr>
        <w:t>Złącze: BNC – 50</w:t>
      </w:r>
    </w:p>
    <w:p w14:paraId="226FD498" w14:textId="77777777" w:rsidR="006E2E46" w:rsidRPr="00D3014D" w:rsidRDefault="006E2E46" w:rsidP="006E2E46">
      <w:pPr>
        <w:ind w:left="426"/>
        <w:rPr>
          <w:color w:val="4472C4" w:themeColor="accent1"/>
          <w:sz w:val="22"/>
          <w:szCs w:val="22"/>
        </w:rPr>
      </w:pPr>
    </w:p>
    <w:p w14:paraId="373B8058" w14:textId="77777777" w:rsidR="006E2E46" w:rsidRPr="00D3014D" w:rsidRDefault="006E2E46" w:rsidP="006E2E46">
      <w:pPr>
        <w:pStyle w:val="Akapitzlist"/>
        <w:numPr>
          <w:ilvl w:val="0"/>
          <w:numId w:val="72"/>
        </w:numPr>
        <w:ind w:left="426"/>
        <w:rPr>
          <w:rFonts w:ascii="Times New Roman" w:hAnsi="Times New Roman" w:cs="Times New Roman"/>
          <w:color w:val="4472C4" w:themeColor="accent1"/>
        </w:rPr>
      </w:pPr>
      <w:r w:rsidRPr="00D3014D">
        <w:rPr>
          <w:rFonts w:ascii="Times New Roman" w:hAnsi="Times New Roman" w:cs="Times New Roman"/>
          <w:b/>
          <w:bCs/>
          <w:color w:val="4472C4" w:themeColor="accent1"/>
        </w:rPr>
        <w:t xml:space="preserve">Elektroda zespolona Redox ( pod analizator wielofunkcyjny Cx-705 będący w posiadaniu zamawiającego )   - 2 szt. </w:t>
      </w:r>
    </w:p>
    <w:p w14:paraId="00B7817F" w14:textId="77777777" w:rsidR="006E2E46" w:rsidRPr="00D3014D" w:rsidRDefault="006E2E46" w:rsidP="006E2E46">
      <w:pPr>
        <w:ind w:left="426"/>
        <w:rPr>
          <w:color w:val="4472C4" w:themeColor="accent1"/>
          <w:sz w:val="22"/>
          <w:szCs w:val="22"/>
        </w:rPr>
      </w:pPr>
      <w:r w:rsidRPr="00D3014D">
        <w:rPr>
          <w:color w:val="4472C4" w:themeColor="accent1"/>
          <w:sz w:val="22"/>
          <w:szCs w:val="22"/>
        </w:rPr>
        <w:t>Elektroda ( zespolona redox) jest ogniwem pomiarowym przeznaczonym do pomiarów potencjałów utleniająco-redukujących (ORP, redoks) w roztworach wodnych. Składa się z półogniwa wskaźnikowego w postaci spiralnego platynowego drutu owiniętego na końcu elektrody oraz z chlorosrebrowego półogniwa odniesienia o potencjale stałym. Posiada ceramiczny łącznik elektrolityczny, osadzony w ściance szklanego korpusu.</w:t>
      </w:r>
      <w:r w:rsidRPr="00D3014D">
        <w:rPr>
          <w:color w:val="4472C4" w:themeColor="accent1"/>
          <w:sz w:val="22"/>
          <w:szCs w:val="22"/>
        </w:rPr>
        <w:br/>
      </w:r>
    </w:p>
    <w:p w14:paraId="1AEF8A3B" w14:textId="77777777" w:rsidR="006E2E46" w:rsidRPr="00D3014D" w:rsidRDefault="006E2E46" w:rsidP="006E2E46">
      <w:pPr>
        <w:ind w:left="426"/>
        <w:rPr>
          <w:b/>
          <w:bCs/>
          <w:color w:val="4472C4" w:themeColor="accent1"/>
          <w:sz w:val="22"/>
          <w:szCs w:val="22"/>
        </w:rPr>
      </w:pPr>
      <w:r w:rsidRPr="00D3014D">
        <w:rPr>
          <w:b/>
          <w:bCs/>
          <w:color w:val="4472C4" w:themeColor="accent1"/>
          <w:sz w:val="22"/>
          <w:szCs w:val="22"/>
        </w:rPr>
        <w:t>Specyfikacja techniczna:</w:t>
      </w:r>
    </w:p>
    <w:p w14:paraId="7296A989" w14:textId="77777777" w:rsidR="006E2E46" w:rsidRPr="00D3014D" w:rsidRDefault="006E2E46" w:rsidP="006E2E46">
      <w:pPr>
        <w:ind w:left="426"/>
        <w:rPr>
          <w:color w:val="4472C4" w:themeColor="accent1"/>
          <w:sz w:val="22"/>
          <w:szCs w:val="22"/>
        </w:rPr>
      </w:pPr>
      <w:r w:rsidRPr="00D3014D">
        <w:rPr>
          <w:color w:val="4472C4" w:themeColor="accent1"/>
          <w:sz w:val="22"/>
          <w:szCs w:val="22"/>
        </w:rPr>
        <w:t xml:space="preserve">Zakres temperaturowy: 5÷80° </w:t>
      </w:r>
    </w:p>
    <w:p w14:paraId="18F2E9A4" w14:textId="77777777" w:rsidR="006E2E46" w:rsidRPr="00D3014D" w:rsidRDefault="006E2E46" w:rsidP="006E2E46">
      <w:pPr>
        <w:ind w:left="426"/>
        <w:rPr>
          <w:color w:val="4472C4" w:themeColor="accent1"/>
          <w:sz w:val="22"/>
          <w:szCs w:val="22"/>
        </w:rPr>
      </w:pPr>
      <w:r w:rsidRPr="00D3014D">
        <w:rPr>
          <w:color w:val="4472C4" w:themeColor="accent1"/>
          <w:sz w:val="22"/>
          <w:szCs w:val="22"/>
        </w:rPr>
        <w:t>Zakres pomiarowy: ± 2000mV</w:t>
      </w:r>
    </w:p>
    <w:p w14:paraId="39F9F3FF" w14:textId="77777777" w:rsidR="006E2E46" w:rsidRPr="00D3014D" w:rsidRDefault="006E2E46" w:rsidP="006E2E46">
      <w:pPr>
        <w:ind w:left="426"/>
        <w:rPr>
          <w:color w:val="4472C4" w:themeColor="accent1"/>
          <w:sz w:val="22"/>
          <w:szCs w:val="22"/>
        </w:rPr>
      </w:pPr>
      <w:r w:rsidRPr="00D3014D">
        <w:rPr>
          <w:color w:val="4472C4" w:themeColor="accent1"/>
          <w:sz w:val="22"/>
          <w:szCs w:val="22"/>
        </w:rPr>
        <w:t>Materiał półogniwa wskaźnikowego: platyna</w:t>
      </w:r>
    </w:p>
    <w:p w14:paraId="4512590D" w14:textId="77777777" w:rsidR="006E2E46" w:rsidRPr="00D3014D" w:rsidRDefault="006E2E46" w:rsidP="006E2E46">
      <w:pPr>
        <w:ind w:left="426"/>
        <w:rPr>
          <w:color w:val="4472C4" w:themeColor="accent1"/>
          <w:sz w:val="22"/>
          <w:szCs w:val="22"/>
        </w:rPr>
      </w:pPr>
      <w:r w:rsidRPr="00D3014D">
        <w:rPr>
          <w:color w:val="4472C4" w:themeColor="accent1"/>
          <w:sz w:val="22"/>
          <w:szCs w:val="22"/>
        </w:rPr>
        <w:t>Materiał półogniwa odniesienia: chlorosrebrowe Ag/AgCl</w:t>
      </w:r>
    </w:p>
    <w:p w14:paraId="6BEF1246" w14:textId="77777777" w:rsidR="006E2E46" w:rsidRPr="00D3014D" w:rsidRDefault="006E2E46" w:rsidP="006E2E46">
      <w:pPr>
        <w:ind w:left="426"/>
        <w:rPr>
          <w:color w:val="4472C4" w:themeColor="accent1"/>
          <w:sz w:val="22"/>
          <w:szCs w:val="22"/>
        </w:rPr>
      </w:pPr>
      <w:r w:rsidRPr="00D3014D">
        <w:rPr>
          <w:color w:val="4472C4" w:themeColor="accent1"/>
          <w:sz w:val="22"/>
          <w:szCs w:val="22"/>
        </w:rPr>
        <w:t>Roztwór odniesienia: 3,5 M KCl</w:t>
      </w:r>
    </w:p>
    <w:p w14:paraId="4D9CFD5E" w14:textId="77777777" w:rsidR="006E2E46" w:rsidRPr="00D3014D" w:rsidRDefault="006E2E46" w:rsidP="006E2E46">
      <w:pPr>
        <w:ind w:left="426"/>
        <w:rPr>
          <w:color w:val="4472C4" w:themeColor="accent1"/>
          <w:sz w:val="22"/>
          <w:szCs w:val="22"/>
        </w:rPr>
      </w:pPr>
      <w:r w:rsidRPr="00D3014D">
        <w:rPr>
          <w:color w:val="4472C4" w:themeColor="accent1"/>
          <w:sz w:val="22"/>
          <w:szCs w:val="22"/>
        </w:rPr>
        <w:t>Długość elektrody bez oprawki : 140 mm ( ±20mm)</w:t>
      </w:r>
    </w:p>
    <w:p w14:paraId="1AB0D565" w14:textId="77777777" w:rsidR="006E2E46" w:rsidRPr="00D3014D" w:rsidRDefault="006E2E46" w:rsidP="006E2E46">
      <w:pPr>
        <w:ind w:left="426"/>
        <w:rPr>
          <w:color w:val="4472C4" w:themeColor="accent1"/>
          <w:sz w:val="22"/>
          <w:szCs w:val="22"/>
        </w:rPr>
      </w:pPr>
      <w:r w:rsidRPr="00D3014D">
        <w:rPr>
          <w:color w:val="4472C4" w:themeColor="accent1"/>
          <w:sz w:val="22"/>
          <w:szCs w:val="22"/>
        </w:rPr>
        <w:t>Minimalna głębokość zanurzenia:30 mm (±5mm)</w:t>
      </w:r>
    </w:p>
    <w:p w14:paraId="0CF739CB" w14:textId="77777777" w:rsidR="006E2E46" w:rsidRPr="00D3014D" w:rsidRDefault="006E2E46" w:rsidP="006E2E46">
      <w:pPr>
        <w:ind w:left="426"/>
        <w:rPr>
          <w:color w:val="4472C4" w:themeColor="accent1"/>
          <w:sz w:val="22"/>
          <w:szCs w:val="22"/>
        </w:rPr>
      </w:pPr>
      <w:r w:rsidRPr="00D3014D">
        <w:rPr>
          <w:color w:val="4472C4" w:themeColor="accent1"/>
          <w:sz w:val="22"/>
          <w:szCs w:val="22"/>
        </w:rPr>
        <w:t>Maksymalna głębokość zanurzenia:120 mm (±5mm)</w:t>
      </w:r>
    </w:p>
    <w:p w14:paraId="0370D9C5" w14:textId="77777777" w:rsidR="006E2E46" w:rsidRPr="00D3014D" w:rsidRDefault="006E2E46" w:rsidP="006E2E46">
      <w:pPr>
        <w:ind w:left="426"/>
        <w:rPr>
          <w:b/>
          <w:bCs/>
          <w:color w:val="4472C4" w:themeColor="accent1"/>
          <w:sz w:val="22"/>
          <w:szCs w:val="22"/>
          <w:u w:val="single"/>
        </w:rPr>
      </w:pPr>
    </w:p>
    <w:p w14:paraId="1B5F16D0" w14:textId="77777777" w:rsidR="006E2E46" w:rsidRPr="00D3014D" w:rsidRDefault="006E2E46" w:rsidP="006E2E46">
      <w:pPr>
        <w:pStyle w:val="Akapitzlist"/>
        <w:numPr>
          <w:ilvl w:val="0"/>
          <w:numId w:val="72"/>
        </w:numPr>
        <w:ind w:left="426"/>
        <w:rPr>
          <w:rFonts w:ascii="Times New Roman" w:hAnsi="Times New Roman" w:cs="Times New Roman"/>
          <w:color w:val="4472C4" w:themeColor="accent1"/>
        </w:rPr>
      </w:pPr>
      <w:r w:rsidRPr="00D3014D">
        <w:rPr>
          <w:rFonts w:ascii="Times New Roman" w:hAnsi="Times New Roman" w:cs="Times New Roman"/>
          <w:b/>
          <w:bCs/>
          <w:color w:val="4472C4" w:themeColor="accent1"/>
        </w:rPr>
        <w:t>Głowica wieloparametrowa zanurzeniowa na przewodzie 5 metrowym</w:t>
      </w:r>
      <w:r w:rsidRPr="00D3014D">
        <w:rPr>
          <w:rFonts w:ascii="Times New Roman" w:hAnsi="Times New Roman" w:cs="Times New Roman"/>
          <w:color w:val="4472C4" w:themeColor="accent1"/>
        </w:rPr>
        <w:t xml:space="preserve"> </w:t>
      </w:r>
      <w:r w:rsidRPr="00D3014D">
        <w:rPr>
          <w:rFonts w:ascii="Times New Roman" w:hAnsi="Times New Roman" w:cs="Times New Roman"/>
          <w:b/>
          <w:bCs/>
          <w:color w:val="4472C4" w:themeColor="accent1"/>
        </w:rPr>
        <w:t>(±20cm) ( pod analizator wielofunkcyjny Cx-705 będący w posiadaniu zamawiającego )</w:t>
      </w:r>
      <w:r>
        <w:rPr>
          <w:rFonts w:ascii="Times New Roman" w:hAnsi="Times New Roman" w:cs="Times New Roman"/>
          <w:b/>
          <w:bCs/>
          <w:color w:val="4472C4" w:themeColor="accent1"/>
        </w:rPr>
        <w:t xml:space="preserve"> </w:t>
      </w:r>
      <w:r w:rsidRPr="00D3014D">
        <w:rPr>
          <w:rFonts w:ascii="Times New Roman" w:hAnsi="Times New Roman" w:cs="Times New Roman"/>
          <w:b/>
          <w:bCs/>
          <w:color w:val="4472C4" w:themeColor="accent1"/>
        </w:rPr>
        <w:t>- 1szt.</w:t>
      </w:r>
    </w:p>
    <w:p w14:paraId="29FADE8A" w14:textId="77777777" w:rsidR="006E2E46" w:rsidRPr="00D3014D" w:rsidRDefault="006E2E46" w:rsidP="006E2E46">
      <w:pPr>
        <w:ind w:left="426"/>
        <w:rPr>
          <w:color w:val="4472C4" w:themeColor="accent1"/>
          <w:sz w:val="22"/>
          <w:szCs w:val="22"/>
        </w:rPr>
      </w:pPr>
      <w:r w:rsidRPr="00D3014D">
        <w:rPr>
          <w:b/>
          <w:bCs/>
          <w:color w:val="4472C4" w:themeColor="accent1"/>
          <w:sz w:val="22"/>
          <w:szCs w:val="22"/>
        </w:rPr>
        <w:t xml:space="preserve">Głowica wieloparametrowa zanurzeniowa </w:t>
      </w:r>
      <w:r w:rsidRPr="00D3014D">
        <w:rPr>
          <w:color w:val="4472C4" w:themeColor="accent1"/>
          <w:sz w:val="22"/>
          <w:szCs w:val="22"/>
        </w:rPr>
        <w:t>umożliwia pomiary pH, redox, przewodności, zasolenia, tlenu oraz temperatury z wykorzystaniem wymiennych elektrod i czujników . W głowicy możliwy jest montaż  3 wybranych elektrod/czujników. Głowica jest proponowana do prac w terenie, w jeziorach, studniach, stawach lub pomiarach w morzu.</w:t>
      </w:r>
    </w:p>
    <w:p w14:paraId="183817B9" w14:textId="77777777" w:rsidR="006E2E46" w:rsidRPr="00D3014D" w:rsidRDefault="006E2E46" w:rsidP="006E2E46">
      <w:pPr>
        <w:ind w:left="426"/>
        <w:rPr>
          <w:b/>
          <w:bCs/>
          <w:i/>
          <w:iCs/>
          <w:color w:val="4472C4" w:themeColor="accent1"/>
          <w:sz w:val="22"/>
          <w:szCs w:val="22"/>
        </w:rPr>
      </w:pPr>
      <w:r w:rsidRPr="00D3014D">
        <w:rPr>
          <w:b/>
          <w:bCs/>
          <w:i/>
          <w:iCs/>
          <w:color w:val="4472C4" w:themeColor="accent1"/>
          <w:sz w:val="22"/>
          <w:szCs w:val="22"/>
        </w:rPr>
        <w:t xml:space="preserve">Wyposażenie głowicy </w:t>
      </w:r>
    </w:p>
    <w:p w14:paraId="3AF2C18A" w14:textId="77777777" w:rsidR="006E2E46" w:rsidRPr="00D3014D" w:rsidRDefault="006E2E46" w:rsidP="006E2E46">
      <w:pPr>
        <w:ind w:left="426"/>
        <w:rPr>
          <w:color w:val="4472C4" w:themeColor="accent1"/>
          <w:sz w:val="22"/>
          <w:szCs w:val="22"/>
        </w:rPr>
      </w:pPr>
      <w:r w:rsidRPr="00D3014D">
        <w:rPr>
          <w:color w:val="4472C4" w:themeColor="accent1"/>
          <w:sz w:val="22"/>
          <w:szCs w:val="22"/>
        </w:rPr>
        <w:t>Żelowa nieuzupełniana elektrodą pH </w:t>
      </w:r>
      <w:r w:rsidRPr="00D3014D">
        <w:rPr>
          <w:b/>
          <w:bCs/>
          <w:color w:val="4472C4" w:themeColor="accent1"/>
          <w:sz w:val="22"/>
          <w:szCs w:val="22"/>
        </w:rPr>
        <w:t>EPP-1B</w:t>
      </w:r>
      <w:r w:rsidRPr="00D3014D">
        <w:rPr>
          <w:color w:val="4472C4" w:themeColor="accent1"/>
          <w:sz w:val="22"/>
          <w:szCs w:val="22"/>
        </w:rPr>
        <w:t>,</w:t>
      </w:r>
      <w:r w:rsidRPr="00D3014D">
        <w:rPr>
          <w:color w:val="4472C4" w:themeColor="accent1"/>
          <w:sz w:val="22"/>
          <w:szCs w:val="22"/>
        </w:rPr>
        <w:br/>
        <w:t>Czujnik konduktometryczny </w:t>
      </w:r>
      <w:r w:rsidRPr="00D3014D">
        <w:rPr>
          <w:b/>
          <w:bCs/>
          <w:color w:val="4472C4" w:themeColor="accent1"/>
          <w:sz w:val="22"/>
          <w:szCs w:val="22"/>
        </w:rPr>
        <w:t>ECF-1B</w:t>
      </w:r>
      <w:r w:rsidRPr="00D3014D">
        <w:rPr>
          <w:color w:val="4472C4" w:themeColor="accent1"/>
          <w:sz w:val="22"/>
          <w:szCs w:val="22"/>
        </w:rPr>
        <w:t>,</w:t>
      </w:r>
      <w:r w:rsidRPr="00D3014D">
        <w:rPr>
          <w:color w:val="4472C4" w:themeColor="accent1"/>
          <w:sz w:val="22"/>
          <w:szCs w:val="22"/>
        </w:rPr>
        <w:br/>
        <w:t>Czujnik tlenowy galwaniczny </w:t>
      </w:r>
      <w:r w:rsidRPr="00D3014D">
        <w:rPr>
          <w:b/>
          <w:bCs/>
          <w:color w:val="4472C4" w:themeColor="accent1"/>
          <w:sz w:val="22"/>
          <w:szCs w:val="22"/>
        </w:rPr>
        <w:t>COG-1B</w:t>
      </w:r>
      <w:r w:rsidRPr="00D3014D">
        <w:rPr>
          <w:color w:val="4472C4" w:themeColor="accent1"/>
          <w:sz w:val="22"/>
          <w:szCs w:val="22"/>
        </w:rPr>
        <w:t>,</w:t>
      </w:r>
      <w:r w:rsidRPr="00D3014D">
        <w:rPr>
          <w:color w:val="4472C4" w:themeColor="accent1"/>
          <w:sz w:val="22"/>
          <w:szCs w:val="22"/>
        </w:rPr>
        <w:br/>
        <w:t>Czujnik temperatury z rezystorem </w:t>
      </w:r>
      <w:r w:rsidRPr="00D3014D">
        <w:rPr>
          <w:b/>
          <w:bCs/>
          <w:color w:val="4472C4" w:themeColor="accent1"/>
          <w:sz w:val="22"/>
          <w:szCs w:val="22"/>
        </w:rPr>
        <w:t>Pt-1000B</w:t>
      </w:r>
      <w:r w:rsidRPr="00D3014D">
        <w:rPr>
          <w:color w:val="4472C4" w:themeColor="accent1"/>
          <w:sz w:val="22"/>
          <w:szCs w:val="22"/>
        </w:rPr>
        <w:t>,</w:t>
      </w:r>
    </w:p>
    <w:p w14:paraId="0DF7A0DB" w14:textId="77777777" w:rsidR="006E2E46" w:rsidRPr="00D3014D" w:rsidRDefault="006E2E46" w:rsidP="006E2E46">
      <w:pPr>
        <w:ind w:left="426"/>
        <w:rPr>
          <w:color w:val="4472C4" w:themeColor="accent1"/>
          <w:sz w:val="22"/>
          <w:szCs w:val="22"/>
        </w:rPr>
      </w:pPr>
      <w:r w:rsidRPr="00D3014D">
        <w:rPr>
          <w:color w:val="4472C4" w:themeColor="accent1"/>
          <w:sz w:val="22"/>
          <w:szCs w:val="22"/>
        </w:rPr>
        <w:t xml:space="preserve">Walizka do głowicy </w:t>
      </w:r>
    </w:p>
    <w:p w14:paraId="6FE29D3D" w14:textId="77777777" w:rsidR="006E2E46" w:rsidRPr="00D3014D" w:rsidRDefault="006E2E46" w:rsidP="006E2E46">
      <w:pPr>
        <w:ind w:left="426"/>
        <w:rPr>
          <w:b/>
          <w:bCs/>
          <w:color w:val="4472C4" w:themeColor="accent1"/>
          <w:sz w:val="22"/>
          <w:szCs w:val="22"/>
        </w:rPr>
      </w:pPr>
      <w:r w:rsidRPr="00D3014D">
        <w:rPr>
          <w:color w:val="4472C4" w:themeColor="accent1"/>
          <w:sz w:val="22"/>
          <w:szCs w:val="22"/>
        </w:rPr>
        <w:t xml:space="preserve">Wymiary: </w:t>
      </w:r>
      <w:r w:rsidRPr="00D3014D">
        <w:rPr>
          <w:b/>
          <w:bCs/>
          <w:color w:val="4472C4" w:themeColor="accent1"/>
          <w:sz w:val="22"/>
          <w:szCs w:val="22"/>
        </w:rPr>
        <w:t>φ = 50 mm, L = 240 mm</w:t>
      </w:r>
    </w:p>
    <w:p w14:paraId="63B72964" w14:textId="77777777" w:rsidR="006E2E46" w:rsidRPr="00D3014D" w:rsidRDefault="006E2E46" w:rsidP="006E2E46">
      <w:pPr>
        <w:ind w:left="426"/>
        <w:rPr>
          <w:color w:val="4472C4" w:themeColor="accent1"/>
          <w:sz w:val="22"/>
          <w:szCs w:val="22"/>
        </w:rPr>
      </w:pPr>
      <w:r w:rsidRPr="00D3014D">
        <w:rPr>
          <w:color w:val="4472C4" w:themeColor="accent1"/>
          <w:sz w:val="22"/>
          <w:szCs w:val="22"/>
        </w:rPr>
        <w:t xml:space="preserve">Długość przewodu : </w:t>
      </w:r>
      <w:r w:rsidRPr="00D3014D">
        <w:rPr>
          <w:b/>
          <w:bCs/>
          <w:color w:val="4472C4" w:themeColor="accent1"/>
          <w:sz w:val="22"/>
          <w:szCs w:val="22"/>
        </w:rPr>
        <w:t>5 metrów (±20cm)</w:t>
      </w:r>
    </w:p>
    <w:p w14:paraId="498A5182" w14:textId="5A65CB35" w:rsidR="006E2E46" w:rsidRDefault="006E2E46">
      <w:pPr>
        <w:suppressAutoHyphens w:val="0"/>
        <w:spacing w:after="160" w:line="259" w:lineRule="auto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br w:type="page"/>
      </w:r>
    </w:p>
    <w:p w14:paraId="0E318813" w14:textId="77777777" w:rsidR="006E2E46" w:rsidRDefault="006E2E46">
      <w:pPr>
        <w:suppressAutoHyphens w:val="0"/>
        <w:spacing w:after="160" w:line="259" w:lineRule="auto"/>
        <w:rPr>
          <w:sz w:val="22"/>
          <w:szCs w:val="22"/>
          <w:lang w:eastAsia="pl-PL"/>
        </w:rPr>
      </w:pPr>
    </w:p>
    <w:p w14:paraId="4EF9B648" w14:textId="4FD4D447" w:rsidR="007C0852" w:rsidRPr="00281E19" w:rsidRDefault="007C0852" w:rsidP="007C0852">
      <w:pPr>
        <w:suppressAutoHyphens w:val="0"/>
        <w:spacing w:after="160" w:line="259" w:lineRule="auto"/>
        <w:jc w:val="right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 xml:space="preserve">Załącznik nr 2 do umowy </w:t>
      </w:r>
    </w:p>
    <w:p w14:paraId="1DF32802" w14:textId="77777777" w:rsidR="007C0852" w:rsidRPr="00281E19" w:rsidRDefault="007C0852" w:rsidP="007C0852">
      <w:pPr>
        <w:tabs>
          <w:tab w:val="left" w:pos="6545"/>
        </w:tabs>
        <w:suppressAutoHyphens w:val="0"/>
        <w:rPr>
          <w:sz w:val="22"/>
          <w:szCs w:val="22"/>
          <w:lang w:eastAsia="pl-PL"/>
        </w:rPr>
      </w:pPr>
    </w:p>
    <w:p w14:paraId="14529385" w14:textId="77777777" w:rsidR="007C0852" w:rsidRPr="00281E19" w:rsidRDefault="007C0852" w:rsidP="007C0852">
      <w:pPr>
        <w:tabs>
          <w:tab w:val="left" w:pos="6545"/>
        </w:tabs>
        <w:suppressAutoHyphens w:val="0"/>
        <w:rPr>
          <w:sz w:val="22"/>
          <w:szCs w:val="22"/>
          <w:lang w:eastAsia="pl-PL"/>
        </w:rPr>
      </w:pPr>
    </w:p>
    <w:p w14:paraId="3EF21109" w14:textId="1558F715" w:rsidR="007C0852" w:rsidRPr="00281E19" w:rsidRDefault="007C0852" w:rsidP="007C0852">
      <w:pPr>
        <w:tabs>
          <w:tab w:val="left" w:pos="6240"/>
        </w:tabs>
        <w:suppressAutoHyphens w:val="0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 xml:space="preserve">                                                                                                               Szczecin, dn.……………202</w:t>
      </w:r>
      <w:r w:rsidR="00970875">
        <w:rPr>
          <w:sz w:val="22"/>
          <w:szCs w:val="22"/>
          <w:lang w:eastAsia="pl-PL"/>
        </w:rPr>
        <w:t>4</w:t>
      </w:r>
      <w:r w:rsidRPr="00281E19">
        <w:rPr>
          <w:sz w:val="22"/>
          <w:szCs w:val="22"/>
          <w:lang w:eastAsia="pl-PL"/>
        </w:rPr>
        <w:t xml:space="preserve"> r.</w:t>
      </w:r>
    </w:p>
    <w:p w14:paraId="67845731" w14:textId="77777777" w:rsidR="007C0852" w:rsidRPr="00281E19" w:rsidRDefault="007C0852" w:rsidP="007C0852">
      <w:pPr>
        <w:tabs>
          <w:tab w:val="left" w:pos="6240"/>
        </w:tabs>
        <w:suppressAutoHyphens w:val="0"/>
        <w:rPr>
          <w:sz w:val="22"/>
          <w:szCs w:val="22"/>
          <w:lang w:eastAsia="pl-PL"/>
        </w:rPr>
      </w:pPr>
    </w:p>
    <w:p w14:paraId="5B11D33B" w14:textId="77777777" w:rsidR="007C0852" w:rsidRPr="00281E19" w:rsidRDefault="007C0852" w:rsidP="007C0852">
      <w:pPr>
        <w:tabs>
          <w:tab w:val="left" w:pos="6240"/>
        </w:tabs>
        <w:suppressAutoHyphens w:val="0"/>
        <w:rPr>
          <w:sz w:val="22"/>
          <w:szCs w:val="22"/>
          <w:lang w:eastAsia="pl-PL"/>
        </w:rPr>
      </w:pPr>
    </w:p>
    <w:p w14:paraId="55E175DE" w14:textId="77777777" w:rsidR="007C0852" w:rsidRPr="00281E19" w:rsidRDefault="007C0852" w:rsidP="007C0852">
      <w:pPr>
        <w:tabs>
          <w:tab w:val="left" w:pos="6240"/>
        </w:tabs>
        <w:suppressAutoHyphens w:val="0"/>
        <w:jc w:val="center"/>
        <w:rPr>
          <w:sz w:val="22"/>
          <w:szCs w:val="22"/>
          <w:lang w:eastAsia="pl-PL"/>
        </w:rPr>
      </w:pPr>
      <w:r w:rsidRPr="00281E19">
        <w:rPr>
          <w:b/>
          <w:sz w:val="22"/>
          <w:szCs w:val="22"/>
          <w:u w:val="single"/>
          <w:lang w:eastAsia="pl-PL"/>
        </w:rPr>
        <w:t>WZÓR</w:t>
      </w:r>
    </w:p>
    <w:p w14:paraId="4573B405" w14:textId="77777777" w:rsidR="007C0852" w:rsidRPr="00281E19" w:rsidRDefault="007C0852" w:rsidP="007C0852">
      <w:pPr>
        <w:tabs>
          <w:tab w:val="left" w:pos="6240"/>
        </w:tabs>
        <w:suppressAutoHyphens w:val="0"/>
        <w:rPr>
          <w:b/>
          <w:sz w:val="22"/>
          <w:szCs w:val="22"/>
          <w:u w:val="single"/>
          <w:lang w:eastAsia="pl-PL"/>
        </w:rPr>
      </w:pPr>
    </w:p>
    <w:p w14:paraId="02CDECA7" w14:textId="77777777" w:rsidR="007C0852" w:rsidRPr="00281E19" w:rsidRDefault="007C0852" w:rsidP="007C0852">
      <w:pPr>
        <w:tabs>
          <w:tab w:val="left" w:pos="6240"/>
        </w:tabs>
        <w:suppressAutoHyphens w:val="0"/>
        <w:spacing w:line="360" w:lineRule="auto"/>
        <w:ind w:left="5664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Politechnika Morska w Szczecinie</w:t>
      </w:r>
    </w:p>
    <w:p w14:paraId="30FC6510" w14:textId="77777777" w:rsidR="007C0852" w:rsidRPr="00281E19" w:rsidRDefault="007C0852" w:rsidP="007C0852">
      <w:pPr>
        <w:tabs>
          <w:tab w:val="left" w:pos="6240"/>
        </w:tabs>
        <w:suppressAutoHyphens w:val="0"/>
        <w:spacing w:line="360" w:lineRule="auto"/>
        <w:ind w:left="5664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ul. Wały Chrobrego 1-2</w:t>
      </w:r>
    </w:p>
    <w:p w14:paraId="5DBDD89A" w14:textId="77777777" w:rsidR="007C0852" w:rsidRPr="00281E19" w:rsidRDefault="007C0852" w:rsidP="007C0852">
      <w:pPr>
        <w:tabs>
          <w:tab w:val="left" w:pos="6240"/>
        </w:tabs>
        <w:suppressAutoHyphens w:val="0"/>
        <w:spacing w:line="360" w:lineRule="auto"/>
        <w:ind w:left="5664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70 – 500 Szczecin</w:t>
      </w:r>
    </w:p>
    <w:p w14:paraId="572B68DB" w14:textId="358DABD7" w:rsidR="007C0852" w:rsidRPr="00281E19" w:rsidRDefault="007C0852" w:rsidP="007C0852">
      <w:pPr>
        <w:framePr w:hSpace="141" w:wrap="around" w:vAnchor="text" w:hAnchor="margin" w:x="-15" w:y="181"/>
        <w:tabs>
          <w:tab w:val="left" w:pos="5416"/>
        </w:tabs>
        <w:suppressAutoHyphens w:val="0"/>
        <w:rPr>
          <w:sz w:val="22"/>
          <w:szCs w:val="22"/>
          <w:lang w:eastAsia="pl-PL"/>
        </w:rPr>
      </w:pPr>
      <w:r w:rsidRPr="00281E19">
        <w:rPr>
          <w:b/>
          <w:bCs/>
          <w:sz w:val="22"/>
          <w:szCs w:val="22"/>
          <w:lang w:eastAsia="pl-PL"/>
        </w:rPr>
        <w:t xml:space="preserve">Nr sprawy: </w:t>
      </w:r>
      <w:r w:rsidRPr="00281E19">
        <w:rPr>
          <w:b/>
          <w:sz w:val="22"/>
          <w:szCs w:val="22"/>
        </w:rPr>
        <w:t>BZP-AZ</w:t>
      </w:r>
      <w:r w:rsidR="007672FF">
        <w:rPr>
          <w:b/>
          <w:sz w:val="22"/>
          <w:szCs w:val="22"/>
        </w:rPr>
        <w:t>/</w:t>
      </w:r>
      <w:r w:rsidR="00E0577C">
        <w:rPr>
          <w:b/>
          <w:sz w:val="22"/>
          <w:szCs w:val="22"/>
        </w:rPr>
        <w:t>267239</w:t>
      </w:r>
      <w:r w:rsidRPr="00281E19">
        <w:rPr>
          <w:b/>
          <w:sz w:val="22"/>
          <w:szCs w:val="22"/>
        </w:rPr>
        <w:t>/2</w:t>
      </w:r>
      <w:r w:rsidR="00970875">
        <w:rPr>
          <w:b/>
          <w:sz w:val="22"/>
          <w:szCs w:val="22"/>
        </w:rPr>
        <w:t>4</w:t>
      </w:r>
      <w:r w:rsidRPr="00281E19">
        <w:rPr>
          <w:b/>
          <w:sz w:val="22"/>
          <w:szCs w:val="22"/>
        </w:rPr>
        <w:t xml:space="preserve">                                                                             </w:t>
      </w:r>
    </w:p>
    <w:p w14:paraId="37627C64" w14:textId="77777777" w:rsidR="007C0852" w:rsidRPr="00281E19" w:rsidRDefault="007C0852" w:rsidP="007C0852">
      <w:pPr>
        <w:tabs>
          <w:tab w:val="left" w:pos="5416"/>
        </w:tabs>
        <w:suppressAutoHyphens w:val="0"/>
        <w:rPr>
          <w:sz w:val="22"/>
          <w:szCs w:val="22"/>
          <w:lang w:eastAsia="pl-PL"/>
        </w:rPr>
      </w:pPr>
    </w:p>
    <w:p w14:paraId="584AD235" w14:textId="77777777" w:rsidR="007C0852" w:rsidRPr="00281E19" w:rsidRDefault="007C0852" w:rsidP="007C0852">
      <w:pPr>
        <w:tabs>
          <w:tab w:val="left" w:pos="5416"/>
        </w:tabs>
        <w:suppressAutoHyphens w:val="0"/>
        <w:jc w:val="center"/>
        <w:rPr>
          <w:b/>
          <w:caps/>
          <w:sz w:val="22"/>
          <w:szCs w:val="22"/>
          <w:lang w:eastAsia="pl-PL"/>
        </w:rPr>
      </w:pPr>
    </w:p>
    <w:p w14:paraId="496F18D7" w14:textId="77777777" w:rsidR="007C0852" w:rsidRPr="00281E19" w:rsidRDefault="007C0852" w:rsidP="007C0852">
      <w:pPr>
        <w:tabs>
          <w:tab w:val="left" w:pos="5416"/>
        </w:tabs>
        <w:suppressAutoHyphens w:val="0"/>
        <w:jc w:val="center"/>
        <w:rPr>
          <w:b/>
          <w:caps/>
          <w:sz w:val="22"/>
          <w:szCs w:val="22"/>
          <w:lang w:eastAsia="pl-PL"/>
        </w:rPr>
      </w:pPr>
      <w:r w:rsidRPr="00281E19">
        <w:rPr>
          <w:b/>
          <w:caps/>
          <w:sz w:val="22"/>
          <w:szCs w:val="22"/>
          <w:lang w:eastAsia="pl-PL"/>
        </w:rPr>
        <w:t xml:space="preserve">PROTOKÓŁ odbioru </w:t>
      </w:r>
    </w:p>
    <w:p w14:paraId="4618C4ED" w14:textId="77777777" w:rsidR="007C0852" w:rsidRPr="00281E19" w:rsidRDefault="007C0852" w:rsidP="007C0852">
      <w:pPr>
        <w:tabs>
          <w:tab w:val="left" w:pos="5416"/>
        </w:tabs>
        <w:suppressAutoHyphens w:val="0"/>
        <w:jc w:val="center"/>
        <w:rPr>
          <w:b/>
          <w:caps/>
          <w:sz w:val="22"/>
          <w:szCs w:val="22"/>
          <w:lang w:eastAsia="pl-PL"/>
        </w:rPr>
      </w:pPr>
    </w:p>
    <w:tbl>
      <w:tblPr>
        <w:tblW w:w="90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5"/>
        <w:gridCol w:w="3451"/>
        <w:gridCol w:w="991"/>
        <w:gridCol w:w="4131"/>
      </w:tblGrid>
      <w:tr w:rsidR="00281E19" w:rsidRPr="00281E19" w14:paraId="38551F50" w14:textId="77777777" w:rsidTr="00F1233C">
        <w:trPr>
          <w:trHeight w:val="442"/>
          <w:jc w:val="center"/>
        </w:trPr>
        <w:tc>
          <w:tcPr>
            <w:tcW w:w="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3F478340" w14:textId="77777777" w:rsidR="007C0852" w:rsidRPr="00281E19" w:rsidRDefault="007C0852" w:rsidP="00D52F49">
            <w:pPr>
              <w:tabs>
                <w:tab w:val="left" w:pos="5416"/>
              </w:tabs>
              <w:suppressAutoHyphens w:val="0"/>
              <w:jc w:val="center"/>
              <w:rPr>
                <w:b/>
                <w:sz w:val="22"/>
                <w:szCs w:val="22"/>
                <w:lang w:eastAsia="pl-PL"/>
              </w:rPr>
            </w:pPr>
            <w:r w:rsidRPr="00281E19">
              <w:rPr>
                <w:b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345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5830F35" w14:textId="77777777" w:rsidR="007C0852" w:rsidRPr="00281E19" w:rsidRDefault="007C0852" w:rsidP="00D52F49">
            <w:pPr>
              <w:tabs>
                <w:tab w:val="left" w:pos="5416"/>
              </w:tabs>
              <w:suppressAutoHyphens w:val="0"/>
              <w:jc w:val="center"/>
              <w:rPr>
                <w:b/>
                <w:sz w:val="22"/>
                <w:szCs w:val="22"/>
                <w:lang w:eastAsia="pl-PL"/>
              </w:rPr>
            </w:pPr>
            <w:r w:rsidRPr="00281E19">
              <w:rPr>
                <w:b/>
                <w:sz w:val="22"/>
                <w:szCs w:val="22"/>
                <w:lang w:eastAsia="pl-PL"/>
              </w:rPr>
              <w:t>Przedmiot zamówienia</w:t>
            </w:r>
          </w:p>
        </w:tc>
        <w:tc>
          <w:tcPr>
            <w:tcW w:w="99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FEB3FBD" w14:textId="77777777" w:rsidR="007C0852" w:rsidRPr="00281E19" w:rsidRDefault="007C0852" w:rsidP="00D52F49">
            <w:pPr>
              <w:tabs>
                <w:tab w:val="left" w:pos="5416"/>
              </w:tabs>
              <w:suppressAutoHyphens w:val="0"/>
              <w:jc w:val="center"/>
              <w:rPr>
                <w:b/>
                <w:sz w:val="22"/>
                <w:szCs w:val="22"/>
                <w:lang w:eastAsia="pl-PL"/>
              </w:rPr>
            </w:pPr>
            <w:r w:rsidRPr="00281E19">
              <w:rPr>
                <w:b/>
                <w:sz w:val="22"/>
                <w:szCs w:val="22"/>
                <w:lang w:eastAsia="pl-PL"/>
              </w:rPr>
              <w:t>Ilość</w:t>
            </w:r>
          </w:p>
        </w:tc>
        <w:tc>
          <w:tcPr>
            <w:tcW w:w="413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EF92D8B" w14:textId="77777777" w:rsidR="007C0852" w:rsidRPr="00281E19" w:rsidRDefault="007C0852" w:rsidP="00D52F49">
            <w:pPr>
              <w:tabs>
                <w:tab w:val="left" w:pos="5416"/>
              </w:tabs>
              <w:suppressAutoHyphens w:val="0"/>
              <w:jc w:val="center"/>
              <w:rPr>
                <w:b/>
                <w:sz w:val="22"/>
                <w:szCs w:val="22"/>
                <w:lang w:eastAsia="pl-PL"/>
              </w:rPr>
            </w:pPr>
            <w:r w:rsidRPr="00281E19">
              <w:rPr>
                <w:b/>
                <w:sz w:val="22"/>
                <w:szCs w:val="22"/>
                <w:lang w:eastAsia="pl-PL"/>
              </w:rPr>
              <w:t>Uwagi</w:t>
            </w:r>
          </w:p>
        </w:tc>
      </w:tr>
      <w:tr w:rsidR="00281E19" w:rsidRPr="00281E19" w14:paraId="0E4C779A" w14:textId="77777777" w:rsidTr="00F1233C">
        <w:trPr>
          <w:trHeight w:val="1118"/>
          <w:jc w:val="center"/>
        </w:trPr>
        <w:tc>
          <w:tcPr>
            <w:tcW w:w="525" w:type="dxa"/>
            <w:tcBorders>
              <w:top w:val="double" w:sz="4" w:space="0" w:color="auto"/>
              <w:left w:val="double" w:sz="4" w:space="0" w:color="auto"/>
            </w:tcBorders>
          </w:tcPr>
          <w:p w14:paraId="349F169B" w14:textId="77777777" w:rsidR="007C0852" w:rsidRPr="00281E19" w:rsidRDefault="007C0852" w:rsidP="00D52F49">
            <w:pPr>
              <w:tabs>
                <w:tab w:val="left" w:pos="5416"/>
              </w:tabs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</w:p>
          <w:p w14:paraId="56330A47" w14:textId="77777777" w:rsidR="007C0852" w:rsidRPr="00281E19" w:rsidRDefault="007C0852" w:rsidP="00D52F49">
            <w:pPr>
              <w:tabs>
                <w:tab w:val="left" w:pos="5416"/>
              </w:tabs>
              <w:suppressAutoHyphens w:val="0"/>
              <w:rPr>
                <w:sz w:val="22"/>
                <w:szCs w:val="22"/>
                <w:lang w:eastAsia="pl-PL"/>
              </w:rPr>
            </w:pPr>
            <w:r w:rsidRPr="00281E19">
              <w:rPr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3451" w:type="dxa"/>
            <w:tcBorders>
              <w:top w:val="double" w:sz="4" w:space="0" w:color="auto"/>
            </w:tcBorders>
            <w:vAlign w:val="center"/>
          </w:tcPr>
          <w:p w14:paraId="7F1E3B0D" w14:textId="77777777" w:rsidR="007C0852" w:rsidRPr="00281E19" w:rsidRDefault="007C0852" w:rsidP="00D52F49">
            <w:pPr>
              <w:suppressAutoHyphens w:val="0"/>
              <w:rPr>
                <w:sz w:val="22"/>
                <w:szCs w:val="22"/>
                <w:lang w:eastAsia="pl-PL"/>
              </w:rPr>
            </w:pPr>
          </w:p>
          <w:p w14:paraId="45CC6C31" w14:textId="77777777" w:rsidR="007C0852" w:rsidRPr="00281E19" w:rsidRDefault="007C0852" w:rsidP="00D52F49">
            <w:pPr>
              <w:suppressAutoHyphens w:val="0"/>
              <w:rPr>
                <w:sz w:val="22"/>
                <w:szCs w:val="22"/>
                <w:lang w:eastAsia="pl-PL"/>
              </w:rPr>
            </w:pPr>
          </w:p>
          <w:p w14:paraId="4E5F610D" w14:textId="77777777" w:rsidR="007C0852" w:rsidRPr="00281E19" w:rsidRDefault="007C0852" w:rsidP="00D52F49">
            <w:pPr>
              <w:suppressAutoHyphens w:val="0"/>
              <w:rPr>
                <w:sz w:val="22"/>
                <w:szCs w:val="22"/>
                <w:lang w:eastAsia="pl-PL"/>
              </w:rPr>
            </w:pPr>
          </w:p>
        </w:tc>
        <w:tc>
          <w:tcPr>
            <w:tcW w:w="991" w:type="dxa"/>
            <w:tcBorders>
              <w:top w:val="double" w:sz="4" w:space="0" w:color="auto"/>
            </w:tcBorders>
            <w:vAlign w:val="center"/>
          </w:tcPr>
          <w:p w14:paraId="3C1B13FA" w14:textId="77777777" w:rsidR="007C0852" w:rsidRPr="00281E19" w:rsidRDefault="007C0852" w:rsidP="00D52F49">
            <w:pPr>
              <w:suppressAutoHyphens w:val="0"/>
              <w:spacing w:after="160" w:line="259" w:lineRule="auto"/>
              <w:rPr>
                <w:sz w:val="22"/>
                <w:szCs w:val="22"/>
                <w:lang w:eastAsia="pl-PL"/>
              </w:rPr>
            </w:pPr>
          </w:p>
          <w:p w14:paraId="75DA3901" w14:textId="77777777" w:rsidR="007C0852" w:rsidRPr="00281E19" w:rsidRDefault="007C0852" w:rsidP="00D52F49">
            <w:pPr>
              <w:suppressAutoHyphens w:val="0"/>
              <w:rPr>
                <w:sz w:val="22"/>
                <w:szCs w:val="22"/>
                <w:lang w:eastAsia="pl-PL"/>
              </w:rPr>
            </w:pPr>
          </w:p>
        </w:tc>
        <w:tc>
          <w:tcPr>
            <w:tcW w:w="413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4FC9DDBD" w14:textId="77777777" w:rsidR="007C0852" w:rsidRPr="00281E19" w:rsidRDefault="007C0852" w:rsidP="00D52F49">
            <w:pPr>
              <w:tabs>
                <w:tab w:val="left" w:pos="5416"/>
              </w:tabs>
              <w:suppressAutoHyphens w:val="0"/>
              <w:rPr>
                <w:sz w:val="22"/>
                <w:szCs w:val="22"/>
                <w:lang w:eastAsia="pl-PL"/>
              </w:rPr>
            </w:pPr>
          </w:p>
        </w:tc>
      </w:tr>
    </w:tbl>
    <w:p w14:paraId="5129F37A" w14:textId="77777777" w:rsidR="007C0852" w:rsidRPr="00281E19" w:rsidRDefault="007C0852" w:rsidP="007C0852">
      <w:pPr>
        <w:tabs>
          <w:tab w:val="left" w:pos="5416"/>
        </w:tabs>
        <w:suppressAutoHyphens w:val="0"/>
        <w:jc w:val="both"/>
        <w:rPr>
          <w:sz w:val="22"/>
          <w:szCs w:val="22"/>
          <w:lang w:eastAsia="pl-PL"/>
        </w:rPr>
      </w:pPr>
    </w:p>
    <w:p w14:paraId="1243ECE6" w14:textId="77777777" w:rsidR="007C0852" w:rsidRPr="00281E19" w:rsidRDefault="007C0852" w:rsidP="007C0852">
      <w:pPr>
        <w:tabs>
          <w:tab w:val="left" w:pos="5416"/>
        </w:tabs>
        <w:suppressAutoHyphens w:val="0"/>
        <w:jc w:val="both"/>
        <w:rPr>
          <w:sz w:val="22"/>
          <w:szCs w:val="22"/>
          <w:lang w:eastAsia="pl-PL"/>
        </w:rPr>
      </w:pPr>
    </w:p>
    <w:p w14:paraId="52E3F5B7" w14:textId="77777777" w:rsidR="007C0852" w:rsidRPr="00281E19" w:rsidRDefault="007C0852" w:rsidP="007C0852">
      <w:pPr>
        <w:tabs>
          <w:tab w:val="left" w:pos="5416"/>
        </w:tabs>
        <w:suppressAutoHyphens w:val="0"/>
        <w:jc w:val="both"/>
        <w:rPr>
          <w:sz w:val="22"/>
          <w:szCs w:val="22"/>
          <w:lang w:eastAsia="pl-PL"/>
        </w:rPr>
      </w:pPr>
      <w:r w:rsidRPr="00281E19">
        <w:rPr>
          <w:b/>
          <w:bCs/>
          <w:sz w:val="22"/>
          <w:szCs w:val="22"/>
          <w:lang w:eastAsia="pl-PL"/>
        </w:rPr>
        <w:t>UWAGI:</w:t>
      </w:r>
      <w:r w:rsidRPr="00281E19">
        <w:rPr>
          <w:sz w:val="22"/>
          <w:szCs w:val="22"/>
          <w:lang w:eastAsia="pl-PL"/>
        </w:rPr>
        <w:t xml:space="preserve"> </w:t>
      </w:r>
    </w:p>
    <w:p w14:paraId="0E56563C" w14:textId="77777777" w:rsidR="007C0852" w:rsidRPr="00281E19" w:rsidRDefault="007C0852" w:rsidP="007C0852">
      <w:pPr>
        <w:tabs>
          <w:tab w:val="left" w:pos="5416"/>
        </w:tabs>
        <w:suppressAutoHyphens w:val="0"/>
        <w:jc w:val="both"/>
        <w:rPr>
          <w:sz w:val="22"/>
          <w:szCs w:val="22"/>
          <w:lang w:eastAsia="pl-PL"/>
        </w:rPr>
      </w:pPr>
    </w:p>
    <w:p w14:paraId="2136ECBA" w14:textId="77777777" w:rsidR="007C0852" w:rsidRPr="00281E19" w:rsidRDefault="007C0852" w:rsidP="007C0852">
      <w:pPr>
        <w:tabs>
          <w:tab w:val="left" w:pos="5416"/>
        </w:tabs>
        <w:suppressAutoHyphens w:val="0"/>
        <w:jc w:val="both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……………………………………………………………………………………………………………</w:t>
      </w:r>
    </w:p>
    <w:p w14:paraId="5324667F" w14:textId="77777777" w:rsidR="007C0852" w:rsidRPr="00281E19" w:rsidRDefault="007C0852" w:rsidP="007C0852">
      <w:pPr>
        <w:tabs>
          <w:tab w:val="left" w:pos="5416"/>
        </w:tabs>
        <w:suppressAutoHyphens w:val="0"/>
        <w:jc w:val="both"/>
        <w:rPr>
          <w:sz w:val="22"/>
          <w:szCs w:val="22"/>
          <w:lang w:eastAsia="pl-PL"/>
        </w:rPr>
      </w:pPr>
    </w:p>
    <w:p w14:paraId="367D088E" w14:textId="77777777" w:rsidR="007C0852" w:rsidRPr="00281E19" w:rsidRDefault="007C0852" w:rsidP="007C0852">
      <w:pPr>
        <w:tabs>
          <w:tab w:val="left" w:pos="5416"/>
        </w:tabs>
        <w:suppressAutoHyphens w:val="0"/>
        <w:jc w:val="both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……………………………………………………………………………………………………………</w:t>
      </w:r>
    </w:p>
    <w:p w14:paraId="4B38A0B3" w14:textId="77777777" w:rsidR="007C0852" w:rsidRPr="00281E19" w:rsidRDefault="007C0852" w:rsidP="007C0852">
      <w:pPr>
        <w:tabs>
          <w:tab w:val="left" w:pos="5416"/>
        </w:tabs>
        <w:suppressAutoHyphens w:val="0"/>
        <w:jc w:val="both"/>
        <w:rPr>
          <w:sz w:val="22"/>
          <w:szCs w:val="22"/>
          <w:lang w:eastAsia="pl-PL"/>
        </w:rPr>
      </w:pPr>
    </w:p>
    <w:p w14:paraId="5679DAA7" w14:textId="77777777" w:rsidR="007C0852" w:rsidRPr="00281E19" w:rsidRDefault="007C0852" w:rsidP="007C0852">
      <w:pPr>
        <w:tabs>
          <w:tab w:val="left" w:pos="5416"/>
        </w:tabs>
        <w:suppressAutoHyphens w:val="0"/>
        <w:jc w:val="both"/>
        <w:rPr>
          <w:sz w:val="22"/>
          <w:szCs w:val="22"/>
          <w:lang w:eastAsia="pl-PL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3580"/>
        <w:gridCol w:w="1910"/>
      </w:tblGrid>
      <w:tr w:rsidR="00281E19" w:rsidRPr="00281E19" w14:paraId="109698E2" w14:textId="77777777" w:rsidTr="00066941">
        <w:trPr>
          <w:trHeight w:val="417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1BC61A87" w14:textId="77777777" w:rsidR="007C0852" w:rsidRPr="00281E19" w:rsidRDefault="007C0852" w:rsidP="00D52F49">
            <w:pPr>
              <w:tabs>
                <w:tab w:val="left" w:pos="5416"/>
              </w:tabs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  <w:r w:rsidRPr="00281E19">
              <w:rPr>
                <w:sz w:val="22"/>
                <w:szCs w:val="22"/>
                <w:lang w:eastAsia="pl-PL"/>
              </w:rPr>
              <w:t>Przekazał:</w:t>
            </w:r>
          </w:p>
          <w:p w14:paraId="19F46910" w14:textId="77777777" w:rsidR="007C0852" w:rsidRPr="00281E19" w:rsidRDefault="007C0852" w:rsidP="00D52F49">
            <w:pPr>
              <w:tabs>
                <w:tab w:val="left" w:pos="5416"/>
              </w:tabs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  <w:r w:rsidRPr="00281E19">
              <w:rPr>
                <w:sz w:val="22"/>
                <w:szCs w:val="22"/>
                <w:lang w:eastAsia="pl-PL"/>
              </w:rPr>
              <w:t xml:space="preserve">Podpis upoważnionego pracownika </w:t>
            </w:r>
          </w:p>
          <w:p w14:paraId="506F513F" w14:textId="77777777" w:rsidR="007C0852" w:rsidRPr="00281E19" w:rsidRDefault="007C0852" w:rsidP="00D52F49">
            <w:pPr>
              <w:tabs>
                <w:tab w:val="left" w:pos="5416"/>
              </w:tabs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  <w:r w:rsidRPr="00281E19">
              <w:rPr>
                <w:sz w:val="22"/>
                <w:szCs w:val="22"/>
                <w:lang w:eastAsia="pl-PL"/>
              </w:rPr>
              <w:t>Wykonawcy</w:t>
            </w:r>
          </w:p>
          <w:p w14:paraId="598CADD5" w14:textId="77777777" w:rsidR="007C0852" w:rsidRPr="00281E19" w:rsidRDefault="007C0852" w:rsidP="00D52F49">
            <w:pPr>
              <w:tabs>
                <w:tab w:val="left" w:pos="5416"/>
              </w:tabs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</w:p>
          <w:p w14:paraId="04F5BD51" w14:textId="77777777" w:rsidR="007C0852" w:rsidRPr="00281E19" w:rsidRDefault="007C0852" w:rsidP="00D52F49">
            <w:pPr>
              <w:tabs>
                <w:tab w:val="left" w:pos="5416"/>
              </w:tabs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</w:p>
          <w:p w14:paraId="626C8658" w14:textId="77777777" w:rsidR="007C0852" w:rsidRPr="00281E19" w:rsidRDefault="007C0852" w:rsidP="00D52F49">
            <w:pPr>
              <w:tabs>
                <w:tab w:val="left" w:pos="5416"/>
              </w:tabs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  <w:r w:rsidRPr="00281E19">
              <w:rPr>
                <w:sz w:val="22"/>
                <w:szCs w:val="22"/>
                <w:lang w:eastAsia="pl-PL"/>
              </w:rPr>
              <w:t>………………………………..</w:t>
            </w:r>
          </w:p>
          <w:p w14:paraId="786AC777" w14:textId="77777777" w:rsidR="007C0852" w:rsidRPr="00281E19" w:rsidRDefault="007C0852" w:rsidP="00D52F49">
            <w:pPr>
              <w:tabs>
                <w:tab w:val="left" w:pos="5416"/>
              </w:tabs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</w:tcPr>
          <w:p w14:paraId="337316D8" w14:textId="77777777" w:rsidR="007C0852" w:rsidRPr="00281E19" w:rsidRDefault="007C0852" w:rsidP="00D52F49">
            <w:pPr>
              <w:tabs>
                <w:tab w:val="left" w:pos="5416"/>
              </w:tabs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  <w:r w:rsidRPr="00281E19">
              <w:rPr>
                <w:sz w:val="22"/>
                <w:szCs w:val="22"/>
                <w:lang w:eastAsia="pl-PL"/>
              </w:rPr>
              <w:t xml:space="preserve">                         Odebrał:</w:t>
            </w:r>
          </w:p>
          <w:p w14:paraId="6140249F" w14:textId="77777777" w:rsidR="007C0852" w:rsidRPr="00281E19" w:rsidRDefault="007C0852" w:rsidP="00D52F49">
            <w:pPr>
              <w:tabs>
                <w:tab w:val="left" w:pos="5416"/>
              </w:tabs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  <w:r w:rsidRPr="00281E19">
              <w:rPr>
                <w:sz w:val="22"/>
                <w:szCs w:val="22"/>
                <w:lang w:eastAsia="pl-PL"/>
              </w:rPr>
              <w:t xml:space="preserve">                        Podpis </w:t>
            </w:r>
          </w:p>
          <w:p w14:paraId="74C9E4E4" w14:textId="77777777" w:rsidR="007C0852" w:rsidRPr="00281E19" w:rsidRDefault="007C0852" w:rsidP="00D52F49">
            <w:pPr>
              <w:tabs>
                <w:tab w:val="left" w:pos="5416"/>
              </w:tabs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</w:p>
          <w:p w14:paraId="005EE5B5" w14:textId="77777777" w:rsidR="007C0852" w:rsidRPr="00281E19" w:rsidRDefault="007C0852" w:rsidP="00D52F49">
            <w:pPr>
              <w:tabs>
                <w:tab w:val="left" w:pos="5416"/>
              </w:tabs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</w:p>
          <w:p w14:paraId="539F135D" w14:textId="77777777" w:rsidR="007C0852" w:rsidRPr="00281E19" w:rsidRDefault="007C0852" w:rsidP="00D52F49">
            <w:pPr>
              <w:tabs>
                <w:tab w:val="left" w:pos="5416"/>
              </w:tabs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</w:p>
          <w:p w14:paraId="18B6C2FC" w14:textId="77777777" w:rsidR="007C0852" w:rsidRPr="00281E19" w:rsidRDefault="007C0852" w:rsidP="00D52F49">
            <w:pPr>
              <w:tabs>
                <w:tab w:val="left" w:pos="750"/>
                <w:tab w:val="left" w:pos="846"/>
                <w:tab w:val="left" w:pos="945"/>
                <w:tab w:val="left" w:pos="5416"/>
              </w:tabs>
              <w:suppressAutoHyphens w:val="0"/>
              <w:ind w:left="-288"/>
              <w:jc w:val="center"/>
              <w:rPr>
                <w:sz w:val="22"/>
                <w:szCs w:val="22"/>
                <w:lang w:eastAsia="pl-PL"/>
              </w:rPr>
            </w:pPr>
            <w:r w:rsidRPr="00281E19">
              <w:rPr>
                <w:sz w:val="22"/>
                <w:szCs w:val="22"/>
                <w:lang w:eastAsia="pl-PL"/>
              </w:rPr>
              <w:t xml:space="preserve">           ………………………………..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14:paraId="36630A80" w14:textId="77777777" w:rsidR="007C0852" w:rsidRPr="00281E19" w:rsidRDefault="007C0852" w:rsidP="00D52F49">
            <w:pPr>
              <w:tabs>
                <w:tab w:val="left" w:pos="5416"/>
              </w:tabs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</w:p>
        </w:tc>
      </w:tr>
      <w:tr w:rsidR="007C0852" w:rsidRPr="00281E19" w14:paraId="5FDA5BBF" w14:textId="77777777" w:rsidTr="00066941">
        <w:trPr>
          <w:trHeight w:val="417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7C73DB68" w14:textId="77777777" w:rsidR="007C0852" w:rsidRPr="00281E19" w:rsidRDefault="007C0852" w:rsidP="00D52F49">
            <w:pPr>
              <w:tabs>
                <w:tab w:val="left" w:pos="5416"/>
              </w:tabs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</w:tcPr>
          <w:p w14:paraId="03B525A9" w14:textId="77777777" w:rsidR="007C0852" w:rsidRPr="00281E19" w:rsidRDefault="007C0852" w:rsidP="00D52F49">
            <w:pPr>
              <w:tabs>
                <w:tab w:val="left" w:pos="5416"/>
              </w:tabs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14:paraId="5772880E" w14:textId="77777777" w:rsidR="007C0852" w:rsidRPr="00281E19" w:rsidRDefault="007C0852" w:rsidP="00D52F49">
            <w:pPr>
              <w:tabs>
                <w:tab w:val="left" w:pos="5416"/>
              </w:tabs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</w:p>
        </w:tc>
      </w:tr>
    </w:tbl>
    <w:p w14:paraId="56FEA659" w14:textId="77777777" w:rsidR="007C0852" w:rsidRPr="00281E19" w:rsidRDefault="007C0852" w:rsidP="007C0852">
      <w:pPr>
        <w:spacing w:line="259" w:lineRule="auto"/>
        <w:rPr>
          <w:sz w:val="22"/>
          <w:szCs w:val="22"/>
        </w:rPr>
      </w:pPr>
    </w:p>
    <w:p w14:paraId="41535544" w14:textId="77777777" w:rsidR="00697B12" w:rsidRPr="00281E19" w:rsidRDefault="00697B12">
      <w:pPr>
        <w:rPr>
          <w:sz w:val="22"/>
          <w:szCs w:val="22"/>
        </w:rPr>
      </w:pPr>
    </w:p>
    <w:sectPr w:rsidR="00697B12" w:rsidRPr="00281E19" w:rsidSect="00115521">
      <w:headerReference w:type="default" r:id="rId14"/>
      <w:footerReference w:type="default" r:id="rId15"/>
      <w:pgSz w:w="11906" w:h="16838"/>
      <w:pgMar w:top="425" w:right="1418" w:bottom="1134" w:left="1418" w:header="4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617322" w14:textId="77777777" w:rsidR="008B02D0" w:rsidRDefault="008B02D0">
      <w:r>
        <w:separator/>
      </w:r>
    </w:p>
  </w:endnote>
  <w:endnote w:type="continuationSeparator" w:id="0">
    <w:p w14:paraId="77CFBFE4" w14:textId="77777777" w:rsidR="008B02D0" w:rsidRDefault="008B0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21915076"/>
      <w:docPartObj>
        <w:docPartGallery w:val="Page Numbers (Bottom of Page)"/>
        <w:docPartUnique/>
      </w:docPartObj>
    </w:sdtPr>
    <w:sdtContent>
      <w:p w14:paraId="0A8D6E05" w14:textId="77777777" w:rsidR="00415CFF" w:rsidRDefault="00A95E5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11BF">
          <w:rPr>
            <w:noProof/>
          </w:rPr>
          <w:t>14</w:t>
        </w:r>
        <w:r>
          <w:fldChar w:fldCharType="end"/>
        </w:r>
      </w:p>
    </w:sdtContent>
  </w:sdt>
  <w:p w14:paraId="30EFB789" w14:textId="7760DCC1" w:rsidR="00442E24" w:rsidRPr="00442E24" w:rsidRDefault="00442E24" w:rsidP="00442E24">
    <w:pPr>
      <w:pStyle w:val="pf0"/>
      <w:jc w:val="center"/>
      <w:rPr>
        <w:sz w:val="18"/>
        <w:szCs w:val="18"/>
      </w:rPr>
    </w:pPr>
    <w:r w:rsidRPr="00442E24">
      <w:rPr>
        <w:rStyle w:val="cf01"/>
        <w:rFonts w:ascii="Times New Roman" w:hAnsi="Times New Roman" w:cs="Times New Roman"/>
      </w:rPr>
      <w:t>Projekt współfinansowany przez Narodowe Centrum Badań i Rozwoju w ramach Rządowego Programu Strategicznego Hydrostrateg „Innowacje dla gospodarki wodnej i żeglugi śródlądowej”</w:t>
    </w:r>
  </w:p>
  <w:p w14:paraId="6EC2664B" w14:textId="77777777" w:rsidR="00415CFF" w:rsidRDefault="00415C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644A41" w14:textId="77777777" w:rsidR="008B02D0" w:rsidRDefault="008B02D0">
      <w:r>
        <w:separator/>
      </w:r>
    </w:p>
  </w:footnote>
  <w:footnote w:type="continuationSeparator" w:id="0">
    <w:p w14:paraId="1B913FB4" w14:textId="77777777" w:rsidR="008B02D0" w:rsidRDefault="008B02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41F0EE" w14:textId="36DC67E1" w:rsidR="005E6643" w:rsidRDefault="005E6643">
    <w:pPr>
      <w:pStyle w:val="Nagwek"/>
    </w:pPr>
    <w:r>
      <w:rPr>
        <w:noProof/>
        <w:lang w:eastAsia="pl-PL"/>
      </w:rPr>
      <w:drawing>
        <wp:inline distT="0" distB="0" distL="0" distR="0" wp14:anchorId="645CCFBD" wp14:editId="113F3FBC">
          <wp:extent cx="5759450" cy="539750"/>
          <wp:effectExtent l="0" t="0" r="0" b="0"/>
          <wp:docPr id="3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502621" w14:textId="3FD36979" w:rsidR="00415CFF" w:rsidRDefault="00415CFF" w:rsidP="002C0062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C05E4E1C"/>
    <w:name w:val="WW8Num1"/>
    <w:lvl w:ilvl="0">
      <w:start w:val="1"/>
      <w:numFmt w:val="decimal"/>
      <w:lvlText w:val="%1."/>
      <w:lvlJc w:val="left"/>
      <w:pPr>
        <w:tabs>
          <w:tab w:val="num" w:pos="2552"/>
        </w:tabs>
        <w:ind w:left="3272" w:firstLine="360"/>
      </w:pPr>
      <w:rPr>
        <w:rFonts w:ascii="Calibri" w:eastAsiaTheme="minorHAnsi" w:hAnsi="Calibri" w:cs="Calibri"/>
        <w:position w:val="0"/>
        <w:sz w:val="22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2552"/>
        </w:tabs>
        <w:ind w:left="3632" w:firstLine="720"/>
      </w:pPr>
      <w:rPr>
        <w:position w:val="0"/>
        <w:sz w:val="22"/>
        <w:vertAlign w:val="baseline"/>
      </w:rPr>
    </w:lvl>
    <w:lvl w:ilvl="2">
      <w:start w:val="1"/>
      <w:numFmt w:val="decimal"/>
      <w:lvlText w:val="%2.%3."/>
      <w:lvlJc w:val="left"/>
      <w:pPr>
        <w:tabs>
          <w:tab w:val="num" w:pos="2552"/>
        </w:tabs>
        <w:ind w:left="3992" w:firstLine="1080"/>
      </w:pPr>
      <w:rPr>
        <w:position w:val="0"/>
        <w:sz w:val="22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2552"/>
        </w:tabs>
        <w:ind w:left="4352" w:firstLine="1440"/>
      </w:pPr>
      <w:rPr>
        <w:position w:val="0"/>
        <w:sz w:val="22"/>
        <w:vertAlign w:val="baseline"/>
      </w:rPr>
    </w:lvl>
    <w:lvl w:ilvl="4">
      <w:start w:val="1"/>
      <w:numFmt w:val="decimal"/>
      <w:lvlText w:val="%2.%3.%4.%5."/>
      <w:lvlJc w:val="left"/>
      <w:pPr>
        <w:tabs>
          <w:tab w:val="num" w:pos="2552"/>
        </w:tabs>
        <w:ind w:left="4712" w:firstLine="1800"/>
      </w:pPr>
      <w:rPr>
        <w:position w:val="0"/>
        <w:sz w:val="22"/>
        <w:vertAlign w:val="baseline"/>
      </w:rPr>
    </w:lvl>
    <w:lvl w:ilvl="5">
      <w:start w:val="1"/>
      <w:numFmt w:val="decimal"/>
      <w:lvlText w:val="%2.%3.%4.%5.%6."/>
      <w:lvlJc w:val="left"/>
      <w:pPr>
        <w:tabs>
          <w:tab w:val="num" w:pos="2552"/>
        </w:tabs>
        <w:ind w:left="5072" w:firstLine="2160"/>
      </w:pPr>
      <w:rPr>
        <w:position w:val="0"/>
        <w:sz w:val="22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2552"/>
        </w:tabs>
        <w:ind w:left="5432" w:firstLine="2520"/>
      </w:pPr>
      <w:rPr>
        <w:position w:val="0"/>
        <w:sz w:val="22"/>
        <w:vertAlign w:val="baseline"/>
      </w:rPr>
    </w:lvl>
    <w:lvl w:ilvl="7">
      <w:start w:val="1"/>
      <w:numFmt w:val="decimal"/>
      <w:lvlText w:val="%2.%3.%4.%5.%6.%7.%8."/>
      <w:lvlJc w:val="left"/>
      <w:pPr>
        <w:tabs>
          <w:tab w:val="num" w:pos="2552"/>
        </w:tabs>
        <w:ind w:left="5792" w:firstLine="2880"/>
      </w:pPr>
      <w:rPr>
        <w:position w:val="0"/>
        <w:sz w:val="22"/>
        <w:vertAlign w:val="baseline"/>
      </w:rPr>
    </w:lvl>
    <w:lvl w:ilvl="8">
      <w:start w:val="1"/>
      <w:numFmt w:val="decimal"/>
      <w:lvlText w:val="%2.%3.%4.%5.%6.%7.%8.%9."/>
      <w:lvlJc w:val="left"/>
      <w:pPr>
        <w:tabs>
          <w:tab w:val="num" w:pos="2552"/>
        </w:tabs>
        <w:ind w:left="6152" w:firstLine="3240"/>
      </w:pPr>
      <w:rPr>
        <w:position w:val="0"/>
        <w:sz w:val="22"/>
        <w:vertAlign w:val="baseline"/>
      </w:rPr>
    </w:lvl>
  </w:abstractNum>
  <w:abstractNum w:abstractNumId="1" w15:restartNumberingAfterBreak="0">
    <w:nsid w:val="00000012"/>
    <w:multiLevelType w:val="multilevel"/>
    <w:tmpl w:val="214A8BC8"/>
    <w:name w:val="WW8Num18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890" w:hanging="180"/>
      </w:p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25"/>
    <w:multiLevelType w:val="multilevel"/>
    <w:tmpl w:val="D8F0108A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834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155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27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99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371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43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15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5874" w:hanging="180"/>
      </w:pPr>
    </w:lvl>
  </w:abstractNum>
  <w:abstractNum w:abstractNumId="3" w15:restartNumberingAfterBreak="0">
    <w:nsid w:val="00000026"/>
    <w:multiLevelType w:val="multilevel"/>
    <w:tmpl w:val="B6E05BC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52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0000002A"/>
    <w:multiLevelType w:val="multilevel"/>
    <w:tmpl w:val="86C22180"/>
    <w:name w:val="WW8Num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2B"/>
    <w:multiLevelType w:val="multi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0000002C"/>
    <w:multiLevelType w:val="multilevel"/>
    <w:tmpl w:val="0000002C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2D"/>
    <w:multiLevelType w:val="multilevel"/>
    <w:tmpl w:val="0000002D"/>
    <w:name w:val="WW8Num45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ascii="Symbol" w:hAnsi="Symbol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ascii="Symbol" w:hAnsi="Symbol"/>
      </w:rPr>
    </w:lvl>
  </w:abstractNum>
  <w:abstractNum w:abstractNumId="10" w15:restartNumberingAfterBreak="0">
    <w:nsid w:val="01D166C4"/>
    <w:multiLevelType w:val="hybridMultilevel"/>
    <w:tmpl w:val="D8FAA0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020AFD"/>
    <w:multiLevelType w:val="hybridMultilevel"/>
    <w:tmpl w:val="5FFE0C1E"/>
    <w:lvl w:ilvl="0" w:tplc="24624B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35A467B"/>
    <w:multiLevelType w:val="hybridMultilevel"/>
    <w:tmpl w:val="819247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52B6D00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5927122"/>
    <w:multiLevelType w:val="hybridMultilevel"/>
    <w:tmpl w:val="B7A825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7C54822"/>
    <w:multiLevelType w:val="hybridMultilevel"/>
    <w:tmpl w:val="00C629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9EC418A"/>
    <w:multiLevelType w:val="hybridMultilevel"/>
    <w:tmpl w:val="1E366A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A550570"/>
    <w:multiLevelType w:val="hybridMultilevel"/>
    <w:tmpl w:val="60503C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CE67C94"/>
    <w:multiLevelType w:val="hybridMultilevel"/>
    <w:tmpl w:val="60503C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CF4268F"/>
    <w:multiLevelType w:val="hybridMultilevel"/>
    <w:tmpl w:val="54ACB6D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F893407"/>
    <w:multiLevelType w:val="hybridMultilevel"/>
    <w:tmpl w:val="8C8EB902"/>
    <w:lvl w:ilvl="0" w:tplc="B61CCD9C">
      <w:start w:val="1"/>
      <w:numFmt w:val="lowerLetter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83F58FB"/>
    <w:multiLevelType w:val="hybridMultilevel"/>
    <w:tmpl w:val="4C72FF28"/>
    <w:lvl w:ilvl="0" w:tplc="2EBC71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86D3DB6"/>
    <w:multiLevelType w:val="multilevel"/>
    <w:tmpl w:val="3A4034EE"/>
    <w:lvl w:ilvl="0">
      <w:start w:val="1"/>
      <w:numFmt w:val="decimal"/>
      <w:pStyle w:val="Konsp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18786C6F"/>
    <w:multiLevelType w:val="hybridMultilevel"/>
    <w:tmpl w:val="4E72D9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A5D2177"/>
    <w:multiLevelType w:val="hybridMultilevel"/>
    <w:tmpl w:val="60503C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B997B22"/>
    <w:multiLevelType w:val="hybridMultilevel"/>
    <w:tmpl w:val="B3DEF44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DB0100C"/>
    <w:multiLevelType w:val="hybridMultilevel"/>
    <w:tmpl w:val="30C414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0370E37"/>
    <w:multiLevelType w:val="hybridMultilevel"/>
    <w:tmpl w:val="FB4AEFA4"/>
    <w:lvl w:ilvl="0" w:tplc="A0B843F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211677D6"/>
    <w:multiLevelType w:val="hybridMultilevel"/>
    <w:tmpl w:val="60503C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40E7900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D1776C9"/>
    <w:multiLevelType w:val="hybridMultilevel"/>
    <w:tmpl w:val="DA24271A"/>
    <w:lvl w:ilvl="0" w:tplc="5E9605D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2DD90E0A"/>
    <w:multiLevelType w:val="hybridMultilevel"/>
    <w:tmpl w:val="C4EE85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A27288F"/>
    <w:multiLevelType w:val="hybridMultilevel"/>
    <w:tmpl w:val="158CEB0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A40799F"/>
    <w:multiLevelType w:val="hybridMultilevel"/>
    <w:tmpl w:val="D152B748"/>
    <w:lvl w:ilvl="0" w:tplc="1332D97C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3C0378C2"/>
    <w:multiLevelType w:val="hybridMultilevel"/>
    <w:tmpl w:val="D8FAA0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C694B21"/>
    <w:multiLevelType w:val="hybridMultilevel"/>
    <w:tmpl w:val="448047FA"/>
    <w:lvl w:ilvl="0" w:tplc="4A806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C984DEB"/>
    <w:multiLevelType w:val="hybridMultilevel"/>
    <w:tmpl w:val="07744EA0"/>
    <w:lvl w:ilvl="0" w:tplc="16AE87FE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D1B0174"/>
    <w:multiLevelType w:val="hybridMultilevel"/>
    <w:tmpl w:val="F8E27F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E3B253A"/>
    <w:multiLevelType w:val="hybridMultilevel"/>
    <w:tmpl w:val="60503C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EE35337"/>
    <w:multiLevelType w:val="multilevel"/>
    <w:tmpl w:val="5776D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3F5A190D"/>
    <w:multiLevelType w:val="hybridMultilevel"/>
    <w:tmpl w:val="60503C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0CA3E59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15D5DF2"/>
    <w:multiLevelType w:val="hybridMultilevel"/>
    <w:tmpl w:val="EF1A3F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4855589"/>
    <w:multiLevelType w:val="hybridMultilevel"/>
    <w:tmpl w:val="6C709F14"/>
    <w:lvl w:ilvl="0" w:tplc="D9FA007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4EA0CBA"/>
    <w:multiLevelType w:val="hybridMultilevel"/>
    <w:tmpl w:val="92B223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5E356A0"/>
    <w:multiLevelType w:val="hybridMultilevel"/>
    <w:tmpl w:val="F8EE6768"/>
    <w:lvl w:ilvl="0" w:tplc="67D4A0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7942A91"/>
    <w:multiLevelType w:val="hybridMultilevel"/>
    <w:tmpl w:val="86002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A64148D"/>
    <w:multiLevelType w:val="hybridMultilevel"/>
    <w:tmpl w:val="60503C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D295307"/>
    <w:multiLevelType w:val="hybridMultilevel"/>
    <w:tmpl w:val="D8FAA0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2821645"/>
    <w:multiLevelType w:val="hybridMultilevel"/>
    <w:tmpl w:val="94FC13D2"/>
    <w:lvl w:ilvl="0" w:tplc="3E4C7C12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A8B6DE7A">
      <w:start w:val="12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E1FAD636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color w:val="auto"/>
      </w:rPr>
    </w:lvl>
    <w:lvl w:ilvl="3" w:tplc="F0162364">
      <w:start w:val="1"/>
      <w:numFmt w:val="lowerLetter"/>
      <w:lvlText w:val="%4)"/>
      <w:lvlJc w:val="left"/>
      <w:pPr>
        <w:tabs>
          <w:tab w:val="num" w:pos="3585"/>
        </w:tabs>
        <w:ind w:left="3585" w:hanging="720"/>
      </w:pPr>
      <w:rPr>
        <w:rFonts w:hint="default"/>
        <w:b w:val="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0" w15:restartNumberingAfterBreak="0">
    <w:nsid w:val="52F003FA"/>
    <w:multiLevelType w:val="multilevel"/>
    <w:tmpl w:val="FA56527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52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</w:lvl>
  </w:abstractNum>
  <w:abstractNum w:abstractNumId="51" w15:restartNumberingAfterBreak="0">
    <w:nsid w:val="5607210C"/>
    <w:multiLevelType w:val="hybridMultilevel"/>
    <w:tmpl w:val="1B66A0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88F33E3"/>
    <w:multiLevelType w:val="hybridMultilevel"/>
    <w:tmpl w:val="8934F6F8"/>
    <w:lvl w:ilvl="0" w:tplc="D9FA007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A163746"/>
    <w:multiLevelType w:val="hybridMultilevel"/>
    <w:tmpl w:val="C612530C"/>
    <w:lvl w:ilvl="0" w:tplc="16AE87FE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A483D5C"/>
    <w:multiLevelType w:val="hybridMultilevel"/>
    <w:tmpl w:val="FA5EA4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C7B34F8"/>
    <w:multiLevelType w:val="hybridMultilevel"/>
    <w:tmpl w:val="0D7A662A"/>
    <w:lvl w:ilvl="0" w:tplc="BB0C47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1030A2C"/>
    <w:multiLevelType w:val="hybridMultilevel"/>
    <w:tmpl w:val="8BB2CB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1D565F0"/>
    <w:multiLevelType w:val="hybridMultilevel"/>
    <w:tmpl w:val="6CAC61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30159EB"/>
    <w:multiLevelType w:val="hybridMultilevel"/>
    <w:tmpl w:val="A8508364"/>
    <w:lvl w:ilvl="0" w:tplc="9102A6F6">
      <w:start w:val="7"/>
      <w:numFmt w:val="lowerLetter"/>
      <w:lvlText w:val="%1)"/>
      <w:lvlJc w:val="left"/>
      <w:pPr>
        <w:ind w:left="108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6E6D20AF"/>
    <w:multiLevelType w:val="hybridMultilevel"/>
    <w:tmpl w:val="60503C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EC3022F"/>
    <w:multiLevelType w:val="hybridMultilevel"/>
    <w:tmpl w:val="CEDC74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F5F6564"/>
    <w:multiLevelType w:val="hybridMultilevel"/>
    <w:tmpl w:val="E0C2EF94"/>
    <w:lvl w:ilvl="0" w:tplc="D9FA007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1F51003"/>
    <w:multiLevelType w:val="hybridMultilevel"/>
    <w:tmpl w:val="6204B440"/>
    <w:lvl w:ilvl="0" w:tplc="8350039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2154DFA"/>
    <w:multiLevelType w:val="hybridMultilevel"/>
    <w:tmpl w:val="737270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2A62906"/>
    <w:multiLevelType w:val="hybridMultilevel"/>
    <w:tmpl w:val="AF7CBF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4150EB6"/>
    <w:multiLevelType w:val="hybridMultilevel"/>
    <w:tmpl w:val="C22C87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50A3FC3"/>
    <w:multiLevelType w:val="hybridMultilevel"/>
    <w:tmpl w:val="CEB0F686"/>
    <w:lvl w:ilvl="0" w:tplc="D9FA007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61C5276"/>
    <w:multiLevelType w:val="hybridMultilevel"/>
    <w:tmpl w:val="60503C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6AB452A"/>
    <w:multiLevelType w:val="hybridMultilevel"/>
    <w:tmpl w:val="4A0C2A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6D92AFC"/>
    <w:multiLevelType w:val="hybridMultilevel"/>
    <w:tmpl w:val="26C23E4E"/>
    <w:lvl w:ilvl="0" w:tplc="85C8CB0C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75C49DE"/>
    <w:multiLevelType w:val="hybridMultilevel"/>
    <w:tmpl w:val="0EDC4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CD83F30"/>
    <w:multiLevelType w:val="hybridMultilevel"/>
    <w:tmpl w:val="571E9F6E"/>
    <w:lvl w:ilvl="0" w:tplc="D9FA007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0358666">
    <w:abstractNumId w:val="20"/>
  </w:num>
  <w:num w:numId="2" w16cid:durableId="1503933090">
    <w:abstractNumId w:val="27"/>
  </w:num>
  <w:num w:numId="3" w16cid:durableId="1631395917">
    <w:abstractNumId w:val="22"/>
  </w:num>
  <w:num w:numId="4" w16cid:durableId="911696637">
    <w:abstractNumId w:val="0"/>
  </w:num>
  <w:num w:numId="5" w16cid:durableId="1795708695">
    <w:abstractNumId w:val="21"/>
  </w:num>
  <w:num w:numId="6" w16cid:durableId="2024746775">
    <w:abstractNumId w:val="5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29179044">
    <w:abstractNumId w:val="45"/>
  </w:num>
  <w:num w:numId="8" w16cid:durableId="397749832">
    <w:abstractNumId w:val="58"/>
  </w:num>
  <w:num w:numId="9" w16cid:durableId="1396391567">
    <w:abstractNumId w:val="64"/>
  </w:num>
  <w:num w:numId="10" w16cid:durableId="250236170">
    <w:abstractNumId w:val="2"/>
  </w:num>
  <w:num w:numId="11" w16cid:durableId="72359774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771678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8915076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9688205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501556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3986585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061707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334476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736148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1025847">
    <w:abstractNumId w:val="1"/>
  </w:num>
  <w:num w:numId="21" w16cid:durableId="610821242">
    <w:abstractNumId w:val="11"/>
  </w:num>
  <w:num w:numId="22" w16cid:durableId="1851602502">
    <w:abstractNumId w:val="49"/>
  </w:num>
  <w:num w:numId="23" w16cid:durableId="1224439913">
    <w:abstractNumId w:val="31"/>
  </w:num>
  <w:num w:numId="24" w16cid:durableId="632250368">
    <w:abstractNumId w:val="33"/>
  </w:num>
  <w:num w:numId="25" w16cid:durableId="1027947436">
    <w:abstractNumId w:val="32"/>
  </w:num>
  <w:num w:numId="26" w16cid:durableId="422265772">
    <w:abstractNumId w:val="62"/>
  </w:num>
  <w:num w:numId="27" w16cid:durableId="5253377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0002058">
    <w:abstractNumId w:val="68"/>
  </w:num>
  <w:num w:numId="29" w16cid:durableId="653727430">
    <w:abstractNumId w:val="41"/>
  </w:num>
  <w:num w:numId="30" w16cid:durableId="1073159698">
    <w:abstractNumId w:val="60"/>
  </w:num>
  <w:num w:numId="31" w16cid:durableId="652638365">
    <w:abstractNumId w:val="29"/>
  </w:num>
  <w:num w:numId="32" w16cid:durableId="1763797239">
    <w:abstractNumId w:val="42"/>
  </w:num>
  <w:num w:numId="33" w16cid:durableId="934364131">
    <w:abstractNumId w:val="19"/>
  </w:num>
  <w:num w:numId="34" w16cid:durableId="421075858">
    <w:abstractNumId w:val="65"/>
  </w:num>
  <w:num w:numId="35" w16cid:durableId="1242250492">
    <w:abstractNumId w:val="51"/>
  </w:num>
  <w:num w:numId="36" w16cid:durableId="1814171912">
    <w:abstractNumId w:val="25"/>
  </w:num>
  <w:num w:numId="37" w16cid:durableId="383259814">
    <w:abstractNumId w:val="53"/>
  </w:num>
  <w:num w:numId="38" w16cid:durableId="762918863">
    <w:abstractNumId w:val="36"/>
  </w:num>
  <w:num w:numId="39" w16cid:durableId="230776019">
    <w:abstractNumId w:val="54"/>
  </w:num>
  <w:num w:numId="40" w16cid:durableId="1601792815">
    <w:abstractNumId w:val="37"/>
  </w:num>
  <w:num w:numId="41" w16cid:durableId="1237202335">
    <w:abstractNumId w:val="14"/>
  </w:num>
  <w:num w:numId="42" w16cid:durableId="502625132">
    <w:abstractNumId w:val="12"/>
  </w:num>
  <w:num w:numId="43" w16cid:durableId="1327133012">
    <w:abstractNumId w:val="69"/>
  </w:num>
  <w:num w:numId="44" w16cid:durableId="243993743">
    <w:abstractNumId w:val="71"/>
  </w:num>
  <w:num w:numId="45" w16cid:durableId="1187593923">
    <w:abstractNumId w:val="50"/>
  </w:num>
  <w:num w:numId="46" w16cid:durableId="815877737">
    <w:abstractNumId w:val="52"/>
  </w:num>
  <w:num w:numId="47" w16cid:durableId="1371763455">
    <w:abstractNumId w:val="66"/>
  </w:num>
  <w:num w:numId="48" w16cid:durableId="1986355441">
    <w:abstractNumId w:val="43"/>
  </w:num>
  <w:num w:numId="49" w16cid:durableId="1708722145">
    <w:abstractNumId w:val="61"/>
  </w:num>
  <w:num w:numId="50" w16cid:durableId="1393968734">
    <w:abstractNumId w:val="44"/>
  </w:num>
  <w:num w:numId="51" w16cid:durableId="1153839890">
    <w:abstractNumId w:val="15"/>
  </w:num>
  <w:num w:numId="52" w16cid:durableId="484902967">
    <w:abstractNumId w:val="56"/>
  </w:num>
  <w:num w:numId="53" w16cid:durableId="662704283">
    <w:abstractNumId w:val="63"/>
  </w:num>
  <w:num w:numId="54" w16cid:durableId="492261673">
    <w:abstractNumId w:val="46"/>
  </w:num>
  <w:num w:numId="55" w16cid:durableId="1931500667">
    <w:abstractNumId w:val="26"/>
  </w:num>
  <w:num w:numId="56" w16cid:durableId="584845343">
    <w:abstractNumId w:val="35"/>
  </w:num>
  <w:num w:numId="57" w16cid:durableId="281114306">
    <w:abstractNumId w:val="70"/>
  </w:num>
  <w:num w:numId="58" w16cid:durableId="88101293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301886685">
    <w:abstractNumId w:val="57"/>
  </w:num>
  <w:num w:numId="60" w16cid:durableId="2071537013">
    <w:abstractNumId w:val="67"/>
  </w:num>
  <w:num w:numId="61" w16cid:durableId="336541034">
    <w:abstractNumId w:val="34"/>
  </w:num>
  <w:num w:numId="62" w16cid:durableId="223956629">
    <w:abstractNumId w:val="48"/>
  </w:num>
  <w:num w:numId="63" w16cid:durableId="966744758">
    <w:abstractNumId w:val="10"/>
  </w:num>
  <w:num w:numId="64" w16cid:durableId="479343587">
    <w:abstractNumId w:val="39"/>
  </w:num>
  <w:num w:numId="65" w16cid:durableId="123163146">
    <w:abstractNumId w:val="47"/>
  </w:num>
  <w:num w:numId="66" w16cid:durableId="1264220390">
    <w:abstractNumId w:val="40"/>
  </w:num>
  <w:num w:numId="67" w16cid:durableId="35080222">
    <w:abstractNumId w:val="24"/>
  </w:num>
  <w:num w:numId="68" w16cid:durableId="1783650704">
    <w:abstractNumId w:val="38"/>
  </w:num>
  <w:num w:numId="69" w16cid:durableId="1476291704">
    <w:abstractNumId w:val="17"/>
  </w:num>
  <w:num w:numId="70" w16cid:durableId="100423308">
    <w:abstractNumId w:val="18"/>
  </w:num>
  <w:num w:numId="71" w16cid:durableId="656424346">
    <w:abstractNumId w:val="28"/>
  </w:num>
  <w:num w:numId="72" w16cid:durableId="431434052">
    <w:abstractNumId w:val="5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852"/>
    <w:rsid w:val="0000557D"/>
    <w:rsid w:val="000120F6"/>
    <w:rsid w:val="00016F4A"/>
    <w:rsid w:val="00034C0F"/>
    <w:rsid w:val="00066941"/>
    <w:rsid w:val="0007635F"/>
    <w:rsid w:val="00085EEF"/>
    <w:rsid w:val="000D0BBB"/>
    <w:rsid w:val="000E72A9"/>
    <w:rsid w:val="000F417E"/>
    <w:rsid w:val="000F67DA"/>
    <w:rsid w:val="0010609D"/>
    <w:rsid w:val="00107CC8"/>
    <w:rsid w:val="00115521"/>
    <w:rsid w:val="0012396C"/>
    <w:rsid w:val="001308E0"/>
    <w:rsid w:val="00137000"/>
    <w:rsid w:val="00150AB9"/>
    <w:rsid w:val="001518EB"/>
    <w:rsid w:val="00160475"/>
    <w:rsid w:val="00184BBA"/>
    <w:rsid w:val="00187CDA"/>
    <w:rsid w:val="001941D8"/>
    <w:rsid w:val="001A299A"/>
    <w:rsid w:val="001B5A1E"/>
    <w:rsid w:val="001B6C75"/>
    <w:rsid w:val="001C067D"/>
    <w:rsid w:val="001C1F8A"/>
    <w:rsid w:val="001C5F0A"/>
    <w:rsid w:val="001D0918"/>
    <w:rsid w:val="001D6988"/>
    <w:rsid w:val="001F53C6"/>
    <w:rsid w:val="002034C9"/>
    <w:rsid w:val="00210297"/>
    <w:rsid w:val="00211E89"/>
    <w:rsid w:val="00273788"/>
    <w:rsid w:val="00281E19"/>
    <w:rsid w:val="00284CFB"/>
    <w:rsid w:val="002B4C59"/>
    <w:rsid w:val="002E5E16"/>
    <w:rsid w:val="003128EF"/>
    <w:rsid w:val="00315D2F"/>
    <w:rsid w:val="003305A0"/>
    <w:rsid w:val="00354DDA"/>
    <w:rsid w:val="00365B61"/>
    <w:rsid w:val="00397DD6"/>
    <w:rsid w:val="003D5B5F"/>
    <w:rsid w:val="003E1A0E"/>
    <w:rsid w:val="0040534E"/>
    <w:rsid w:val="004121B5"/>
    <w:rsid w:val="00415CFF"/>
    <w:rsid w:val="00416B60"/>
    <w:rsid w:val="004249AB"/>
    <w:rsid w:val="00435DA0"/>
    <w:rsid w:val="00442E24"/>
    <w:rsid w:val="0045009A"/>
    <w:rsid w:val="00457ED5"/>
    <w:rsid w:val="004714A0"/>
    <w:rsid w:val="00473BB0"/>
    <w:rsid w:val="00487973"/>
    <w:rsid w:val="00492C7A"/>
    <w:rsid w:val="004D2357"/>
    <w:rsid w:val="00503B96"/>
    <w:rsid w:val="00504EFA"/>
    <w:rsid w:val="005174DE"/>
    <w:rsid w:val="005218C5"/>
    <w:rsid w:val="00525E58"/>
    <w:rsid w:val="00535EDB"/>
    <w:rsid w:val="00551F23"/>
    <w:rsid w:val="00583018"/>
    <w:rsid w:val="00584757"/>
    <w:rsid w:val="00594F20"/>
    <w:rsid w:val="005B553B"/>
    <w:rsid w:val="005D387E"/>
    <w:rsid w:val="005D3D0C"/>
    <w:rsid w:val="005E6643"/>
    <w:rsid w:val="005F0D3D"/>
    <w:rsid w:val="005F1D1C"/>
    <w:rsid w:val="005F6744"/>
    <w:rsid w:val="00602F49"/>
    <w:rsid w:val="00605F65"/>
    <w:rsid w:val="00615105"/>
    <w:rsid w:val="006428BD"/>
    <w:rsid w:val="006507F5"/>
    <w:rsid w:val="006560E8"/>
    <w:rsid w:val="00660968"/>
    <w:rsid w:val="00665652"/>
    <w:rsid w:val="00666F5A"/>
    <w:rsid w:val="00697B12"/>
    <w:rsid w:val="006A3269"/>
    <w:rsid w:val="006B735E"/>
    <w:rsid w:val="006C6C7A"/>
    <w:rsid w:val="006D3946"/>
    <w:rsid w:val="006E2E46"/>
    <w:rsid w:val="007032D5"/>
    <w:rsid w:val="007143D6"/>
    <w:rsid w:val="007162CA"/>
    <w:rsid w:val="007208EB"/>
    <w:rsid w:val="007333FF"/>
    <w:rsid w:val="00740502"/>
    <w:rsid w:val="007600A8"/>
    <w:rsid w:val="0076104F"/>
    <w:rsid w:val="007672FF"/>
    <w:rsid w:val="00776EEC"/>
    <w:rsid w:val="007B5429"/>
    <w:rsid w:val="007B6A1C"/>
    <w:rsid w:val="007C0852"/>
    <w:rsid w:val="007C0911"/>
    <w:rsid w:val="007E16A9"/>
    <w:rsid w:val="007E7BB4"/>
    <w:rsid w:val="007F55D4"/>
    <w:rsid w:val="007F70B9"/>
    <w:rsid w:val="008162B6"/>
    <w:rsid w:val="00830618"/>
    <w:rsid w:val="008514E2"/>
    <w:rsid w:val="0087019C"/>
    <w:rsid w:val="00877ED0"/>
    <w:rsid w:val="00881E1E"/>
    <w:rsid w:val="00886952"/>
    <w:rsid w:val="008963F2"/>
    <w:rsid w:val="008A0119"/>
    <w:rsid w:val="008B02D0"/>
    <w:rsid w:val="008D2377"/>
    <w:rsid w:val="00903481"/>
    <w:rsid w:val="00905843"/>
    <w:rsid w:val="00922B55"/>
    <w:rsid w:val="00923868"/>
    <w:rsid w:val="00951BBB"/>
    <w:rsid w:val="009542B4"/>
    <w:rsid w:val="009570E6"/>
    <w:rsid w:val="00970875"/>
    <w:rsid w:val="009746C4"/>
    <w:rsid w:val="0098040A"/>
    <w:rsid w:val="00985085"/>
    <w:rsid w:val="009877AF"/>
    <w:rsid w:val="009E4606"/>
    <w:rsid w:val="009E4A53"/>
    <w:rsid w:val="009E4F26"/>
    <w:rsid w:val="00A0381A"/>
    <w:rsid w:val="00A17F1E"/>
    <w:rsid w:val="00A32273"/>
    <w:rsid w:val="00A430C7"/>
    <w:rsid w:val="00A51CC1"/>
    <w:rsid w:val="00A65A8B"/>
    <w:rsid w:val="00A73BB3"/>
    <w:rsid w:val="00A95E5C"/>
    <w:rsid w:val="00AA6521"/>
    <w:rsid w:val="00AA7901"/>
    <w:rsid w:val="00AB61A6"/>
    <w:rsid w:val="00AC417B"/>
    <w:rsid w:val="00AD3D35"/>
    <w:rsid w:val="00B22688"/>
    <w:rsid w:val="00B53E11"/>
    <w:rsid w:val="00B56DA4"/>
    <w:rsid w:val="00B61784"/>
    <w:rsid w:val="00B84E1D"/>
    <w:rsid w:val="00BA0133"/>
    <w:rsid w:val="00BB7A3D"/>
    <w:rsid w:val="00BF49C6"/>
    <w:rsid w:val="00C21D68"/>
    <w:rsid w:val="00C436E1"/>
    <w:rsid w:val="00C56358"/>
    <w:rsid w:val="00C853FB"/>
    <w:rsid w:val="00C87E51"/>
    <w:rsid w:val="00C93706"/>
    <w:rsid w:val="00CD2B48"/>
    <w:rsid w:val="00CD34D7"/>
    <w:rsid w:val="00CF3DFA"/>
    <w:rsid w:val="00D0229E"/>
    <w:rsid w:val="00D02DBD"/>
    <w:rsid w:val="00D063D0"/>
    <w:rsid w:val="00D10C0E"/>
    <w:rsid w:val="00D225C3"/>
    <w:rsid w:val="00D27BF6"/>
    <w:rsid w:val="00D3014D"/>
    <w:rsid w:val="00D32BA1"/>
    <w:rsid w:val="00D811BF"/>
    <w:rsid w:val="00D848C3"/>
    <w:rsid w:val="00D964D6"/>
    <w:rsid w:val="00DA205F"/>
    <w:rsid w:val="00DA5107"/>
    <w:rsid w:val="00DA60B6"/>
    <w:rsid w:val="00DA6D94"/>
    <w:rsid w:val="00DD0652"/>
    <w:rsid w:val="00DF2AA2"/>
    <w:rsid w:val="00DF3597"/>
    <w:rsid w:val="00DF438E"/>
    <w:rsid w:val="00DF472D"/>
    <w:rsid w:val="00E0461A"/>
    <w:rsid w:val="00E0577C"/>
    <w:rsid w:val="00E05D3D"/>
    <w:rsid w:val="00E25B35"/>
    <w:rsid w:val="00E561ED"/>
    <w:rsid w:val="00E9452D"/>
    <w:rsid w:val="00EA6E84"/>
    <w:rsid w:val="00EC0E53"/>
    <w:rsid w:val="00EC2461"/>
    <w:rsid w:val="00EC490F"/>
    <w:rsid w:val="00EE47DB"/>
    <w:rsid w:val="00EF1603"/>
    <w:rsid w:val="00F1233C"/>
    <w:rsid w:val="00F1467B"/>
    <w:rsid w:val="00F14EFF"/>
    <w:rsid w:val="00F17E06"/>
    <w:rsid w:val="00F203E1"/>
    <w:rsid w:val="00F216AE"/>
    <w:rsid w:val="00F44892"/>
    <w:rsid w:val="00F47B37"/>
    <w:rsid w:val="00F547E2"/>
    <w:rsid w:val="00F63E74"/>
    <w:rsid w:val="00F70262"/>
    <w:rsid w:val="00F7223A"/>
    <w:rsid w:val="00F77B9C"/>
    <w:rsid w:val="00F83F34"/>
    <w:rsid w:val="00F86436"/>
    <w:rsid w:val="00FA75C4"/>
    <w:rsid w:val="00FB0E5C"/>
    <w:rsid w:val="00FB2CCE"/>
    <w:rsid w:val="00FB4957"/>
    <w:rsid w:val="00FD5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B818D"/>
  <w15:docId w15:val="{5DFA3FFB-683F-4C86-AAEF-FAF3A36F8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08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2">
    <w:name w:val="heading 2"/>
    <w:next w:val="Normalny"/>
    <w:link w:val="Nagwek2Znak"/>
    <w:uiPriority w:val="9"/>
    <w:unhideWhenUsed/>
    <w:qFormat/>
    <w:rsid w:val="007C0852"/>
    <w:pPr>
      <w:keepNext/>
      <w:keepLines/>
      <w:spacing w:after="123"/>
      <w:ind w:left="82" w:hanging="10"/>
      <w:jc w:val="center"/>
      <w:outlineLvl w:val="1"/>
    </w:pPr>
    <w:rPr>
      <w:rFonts w:ascii="Times New Roman" w:eastAsia="Times New Roman" w:hAnsi="Times New Roman" w:cs="Times New Roman"/>
      <w:color w:val="000000"/>
      <w:sz w:val="3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7C0852"/>
    <w:rPr>
      <w:rFonts w:ascii="Times New Roman" w:eastAsia="Times New Roman" w:hAnsi="Times New Roman" w:cs="Times New Roman"/>
      <w:color w:val="000000"/>
      <w:sz w:val="3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C0852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C0852"/>
  </w:style>
  <w:style w:type="paragraph" w:styleId="Stopka">
    <w:name w:val="footer"/>
    <w:basedOn w:val="Normalny"/>
    <w:link w:val="StopkaZnak"/>
    <w:uiPriority w:val="99"/>
    <w:unhideWhenUsed/>
    <w:rsid w:val="007C0852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7C0852"/>
  </w:style>
  <w:style w:type="paragraph" w:styleId="Akapitzlist">
    <w:name w:val="List Paragraph"/>
    <w:basedOn w:val="Normalny"/>
    <w:link w:val="AkapitzlistZnak"/>
    <w:uiPriority w:val="34"/>
    <w:qFormat/>
    <w:rsid w:val="007C0852"/>
    <w:pPr>
      <w:suppressAutoHyphens w:val="0"/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C08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C0852"/>
    <w:rPr>
      <w:rFonts w:ascii="Courier New" w:eastAsia="Times New Roman" w:hAnsi="Courier New" w:cs="Courier New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7C0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7C085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7C0852"/>
    <w:rPr>
      <w:sz w:val="44"/>
      <w:szCs w:val="20"/>
    </w:rPr>
  </w:style>
  <w:style w:type="paragraph" w:styleId="Tekstpodstawowy">
    <w:name w:val="Body Text"/>
    <w:basedOn w:val="Normalny"/>
    <w:link w:val="TekstpodstawowyZnak"/>
    <w:uiPriority w:val="99"/>
    <w:rsid w:val="007C0852"/>
    <w:pPr>
      <w:tabs>
        <w:tab w:val="left" w:pos="567"/>
      </w:tabs>
      <w:suppressAutoHyphens w:val="0"/>
      <w:jc w:val="both"/>
    </w:pPr>
    <w:rPr>
      <w:b/>
      <w:sz w:val="3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C0852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7C0852"/>
    <w:rPr>
      <w:color w:val="0563C1" w:themeColor="hyperlink"/>
      <w:u w:val="single"/>
    </w:rPr>
  </w:style>
  <w:style w:type="paragraph" w:customStyle="1" w:styleId="Konspn">
    <w:name w:val="Konspn"/>
    <w:basedOn w:val="Normalny"/>
    <w:rsid w:val="007C0852"/>
    <w:pPr>
      <w:numPr>
        <w:numId w:val="3"/>
      </w:numPr>
      <w:spacing w:line="360" w:lineRule="auto"/>
      <w:jc w:val="both"/>
    </w:pPr>
  </w:style>
  <w:style w:type="paragraph" w:styleId="Tekstkomentarza">
    <w:name w:val="annotation text"/>
    <w:basedOn w:val="Normalny"/>
    <w:link w:val="TekstkomentarzaZnak"/>
    <w:uiPriority w:val="99"/>
    <w:unhideWhenUsed/>
    <w:rsid w:val="007C085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C085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BodyText21">
    <w:name w:val="Body Text 21"/>
    <w:basedOn w:val="Normalny"/>
    <w:rsid w:val="007C0852"/>
    <w:pPr>
      <w:tabs>
        <w:tab w:val="left" w:pos="0"/>
      </w:tabs>
      <w:suppressAutoHyphens w:val="0"/>
      <w:jc w:val="both"/>
    </w:pPr>
    <w:rPr>
      <w:szCs w:val="20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locked/>
    <w:rsid w:val="007C0852"/>
    <w:rPr>
      <w:rFonts w:ascii="Calibri" w:hAnsi="Calibri" w:cs="Calibri"/>
    </w:rPr>
  </w:style>
  <w:style w:type="paragraph" w:styleId="NormalnyWeb">
    <w:name w:val="Normal (Web)"/>
    <w:basedOn w:val="Normalny"/>
    <w:uiPriority w:val="99"/>
    <w:unhideWhenUsed/>
    <w:rsid w:val="007C0852"/>
    <w:pPr>
      <w:suppressAutoHyphens w:val="0"/>
    </w:pPr>
    <w:rPr>
      <w:rFonts w:ascii="Calibri" w:eastAsiaTheme="minorHAnsi" w:hAnsi="Calibri" w:cs="Calibri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E47DB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08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08E0"/>
    <w:rPr>
      <w:rFonts w:ascii="Tahoma" w:eastAsia="Times New Roman" w:hAnsi="Tahoma" w:cs="Tahoma"/>
      <w:sz w:val="16"/>
      <w:szCs w:val="16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08E0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08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08E0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pf0">
    <w:name w:val="pf0"/>
    <w:basedOn w:val="Normalny"/>
    <w:rsid w:val="005218C5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cf01">
    <w:name w:val="cf01"/>
    <w:basedOn w:val="Domylnaczcionkaakapitu"/>
    <w:rsid w:val="005218C5"/>
    <w:rPr>
      <w:rFonts w:ascii="Segoe UI" w:hAnsi="Segoe UI" w:cs="Segoe UI" w:hint="default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0609D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7405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3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iod@pm.szczeci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@pm.szczecin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......@pm.szczecin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i.urbanska@pm.szczecin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m.szczecin.pl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4BD7E-43C8-49AA-85CF-F7B080082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23</Pages>
  <Words>6628</Words>
  <Characters>39770</Characters>
  <Application>Microsoft Office Word</Application>
  <DocSecurity>0</DocSecurity>
  <Lines>331</Lines>
  <Paragraphs>92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Urbańska</dc:creator>
  <cp:keywords/>
  <dc:description/>
  <cp:lastModifiedBy>Izabela Urbańska</cp:lastModifiedBy>
  <cp:revision>49</cp:revision>
  <cp:lastPrinted>2024-05-22T08:27:00Z</cp:lastPrinted>
  <dcterms:created xsi:type="dcterms:W3CDTF">2024-04-30T10:05:00Z</dcterms:created>
  <dcterms:modified xsi:type="dcterms:W3CDTF">2024-05-27T11:10:00Z</dcterms:modified>
</cp:coreProperties>
</file>