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0CC3E" w14:textId="724C1722" w:rsidR="00FC171C" w:rsidRDefault="00FC171C" w:rsidP="00FC171C">
      <w:pPr>
        <w:jc w:val="right"/>
        <w:rPr>
          <w:sz w:val="20"/>
          <w:szCs w:val="20"/>
        </w:rPr>
      </w:pPr>
      <w:r>
        <w:rPr>
          <w:sz w:val="20"/>
          <w:szCs w:val="20"/>
        </w:rPr>
        <w:t>Szczecin dnia  1</w:t>
      </w:r>
      <w:r w:rsidR="00B50354">
        <w:rPr>
          <w:sz w:val="20"/>
          <w:szCs w:val="20"/>
        </w:rPr>
        <w:t>6</w:t>
      </w:r>
      <w:r>
        <w:rPr>
          <w:sz w:val="20"/>
          <w:szCs w:val="20"/>
        </w:rPr>
        <w:t>.09.2022 r.</w:t>
      </w:r>
    </w:p>
    <w:p w14:paraId="39784709" w14:textId="77777777" w:rsidR="00FC171C" w:rsidRDefault="00FC171C" w:rsidP="00FC171C">
      <w:pPr>
        <w:jc w:val="center"/>
        <w:rPr>
          <w:sz w:val="22"/>
          <w:szCs w:val="22"/>
        </w:rPr>
      </w:pPr>
    </w:p>
    <w:p w14:paraId="5649ECF3" w14:textId="77777777" w:rsidR="00FC171C" w:rsidRDefault="00FC171C" w:rsidP="00FC171C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ZAPYTANIE OFERTOWE</w:t>
      </w:r>
    </w:p>
    <w:p w14:paraId="6D140775" w14:textId="77777777" w:rsidR="00FC171C" w:rsidRDefault="00FC171C" w:rsidP="00FC171C">
      <w:pPr>
        <w:jc w:val="center"/>
        <w:rPr>
          <w:b/>
          <w:color w:val="002060"/>
          <w:sz w:val="22"/>
          <w:szCs w:val="22"/>
        </w:rPr>
      </w:pPr>
    </w:p>
    <w:p w14:paraId="346F03E6" w14:textId="116AE0CE" w:rsidR="00FC171C" w:rsidRDefault="00FC171C" w:rsidP="00FC171C">
      <w:pPr>
        <w:spacing w:after="120"/>
        <w:jc w:val="both"/>
        <w:rPr>
          <w:rFonts w:eastAsiaTheme="majorEastAsia"/>
          <w:sz w:val="20"/>
          <w:szCs w:val="20"/>
        </w:rPr>
      </w:pPr>
      <w:r>
        <w:rPr>
          <w:sz w:val="20"/>
          <w:szCs w:val="20"/>
        </w:rPr>
        <w:t xml:space="preserve">Politechnika Morska w Szczecinie ul. Wały Chrobrego 1-2, 70-500 Szczecin ogłasza zapytanie </w:t>
      </w:r>
      <w:bookmarkStart w:id="0" w:name="_Hlk34038080"/>
      <w:r>
        <w:rPr>
          <w:sz w:val="20"/>
          <w:szCs w:val="20"/>
        </w:rPr>
        <w:t xml:space="preserve">na </w:t>
      </w:r>
      <w:r>
        <w:rPr>
          <w:rFonts w:eastAsiaTheme="majorEastAsia"/>
          <w:sz w:val="20"/>
          <w:szCs w:val="20"/>
        </w:rPr>
        <w:t xml:space="preserve">dostawę </w:t>
      </w:r>
      <w:r w:rsidR="00A752C3">
        <w:rPr>
          <w:rFonts w:eastAsiaTheme="majorEastAsia"/>
          <w:sz w:val="20"/>
          <w:szCs w:val="20"/>
        </w:rPr>
        <w:t>żurawika roboczego</w:t>
      </w:r>
      <w:r>
        <w:rPr>
          <w:rFonts w:eastAsiaTheme="majorEastAsia"/>
          <w:sz w:val="20"/>
          <w:szCs w:val="20"/>
        </w:rPr>
        <w:t> na potrzeby Centrum Szkoleniowo-Ćwiczeniowe Ratownictwa dla Akademii Morskiej w Szczecinie w standardach OPITO, GWO – wyposażenie specjalistyczne w ramach zadania inwestycyjnego pn. „Budowa i wyposażenie laboratoriów szkoleniowo- ćwiczeniowo -badawczych zgodnych z międzynarodowymi standardami konwencji STCW oraz organizacji OPITO, GWO” w Akademii Morskiej w Szczecinie.</w:t>
      </w:r>
    </w:p>
    <w:p w14:paraId="21F553B7" w14:textId="77777777" w:rsidR="00FC171C" w:rsidRDefault="00FC171C" w:rsidP="00FC171C">
      <w:pPr>
        <w:spacing w:after="120"/>
        <w:jc w:val="both"/>
        <w:rPr>
          <w:rFonts w:eastAsiaTheme="majorEastAsia"/>
          <w:sz w:val="20"/>
          <w:szCs w:val="20"/>
        </w:rPr>
      </w:pPr>
      <w:r>
        <w:rPr>
          <w:rFonts w:eastAsiaTheme="majorEastAsia"/>
          <w:sz w:val="20"/>
          <w:szCs w:val="20"/>
        </w:rPr>
        <w:t xml:space="preserve">Zamawiający informuje, że z dniem 1 września 2022 roku, na mocy ustawy z dnia 7 kwietnia 2022 r. o utworzeniu Politechniki Morskiej w Szczecinie (Dz. U. poz. 847), nastąpiło przekształcenie Akademii Morskiej w Szczecinie w </w:t>
      </w:r>
      <w:r>
        <w:rPr>
          <w:rFonts w:eastAsiaTheme="majorEastAsia"/>
          <w:b/>
          <w:bCs/>
          <w:sz w:val="20"/>
          <w:szCs w:val="20"/>
        </w:rPr>
        <w:t xml:space="preserve">Politechnikę Morską w Szczecinie. </w:t>
      </w:r>
      <w:r>
        <w:rPr>
          <w:rFonts w:eastAsiaTheme="majorEastAsia"/>
          <w:sz w:val="20"/>
          <w:szCs w:val="20"/>
        </w:rPr>
        <w:t>W wyniku przekształcenia zgodnie z art. 4 ust. 2 ww. ustawy z dniem 01.09.2022 r. Politechnika Morska w Szczecinie stała się następcą prawnym i wstąpiła w prawa i obowiązki Akademii Morskiej w Szczecinie. Adres siedziby, numery NIP i REGON, numery rachunków bankowych, numery telefonów nie ulegną zmianie. Nowa domena dla politechniki to pm.szczecin.pl.</w:t>
      </w:r>
    </w:p>
    <w:p w14:paraId="5B99600E" w14:textId="77777777" w:rsidR="00FC171C" w:rsidRDefault="00FC171C" w:rsidP="00FC171C">
      <w:pPr>
        <w:spacing w:after="120"/>
        <w:jc w:val="both"/>
        <w:rPr>
          <w:sz w:val="20"/>
          <w:szCs w:val="20"/>
        </w:rPr>
      </w:pPr>
      <w:r>
        <w:rPr>
          <w:rFonts w:eastAsiaTheme="majorEastAsia"/>
          <w:sz w:val="20"/>
          <w:szCs w:val="20"/>
        </w:rPr>
        <w:t>W związku z powyższym w przypadku, gdy Zamawiający albo Wykonawca posłużą się nazwą Akademii Morskiej, gdy będzie ona już Politechniką lub odwrotnie nie spowoduje to żadnych zmian w zobowiązaniach wynikających z dokumentów zamówienia.</w:t>
      </w:r>
    </w:p>
    <w:bookmarkEnd w:id="0"/>
    <w:p w14:paraId="2606EB5A" w14:textId="77777777" w:rsidR="00FC171C" w:rsidRDefault="00FC171C" w:rsidP="00FC171C">
      <w:pPr>
        <w:rPr>
          <w:b/>
          <w:sz w:val="20"/>
          <w:szCs w:val="20"/>
        </w:rPr>
      </w:pPr>
    </w:p>
    <w:p w14:paraId="727FB59B" w14:textId="77777777" w:rsidR="00FC171C" w:rsidRDefault="00FC171C" w:rsidP="00FC171C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Opis przedmiotu zapytania:</w:t>
      </w:r>
    </w:p>
    <w:p w14:paraId="2866FA50" w14:textId="77777777" w:rsidR="00FC171C" w:rsidRDefault="00FC171C" w:rsidP="00FC171C">
      <w:pPr>
        <w:rPr>
          <w:sz w:val="20"/>
          <w:szCs w:val="20"/>
        </w:rPr>
      </w:pPr>
    </w:p>
    <w:p w14:paraId="119DA469" w14:textId="2774FEC6" w:rsidR="00FC171C" w:rsidRDefault="00FC171C" w:rsidP="00FC171C">
      <w:pPr>
        <w:spacing w:after="160" w:line="256" w:lineRule="auto"/>
        <w:jc w:val="both"/>
        <w:rPr>
          <w:bCs/>
          <w:sz w:val="20"/>
          <w:szCs w:val="20"/>
          <w:lang w:val="en-US"/>
        </w:rPr>
      </w:pPr>
      <w:r>
        <w:rPr>
          <w:rFonts w:eastAsiaTheme="majorEastAsia"/>
          <w:sz w:val="20"/>
          <w:szCs w:val="20"/>
        </w:rPr>
        <w:t xml:space="preserve">Dostawa </w:t>
      </w:r>
      <w:r w:rsidR="00A752C3">
        <w:rPr>
          <w:rFonts w:eastAsiaTheme="majorEastAsia"/>
          <w:sz w:val="20"/>
          <w:szCs w:val="20"/>
        </w:rPr>
        <w:t>żurawika roboczego</w:t>
      </w:r>
      <w:r>
        <w:rPr>
          <w:rFonts w:eastAsiaTheme="majorEastAsia"/>
          <w:sz w:val="20"/>
          <w:szCs w:val="20"/>
        </w:rPr>
        <w:t>  na potrzeby Centrum Szkoleniowo-Ćwiczeniowe Ratownictwa dla Akademii Morskiej w Szczecinie w standardach OPITO, GWO – wyposażenie specjalistyczne w ramach zadania inwestycyjnego pn. „Budowa i wyposażenie laboratoriów szkoleniowo- ćwiczeniowo -badawczych zgodnych z międzynarodowymi standardami konwencji STCW oraz organizacji OPITO, GWO” w Akademii Morskiej w Szczecinie. Dokładny opis przedmiotu określa załącznik numer 1.</w:t>
      </w:r>
    </w:p>
    <w:p w14:paraId="67B8FF59" w14:textId="77777777" w:rsidR="00FC171C" w:rsidRDefault="00FC171C" w:rsidP="00FC171C">
      <w:pPr>
        <w:rPr>
          <w:sz w:val="20"/>
          <w:szCs w:val="20"/>
        </w:rPr>
      </w:pPr>
      <w:r>
        <w:rPr>
          <w:b/>
          <w:sz w:val="20"/>
          <w:szCs w:val="20"/>
          <w:u w:val="single"/>
        </w:rPr>
        <w:t>Termin realizacji zamówienia:</w:t>
      </w:r>
      <w:r>
        <w:rPr>
          <w:bCs/>
          <w:sz w:val="20"/>
          <w:szCs w:val="20"/>
        </w:rPr>
        <w:t xml:space="preserve"> do 30.11.2022 r.</w:t>
      </w:r>
      <w:r>
        <w:rPr>
          <w:sz w:val="20"/>
          <w:szCs w:val="20"/>
        </w:rPr>
        <w:t xml:space="preserve"> </w:t>
      </w:r>
    </w:p>
    <w:p w14:paraId="3F28E3CE" w14:textId="77777777" w:rsidR="00FC171C" w:rsidRDefault="00FC171C" w:rsidP="00FC171C">
      <w:pPr>
        <w:rPr>
          <w:sz w:val="20"/>
          <w:szCs w:val="20"/>
        </w:rPr>
      </w:pPr>
    </w:p>
    <w:p w14:paraId="1EB833F3" w14:textId="77777777" w:rsidR="00FC171C" w:rsidRDefault="00FC171C" w:rsidP="00FC171C">
      <w:p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Termin płatności:</w:t>
      </w:r>
    </w:p>
    <w:p w14:paraId="1BADAA27" w14:textId="77777777" w:rsidR="00FC171C" w:rsidRDefault="00FC171C" w:rsidP="00FC171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do 30 dni od daty wpływu prawidłowo wystawionej faktury do Zamawiającego. </w:t>
      </w:r>
    </w:p>
    <w:p w14:paraId="70654879" w14:textId="77777777" w:rsidR="00FC171C" w:rsidRDefault="00FC171C" w:rsidP="00FC171C">
      <w:pPr>
        <w:jc w:val="both"/>
        <w:rPr>
          <w:sz w:val="20"/>
          <w:szCs w:val="20"/>
        </w:rPr>
      </w:pPr>
      <w:r>
        <w:rPr>
          <w:sz w:val="20"/>
          <w:szCs w:val="20"/>
        </w:rPr>
        <w:t>Przelew zostanie dokonany na rachunek  wykonawcy, który jest zgodny z rachunkiem bankowym wskazanym w Wykazie podmiotów zarejestrowanych jako podatnicy VAT, niezarejestrowanych oraz wykreślonych i przywróconych do rejestru VAT. W przypadku wskazania rachunku bankowego niezgodnego z Wykazem, zapłata bez żądania odsetek za opóźnienie w zapłacie, nastąpi po wyjaśnieniu prawidłowości rachunku bankowego.</w:t>
      </w:r>
    </w:p>
    <w:p w14:paraId="789A2D89" w14:textId="77777777" w:rsidR="00FC171C" w:rsidRDefault="00FC171C" w:rsidP="00FC171C">
      <w:pPr>
        <w:jc w:val="both"/>
        <w:rPr>
          <w:sz w:val="20"/>
          <w:szCs w:val="20"/>
        </w:rPr>
      </w:pPr>
    </w:p>
    <w:p w14:paraId="4DD1CA0B" w14:textId="320E1197" w:rsidR="00FC171C" w:rsidRDefault="00FC171C" w:rsidP="00FC171C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Zamawiający wymaga aby  w treści faktury znajdował się  zapis informujący, że dostawa stacjonarnej sprężarki powietrza została dokonana na potrzeby Centrum Szkoleniowo-Ćwiczeniowe Ratownictwa dla Akademii Morskiej w Szczecinie w standardach OPITO, GWO – wyposażenie specjalistyczne – Działanie 1.2.</w:t>
      </w:r>
      <w:r w:rsidR="00A752C3">
        <w:rPr>
          <w:b/>
          <w:bCs/>
          <w:sz w:val="20"/>
          <w:szCs w:val="20"/>
        </w:rPr>
        <w:t>3</w:t>
      </w:r>
      <w:r>
        <w:rPr>
          <w:b/>
          <w:bCs/>
          <w:sz w:val="20"/>
          <w:szCs w:val="20"/>
        </w:rPr>
        <w:t>.</w:t>
      </w:r>
    </w:p>
    <w:p w14:paraId="0440E9C8" w14:textId="77777777" w:rsidR="00FC171C" w:rsidRDefault="00FC171C" w:rsidP="00FC171C">
      <w:pPr>
        <w:jc w:val="both"/>
        <w:rPr>
          <w:sz w:val="20"/>
          <w:szCs w:val="20"/>
        </w:rPr>
      </w:pPr>
    </w:p>
    <w:p w14:paraId="495552B5" w14:textId="77777777" w:rsidR="00FC171C" w:rsidRDefault="00FC171C" w:rsidP="00FC171C">
      <w:pPr>
        <w:rPr>
          <w:sz w:val="20"/>
          <w:szCs w:val="20"/>
        </w:rPr>
      </w:pPr>
    </w:p>
    <w:p w14:paraId="6952B44E" w14:textId="77777777" w:rsidR="00FC171C" w:rsidRDefault="00FC171C" w:rsidP="00FC171C">
      <w:pPr>
        <w:spacing w:line="276" w:lineRule="auto"/>
        <w:jc w:val="both"/>
        <w:rPr>
          <w:b/>
          <w:bCs/>
          <w:sz w:val="20"/>
          <w:szCs w:val="20"/>
          <w:u w:val="single"/>
          <w:lang w:eastAsia="en-US"/>
        </w:rPr>
      </w:pPr>
      <w:r>
        <w:rPr>
          <w:b/>
          <w:bCs/>
          <w:sz w:val="20"/>
          <w:szCs w:val="20"/>
          <w:u w:val="single"/>
        </w:rPr>
        <w:t>Zasady, miejsce i termin złożenia oferty:</w:t>
      </w:r>
    </w:p>
    <w:p w14:paraId="24DC0A46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Oferta winna zostać złożona na formularzu ofertowym z określeniem  wynagrodzenia brutto, stanowiącym załącznik nr 2 do Zapytania ofertowego. </w:t>
      </w:r>
    </w:p>
    <w:p w14:paraId="2882F586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Oferta musi zostać podpisana przez wykonawcy oraz posiadać datę sporządzenia.</w:t>
      </w:r>
    </w:p>
    <w:p w14:paraId="4311E434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Wszelkie rozliczenia pomiędzy Zamawiającym, a Wykonawcę odbywać się będą w złotych polskich.</w:t>
      </w:r>
    </w:p>
    <w:p w14:paraId="206C8685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Całość zapytania ofertowego prowadzone jest w języku polskim.</w:t>
      </w:r>
    </w:p>
    <w:p w14:paraId="7E7157CE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Na Oferencie spoczywa obowiązek wykazania, że proponowana przez niego norma jest równoważna do wymaganej.</w:t>
      </w:r>
    </w:p>
    <w:p w14:paraId="5D428294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Oferty złożone po terminie nie będą rozpatrywane.</w:t>
      </w:r>
    </w:p>
    <w:p w14:paraId="5B9854A3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Oferent może przed upływem terminu składania ofert zmienić lub wycofać swoją ofertę. </w:t>
      </w:r>
    </w:p>
    <w:p w14:paraId="7DF3C821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toku badania i oceny ofert Zamawiający może żądać od oferentów wyjaśnień dotyczących treści złożonych ofert. </w:t>
      </w:r>
    </w:p>
    <w:p w14:paraId="0C518ECE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Zamawiający nie dopuszcza składania ofert częściowych i wariantowych.</w:t>
      </w:r>
    </w:p>
    <w:p w14:paraId="2FE02F35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Ewentualne poprawki w ofercie muszą być naniesione w sposób czytelny oraz opatrzone podpisem osoby podpisującej ofertę. </w:t>
      </w:r>
    </w:p>
    <w:p w14:paraId="467FCAD6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przypadku przedłożenia oferty niekompletnej, Zamawiający wezwie do złożenia brakujących dokumentów w określonym terminie. </w:t>
      </w:r>
    </w:p>
    <w:p w14:paraId="2F9551A1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przypadku wystąpienia omyłek (pisarskich, rachunkowych) w ofercie, Zamawiający poprawi powyższe błędy i zawiadomi o tym oferenta, którego oferta została skorygowana. </w:t>
      </w:r>
    </w:p>
    <w:p w14:paraId="0E6957D2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przypadku, gdy oferta jest niezgodna z treścią zapytania ofertowego i nie ma możliwości jej poprawienia, oferta podlega odrzuceniu.</w:t>
      </w:r>
    </w:p>
    <w:p w14:paraId="7A5ACDF4" w14:textId="77777777" w:rsidR="00FC171C" w:rsidRDefault="00FC171C" w:rsidP="00FC171C">
      <w:pPr>
        <w:pStyle w:val="Akapitzlist"/>
        <w:spacing w:line="276" w:lineRule="auto"/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</w:p>
    <w:p w14:paraId="089C1277" w14:textId="4719B2DF" w:rsidR="00FC171C" w:rsidRDefault="00FC171C" w:rsidP="00FC171C">
      <w:pPr>
        <w:tabs>
          <w:tab w:val="left" w:pos="993"/>
        </w:tabs>
        <w:spacing w:line="276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Złożenie oferty cenowej nie jest równoznaczne ze złożeniem zamówienia przez Zamawiającego i nie łączy się z koniecznością zawarcia przez niego umowy. </w:t>
      </w:r>
      <w:r>
        <w:rPr>
          <w:sz w:val="20"/>
          <w:szCs w:val="20"/>
        </w:rPr>
        <w:t>Zamawiający oczekuje odpowiedzi</w:t>
      </w:r>
      <w:r>
        <w:rPr>
          <w:b/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w terminie </w:t>
      </w:r>
      <w:r>
        <w:rPr>
          <w:b/>
          <w:sz w:val="20"/>
          <w:szCs w:val="20"/>
        </w:rPr>
        <w:t xml:space="preserve">do dnia  </w:t>
      </w:r>
      <w:r>
        <w:rPr>
          <w:b/>
          <w:sz w:val="20"/>
          <w:szCs w:val="20"/>
        </w:rPr>
        <w:br/>
        <w:t>2</w:t>
      </w:r>
      <w:r w:rsidR="00B50354">
        <w:rPr>
          <w:b/>
          <w:sz w:val="20"/>
          <w:szCs w:val="20"/>
        </w:rPr>
        <w:t>6</w:t>
      </w:r>
      <w:r>
        <w:rPr>
          <w:b/>
          <w:sz w:val="20"/>
          <w:szCs w:val="20"/>
        </w:rPr>
        <w:t>.09.2022 r. do godziny 10:00</w:t>
      </w:r>
      <w:r>
        <w:rPr>
          <w:bCs/>
          <w:sz w:val="20"/>
          <w:szCs w:val="20"/>
        </w:rPr>
        <w:t xml:space="preserve"> w siedzibie zamawiającego w Kancelarii lub na adres mailowy: </w:t>
      </w:r>
      <w:r>
        <w:rPr>
          <w:b/>
          <w:sz w:val="20"/>
          <w:szCs w:val="20"/>
        </w:rPr>
        <w:t>k.kinska@</w:t>
      </w:r>
      <w:r w:rsidR="00CC5601">
        <w:rPr>
          <w:b/>
          <w:sz w:val="20"/>
          <w:szCs w:val="20"/>
        </w:rPr>
        <w:t>p</w:t>
      </w:r>
      <w:r>
        <w:rPr>
          <w:b/>
          <w:sz w:val="20"/>
          <w:szCs w:val="20"/>
        </w:rPr>
        <w:t>m.szczecin.pl</w:t>
      </w:r>
      <w:r>
        <w:rPr>
          <w:bCs/>
          <w:sz w:val="20"/>
          <w:szCs w:val="20"/>
        </w:rPr>
        <w:t xml:space="preserve"> z uwagi na fakt gromadzenia odpowiedniej ilości ofert, niezbędnych w procedurze Politechniki Morskiej w Szczecinie.</w:t>
      </w:r>
    </w:p>
    <w:p w14:paraId="667D066A" w14:textId="77777777" w:rsidR="00FC171C" w:rsidRDefault="00FC171C" w:rsidP="00FC171C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bookmarkStart w:id="1" w:name="_Hlk75943843"/>
      <w:r>
        <w:rPr>
          <w:sz w:val="20"/>
          <w:szCs w:val="20"/>
        </w:rPr>
        <w:t>Warunkiem rozpatrywania przez Zamawiającego złożonej oferty jest spełnienie  i złożenie przez Wykonawcę odpowiednich oświadczeń wymienionych w niniejszym zapytaniu ofertowym oraz formularza ofertowego wg wzoru.</w:t>
      </w:r>
    </w:p>
    <w:bookmarkEnd w:id="1"/>
    <w:p w14:paraId="656C10A2" w14:textId="47ECA662" w:rsidR="00FC171C" w:rsidRDefault="00FC171C" w:rsidP="00FC171C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Zapytania należy kierować w formie pisemnej na adres email: </w:t>
      </w:r>
      <w:r>
        <w:rPr>
          <w:b/>
          <w:sz w:val="20"/>
          <w:szCs w:val="20"/>
        </w:rPr>
        <w:t>k.kinska@</w:t>
      </w:r>
      <w:r w:rsidR="00CC5601">
        <w:rPr>
          <w:b/>
          <w:sz w:val="20"/>
          <w:szCs w:val="20"/>
        </w:rPr>
        <w:t>p</w:t>
      </w:r>
      <w:r>
        <w:rPr>
          <w:b/>
          <w:sz w:val="20"/>
          <w:szCs w:val="20"/>
        </w:rPr>
        <w:t>m.szczecin.pl</w:t>
      </w:r>
    </w:p>
    <w:p w14:paraId="7DC707EA" w14:textId="77777777" w:rsidR="00FC171C" w:rsidRDefault="00FC171C" w:rsidP="00FC171C">
      <w:pPr>
        <w:tabs>
          <w:tab w:val="left" w:pos="993"/>
        </w:tabs>
        <w:spacing w:line="276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Termin związania z ofertą wynosi 30 dni od ostatecznego terminu składania ofert.</w:t>
      </w:r>
    </w:p>
    <w:p w14:paraId="57879FE1" w14:textId="77777777" w:rsidR="00FC171C" w:rsidRDefault="00FC171C" w:rsidP="00FC171C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</w:p>
    <w:p w14:paraId="090D6EF5" w14:textId="77777777" w:rsidR="00FC171C" w:rsidRDefault="00FC171C" w:rsidP="00FC171C">
      <w:pPr>
        <w:spacing w:after="160" w:line="256" w:lineRule="auto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Ocena ofert:</w:t>
      </w:r>
    </w:p>
    <w:p w14:paraId="636655EA" w14:textId="77777777" w:rsidR="00FC171C" w:rsidRDefault="00FC171C" w:rsidP="00FC171C">
      <w:pPr>
        <w:spacing w:before="120" w:after="120"/>
        <w:ind w:right="-108"/>
        <w:jc w:val="both"/>
        <w:rPr>
          <w:sz w:val="20"/>
          <w:szCs w:val="20"/>
        </w:rPr>
      </w:pPr>
      <w:r>
        <w:rPr>
          <w:sz w:val="20"/>
          <w:szCs w:val="20"/>
        </w:rPr>
        <w:t>Przy wyborze najkorzystniejszej oferty zamawiający będzie kierował się następującymi kryteriami i odpowiadającymi im znaczeniami oraz w następujący sposób będzie oceniał spełnienie kryteriów:</w:t>
      </w:r>
    </w:p>
    <w:p w14:paraId="67FAD297" w14:textId="77777777" w:rsidR="00FC171C" w:rsidRDefault="00FC171C" w:rsidP="00FC171C">
      <w:pPr>
        <w:spacing w:after="120" w:line="276" w:lineRule="auto"/>
        <w:ind w:left="567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cena –100%</w:t>
      </w:r>
    </w:p>
    <w:p w14:paraId="1C6DC9DE" w14:textId="77777777" w:rsidR="00FC171C" w:rsidRDefault="00FC171C" w:rsidP="00FC171C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Dodatkowe informacje </w:t>
      </w:r>
    </w:p>
    <w:p w14:paraId="3AE6096A" w14:textId="77777777" w:rsidR="00FC171C" w:rsidRDefault="00FC171C" w:rsidP="00FC171C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Zamawiający zastrzega sobie prawo do: </w:t>
      </w:r>
    </w:p>
    <w:p w14:paraId="2603F117" w14:textId="77777777" w:rsidR="00FC171C" w:rsidRDefault="00FC171C" w:rsidP="00FC171C">
      <w:pPr>
        <w:pStyle w:val="Akapitzlist"/>
        <w:numPr>
          <w:ilvl w:val="1"/>
          <w:numId w:val="2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Zmiany lub odwołania niniejszego ogłoszenia, </w:t>
      </w:r>
    </w:p>
    <w:p w14:paraId="0044C112" w14:textId="77777777" w:rsidR="00FC171C" w:rsidRDefault="00FC171C" w:rsidP="00FC171C">
      <w:pPr>
        <w:pStyle w:val="Akapitzlist"/>
        <w:numPr>
          <w:ilvl w:val="1"/>
          <w:numId w:val="2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Zmiany warunków lub terminów prowadzonego zapytania cenowego, </w:t>
      </w:r>
    </w:p>
    <w:p w14:paraId="68AF8E7A" w14:textId="77777777" w:rsidR="00FC171C" w:rsidRDefault="00FC171C" w:rsidP="00FC171C">
      <w:pPr>
        <w:pStyle w:val="Akapitzlist"/>
        <w:numPr>
          <w:ilvl w:val="1"/>
          <w:numId w:val="2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Unieważnienia postępowania na każdym jego etapie bez podania przyczyny, a także do pozostawienia postępowania bez wyboru oferty, </w:t>
      </w:r>
    </w:p>
    <w:p w14:paraId="31F9CE57" w14:textId="77777777" w:rsidR="00FC171C" w:rsidRDefault="00FC171C" w:rsidP="00FC171C">
      <w:pPr>
        <w:pStyle w:val="Akapitzlist"/>
        <w:numPr>
          <w:ilvl w:val="1"/>
          <w:numId w:val="2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Zamawiający informuje, że w niniejszym postępowaniu Wykonawcom nie przysługują środki ochrony prawnej określone w ustawie z dnia 11.09.2019 r. – Prawo Zamówień Publicznych.  </w:t>
      </w:r>
    </w:p>
    <w:p w14:paraId="576DB6AC" w14:textId="77777777" w:rsidR="00FC171C" w:rsidRDefault="00FC171C" w:rsidP="00FC171C">
      <w:pPr>
        <w:pStyle w:val="Akapitzlist"/>
        <w:tabs>
          <w:tab w:val="left" w:pos="993"/>
        </w:tabs>
        <w:spacing w:line="276" w:lineRule="auto"/>
        <w:ind w:left="851"/>
        <w:jc w:val="both"/>
        <w:rPr>
          <w:rFonts w:ascii="Times New Roman" w:hAnsi="Times New Roman" w:cs="Times New Roman"/>
          <w:sz w:val="20"/>
          <w:szCs w:val="20"/>
        </w:rPr>
      </w:pPr>
    </w:p>
    <w:p w14:paraId="16F39361" w14:textId="77777777" w:rsidR="00CC5601" w:rsidRDefault="00CC5601" w:rsidP="00CC5601">
      <w:pPr>
        <w:spacing w:before="60" w:after="60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Ochrona danych osobowych</w:t>
      </w:r>
    </w:p>
    <w:p w14:paraId="1969A1FE" w14:textId="77777777" w:rsidR="00CC5601" w:rsidRDefault="00CC5601" w:rsidP="00CC5601">
      <w:pPr>
        <w:spacing w:before="60" w:after="60"/>
        <w:ind w:firstLine="567"/>
        <w:jc w:val="center"/>
        <w:rPr>
          <w:b/>
          <w:sz w:val="20"/>
          <w:szCs w:val="20"/>
          <w:lang w:eastAsia="ar-SA"/>
        </w:rPr>
      </w:pPr>
      <w:r>
        <w:rPr>
          <w:b/>
          <w:sz w:val="20"/>
          <w:szCs w:val="20"/>
        </w:rPr>
        <w:t>Klauzula informacyjna dla procedury udzielania zamówień wyłączonych ze stosowania ustawy Prawo zamówień publicznych</w:t>
      </w:r>
    </w:p>
    <w:p w14:paraId="04785821" w14:textId="77777777" w:rsidR="00CC5601" w:rsidRDefault="00CC5601" w:rsidP="00CC5601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„Zgodnie z art. 14 ust. 1-4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dalej „RODO”, informujemy, że: </w:t>
      </w:r>
    </w:p>
    <w:p w14:paraId="17D9AF13" w14:textId="77777777" w:rsidR="00CC5601" w:rsidRDefault="00CC5601" w:rsidP="00CC5601">
      <w:pPr>
        <w:pStyle w:val="Akapitzlist"/>
        <w:numPr>
          <w:ilvl w:val="2"/>
          <w:numId w:val="10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Politechnika Morska w Szczecinie ul. Wały Chrobrego 1-2, 70-500 Szczecin, tel. (91) 48 09 400, am.szczecin.pl pozyskała Pani/Pana dane osobowe w ramach niniejszej umowy;</w:t>
      </w:r>
    </w:p>
    <w:p w14:paraId="151E3184" w14:textId="77777777" w:rsidR="00CC5601" w:rsidRDefault="00CC5601" w:rsidP="00CC5601">
      <w:pPr>
        <w:pStyle w:val="Akapitzlist"/>
        <w:numPr>
          <w:ilvl w:val="2"/>
          <w:numId w:val="10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dane kontaktowe do inspektora ochrony danych e-mail: iod@pm.szczecin.pl;</w:t>
      </w:r>
    </w:p>
    <w:p w14:paraId="425E3E9D" w14:textId="77777777" w:rsidR="00CC5601" w:rsidRDefault="00CC5601" w:rsidP="00CC5601">
      <w:pPr>
        <w:pStyle w:val="Akapitzlist"/>
        <w:numPr>
          <w:ilvl w:val="2"/>
          <w:numId w:val="10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Pani/Pana dane osobowe są niezbędne do zawarcia i wykonania umowy, której jest Pani/Pan stroną/w której został/-a Pani/Pan wskazany/-na jako osoba odpowiedzialna za wykonanie umowy lub osoba do kontaktu, w związku z powyższym Pani/Pana dane osobowe będą przetwarzane na podstawie przepisu art. 6 ust. 1 lit. b, f RODO w celu prawidłowego oraz zgodnego z zamiarem stron wykonywania umowy, a także dochodzenia roszczeń wynikających z przepisów prawa. Jest Pani/Pan zobowiązany/-na do </w:t>
      </w:r>
      <w:r>
        <w:rPr>
          <w:rFonts w:ascii="Times New Roman" w:hAnsi="Times New Roman" w:cs="Times New Roman"/>
          <w:sz w:val="20"/>
          <w:szCs w:val="20"/>
        </w:rPr>
        <w:lastRenderedPageBreak/>
        <w:t>podania danych osobowych. Konsekwencją niepodania danych osobowych będzie niemożność zawarcia umowy lub utrudnienia w jej prawidłowym realizowaniu;</w:t>
      </w:r>
    </w:p>
    <w:p w14:paraId="3494E693" w14:textId="77777777" w:rsidR="00CC5601" w:rsidRDefault="00CC5601" w:rsidP="00CC5601">
      <w:pPr>
        <w:pStyle w:val="Akapitzlist"/>
        <w:numPr>
          <w:ilvl w:val="2"/>
          <w:numId w:val="10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odbiorcami danych osobowych będą osoby lub podmioty, którym udostępniona zostanie dokumentacja postępowania w oparciu o przepisy obowiązującego prawa, oraz podmioty przetwarzające dane w naszym imieniu, na podstawie umowy powierzenia danych;  </w:t>
      </w:r>
    </w:p>
    <w:p w14:paraId="4F5E7190" w14:textId="77777777" w:rsidR="00CC5601" w:rsidRDefault="00CC5601" w:rsidP="00CC5601">
      <w:pPr>
        <w:pStyle w:val="Akapitzlist"/>
        <w:numPr>
          <w:ilvl w:val="2"/>
          <w:numId w:val="10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Pani/Pana dane osobowe będą przechowywane do momentu zakończenia realizacji celów określonych w pkt. 3, a po tym czasie przez okres wymagany przez przepisy powszechnie obowiązującego prawa;</w:t>
      </w:r>
    </w:p>
    <w:p w14:paraId="75378B2F" w14:textId="77777777" w:rsidR="00CC5601" w:rsidRDefault="00CC5601" w:rsidP="00CC5601">
      <w:pPr>
        <w:pStyle w:val="Akapitzlist"/>
        <w:numPr>
          <w:ilvl w:val="2"/>
          <w:numId w:val="10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odniesieniu do Pani/Pana danych osobowych decyzje nie będą podejmowane w sposób zautomatyzowany, stosownie do art. 22 RODO;</w:t>
      </w:r>
    </w:p>
    <w:p w14:paraId="6EE37D29" w14:textId="77777777" w:rsidR="00CC5601" w:rsidRDefault="00CC5601" w:rsidP="00CC5601">
      <w:pPr>
        <w:pStyle w:val="Akapitzlist"/>
        <w:numPr>
          <w:ilvl w:val="2"/>
          <w:numId w:val="10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posiada Pani/Pan:</w:t>
      </w:r>
    </w:p>
    <w:p w14:paraId="28458E19" w14:textId="77777777" w:rsidR="00CC5601" w:rsidRDefault="00CC5601" w:rsidP="00CC5601">
      <w:pPr>
        <w:tabs>
          <w:tab w:val="left" w:pos="993"/>
        </w:tabs>
        <w:spacing w:line="276" w:lineRule="auto"/>
        <w:ind w:left="993" w:hanging="142"/>
        <w:jc w:val="both"/>
        <w:rPr>
          <w:sz w:val="20"/>
          <w:szCs w:val="20"/>
        </w:rPr>
      </w:pPr>
      <w:r>
        <w:rPr>
          <w:sz w:val="20"/>
          <w:szCs w:val="20"/>
        </w:rPr>
        <w:t>- prawo dostępu do danych osobowych Pani/Pana dotyczących na podstawie art. 15 RODO;</w:t>
      </w:r>
    </w:p>
    <w:p w14:paraId="0F6926D5" w14:textId="77777777" w:rsidR="00CC5601" w:rsidRDefault="00CC5601" w:rsidP="00CC5601">
      <w:pPr>
        <w:tabs>
          <w:tab w:val="left" w:pos="993"/>
        </w:tabs>
        <w:spacing w:line="276" w:lineRule="auto"/>
        <w:ind w:left="993" w:hanging="142"/>
        <w:jc w:val="both"/>
        <w:rPr>
          <w:sz w:val="20"/>
          <w:szCs w:val="20"/>
        </w:rPr>
      </w:pPr>
      <w:r>
        <w:rPr>
          <w:sz w:val="20"/>
          <w:szCs w:val="20"/>
        </w:rPr>
        <w:t>- prawo do sprostowania Pani/Pana danych osobowych na podstawie art. 16 RODO;</w:t>
      </w:r>
    </w:p>
    <w:p w14:paraId="5003735F" w14:textId="77777777" w:rsidR="00CC5601" w:rsidRDefault="00CC5601" w:rsidP="00CC5601">
      <w:pPr>
        <w:tabs>
          <w:tab w:val="left" w:pos="993"/>
        </w:tabs>
        <w:spacing w:line="276" w:lineRule="auto"/>
        <w:ind w:left="993" w:hanging="142"/>
        <w:jc w:val="both"/>
        <w:rPr>
          <w:sz w:val="20"/>
          <w:szCs w:val="20"/>
        </w:rPr>
      </w:pPr>
      <w:r>
        <w:rPr>
          <w:sz w:val="20"/>
          <w:szCs w:val="20"/>
        </w:rPr>
        <w:t>- prawo do żądania usunięcia danych osobowych w przypadkach określonych w art. 17 RODO;</w:t>
      </w:r>
    </w:p>
    <w:p w14:paraId="2F6DF3FB" w14:textId="77777777" w:rsidR="00CC5601" w:rsidRDefault="00CC5601" w:rsidP="00CC5601">
      <w:pPr>
        <w:tabs>
          <w:tab w:val="left" w:pos="993"/>
        </w:tabs>
        <w:spacing w:line="276" w:lineRule="auto"/>
        <w:ind w:left="993" w:hanging="142"/>
        <w:jc w:val="both"/>
        <w:rPr>
          <w:sz w:val="20"/>
          <w:szCs w:val="20"/>
        </w:rPr>
      </w:pPr>
      <w:r>
        <w:rPr>
          <w:sz w:val="20"/>
          <w:szCs w:val="20"/>
        </w:rPr>
        <w:t>- na podstawie art. 18 RODO prawo żądania od administratora ograniczenia przetwarzania danych osobowych z zastrzeżeniem przypadków, o których mowa w art. 18 ust. 2 RODO;</w:t>
      </w:r>
    </w:p>
    <w:p w14:paraId="2835B050" w14:textId="77777777" w:rsidR="00CC5601" w:rsidRDefault="00CC5601" w:rsidP="00CC5601">
      <w:pPr>
        <w:tabs>
          <w:tab w:val="left" w:pos="993"/>
        </w:tabs>
        <w:spacing w:line="276" w:lineRule="auto"/>
        <w:ind w:left="993" w:hanging="142"/>
        <w:jc w:val="both"/>
        <w:rPr>
          <w:sz w:val="20"/>
          <w:szCs w:val="20"/>
        </w:rPr>
      </w:pPr>
      <w:r>
        <w:rPr>
          <w:sz w:val="20"/>
          <w:szCs w:val="20"/>
        </w:rPr>
        <w:t>- prawo do przenoszenia danych osobowych w przypadkach określonych w art. 20  RODO;</w:t>
      </w:r>
    </w:p>
    <w:p w14:paraId="2EB9B585" w14:textId="77777777" w:rsidR="00CC5601" w:rsidRDefault="00CC5601" w:rsidP="00CC5601">
      <w:pPr>
        <w:tabs>
          <w:tab w:val="left" w:pos="993"/>
        </w:tabs>
        <w:spacing w:line="276" w:lineRule="auto"/>
        <w:ind w:left="993" w:hanging="142"/>
        <w:jc w:val="both"/>
        <w:rPr>
          <w:sz w:val="20"/>
          <w:szCs w:val="20"/>
        </w:rPr>
      </w:pPr>
      <w:r>
        <w:rPr>
          <w:sz w:val="20"/>
          <w:szCs w:val="20"/>
        </w:rPr>
        <w:t>- prawo wniesienia sprzeciwu wobec przetwarzania danych osobowych w przypadkach określonych w art. 21 RODO;</w:t>
      </w:r>
    </w:p>
    <w:p w14:paraId="25757B98" w14:textId="77777777" w:rsidR="00CC5601" w:rsidRDefault="00CC5601" w:rsidP="00CC5601">
      <w:pPr>
        <w:tabs>
          <w:tab w:val="left" w:pos="993"/>
        </w:tabs>
        <w:spacing w:line="276" w:lineRule="auto"/>
        <w:ind w:left="993" w:hanging="142"/>
        <w:jc w:val="both"/>
        <w:rPr>
          <w:sz w:val="20"/>
          <w:szCs w:val="20"/>
        </w:rPr>
      </w:pPr>
      <w:r>
        <w:rPr>
          <w:sz w:val="20"/>
          <w:szCs w:val="20"/>
        </w:rPr>
        <w:t>- prawo do wniesienia skargi do Prezesa Urzędu Ochrony Danych Osobowych, gdy uzna Pani/Pan, że przetwarzanie danych osobowych Pani/Pana dotyczących narusza przepisy RODO.”</w:t>
      </w:r>
    </w:p>
    <w:p w14:paraId="59824992" w14:textId="77777777" w:rsidR="00FC171C" w:rsidRDefault="00FC171C" w:rsidP="00FC171C"/>
    <w:p w14:paraId="764D3A08" w14:textId="77777777" w:rsidR="00FC171C" w:rsidRDefault="00FC171C" w:rsidP="00FC171C">
      <w:pPr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Załączniki:</w:t>
      </w:r>
    </w:p>
    <w:p w14:paraId="0BB83680" w14:textId="77777777" w:rsidR="00FC171C" w:rsidRDefault="00FC171C" w:rsidP="00FC171C">
      <w:pPr>
        <w:pStyle w:val="Akapitzlist"/>
        <w:numPr>
          <w:ilvl w:val="3"/>
          <w:numId w:val="7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Opis przedmiotu zamówienia</w:t>
      </w:r>
    </w:p>
    <w:p w14:paraId="350F8E10" w14:textId="77777777" w:rsidR="00FC171C" w:rsidRDefault="00FC171C" w:rsidP="00FC171C">
      <w:pPr>
        <w:pStyle w:val="Akapitzlist"/>
        <w:numPr>
          <w:ilvl w:val="3"/>
          <w:numId w:val="7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Wzór oferty wykonawcy</w:t>
      </w:r>
    </w:p>
    <w:p w14:paraId="30C9D32E" w14:textId="77777777" w:rsidR="00FC171C" w:rsidRDefault="00FC171C" w:rsidP="00FC171C">
      <w:pPr>
        <w:rPr>
          <w:sz w:val="20"/>
          <w:szCs w:val="20"/>
        </w:rPr>
      </w:pPr>
    </w:p>
    <w:p w14:paraId="49B75D9B" w14:textId="77777777" w:rsidR="00FC171C" w:rsidRDefault="00FC171C" w:rsidP="00FC171C">
      <w:pPr>
        <w:spacing w:after="160" w:line="256" w:lineRule="auto"/>
        <w:rPr>
          <w:sz w:val="20"/>
          <w:szCs w:val="20"/>
        </w:rPr>
      </w:pPr>
      <w:bookmarkStart w:id="2" w:name="_Hlk108514814"/>
    </w:p>
    <w:p w14:paraId="1A8EF19B" w14:textId="77777777" w:rsidR="00FC171C" w:rsidRDefault="00FC171C" w:rsidP="00FC171C">
      <w:pPr>
        <w:spacing w:after="160" w:line="25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78D7892B" w14:textId="77777777" w:rsidR="00FC171C" w:rsidRDefault="00FC171C" w:rsidP="00FC171C">
      <w:pPr>
        <w:spacing w:after="160" w:line="256" w:lineRule="auto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Załącznik nr 1</w:t>
      </w:r>
    </w:p>
    <w:p w14:paraId="7FB629DB" w14:textId="77777777" w:rsidR="00FC171C" w:rsidRDefault="00FC171C" w:rsidP="00FC171C">
      <w:pPr>
        <w:rPr>
          <w:sz w:val="20"/>
          <w:szCs w:val="20"/>
        </w:rPr>
      </w:pPr>
    </w:p>
    <w:bookmarkEnd w:id="2"/>
    <w:p w14:paraId="0A70C4DA" w14:textId="77777777" w:rsidR="00FC171C" w:rsidRDefault="00FC171C" w:rsidP="00FC171C">
      <w:pPr>
        <w:rPr>
          <w:sz w:val="20"/>
          <w:szCs w:val="20"/>
        </w:rPr>
      </w:pPr>
    </w:p>
    <w:p w14:paraId="65759925" w14:textId="77777777" w:rsidR="0069418B" w:rsidRDefault="0069418B" w:rsidP="0069418B">
      <w:pPr>
        <w:rPr>
          <w:b/>
          <w:bCs/>
          <w:u w:val="single"/>
        </w:rPr>
      </w:pPr>
      <w:r>
        <w:rPr>
          <w:b/>
          <w:bCs/>
          <w:u w:val="single"/>
        </w:rPr>
        <w:t>ŻURAWIK ROBOCZY</w:t>
      </w:r>
    </w:p>
    <w:p w14:paraId="6B8116D3" w14:textId="77777777" w:rsidR="0069418B" w:rsidRPr="0069418B" w:rsidRDefault="0069418B" w:rsidP="0069418B">
      <w:pPr>
        <w:rPr>
          <w:b/>
          <w:bCs/>
          <w:sz w:val="22"/>
          <w:szCs w:val="22"/>
          <w:u w:val="single"/>
        </w:rPr>
      </w:pPr>
      <w:r w:rsidRPr="0069418B">
        <w:rPr>
          <w:b/>
          <w:bCs/>
          <w:sz w:val="22"/>
          <w:szCs w:val="22"/>
          <w:u w:val="single"/>
        </w:rPr>
        <w:t>NA POTRZEBY ZAKUPU WYPOSAŻENIE BASENU, W TYM ŻURAWIKA ROBOCZEGO, 1 SZT.</w:t>
      </w:r>
    </w:p>
    <w:p w14:paraId="52559C8E" w14:textId="77777777" w:rsidR="0069418B" w:rsidRPr="0069418B" w:rsidRDefault="0069418B" w:rsidP="0069418B">
      <w:pPr>
        <w:rPr>
          <w:b/>
          <w:bCs/>
          <w:sz w:val="22"/>
          <w:szCs w:val="22"/>
          <w:u w:val="single"/>
        </w:rPr>
      </w:pPr>
    </w:p>
    <w:p w14:paraId="3963CFD3" w14:textId="77777777" w:rsidR="0069418B" w:rsidRPr="0069418B" w:rsidRDefault="0069418B" w:rsidP="0069418B">
      <w:pPr>
        <w:jc w:val="both"/>
        <w:rPr>
          <w:sz w:val="22"/>
          <w:szCs w:val="22"/>
        </w:rPr>
      </w:pPr>
      <w:r w:rsidRPr="0069418B">
        <w:rPr>
          <w:sz w:val="22"/>
          <w:szCs w:val="22"/>
        </w:rPr>
        <w:t>Żuraw stacjonarny słupowy jest to konstrukcja montowana na stałe do podłoża wraz z obrotowym ramieniem wokół słupa nośnego. W zależności od rodzaju żurawia obrót jego ramienia może odbywać się ręcznie lub mechanicznie. Żuraw stacjonarny przeznaczony jest do pracy w hali oraz na otwartej przestrzeni z wyłączeniem atmosfer wybuchowych.</w:t>
      </w:r>
    </w:p>
    <w:p w14:paraId="45289C22" w14:textId="77777777" w:rsidR="0069418B" w:rsidRPr="0069418B" w:rsidRDefault="0069418B" w:rsidP="0069418B">
      <w:pPr>
        <w:jc w:val="both"/>
        <w:rPr>
          <w:sz w:val="22"/>
          <w:szCs w:val="22"/>
        </w:rPr>
      </w:pPr>
      <w:r w:rsidRPr="0069418B">
        <w:rPr>
          <w:sz w:val="22"/>
          <w:szCs w:val="22"/>
        </w:rPr>
        <w:t>Udźwig: 500kg</w:t>
      </w:r>
    </w:p>
    <w:p w14:paraId="41FA8CF5" w14:textId="77777777" w:rsidR="0069418B" w:rsidRPr="0069418B" w:rsidRDefault="0069418B" w:rsidP="0069418B">
      <w:pPr>
        <w:jc w:val="both"/>
        <w:rPr>
          <w:sz w:val="22"/>
          <w:szCs w:val="22"/>
        </w:rPr>
      </w:pPr>
      <w:r w:rsidRPr="0069418B">
        <w:rPr>
          <w:sz w:val="22"/>
          <w:szCs w:val="22"/>
        </w:rPr>
        <w:t>Charakterystyka techniczna: Słupowy z obrotowym ramieniem, oś obrotu w osi słupa</w:t>
      </w:r>
    </w:p>
    <w:p w14:paraId="43FE6D38" w14:textId="77777777" w:rsidR="0069418B" w:rsidRPr="0069418B" w:rsidRDefault="0069418B" w:rsidP="0069418B">
      <w:pPr>
        <w:jc w:val="both"/>
        <w:rPr>
          <w:sz w:val="22"/>
          <w:szCs w:val="22"/>
        </w:rPr>
      </w:pPr>
      <w:r w:rsidRPr="0069418B">
        <w:rPr>
          <w:sz w:val="22"/>
          <w:szCs w:val="22"/>
        </w:rPr>
        <w:t>Kąt obrotu ramienia: do 360</w:t>
      </w:r>
      <w:r w:rsidRPr="0069418B">
        <w:rPr>
          <w:sz w:val="22"/>
          <w:szCs w:val="22"/>
          <w:vertAlign w:val="superscript"/>
        </w:rPr>
        <w:t>o</w:t>
      </w:r>
      <w:r w:rsidRPr="0069418B">
        <w:rPr>
          <w:sz w:val="22"/>
          <w:szCs w:val="22"/>
        </w:rPr>
        <w:t xml:space="preserve"> 1-krotny</w:t>
      </w:r>
    </w:p>
    <w:p w14:paraId="12B0CB7F" w14:textId="77777777" w:rsidR="0069418B" w:rsidRPr="0069418B" w:rsidRDefault="0069418B" w:rsidP="0069418B">
      <w:pPr>
        <w:jc w:val="both"/>
        <w:rPr>
          <w:sz w:val="22"/>
          <w:szCs w:val="22"/>
        </w:rPr>
      </w:pPr>
      <w:r w:rsidRPr="0069418B">
        <w:rPr>
          <w:sz w:val="22"/>
          <w:szCs w:val="22"/>
        </w:rPr>
        <w:t>Obrót ramienia: Napęd elektryczny</w:t>
      </w:r>
    </w:p>
    <w:p w14:paraId="237B8BEC" w14:textId="77777777" w:rsidR="0069418B" w:rsidRPr="0069418B" w:rsidRDefault="0069418B" w:rsidP="0069418B">
      <w:pPr>
        <w:jc w:val="both"/>
        <w:rPr>
          <w:sz w:val="22"/>
          <w:szCs w:val="22"/>
        </w:rPr>
      </w:pPr>
      <w:r w:rsidRPr="0069418B">
        <w:rPr>
          <w:sz w:val="22"/>
          <w:szCs w:val="22"/>
        </w:rPr>
        <w:t xml:space="preserve">Prędkość obrotu ramienia: ok. 0,4/0,2 </w:t>
      </w:r>
      <w:proofErr w:type="spellStart"/>
      <w:r w:rsidRPr="0069418B">
        <w:rPr>
          <w:sz w:val="22"/>
          <w:szCs w:val="22"/>
        </w:rPr>
        <w:t>obr</w:t>
      </w:r>
      <w:proofErr w:type="spellEnd"/>
      <w:r w:rsidRPr="0069418B">
        <w:rPr>
          <w:sz w:val="22"/>
          <w:szCs w:val="22"/>
        </w:rPr>
        <w:t>/min</w:t>
      </w:r>
    </w:p>
    <w:p w14:paraId="55B3ACD5" w14:textId="77777777" w:rsidR="0069418B" w:rsidRPr="0069418B" w:rsidRDefault="0069418B" w:rsidP="0069418B">
      <w:pPr>
        <w:jc w:val="both"/>
        <w:rPr>
          <w:sz w:val="22"/>
          <w:szCs w:val="22"/>
        </w:rPr>
      </w:pPr>
      <w:r w:rsidRPr="0069418B">
        <w:rPr>
          <w:sz w:val="22"/>
          <w:szCs w:val="22"/>
        </w:rPr>
        <w:t>Wysokość do dolnej półki ramienia: ok. 5 500 mm</w:t>
      </w:r>
    </w:p>
    <w:p w14:paraId="68FA47E2" w14:textId="77777777" w:rsidR="0069418B" w:rsidRPr="0069418B" w:rsidRDefault="0069418B" w:rsidP="0069418B">
      <w:pPr>
        <w:jc w:val="both"/>
        <w:rPr>
          <w:sz w:val="22"/>
          <w:szCs w:val="22"/>
        </w:rPr>
      </w:pPr>
      <w:r w:rsidRPr="0069418B">
        <w:rPr>
          <w:sz w:val="22"/>
          <w:szCs w:val="22"/>
        </w:rPr>
        <w:t>Wysokość podnoszenia: [Wysokość do dolnej półki] – [strefa martwa wciągnika]</w:t>
      </w:r>
    </w:p>
    <w:p w14:paraId="64A4A781" w14:textId="77777777" w:rsidR="0069418B" w:rsidRPr="0069418B" w:rsidRDefault="0069418B" w:rsidP="0069418B">
      <w:pPr>
        <w:jc w:val="both"/>
        <w:rPr>
          <w:sz w:val="22"/>
          <w:szCs w:val="22"/>
        </w:rPr>
      </w:pPr>
      <w:r w:rsidRPr="0069418B">
        <w:rPr>
          <w:sz w:val="22"/>
          <w:szCs w:val="22"/>
        </w:rPr>
        <w:t>Wysokość całkowita: ~5 730 mm</w:t>
      </w:r>
    </w:p>
    <w:p w14:paraId="1BBAEA1D" w14:textId="77777777" w:rsidR="0069418B" w:rsidRPr="0069418B" w:rsidRDefault="0069418B" w:rsidP="0069418B">
      <w:pPr>
        <w:jc w:val="both"/>
        <w:rPr>
          <w:sz w:val="22"/>
          <w:szCs w:val="22"/>
        </w:rPr>
      </w:pPr>
      <w:r w:rsidRPr="0069418B">
        <w:rPr>
          <w:sz w:val="22"/>
          <w:szCs w:val="22"/>
        </w:rPr>
        <w:t>Długość ramienia: 4 000 mm</w:t>
      </w:r>
    </w:p>
    <w:p w14:paraId="6CB423BD" w14:textId="77777777" w:rsidR="0069418B" w:rsidRPr="0069418B" w:rsidRDefault="0069418B" w:rsidP="0069418B">
      <w:pPr>
        <w:jc w:val="both"/>
        <w:rPr>
          <w:sz w:val="22"/>
          <w:szCs w:val="22"/>
        </w:rPr>
      </w:pPr>
      <w:r w:rsidRPr="0069418B">
        <w:rPr>
          <w:sz w:val="22"/>
          <w:szCs w:val="22"/>
        </w:rPr>
        <w:t>Odległość pomiędzy zderzakami: ~3 300 mm</w:t>
      </w:r>
    </w:p>
    <w:p w14:paraId="55CBF542" w14:textId="77777777" w:rsidR="0069418B" w:rsidRPr="0069418B" w:rsidRDefault="0069418B" w:rsidP="0069418B">
      <w:pPr>
        <w:jc w:val="both"/>
        <w:rPr>
          <w:sz w:val="22"/>
          <w:szCs w:val="22"/>
        </w:rPr>
      </w:pPr>
      <w:r w:rsidRPr="0069418B">
        <w:rPr>
          <w:sz w:val="22"/>
          <w:szCs w:val="22"/>
        </w:rPr>
        <w:t>Średnica zewnętrzna stopy żurawia: ~670 mm</w:t>
      </w:r>
    </w:p>
    <w:p w14:paraId="0C8CB886" w14:textId="77777777" w:rsidR="0069418B" w:rsidRPr="0069418B" w:rsidRDefault="0069418B" w:rsidP="0069418B">
      <w:pPr>
        <w:jc w:val="both"/>
        <w:rPr>
          <w:sz w:val="22"/>
          <w:szCs w:val="22"/>
        </w:rPr>
      </w:pPr>
      <w:r w:rsidRPr="0069418B">
        <w:rPr>
          <w:sz w:val="22"/>
          <w:szCs w:val="22"/>
        </w:rPr>
        <w:t>Mocowanie żurawia: Stopa fundamentowa (kotwy w postaci kosza dostarczane są po złożeniu zamówienia)</w:t>
      </w:r>
    </w:p>
    <w:p w14:paraId="0D8FB477" w14:textId="77777777" w:rsidR="0069418B" w:rsidRPr="0069418B" w:rsidRDefault="0069418B" w:rsidP="0069418B">
      <w:pPr>
        <w:jc w:val="both"/>
        <w:rPr>
          <w:sz w:val="22"/>
          <w:szCs w:val="22"/>
        </w:rPr>
      </w:pPr>
      <w:r w:rsidRPr="0069418B">
        <w:rPr>
          <w:sz w:val="22"/>
          <w:szCs w:val="22"/>
        </w:rPr>
        <w:t>Kolor standardowy: pomarańczowy</w:t>
      </w:r>
    </w:p>
    <w:p w14:paraId="5D0AED28" w14:textId="77777777" w:rsidR="0069418B" w:rsidRPr="0069418B" w:rsidRDefault="0069418B" w:rsidP="0069418B">
      <w:pPr>
        <w:jc w:val="both"/>
        <w:rPr>
          <w:sz w:val="22"/>
          <w:szCs w:val="22"/>
        </w:rPr>
      </w:pPr>
      <w:r w:rsidRPr="0069418B">
        <w:rPr>
          <w:sz w:val="22"/>
          <w:szCs w:val="22"/>
        </w:rPr>
        <w:t>Warunki pracy: normalne, wewnątrz pomieszczenia</w:t>
      </w:r>
    </w:p>
    <w:p w14:paraId="0738ECA7" w14:textId="77777777" w:rsidR="0069418B" w:rsidRPr="0069418B" w:rsidRDefault="0069418B" w:rsidP="0069418B">
      <w:pPr>
        <w:jc w:val="both"/>
        <w:rPr>
          <w:sz w:val="22"/>
          <w:szCs w:val="22"/>
        </w:rPr>
      </w:pPr>
      <w:r w:rsidRPr="0069418B">
        <w:rPr>
          <w:sz w:val="22"/>
          <w:szCs w:val="22"/>
        </w:rPr>
        <w:t>Temperatura pracy: od -10</w:t>
      </w:r>
      <w:r w:rsidRPr="0069418B">
        <w:rPr>
          <w:sz w:val="22"/>
          <w:szCs w:val="22"/>
          <w:vertAlign w:val="superscript"/>
        </w:rPr>
        <w:t>o</w:t>
      </w:r>
      <w:r w:rsidRPr="0069418B">
        <w:rPr>
          <w:sz w:val="22"/>
          <w:szCs w:val="22"/>
        </w:rPr>
        <w:t>C do +40</w:t>
      </w:r>
      <w:r w:rsidRPr="0069418B">
        <w:rPr>
          <w:sz w:val="22"/>
          <w:szCs w:val="22"/>
          <w:vertAlign w:val="superscript"/>
        </w:rPr>
        <w:t>o</w:t>
      </w:r>
      <w:r w:rsidRPr="0069418B">
        <w:rPr>
          <w:sz w:val="22"/>
          <w:szCs w:val="22"/>
        </w:rPr>
        <w:t>C i wilgotności do 80% przy 20</w:t>
      </w:r>
      <w:r w:rsidRPr="0069418B">
        <w:rPr>
          <w:sz w:val="22"/>
          <w:szCs w:val="22"/>
          <w:vertAlign w:val="superscript"/>
        </w:rPr>
        <w:t>o</w:t>
      </w:r>
      <w:r w:rsidRPr="0069418B">
        <w:rPr>
          <w:sz w:val="22"/>
          <w:szCs w:val="22"/>
        </w:rPr>
        <w:t>C</w:t>
      </w:r>
    </w:p>
    <w:p w14:paraId="2DDB8355" w14:textId="77777777" w:rsidR="0069418B" w:rsidRPr="0069418B" w:rsidRDefault="0069418B" w:rsidP="0069418B">
      <w:pPr>
        <w:jc w:val="both"/>
        <w:rPr>
          <w:sz w:val="22"/>
          <w:szCs w:val="22"/>
        </w:rPr>
      </w:pPr>
      <w:r w:rsidRPr="0069418B">
        <w:rPr>
          <w:sz w:val="22"/>
          <w:szCs w:val="22"/>
        </w:rPr>
        <w:t>Instalacja elektryczna: Tor kablowy, tzw. „firanka” do zasilania wciągnika elektrycznego.</w:t>
      </w:r>
    </w:p>
    <w:p w14:paraId="594A245A" w14:textId="77777777" w:rsidR="0069418B" w:rsidRPr="0069418B" w:rsidRDefault="0069418B" w:rsidP="0069418B">
      <w:pPr>
        <w:jc w:val="both"/>
        <w:rPr>
          <w:sz w:val="22"/>
          <w:szCs w:val="22"/>
        </w:rPr>
      </w:pPr>
      <w:r w:rsidRPr="0069418B">
        <w:rPr>
          <w:sz w:val="22"/>
          <w:szCs w:val="22"/>
        </w:rPr>
        <w:t>Sprawdzenie możliwości zamontowania żurawia w przewidywanej lokalizacji, poprawne wykonanie stopy fundamentowej, wydanie protokołu budowlanego fundamentu zezwalającego na zamontowanie żurawia oraz wydanie rysunku posadowienia żurawia na tle hali;</w:t>
      </w:r>
    </w:p>
    <w:p w14:paraId="0C616DAF" w14:textId="77777777" w:rsidR="0069418B" w:rsidRPr="0069418B" w:rsidRDefault="0069418B" w:rsidP="0069418B">
      <w:pPr>
        <w:jc w:val="both"/>
        <w:rPr>
          <w:sz w:val="22"/>
          <w:szCs w:val="22"/>
        </w:rPr>
      </w:pPr>
      <w:r w:rsidRPr="0069418B">
        <w:rPr>
          <w:sz w:val="22"/>
          <w:szCs w:val="22"/>
        </w:rPr>
        <w:t>Zorganizowanie i pokrycie kosztów związanych z rozładunkiem i zabezpieczeniem towaru w dniu dostawy;</w:t>
      </w:r>
    </w:p>
    <w:p w14:paraId="10B99603" w14:textId="77777777" w:rsidR="0069418B" w:rsidRPr="0069418B" w:rsidRDefault="0069418B" w:rsidP="0069418B">
      <w:pPr>
        <w:jc w:val="both"/>
        <w:rPr>
          <w:sz w:val="22"/>
          <w:szCs w:val="22"/>
        </w:rPr>
      </w:pPr>
      <w:r w:rsidRPr="0069418B">
        <w:rPr>
          <w:sz w:val="22"/>
          <w:szCs w:val="22"/>
        </w:rPr>
        <w:t>Dostarczenie żurawia oraz wciągnika do miejsca montażu.</w:t>
      </w:r>
    </w:p>
    <w:p w14:paraId="3ABCB6D9" w14:textId="77777777" w:rsidR="0069418B" w:rsidRPr="0069418B" w:rsidRDefault="0069418B" w:rsidP="0069418B">
      <w:pPr>
        <w:jc w:val="both"/>
        <w:rPr>
          <w:sz w:val="22"/>
          <w:szCs w:val="22"/>
        </w:rPr>
      </w:pPr>
      <w:r w:rsidRPr="0069418B">
        <w:rPr>
          <w:sz w:val="22"/>
          <w:szCs w:val="22"/>
        </w:rPr>
        <w:t>Doprowadzenie zasilania z odpowiednim zabezpieczeniem do miejsca montażu.</w:t>
      </w:r>
    </w:p>
    <w:p w14:paraId="74BF80CA" w14:textId="77777777" w:rsidR="0069418B" w:rsidRPr="0069418B" w:rsidRDefault="0069418B" w:rsidP="0069418B">
      <w:pPr>
        <w:jc w:val="both"/>
        <w:rPr>
          <w:sz w:val="22"/>
          <w:szCs w:val="22"/>
        </w:rPr>
      </w:pPr>
      <w:r w:rsidRPr="0069418B">
        <w:rPr>
          <w:sz w:val="22"/>
          <w:szCs w:val="22"/>
        </w:rPr>
        <w:t>Dokonanie montażu żurawia wraz z wciągnikiem przez ekipę z uprawnieniami UDT zakończone podpisaniem protokołu montażu.</w:t>
      </w:r>
    </w:p>
    <w:p w14:paraId="71BCBD0A" w14:textId="77777777" w:rsidR="0069418B" w:rsidRPr="0069418B" w:rsidRDefault="0069418B" w:rsidP="0069418B">
      <w:pPr>
        <w:jc w:val="both"/>
        <w:rPr>
          <w:sz w:val="22"/>
          <w:szCs w:val="22"/>
        </w:rPr>
      </w:pPr>
      <w:r w:rsidRPr="0069418B">
        <w:rPr>
          <w:sz w:val="22"/>
          <w:szCs w:val="22"/>
        </w:rPr>
        <w:t xml:space="preserve">Zapewnienie obciążeń do badań na 100% udźwigu nominalnego. </w:t>
      </w:r>
    </w:p>
    <w:p w14:paraId="70AD2BFB" w14:textId="77777777" w:rsidR="0069418B" w:rsidRPr="0069418B" w:rsidRDefault="0069418B" w:rsidP="0069418B">
      <w:pPr>
        <w:jc w:val="both"/>
        <w:rPr>
          <w:sz w:val="22"/>
          <w:szCs w:val="22"/>
        </w:rPr>
      </w:pPr>
      <w:r w:rsidRPr="0069418B">
        <w:rPr>
          <w:sz w:val="22"/>
          <w:szCs w:val="22"/>
        </w:rPr>
        <w:t>Zgłoszenie żurawia do UDT celem rejestracji.</w:t>
      </w:r>
    </w:p>
    <w:p w14:paraId="34AD161A" w14:textId="79E8B1A7" w:rsidR="00FC171C" w:rsidRDefault="00FC171C" w:rsidP="00FC171C">
      <w:pPr>
        <w:spacing w:after="160" w:line="25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  <w:bookmarkStart w:id="3" w:name="_Hlk75944061"/>
    </w:p>
    <w:p w14:paraId="6EF453A5" w14:textId="2E39C413" w:rsidR="008F681B" w:rsidRDefault="008F681B" w:rsidP="00FC171C">
      <w:pPr>
        <w:spacing w:after="160" w:line="256" w:lineRule="auto"/>
        <w:rPr>
          <w:sz w:val="20"/>
          <w:szCs w:val="20"/>
        </w:rPr>
      </w:pPr>
    </w:p>
    <w:p w14:paraId="7923CC5D" w14:textId="6D640637" w:rsidR="008F681B" w:rsidRDefault="008F681B" w:rsidP="00FC171C">
      <w:pPr>
        <w:spacing w:after="160" w:line="256" w:lineRule="auto"/>
        <w:rPr>
          <w:sz w:val="20"/>
          <w:szCs w:val="20"/>
        </w:rPr>
      </w:pPr>
    </w:p>
    <w:p w14:paraId="314F64B1" w14:textId="77777777" w:rsidR="008F681B" w:rsidRDefault="008F681B" w:rsidP="00FC171C">
      <w:pPr>
        <w:spacing w:after="160" w:line="256" w:lineRule="auto"/>
        <w:rPr>
          <w:sz w:val="20"/>
          <w:szCs w:val="20"/>
        </w:rPr>
      </w:pPr>
    </w:p>
    <w:p w14:paraId="6F35ABF9" w14:textId="77777777" w:rsidR="00FC171C" w:rsidRDefault="00FC171C" w:rsidP="00FC171C">
      <w:pPr>
        <w:shd w:val="clear" w:color="auto" w:fill="F2F2F2"/>
        <w:spacing w:after="120" w:line="276" w:lineRule="auto"/>
        <w:rPr>
          <w:sz w:val="20"/>
          <w:szCs w:val="20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0"/>
          <w:szCs w:val="20"/>
        </w:rPr>
        <w:t xml:space="preserve">               Załącznik nr 2</w:t>
      </w:r>
    </w:p>
    <w:p w14:paraId="79136910" w14:textId="77777777" w:rsidR="00FC171C" w:rsidRDefault="00FC171C" w:rsidP="00FC171C">
      <w:pPr>
        <w:shd w:val="clear" w:color="auto" w:fill="F2F2F2"/>
        <w:spacing w:after="120" w:line="276" w:lineRule="auto"/>
        <w:rPr>
          <w:sz w:val="20"/>
          <w:szCs w:val="20"/>
        </w:rPr>
      </w:pPr>
      <w:r>
        <w:rPr>
          <w:sz w:val="20"/>
          <w:szCs w:val="20"/>
        </w:rPr>
        <w:t>Nazwa i adres siedziby Wykonawcy: ........................................................................................................</w:t>
      </w:r>
    </w:p>
    <w:p w14:paraId="78B28385" w14:textId="77777777" w:rsidR="00FC171C" w:rsidRDefault="00FC171C" w:rsidP="00FC171C">
      <w:pPr>
        <w:shd w:val="clear" w:color="auto" w:fill="F2F2F2"/>
        <w:spacing w:line="276" w:lineRule="auto"/>
        <w:rPr>
          <w:sz w:val="20"/>
          <w:szCs w:val="20"/>
          <w:lang w:val="de-DE"/>
        </w:rPr>
      </w:pPr>
      <w:proofErr w:type="spellStart"/>
      <w:r>
        <w:rPr>
          <w:sz w:val="20"/>
          <w:szCs w:val="20"/>
          <w:lang w:val="de-DE"/>
        </w:rPr>
        <w:t>Nr</w:t>
      </w:r>
      <w:proofErr w:type="spellEnd"/>
      <w:r>
        <w:rPr>
          <w:sz w:val="20"/>
          <w:szCs w:val="20"/>
          <w:lang w:val="de-DE"/>
        </w:rPr>
        <w:t xml:space="preserve"> NIP</w:t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  <w:t>...................................................</w:t>
      </w:r>
    </w:p>
    <w:p w14:paraId="736C7721" w14:textId="77777777" w:rsidR="00FC171C" w:rsidRDefault="00FC171C" w:rsidP="00FC171C">
      <w:pPr>
        <w:shd w:val="clear" w:color="auto" w:fill="F2F2F2"/>
        <w:spacing w:line="276" w:lineRule="auto"/>
        <w:rPr>
          <w:sz w:val="20"/>
          <w:szCs w:val="20"/>
          <w:lang w:val="de-DE"/>
        </w:rPr>
      </w:pPr>
      <w:proofErr w:type="spellStart"/>
      <w:r>
        <w:rPr>
          <w:sz w:val="20"/>
          <w:szCs w:val="20"/>
          <w:lang w:val="de-DE"/>
        </w:rPr>
        <w:t>Nr</w:t>
      </w:r>
      <w:proofErr w:type="spellEnd"/>
      <w:r>
        <w:rPr>
          <w:sz w:val="20"/>
          <w:szCs w:val="20"/>
          <w:lang w:val="de-DE"/>
        </w:rPr>
        <w:t xml:space="preserve"> REGON</w:t>
      </w:r>
      <w:r>
        <w:rPr>
          <w:sz w:val="20"/>
          <w:szCs w:val="20"/>
          <w:lang w:val="de-DE"/>
        </w:rPr>
        <w:tab/>
        <w:t>...................................................</w:t>
      </w:r>
    </w:p>
    <w:p w14:paraId="232329E5" w14:textId="77777777" w:rsidR="00FC171C" w:rsidRDefault="00FC171C" w:rsidP="00FC171C">
      <w:pPr>
        <w:shd w:val="clear" w:color="auto" w:fill="F2F2F2"/>
        <w:tabs>
          <w:tab w:val="left" w:pos="1418"/>
          <w:tab w:val="center" w:pos="2977"/>
          <w:tab w:val="center" w:pos="4536"/>
          <w:tab w:val="right" w:pos="9072"/>
        </w:tabs>
        <w:spacing w:line="276" w:lineRule="auto"/>
        <w:rPr>
          <w:sz w:val="20"/>
          <w:szCs w:val="20"/>
          <w:lang w:val="de-DE"/>
        </w:rPr>
      </w:pPr>
      <w:proofErr w:type="spellStart"/>
      <w:r>
        <w:rPr>
          <w:sz w:val="20"/>
          <w:szCs w:val="20"/>
          <w:lang w:val="de-DE"/>
        </w:rPr>
        <w:t>Nr</w:t>
      </w:r>
      <w:proofErr w:type="spellEnd"/>
      <w:r>
        <w:rPr>
          <w:sz w:val="20"/>
          <w:szCs w:val="20"/>
          <w:lang w:val="de-DE"/>
        </w:rPr>
        <w:t xml:space="preserve"> </w:t>
      </w:r>
      <w:proofErr w:type="spellStart"/>
      <w:r>
        <w:rPr>
          <w:sz w:val="20"/>
          <w:szCs w:val="20"/>
          <w:lang w:val="de-DE"/>
        </w:rPr>
        <w:t>telefonu</w:t>
      </w:r>
      <w:proofErr w:type="spellEnd"/>
      <w:r>
        <w:rPr>
          <w:sz w:val="20"/>
          <w:szCs w:val="20"/>
          <w:lang w:val="de-DE"/>
        </w:rPr>
        <w:tab/>
        <w:t>...................................................</w:t>
      </w:r>
    </w:p>
    <w:p w14:paraId="170B083E" w14:textId="77777777" w:rsidR="00FC171C" w:rsidRDefault="00FC171C" w:rsidP="00FC171C">
      <w:pPr>
        <w:shd w:val="clear" w:color="auto" w:fill="F2F2F2"/>
        <w:spacing w:line="276" w:lineRule="auto"/>
        <w:ind w:left="1418" w:hanging="1418"/>
        <w:rPr>
          <w:sz w:val="20"/>
          <w:szCs w:val="20"/>
          <w:lang w:val="de-DE"/>
        </w:rPr>
      </w:pPr>
      <w:proofErr w:type="spellStart"/>
      <w:r>
        <w:rPr>
          <w:sz w:val="20"/>
          <w:szCs w:val="20"/>
          <w:lang w:val="de-DE"/>
        </w:rPr>
        <w:t>E-mail</w:t>
      </w:r>
      <w:proofErr w:type="spellEnd"/>
      <w:r>
        <w:rPr>
          <w:sz w:val="20"/>
          <w:szCs w:val="20"/>
          <w:lang w:val="de-DE"/>
        </w:rPr>
        <w:tab/>
        <w:t>...................................................</w:t>
      </w:r>
    </w:p>
    <w:p w14:paraId="1D47E208" w14:textId="77777777" w:rsidR="00FC171C" w:rsidRDefault="00FC171C" w:rsidP="00FC171C">
      <w:pPr>
        <w:shd w:val="clear" w:color="auto" w:fill="F2F2F2"/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KRS/</w:t>
      </w:r>
      <w:proofErr w:type="spellStart"/>
      <w:r>
        <w:rPr>
          <w:sz w:val="20"/>
          <w:szCs w:val="20"/>
        </w:rPr>
        <w:t>CEiDG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  <w:lang w:val="de-DE"/>
        </w:rPr>
        <w:t>...................................................</w:t>
      </w:r>
    </w:p>
    <w:p w14:paraId="69B70686" w14:textId="77777777" w:rsidR="00FC171C" w:rsidRDefault="00FC171C" w:rsidP="00FC171C">
      <w:pPr>
        <w:shd w:val="clear" w:color="auto" w:fill="F2F2F2"/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Dane osoby upoważnionej do kontaktowania się z Zamawiającym: </w:t>
      </w:r>
      <w:r>
        <w:rPr>
          <w:sz w:val="20"/>
          <w:szCs w:val="20"/>
          <w:lang w:val="de-DE"/>
        </w:rPr>
        <w:t>.........................................................</w:t>
      </w:r>
    </w:p>
    <w:p w14:paraId="2D8236AC" w14:textId="77777777" w:rsidR="00FC171C" w:rsidRDefault="00FC171C" w:rsidP="00FC171C">
      <w:pPr>
        <w:keepNext/>
        <w:spacing w:after="120"/>
        <w:jc w:val="center"/>
        <w:outlineLvl w:val="1"/>
        <w:rPr>
          <w:sz w:val="20"/>
          <w:szCs w:val="20"/>
        </w:rPr>
      </w:pPr>
    </w:p>
    <w:p w14:paraId="77781EDA" w14:textId="77777777" w:rsidR="00FC171C" w:rsidRDefault="00FC171C" w:rsidP="00FC171C">
      <w:pPr>
        <w:keepNext/>
        <w:spacing w:after="120"/>
        <w:jc w:val="center"/>
        <w:outlineLvl w:val="1"/>
        <w:rPr>
          <w:b/>
          <w:caps/>
          <w:sz w:val="20"/>
          <w:szCs w:val="20"/>
        </w:rPr>
      </w:pPr>
      <w:r>
        <w:rPr>
          <w:b/>
          <w:sz w:val="20"/>
          <w:szCs w:val="20"/>
        </w:rPr>
        <w:t>OFERTA W</w:t>
      </w:r>
      <w:r>
        <w:rPr>
          <w:b/>
          <w:caps/>
          <w:sz w:val="20"/>
          <w:szCs w:val="20"/>
        </w:rPr>
        <w:t xml:space="preserve"> Y K O N A W C Y </w:t>
      </w:r>
    </w:p>
    <w:p w14:paraId="56447E24" w14:textId="77777777" w:rsidR="00FC171C" w:rsidRDefault="00FC171C" w:rsidP="00FC171C">
      <w:pPr>
        <w:rPr>
          <w:sz w:val="20"/>
          <w:szCs w:val="20"/>
        </w:rPr>
      </w:pPr>
    </w:p>
    <w:p w14:paraId="1CA8091E" w14:textId="344A7514" w:rsidR="00FC171C" w:rsidRDefault="00FC171C" w:rsidP="00FC171C">
      <w:pPr>
        <w:jc w:val="both"/>
        <w:rPr>
          <w:rFonts w:eastAsia="Times New Roman,Bold"/>
          <w:b/>
          <w:bCs/>
          <w:sz w:val="20"/>
          <w:szCs w:val="20"/>
        </w:rPr>
      </w:pPr>
      <w:bookmarkStart w:id="4" w:name="_Hlk8815720"/>
      <w:r>
        <w:rPr>
          <w:rFonts w:eastAsia="Times New Roman,Bold"/>
          <w:b/>
          <w:bCs/>
          <w:sz w:val="20"/>
          <w:szCs w:val="20"/>
        </w:rPr>
        <w:t xml:space="preserve">Oferujemy </w:t>
      </w:r>
      <w:r w:rsidR="008F681B">
        <w:rPr>
          <w:rFonts w:eastAsiaTheme="majorEastAsia"/>
          <w:b/>
          <w:bCs/>
          <w:sz w:val="20"/>
          <w:szCs w:val="20"/>
          <w:lang w:eastAsia="en-US"/>
        </w:rPr>
        <w:t xml:space="preserve">dostawę </w:t>
      </w:r>
      <w:r w:rsidR="00A752C3">
        <w:rPr>
          <w:rFonts w:eastAsiaTheme="majorEastAsia"/>
          <w:b/>
          <w:bCs/>
          <w:sz w:val="20"/>
          <w:szCs w:val="20"/>
          <w:lang w:eastAsia="en-US"/>
        </w:rPr>
        <w:t>żurawika roboczego</w:t>
      </w:r>
      <w:r>
        <w:rPr>
          <w:rFonts w:eastAsia="Times New Roman,Bold"/>
          <w:b/>
          <w:bCs/>
          <w:sz w:val="20"/>
          <w:szCs w:val="20"/>
        </w:rPr>
        <w:t> na potrzeby Centrum Szkoleniowo-Ćwiczeniowe Ratownictwa dla Akademii Morskiej w Szczecinie w standardach OPITO, GWO – wyposażenie specjalistyczne w ramach zadania inwestycyjnego pn. „Budowa i wyposażenie laboratoriów szkoleniowo- ćwiczeniowo -badawczych zgodnych z międzynarodowymi standardami konwencji STCW oraz organizacji OPITO</w:t>
      </w:r>
      <w:r w:rsidR="008F681B">
        <w:rPr>
          <w:rFonts w:eastAsia="Times New Roman,Bold"/>
          <w:b/>
          <w:bCs/>
          <w:sz w:val="20"/>
          <w:szCs w:val="20"/>
        </w:rPr>
        <w:t xml:space="preserve">, </w:t>
      </w:r>
      <w:r>
        <w:rPr>
          <w:rFonts w:eastAsia="Times New Roman,Bold"/>
          <w:b/>
          <w:bCs/>
          <w:sz w:val="20"/>
          <w:szCs w:val="20"/>
        </w:rPr>
        <w:t>GWO</w:t>
      </w:r>
      <w:r w:rsidR="008F681B">
        <w:rPr>
          <w:rFonts w:eastAsia="Times New Roman,Bold"/>
          <w:b/>
          <w:bCs/>
          <w:sz w:val="20"/>
          <w:szCs w:val="20"/>
        </w:rPr>
        <w:t xml:space="preserve">” </w:t>
      </w:r>
      <w:r>
        <w:rPr>
          <w:rFonts w:eastAsia="Times New Roman,Bold"/>
          <w:b/>
          <w:bCs/>
          <w:sz w:val="20"/>
          <w:szCs w:val="20"/>
        </w:rPr>
        <w:t>w Akademii Morskiej w Szczecinie</w:t>
      </w:r>
      <w:r w:rsidR="008F681B">
        <w:rPr>
          <w:rFonts w:eastAsia="Times New Roman,Bold"/>
          <w:b/>
          <w:bCs/>
          <w:sz w:val="20"/>
          <w:szCs w:val="20"/>
        </w:rPr>
        <w:t>:</w:t>
      </w:r>
    </w:p>
    <w:p w14:paraId="757275CC" w14:textId="77777777" w:rsidR="00FC171C" w:rsidRDefault="00FC171C" w:rsidP="00FC171C">
      <w:pPr>
        <w:rPr>
          <w:b/>
          <w:sz w:val="20"/>
          <w:szCs w:val="20"/>
        </w:rPr>
      </w:pPr>
    </w:p>
    <w:p w14:paraId="431E1243" w14:textId="77777777" w:rsidR="00FC171C" w:rsidRDefault="00FC171C" w:rsidP="00FC171C">
      <w:pPr>
        <w:spacing w:after="120"/>
        <w:ind w:left="28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Cena brutto: ............................................................ </w:t>
      </w:r>
    </w:p>
    <w:p w14:paraId="73AF779E" w14:textId="77777777" w:rsidR="00FC171C" w:rsidRDefault="00FC171C" w:rsidP="00FC171C">
      <w:pPr>
        <w:spacing w:after="120"/>
        <w:ind w:left="284"/>
        <w:rPr>
          <w:b/>
          <w:sz w:val="20"/>
          <w:szCs w:val="20"/>
        </w:rPr>
      </w:pPr>
      <w:r>
        <w:rPr>
          <w:b/>
          <w:sz w:val="20"/>
          <w:szCs w:val="20"/>
        </w:rPr>
        <w:t>(cena brutto słownie: ........................................................................................................................)</w:t>
      </w:r>
    </w:p>
    <w:p w14:paraId="2D8CDC17" w14:textId="77777777" w:rsidR="00FC171C" w:rsidRDefault="00FC171C" w:rsidP="00FC171C">
      <w:pPr>
        <w:jc w:val="both"/>
        <w:rPr>
          <w:b/>
          <w:sz w:val="20"/>
          <w:szCs w:val="20"/>
        </w:rPr>
      </w:pPr>
    </w:p>
    <w:p w14:paraId="0FE42338" w14:textId="77777777" w:rsidR="00FC171C" w:rsidRDefault="00FC171C" w:rsidP="00FC171C">
      <w:pPr>
        <w:spacing w:after="160"/>
        <w:ind w:firstLine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Okres bezpłatnej gwarancji: ………  miesięcy  (min. 12 m-</w:t>
      </w:r>
      <w:proofErr w:type="spellStart"/>
      <w:r>
        <w:rPr>
          <w:b/>
          <w:sz w:val="20"/>
          <w:szCs w:val="20"/>
        </w:rPr>
        <w:t>cy</w:t>
      </w:r>
      <w:proofErr w:type="spellEnd"/>
      <w:r>
        <w:rPr>
          <w:b/>
          <w:sz w:val="20"/>
          <w:szCs w:val="20"/>
        </w:rPr>
        <w:t xml:space="preserve">)                                                                         </w:t>
      </w:r>
    </w:p>
    <w:p w14:paraId="3E27CC0C" w14:textId="77777777" w:rsidR="00FC171C" w:rsidRDefault="00FC171C" w:rsidP="00FC171C">
      <w:pPr>
        <w:spacing w:after="240"/>
        <w:ind w:firstLine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Oferowany </w:t>
      </w:r>
      <w:r>
        <w:rPr>
          <w:b/>
          <w:bCs/>
          <w:sz w:val="20"/>
          <w:szCs w:val="20"/>
        </w:rPr>
        <w:t>produkt i model/producent:</w:t>
      </w:r>
      <w:r>
        <w:rPr>
          <w:b/>
          <w:sz w:val="20"/>
          <w:szCs w:val="20"/>
        </w:rPr>
        <w:t xml:space="preserve"> ........................................................................................... </w:t>
      </w:r>
    </w:p>
    <w:p w14:paraId="17CBC4C0" w14:textId="77777777" w:rsidR="00FC171C" w:rsidRDefault="00FC171C" w:rsidP="00FC171C">
      <w:pPr>
        <w:pStyle w:val="Tekstpodstawowy21"/>
        <w:spacing w:after="120"/>
        <w:jc w:val="both"/>
        <w:rPr>
          <w:sz w:val="20"/>
        </w:rPr>
      </w:pPr>
    </w:p>
    <w:p w14:paraId="7F47ABCC" w14:textId="77777777" w:rsidR="00FC171C" w:rsidRDefault="00FC171C" w:rsidP="00FC171C">
      <w:pPr>
        <w:ind w:left="142"/>
        <w:jc w:val="both"/>
        <w:rPr>
          <w:sz w:val="20"/>
          <w:szCs w:val="20"/>
        </w:rPr>
      </w:pPr>
    </w:p>
    <w:bookmarkEnd w:id="4"/>
    <w:p w14:paraId="7B96BE32" w14:textId="77777777" w:rsidR="00FC171C" w:rsidRDefault="00FC171C" w:rsidP="00FC171C">
      <w:pPr>
        <w:numPr>
          <w:ilvl w:val="0"/>
          <w:numId w:val="8"/>
        </w:numPr>
        <w:shd w:val="clear" w:color="auto" w:fill="FFFFFF"/>
        <w:tabs>
          <w:tab w:val="num" w:pos="284"/>
        </w:tabs>
        <w:suppressAutoHyphens/>
        <w:autoSpaceDE w:val="0"/>
        <w:spacing w:after="120" w:line="256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Oświadczamy, iż zaakceptowaliśmy termin realizacji przedmiotu umowy wskazany </w:t>
      </w:r>
      <w:r>
        <w:rPr>
          <w:sz w:val="20"/>
          <w:szCs w:val="20"/>
        </w:rPr>
        <w:br/>
        <w:t>w Zapytaniu ofertowym.</w:t>
      </w:r>
    </w:p>
    <w:p w14:paraId="610B8590" w14:textId="77777777" w:rsidR="00FC171C" w:rsidRDefault="00FC171C" w:rsidP="00FC171C">
      <w:pPr>
        <w:numPr>
          <w:ilvl w:val="0"/>
          <w:numId w:val="8"/>
        </w:numPr>
        <w:shd w:val="clear" w:color="auto" w:fill="FFFFFF"/>
        <w:tabs>
          <w:tab w:val="num" w:pos="284"/>
        </w:tabs>
        <w:suppressAutoHyphens/>
        <w:autoSpaceDE w:val="0"/>
        <w:spacing w:after="120" w:line="256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Oświadczamy, że zapoznaliśmy się z klauzulą informacyjną RODO oraz warunkami Zapytania ofertowego i nie wnosimy do niego zastrzeżeń oraz zdobyliśmy konieczne informacje do przygotowania oferty.</w:t>
      </w:r>
    </w:p>
    <w:p w14:paraId="120FD9D4" w14:textId="77777777" w:rsidR="00FC171C" w:rsidRDefault="00FC171C" w:rsidP="00FC171C">
      <w:pPr>
        <w:numPr>
          <w:ilvl w:val="0"/>
          <w:numId w:val="8"/>
        </w:numPr>
        <w:shd w:val="clear" w:color="auto" w:fill="FFFFFF"/>
        <w:tabs>
          <w:tab w:val="num" w:pos="567"/>
        </w:tabs>
        <w:suppressAutoHyphens/>
        <w:autoSpaceDE w:val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Oświadczamy, iż zamierzamy zlecić podwykonawcy następujące części zamówienia</w:t>
      </w:r>
    </w:p>
    <w:p w14:paraId="05245ECE" w14:textId="77777777" w:rsidR="00FC171C" w:rsidRDefault="00FC171C" w:rsidP="00FC171C">
      <w:pPr>
        <w:shd w:val="clear" w:color="auto" w:fill="FFFFFF"/>
        <w:autoSpaceDE w:val="0"/>
        <w:spacing w:after="120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(wypełnić tylko w przypadku realizacji zamówienia przy udziale podwykonawców) </w:t>
      </w:r>
    </w:p>
    <w:p w14:paraId="5F55AE92" w14:textId="77777777" w:rsidR="00FC171C" w:rsidRDefault="00FC171C" w:rsidP="00FC171C">
      <w:pPr>
        <w:numPr>
          <w:ilvl w:val="5"/>
          <w:numId w:val="9"/>
        </w:numPr>
        <w:shd w:val="clear" w:color="auto" w:fill="FFFFFF"/>
        <w:tabs>
          <w:tab w:val="num" w:pos="567"/>
        </w:tabs>
        <w:suppressAutoHyphens/>
        <w:autoSpaceDE w:val="0"/>
        <w:spacing w:after="120" w:line="256" w:lineRule="auto"/>
        <w:ind w:left="567" w:hanging="283"/>
        <w:jc w:val="both"/>
        <w:rPr>
          <w:sz w:val="20"/>
          <w:szCs w:val="20"/>
        </w:rPr>
      </w:pPr>
      <w:r>
        <w:rPr>
          <w:sz w:val="20"/>
          <w:szCs w:val="20"/>
        </w:rPr>
        <w:t>część ………………………………… nazwa podwykonawcy ………………..</w:t>
      </w:r>
    </w:p>
    <w:p w14:paraId="7516F78B" w14:textId="77777777" w:rsidR="00FC171C" w:rsidRDefault="00FC171C" w:rsidP="00FC171C">
      <w:pPr>
        <w:numPr>
          <w:ilvl w:val="5"/>
          <w:numId w:val="9"/>
        </w:numPr>
        <w:shd w:val="clear" w:color="auto" w:fill="FFFFFF"/>
        <w:tabs>
          <w:tab w:val="num" w:pos="567"/>
        </w:tabs>
        <w:suppressAutoHyphens/>
        <w:autoSpaceDE w:val="0"/>
        <w:spacing w:after="120" w:line="256" w:lineRule="auto"/>
        <w:ind w:left="567" w:hanging="283"/>
        <w:jc w:val="both"/>
        <w:rPr>
          <w:sz w:val="20"/>
          <w:szCs w:val="20"/>
        </w:rPr>
      </w:pPr>
      <w:r>
        <w:rPr>
          <w:sz w:val="20"/>
          <w:szCs w:val="20"/>
        </w:rPr>
        <w:t>część ………………………………… nazwa podwykonawcy ………………..</w:t>
      </w:r>
    </w:p>
    <w:p w14:paraId="0D238DE7" w14:textId="77777777" w:rsidR="00FC171C" w:rsidRDefault="00FC171C" w:rsidP="00FC171C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  <w:bookmarkStart w:id="5" w:name="_Hlk71545000"/>
    </w:p>
    <w:p w14:paraId="28079AE1" w14:textId="77777777" w:rsidR="00FC171C" w:rsidRDefault="00FC171C" w:rsidP="00FC171C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</w:p>
    <w:p w14:paraId="46CD79E9" w14:textId="77777777" w:rsidR="00FC171C" w:rsidRDefault="00FC171C" w:rsidP="00FC171C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………………………………</w:t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  <w:t xml:space="preserve">                 ………………………………….</w:t>
      </w:r>
    </w:p>
    <w:p w14:paraId="53CAC71F" w14:textId="77777777" w:rsidR="00FC171C" w:rsidRDefault="00FC171C" w:rsidP="00FC171C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Miejscowość, data</w:t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  <w:t>(pieczęć i podpis)</w:t>
      </w:r>
      <w:bookmarkEnd w:id="3"/>
      <w:bookmarkEnd w:id="5"/>
    </w:p>
    <w:p w14:paraId="2545C42F" w14:textId="77777777" w:rsidR="00FC171C" w:rsidRDefault="00FC171C" w:rsidP="00FC171C">
      <w:pPr>
        <w:spacing w:after="120"/>
        <w:jc w:val="both"/>
        <w:rPr>
          <w:rFonts w:eastAsia="Calibri"/>
          <w:sz w:val="20"/>
          <w:szCs w:val="20"/>
        </w:rPr>
      </w:pPr>
    </w:p>
    <w:p w14:paraId="00840357" w14:textId="77777777" w:rsidR="00FC171C" w:rsidRDefault="00FC171C" w:rsidP="00FC171C"/>
    <w:p w14:paraId="1B318197" w14:textId="77777777" w:rsidR="005E453F" w:rsidRPr="00FC171C" w:rsidRDefault="005E453F" w:rsidP="00FC171C"/>
    <w:sectPr w:rsidR="005E453F" w:rsidRPr="00FC171C" w:rsidSect="00FC171C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2" w:right="1417" w:bottom="1417" w:left="1417" w:header="1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B4D40" w14:textId="77777777" w:rsidR="004107ED" w:rsidRDefault="004107ED">
      <w:r>
        <w:separator/>
      </w:r>
    </w:p>
  </w:endnote>
  <w:endnote w:type="continuationSeparator" w:id="0">
    <w:p w14:paraId="24BBCE6D" w14:textId="77777777" w:rsidR="004107ED" w:rsidRDefault="00410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A43A5" w14:textId="77777777" w:rsidR="008F681B" w:rsidRPr="006E6E01" w:rsidRDefault="008F681B" w:rsidP="008F681B">
    <w:pPr>
      <w:jc w:val="center"/>
      <w:rPr>
        <w:rFonts w:ascii="Arial Narrow" w:hAnsi="Arial Narrow"/>
      </w:rPr>
    </w:pPr>
    <w:r>
      <w:rPr>
        <w:rFonts w:ascii="Arial Narrow" w:hAnsi="Arial Narrow"/>
      </w:rPr>
      <w:t>POLITECHNIKA</w:t>
    </w:r>
    <w:r w:rsidRPr="006E6E01">
      <w:rPr>
        <w:rFonts w:ascii="Arial Narrow" w:hAnsi="Arial Narrow"/>
      </w:rPr>
      <w:t xml:space="preserve"> MORSKA W SZCZECINIE</w:t>
    </w:r>
  </w:p>
  <w:p w14:paraId="41B1B821" w14:textId="77777777" w:rsidR="008F681B" w:rsidRDefault="008F681B" w:rsidP="008F681B">
    <w:pPr>
      <w:pStyle w:val="Stopka"/>
      <w:ind w:right="360"/>
      <w:jc w:val="center"/>
    </w:pPr>
    <w:r>
      <w:rPr>
        <w:rFonts w:ascii="Arial Narrow" w:eastAsia="Calibri" w:hAnsi="Arial Narrow" w:cs="Calibri"/>
        <w:noProof/>
        <w:color w:val="000000"/>
        <w:spacing w:val="20"/>
        <w:sz w:val="16"/>
        <w:szCs w:val="16"/>
      </w:rPr>
      <w:t xml:space="preserve">       </w:t>
    </w:r>
    <w:r w:rsidRPr="006E6E01">
      <w:rPr>
        <w:rFonts w:ascii="Arial Narrow" w:eastAsia="Calibri" w:hAnsi="Arial Narrow" w:cs="Calibri"/>
        <w:noProof/>
        <w:color w:val="000000"/>
        <w:spacing w:val="20"/>
        <w:sz w:val="16"/>
        <w:szCs w:val="16"/>
      </w:rPr>
      <w:t>ul.Wały Chrobrego 1-2</w:t>
    </w:r>
    <w:r>
      <w:rPr>
        <w:rFonts w:ascii="Arial Narrow" w:eastAsia="Calibri" w:hAnsi="Arial Narrow" w:cs="Calibri"/>
        <w:noProof/>
        <w:color w:val="000000"/>
        <w:spacing w:val="20"/>
        <w:sz w:val="16"/>
        <w:szCs w:val="16"/>
      </w:rPr>
      <w:t>,</w:t>
    </w:r>
    <w:r w:rsidRPr="006E6E01">
      <w:rPr>
        <w:rFonts w:ascii="Arial Narrow" w:eastAsia="Calibri" w:hAnsi="Arial Narrow" w:cs="Calibri"/>
        <w:color w:val="000000"/>
        <w:spacing w:val="20"/>
        <w:sz w:val="16"/>
        <w:szCs w:val="16"/>
      </w:rPr>
      <w:t>70-500 Szczecin</w:t>
    </w:r>
  </w:p>
  <w:p w14:paraId="76E676D8" w14:textId="77777777" w:rsidR="008F681B" w:rsidRDefault="008F681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233C2" w14:textId="5E12CA26" w:rsidR="00FC171C" w:rsidRPr="006E6E01" w:rsidRDefault="00FC171C" w:rsidP="00FC171C">
    <w:pPr>
      <w:jc w:val="center"/>
      <w:rPr>
        <w:rFonts w:ascii="Arial Narrow" w:hAnsi="Arial Narrow"/>
      </w:rPr>
    </w:pPr>
    <w:r>
      <w:rPr>
        <w:rFonts w:ascii="Arial Narrow" w:hAnsi="Arial Narrow"/>
      </w:rPr>
      <w:t>POLITECHNIKA</w:t>
    </w:r>
    <w:r w:rsidRPr="006E6E01">
      <w:rPr>
        <w:rFonts w:ascii="Arial Narrow" w:hAnsi="Arial Narrow"/>
      </w:rPr>
      <w:t xml:space="preserve"> MORSKA W SZCZECINIE</w:t>
    </w:r>
  </w:p>
  <w:p w14:paraId="2E1858F1" w14:textId="77777777" w:rsidR="00FC171C" w:rsidRDefault="00FC171C" w:rsidP="00FC171C">
    <w:pPr>
      <w:pStyle w:val="Stopka"/>
      <w:ind w:right="360"/>
      <w:jc w:val="center"/>
    </w:pPr>
    <w:r>
      <w:rPr>
        <w:rFonts w:ascii="Arial Narrow" w:eastAsia="Calibri" w:hAnsi="Arial Narrow" w:cs="Calibri"/>
        <w:noProof/>
        <w:color w:val="000000"/>
        <w:spacing w:val="20"/>
        <w:sz w:val="16"/>
        <w:szCs w:val="16"/>
      </w:rPr>
      <w:t xml:space="preserve">       </w:t>
    </w:r>
    <w:r w:rsidRPr="006E6E01">
      <w:rPr>
        <w:rFonts w:ascii="Arial Narrow" w:eastAsia="Calibri" w:hAnsi="Arial Narrow" w:cs="Calibri"/>
        <w:noProof/>
        <w:color w:val="000000"/>
        <w:spacing w:val="20"/>
        <w:sz w:val="16"/>
        <w:szCs w:val="16"/>
      </w:rPr>
      <w:t>ul.Wały Chrobrego 1-2</w:t>
    </w:r>
    <w:r>
      <w:rPr>
        <w:rFonts w:ascii="Arial Narrow" w:eastAsia="Calibri" w:hAnsi="Arial Narrow" w:cs="Calibri"/>
        <w:noProof/>
        <w:color w:val="000000"/>
        <w:spacing w:val="20"/>
        <w:sz w:val="16"/>
        <w:szCs w:val="16"/>
      </w:rPr>
      <w:t>,</w:t>
    </w:r>
    <w:r w:rsidRPr="006E6E01">
      <w:rPr>
        <w:rFonts w:ascii="Arial Narrow" w:eastAsia="Calibri" w:hAnsi="Arial Narrow" w:cs="Calibri"/>
        <w:color w:val="000000"/>
        <w:spacing w:val="20"/>
        <w:sz w:val="16"/>
        <w:szCs w:val="16"/>
      </w:rPr>
      <w:t>70-500 Szczecin</w:t>
    </w:r>
  </w:p>
  <w:p w14:paraId="581A7231" w14:textId="77777777" w:rsidR="00FC171C" w:rsidRDefault="00FC171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48F3F" w14:textId="77777777" w:rsidR="004107ED" w:rsidRDefault="004107ED">
      <w:r>
        <w:separator/>
      </w:r>
    </w:p>
  </w:footnote>
  <w:footnote w:type="continuationSeparator" w:id="0">
    <w:p w14:paraId="0402FD89" w14:textId="77777777" w:rsidR="004107ED" w:rsidRDefault="004107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C2E40" w14:textId="442711CC" w:rsidR="003907C5" w:rsidRPr="003907C5" w:rsidRDefault="00000000" w:rsidP="00FC171C">
    <w:pPr>
      <w:rPr>
        <w:rFonts w:ascii="Arial Narrow" w:hAnsi="Arial Narrow"/>
        <w:spacing w:val="20"/>
        <w:sz w:val="18"/>
        <w:szCs w:val="18"/>
      </w:rPr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 w:rsidRPr="003907C5">
      <w:rPr>
        <w:rFonts w:ascii="Arial Narrow" w:hAnsi="Arial Narrow"/>
        <w:spacing w:val="20"/>
        <w:sz w:val="18"/>
        <w:szCs w:val="18"/>
      </w:rPr>
      <w:t xml:space="preserve"> </w:t>
    </w:r>
  </w:p>
  <w:p w14:paraId="69B7413D" w14:textId="77777777" w:rsidR="003441DA" w:rsidRDefault="000000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1941F" w14:textId="77777777" w:rsidR="00FC171C" w:rsidRDefault="00FC171C" w:rsidP="00FC171C">
    <w:pPr>
      <w:jc w:val="center"/>
      <w:rPr>
        <w:noProof/>
      </w:rPr>
    </w:pPr>
  </w:p>
  <w:p w14:paraId="1347B602" w14:textId="77777777" w:rsidR="00FC171C" w:rsidRDefault="00FC171C" w:rsidP="00FC171C">
    <w:pPr>
      <w:jc w:val="center"/>
      <w:rPr>
        <w:noProof/>
      </w:rPr>
    </w:pPr>
  </w:p>
  <w:p w14:paraId="4F9F82C6" w14:textId="048C3E89" w:rsidR="00FC171C" w:rsidRDefault="00FC171C" w:rsidP="00FC171C">
    <w:pPr>
      <w:jc w:val="center"/>
      <w:rPr>
        <w:noProof/>
      </w:rPr>
    </w:pPr>
    <w:r>
      <w:rPr>
        <w:noProof/>
      </w:rPr>
      <w:drawing>
        <wp:inline distT="0" distB="0" distL="0" distR="0" wp14:anchorId="5506962B" wp14:editId="78BBD1ED">
          <wp:extent cx="733425" cy="933450"/>
          <wp:effectExtent l="0" t="0" r="952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68CC48" w14:textId="77777777" w:rsidR="00FC171C" w:rsidRDefault="00FC171C" w:rsidP="00FC171C">
    <w:pPr>
      <w:rPr>
        <w:rFonts w:ascii="Arial Narrow" w:hAnsi="Arial Narrow"/>
        <w:sz w:val="18"/>
        <w:szCs w:val="18"/>
      </w:rPr>
    </w:pPr>
  </w:p>
  <w:p w14:paraId="1071C4A5" w14:textId="77777777" w:rsidR="00FC171C" w:rsidRDefault="00FC171C" w:rsidP="00FC171C">
    <w:pPr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POLITECHNIKA MORSKA W SZCZECINIE</w:t>
    </w:r>
  </w:p>
  <w:p w14:paraId="7791A34A" w14:textId="77777777" w:rsidR="00FC171C" w:rsidRDefault="00FC171C" w:rsidP="00FC171C">
    <w:pPr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pacing w:val="20"/>
        <w:sz w:val="18"/>
        <w:szCs w:val="18"/>
      </w:rPr>
      <w:t>ul. Wały Chrobrego 1―2</w:t>
    </w:r>
    <w:r>
      <w:rPr>
        <w:rFonts w:ascii="Arial Narrow" w:hAnsi="Arial Narrow"/>
        <w:spacing w:val="20"/>
        <w:sz w:val="18"/>
        <w:szCs w:val="18"/>
      </w:rPr>
      <w:tab/>
      <w:t>70-500 Szczecin</w:t>
    </w:r>
  </w:p>
  <w:p w14:paraId="29323450" w14:textId="77777777" w:rsidR="00FC171C" w:rsidRDefault="00FC171C" w:rsidP="00FC171C">
    <w:pPr>
      <w:jc w:val="center"/>
      <w:rPr>
        <w:rFonts w:ascii="Arial Narrow" w:hAnsi="Arial Narrow"/>
        <w:spacing w:val="20"/>
        <w:sz w:val="18"/>
        <w:szCs w:val="18"/>
      </w:rPr>
    </w:pPr>
    <w:r>
      <w:rPr>
        <w:rFonts w:ascii="Arial Narrow" w:hAnsi="Arial Narrow"/>
        <w:spacing w:val="20"/>
        <w:sz w:val="18"/>
        <w:szCs w:val="18"/>
      </w:rPr>
      <w:t>telefon (+48) 91 480 94 00, fax (+48) 91 480 95 75</w:t>
    </w:r>
  </w:p>
  <w:p w14:paraId="060DA03B" w14:textId="77777777" w:rsidR="00FC171C" w:rsidRDefault="00FC171C" w:rsidP="00FC171C">
    <w:pPr>
      <w:jc w:val="center"/>
      <w:rPr>
        <w:rFonts w:ascii="Arial Narrow" w:hAnsi="Arial Narrow"/>
        <w:spacing w:val="20"/>
        <w:sz w:val="18"/>
        <w:szCs w:val="18"/>
      </w:rPr>
    </w:pPr>
    <w:r>
      <w:rPr>
        <w:rFonts w:ascii="Arial Narrow" w:hAnsi="Arial Narrow"/>
        <w:spacing w:val="20"/>
        <w:sz w:val="18"/>
        <w:szCs w:val="18"/>
      </w:rPr>
      <w:t>www.pm.szczecin.pl, e-mail:pm@pm.szczecin.pl</w:t>
    </w:r>
  </w:p>
  <w:p w14:paraId="53C8AFA1" w14:textId="77777777" w:rsidR="00FC171C" w:rsidRDefault="00FC171C" w:rsidP="00FC171C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87156ED" wp14:editId="0F20963F">
          <wp:simplePos x="0" y="0"/>
          <wp:positionH relativeFrom="margin">
            <wp:align>right</wp:align>
          </wp:positionH>
          <wp:positionV relativeFrom="paragraph">
            <wp:posOffset>19050</wp:posOffset>
          </wp:positionV>
          <wp:extent cx="5760720" cy="104775"/>
          <wp:effectExtent l="0" t="0" r="0" b="952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4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481F77" w14:textId="4C78C161" w:rsidR="00FC171C" w:rsidRDefault="00FC171C" w:rsidP="00FC171C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1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</w:abstractNum>
  <w:abstractNum w:abstractNumId="1" w15:restartNumberingAfterBreak="0">
    <w:nsid w:val="00000012"/>
    <w:multiLevelType w:val="multilevel"/>
    <w:tmpl w:val="D4B26E0E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6737AAE"/>
    <w:multiLevelType w:val="hybridMultilevel"/>
    <w:tmpl w:val="8C0078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430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4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8220E1"/>
    <w:multiLevelType w:val="hybridMultilevel"/>
    <w:tmpl w:val="3C3AF4F6"/>
    <w:lvl w:ilvl="0" w:tplc="D944B23E">
      <w:start w:val="1"/>
      <w:numFmt w:val="bullet"/>
      <w:lvlText w:val="−"/>
      <w:lvlJc w:val="left"/>
      <w:pPr>
        <w:ind w:left="2842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6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8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602" w:hanging="360"/>
      </w:pPr>
      <w:rPr>
        <w:rFonts w:ascii="Wingdings" w:hAnsi="Wingdings" w:hint="default"/>
      </w:rPr>
    </w:lvl>
  </w:abstractNum>
  <w:abstractNum w:abstractNumId="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37EE538A"/>
    <w:multiLevelType w:val="hybridMultilevel"/>
    <w:tmpl w:val="B9E6256E"/>
    <w:lvl w:ilvl="0" w:tplc="689CBFC4">
      <w:numFmt w:val="decimal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5000F">
      <w:start w:val="1"/>
      <w:numFmt w:val="decimal"/>
      <w:lvlText w:val="%3."/>
      <w:lvlJc w:val="left"/>
      <w:pPr>
        <w:tabs>
          <w:tab w:val="num" w:pos="785"/>
        </w:tabs>
        <w:ind w:left="785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BBF5E78"/>
    <w:multiLevelType w:val="hybridMultilevel"/>
    <w:tmpl w:val="B9E6256E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5000F">
      <w:start w:val="1"/>
      <w:numFmt w:val="decimal"/>
      <w:lvlText w:val="%3."/>
      <w:lvlJc w:val="left"/>
      <w:pPr>
        <w:tabs>
          <w:tab w:val="num" w:pos="785"/>
        </w:tabs>
        <w:ind w:left="785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4117E31"/>
    <w:multiLevelType w:val="hybridMultilevel"/>
    <w:tmpl w:val="F22AF48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num w:numId="1" w16cid:durableId="1669291343">
    <w:abstractNumId w:val="7"/>
  </w:num>
  <w:num w:numId="2" w16cid:durableId="18816736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71643596">
    <w:abstractNumId w:val="4"/>
  </w:num>
  <w:num w:numId="4" w16cid:durableId="468980249">
    <w:abstractNumId w:val="3"/>
  </w:num>
  <w:num w:numId="5" w16cid:durableId="1897543751">
    <w:abstractNumId w:val="6"/>
  </w:num>
  <w:num w:numId="6" w16cid:durableId="1193154654">
    <w:abstractNumId w:val="5"/>
  </w:num>
  <w:num w:numId="7" w16cid:durableId="65314300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54363015">
    <w:abstractNumId w:val="0"/>
    <w:lvlOverride w:ilvl="0">
      <w:startOverride w:val="1"/>
    </w:lvlOverride>
  </w:num>
  <w:num w:numId="9" w16cid:durableId="872965507">
    <w:abstractNumId w:val="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0851950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11A"/>
    <w:rsid w:val="00054BF8"/>
    <w:rsid w:val="000F699A"/>
    <w:rsid w:val="001A7D8E"/>
    <w:rsid w:val="0035491F"/>
    <w:rsid w:val="004107ED"/>
    <w:rsid w:val="0049474C"/>
    <w:rsid w:val="004A1F01"/>
    <w:rsid w:val="005E453F"/>
    <w:rsid w:val="0069418B"/>
    <w:rsid w:val="006C3728"/>
    <w:rsid w:val="007B2442"/>
    <w:rsid w:val="008F681B"/>
    <w:rsid w:val="0099111A"/>
    <w:rsid w:val="009C5889"/>
    <w:rsid w:val="00A752C3"/>
    <w:rsid w:val="00B50354"/>
    <w:rsid w:val="00B56EDF"/>
    <w:rsid w:val="00CC5601"/>
    <w:rsid w:val="00D3656F"/>
    <w:rsid w:val="00DD382D"/>
    <w:rsid w:val="00E87A5C"/>
    <w:rsid w:val="00EE2FE8"/>
    <w:rsid w:val="00F01B2A"/>
    <w:rsid w:val="00F233A4"/>
    <w:rsid w:val="00F84407"/>
    <w:rsid w:val="00FC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651A50"/>
  <w15:chartTrackingRefBased/>
  <w15:docId w15:val="{17BCA1E2-7A09-42F0-99F3-5B8F7B779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11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9911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111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E87A5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87A5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Akapit z listą BS Znak,Kolorowa lista — akcent 11 Znak"/>
    <w:link w:val="Akapitzlist"/>
    <w:uiPriority w:val="34"/>
    <w:locked/>
    <w:rsid w:val="00FC171C"/>
    <w:rPr>
      <w:rFonts w:ascii="Calibri" w:hAnsi="Calibri" w:cs="Calibri"/>
    </w:rPr>
  </w:style>
  <w:style w:type="paragraph" w:styleId="Akapitzlist">
    <w:name w:val="List Paragraph"/>
    <w:aliases w:val="L1,Numerowanie,List Paragraph,Akapit z listą5,Akapit z listą BS,Kolorowa lista — akcent 11"/>
    <w:basedOn w:val="Normalny"/>
    <w:link w:val="AkapitzlistZnak"/>
    <w:uiPriority w:val="34"/>
    <w:qFormat/>
    <w:rsid w:val="00FC171C"/>
    <w:pPr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paragraph" w:customStyle="1" w:styleId="Tekstpodstawowy21">
    <w:name w:val="Tekst podstawowy 21"/>
    <w:basedOn w:val="Normalny"/>
    <w:rsid w:val="00FC171C"/>
    <w:pPr>
      <w:suppressAutoHyphens/>
    </w:pPr>
    <w:rPr>
      <w:sz w:val="4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97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1791</Words>
  <Characters>10749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Kinska</dc:creator>
  <cp:keywords/>
  <dc:description/>
  <cp:lastModifiedBy>Joanna Pietrzak</cp:lastModifiedBy>
  <cp:revision>2</cp:revision>
  <cp:lastPrinted>2022-09-13T13:27:00Z</cp:lastPrinted>
  <dcterms:created xsi:type="dcterms:W3CDTF">2022-09-16T07:03:00Z</dcterms:created>
  <dcterms:modified xsi:type="dcterms:W3CDTF">2022-09-16T07:03:00Z</dcterms:modified>
</cp:coreProperties>
</file>