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1D45" w14:textId="54C2DE32" w:rsidR="00E857C4" w:rsidRPr="008F143A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</w:rPr>
        <w:t xml:space="preserve">Szczecin dnia </w:t>
      </w:r>
      <w:bookmarkStart w:id="0" w:name="_GoBack"/>
      <w:bookmarkEnd w:id="0"/>
      <w:r w:rsidR="005D6311">
        <w:rPr>
          <w:rFonts w:asciiTheme="minorHAnsi" w:hAnsiTheme="minorHAnsi" w:cstheme="minorHAnsi"/>
          <w:sz w:val="22"/>
          <w:szCs w:val="22"/>
        </w:rPr>
        <w:t xml:space="preserve"> </w:t>
      </w:r>
      <w:r w:rsidR="00A309E1">
        <w:rPr>
          <w:rFonts w:asciiTheme="minorHAnsi" w:hAnsiTheme="minorHAnsi" w:cstheme="minorHAnsi"/>
          <w:sz w:val="22"/>
          <w:szCs w:val="22"/>
        </w:rPr>
        <w:t>06.03.2019</w:t>
      </w:r>
      <w:r w:rsidR="005B7933" w:rsidRPr="008F1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70A9B40F" w14:textId="77777777" w:rsidR="000270DB" w:rsidRPr="008F143A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6D950B" w14:textId="77777777" w:rsidR="00BA4B72" w:rsidRPr="008F143A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3BFB888F" w14:textId="77777777" w:rsidR="00BA4B72" w:rsidRPr="008F143A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BB2AD51" w14:textId="77777777" w:rsidR="00721F40" w:rsidRPr="008F143A" w:rsidRDefault="00721F40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Akademia Morska w Szczecinie u</w:t>
      </w:r>
      <w:r w:rsidRPr="008F143A">
        <w:rPr>
          <w:rFonts w:asciiTheme="minorHAnsi" w:hAnsiTheme="minorHAnsi" w:cstheme="minorHAnsi"/>
          <w:sz w:val="22"/>
          <w:szCs w:val="22"/>
        </w:rPr>
        <w:t>l. Wały Chrobrego 1-2, 70-500 Szczecin</w:t>
      </w:r>
    </w:p>
    <w:p w14:paraId="50AFCE52" w14:textId="77777777" w:rsidR="00721F40" w:rsidRPr="008F143A" w:rsidRDefault="000270DB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ogłasza zapytanie ofertowe n</w:t>
      </w:r>
      <w:r w:rsidR="00BA4B72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a organizację </w:t>
      </w:r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>zakwaterowania wraz z wyżywienie</w:t>
      </w:r>
      <w:r w:rsidR="002807F0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i transport</w:t>
      </w:r>
      <w:r w:rsidR="002807F0">
        <w:rPr>
          <w:rFonts w:asciiTheme="minorHAnsi" w:hAnsiTheme="minorHAnsi" w:cstheme="minorHAnsi"/>
          <w:sz w:val="22"/>
          <w:szCs w:val="22"/>
          <w:lang w:eastAsia="pl-PL"/>
        </w:rPr>
        <w:t>em</w:t>
      </w:r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na trasie Szczecin – </w:t>
      </w:r>
      <w:proofErr w:type="spellStart"/>
      <w:r w:rsidR="005D6311">
        <w:rPr>
          <w:rFonts w:asciiTheme="minorHAnsi" w:hAnsiTheme="minorHAnsi" w:cstheme="minorHAnsi"/>
          <w:sz w:val="22"/>
          <w:szCs w:val="22"/>
          <w:lang w:eastAsia="pl-PL"/>
        </w:rPr>
        <w:t>Winterthour</w:t>
      </w:r>
      <w:proofErr w:type="spellEnd"/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- Szczecin</w:t>
      </w:r>
      <w:r w:rsidR="00E069C9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studentów </w:t>
      </w:r>
      <w:r w:rsidR="00BA4B72" w:rsidRPr="008F143A">
        <w:rPr>
          <w:rFonts w:asciiTheme="minorHAnsi" w:hAnsiTheme="minorHAnsi" w:cstheme="minorHAnsi"/>
          <w:sz w:val="22"/>
          <w:szCs w:val="22"/>
          <w:lang w:eastAsia="pl-PL"/>
        </w:rPr>
        <w:t>Akademii Morskiej w Szczecinie</w:t>
      </w:r>
    </w:p>
    <w:p w14:paraId="038B0E16" w14:textId="77777777" w:rsidR="00BA4B72" w:rsidRPr="008F143A" w:rsidRDefault="00BA4B72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0270D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realizowanego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projektu</w:t>
      </w:r>
      <w:r w:rsidR="000270D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>pt. „NOWE HORYZONTY</w:t>
      </w:r>
      <w:r w:rsidRPr="008F143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08A823DC" w14:textId="77777777" w:rsidR="00BA4B72" w:rsidRPr="008F143A" w:rsidRDefault="00686E55" w:rsidP="0011414F">
      <w:pPr>
        <w:spacing w:after="480" w:line="360" w:lineRule="exact"/>
        <w:jc w:val="center"/>
        <w:rPr>
          <w:rFonts w:ascii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realizacji zamówienia:  </w:t>
      </w: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94E6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02.-05.04</w:t>
      </w:r>
      <w:r w:rsidR="00CE63AF" w:rsidRPr="008F143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.</w:t>
      </w:r>
      <w:r w:rsidR="00794E6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2019 r.</w:t>
      </w:r>
      <w:r w:rsidR="00CE63AF"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</w:p>
    <w:p w14:paraId="35745570" w14:textId="1F2B0BFC" w:rsidR="005B7933" w:rsidRPr="008F143A" w:rsidRDefault="009E69E2" w:rsidP="00E469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Zapytanie dotyczy usługi organizacji</w:t>
      </w:r>
      <w:r w:rsidR="00E069C9" w:rsidRPr="008F143A">
        <w:rPr>
          <w:rFonts w:asciiTheme="minorHAnsi" w:hAnsiTheme="minorHAnsi" w:cstheme="minorHAnsi"/>
          <w:lang w:eastAsia="x-none"/>
        </w:rPr>
        <w:t xml:space="preserve"> przewozu</w:t>
      </w:r>
      <w:r w:rsidR="00EA6B8E">
        <w:rPr>
          <w:rFonts w:asciiTheme="minorHAnsi" w:hAnsiTheme="minorHAnsi" w:cstheme="minorHAnsi"/>
          <w:lang w:eastAsia="x-none"/>
        </w:rPr>
        <w:t xml:space="preserve"> 11</w:t>
      </w:r>
      <w:r w:rsidR="00E069C9" w:rsidRPr="008F143A">
        <w:rPr>
          <w:rFonts w:asciiTheme="minorHAnsi" w:hAnsiTheme="minorHAnsi" w:cstheme="minorHAnsi"/>
          <w:lang w:eastAsia="x-none"/>
        </w:rPr>
        <w:t xml:space="preserve"> o</w:t>
      </w:r>
      <w:r w:rsidR="002E0912" w:rsidRPr="008F143A">
        <w:rPr>
          <w:rFonts w:asciiTheme="minorHAnsi" w:hAnsiTheme="minorHAnsi" w:cstheme="minorHAnsi"/>
          <w:lang w:eastAsia="x-none"/>
        </w:rPr>
        <w:t>sób (</w:t>
      </w:r>
      <w:r w:rsidR="00EA6B8E">
        <w:rPr>
          <w:rFonts w:asciiTheme="minorHAnsi" w:hAnsiTheme="minorHAnsi" w:cstheme="minorHAnsi"/>
          <w:lang w:eastAsia="x-none"/>
        </w:rPr>
        <w:t>10</w:t>
      </w:r>
      <w:r w:rsidR="002E0912" w:rsidRPr="008F143A">
        <w:rPr>
          <w:rFonts w:asciiTheme="minorHAnsi" w:hAnsiTheme="minorHAnsi" w:cstheme="minorHAnsi"/>
          <w:lang w:eastAsia="x-none"/>
        </w:rPr>
        <w:t xml:space="preserve"> studentów oraz </w:t>
      </w:r>
      <w:r w:rsidR="001D235A" w:rsidRPr="008F143A">
        <w:rPr>
          <w:rFonts w:asciiTheme="minorHAnsi" w:hAnsiTheme="minorHAnsi" w:cstheme="minorHAnsi"/>
          <w:lang w:eastAsia="x-none"/>
        </w:rPr>
        <w:t xml:space="preserve">1 </w:t>
      </w:r>
      <w:r w:rsidR="002E0912" w:rsidRPr="008F143A">
        <w:rPr>
          <w:rFonts w:asciiTheme="minorHAnsi" w:hAnsiTheme="minorHAnsi" w:cstheme="minorHAnsi"/>
          <w:lang w:eastAsia="x-none"/>
        </w:rPr>
        <w:t>opiekuna) na wizytę studyjną o</w:t>
      </w:r>
      <w:r w:rsidR="00DA6A7A" w:rsidRPr="008F143A">
        <w:rPr>
          <w:rFonts w:asciiTheme="minorHAnsi" w:hAnsiTheme="minorHAnsi" w:cstheme="minorHAnsi"/>
          <w:lang w:eastAsia="x-none"/>
        </w:rPr>
        <w:t>d</w:t>
      </w:r>
      <w:r w:rsidR="002E0912" w:rsidRPr="008F143A">
        <w:rPr>
          <w:rFonts w:asciiTheme="minorHAnsi" w:hAnsiTheme="minorHAnsi" w:cstheme="minorHAnsi"/>
          <w:lang w:eastAsia="x-none"/>
        </w:rPr>
        <w:t>bywającą się</w:t>
      </w:r>
      <w:r w:rsidR="00794E68">
        <w:rPr>
          <w:rFonts w:asciiTheme="minorHAnsi" w:hAnsiTheme="minorHAnsi" w:cstheme="minorHAnsi"/>
          <w:lang w:eastAsia="x-none"/>
        </w:rPr>
        <w:t xml:space="preserve"> w Szwajcarii</w:t>
      </w:r>
      <w:r w:rsidRPr="008F143A">
        <w:rPr>
          <w:rFonts w:asciiTheme="minorHAnsi" w:hAnsiTheme="minorHAnsi" w:cstheme="minorHAnsi"/>
          <w:lang w:eastAsia="x-none"/>
        </w:rPr>
        <w:t xml:space="preserve">. </w:t>
      </w:r>
    </w:p>
    <w:p w14:paraId="4AFE6B19" w14:textId="77777777" w:rsidR="00E069C9" w:rsidRPr="008F143A" w:rsidRDefault="00CF4842" w:rsidP="00E469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Wykonawca zobowiązany jest do </w:t>
      </w:r>
      <w:r w:rsidR="00E069C9" w:rsidRPr="008F143A">
        <w:rPr>
          <w:rFonts w:asciiTheme="minorHAnsi" w:hAnsiTheme="minorHAnsi" w:cstheme="minorHAnsi"/>
          <w:lang w:eastAsia="x-none"/>
        </w:rPr>
        <w:t>zapewnienia następujących elementów:</w:t>
      </w:r>
    </w:p>
    <w:p w14:paraId="1D5F8DE1" w14:textId="77777777" w:rsidR="00E069C9" w:rsidRPr="003E2D3C" w:rsidRDefault="00E069C9" w:rsidP="00E469B6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3E2D3C">
        <w:rPr>
          <w:rFonts w:asciiTheme="minorHAnsi" w:hAnsiTheme="minorHAnsi" w:cstheme="minorHAnsi"/>
          <w:lang w:eastAsia="x-none"/>
        </w:rPr>
        <w:t>transportu na trasie Szczecin-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Pr="003E2D3C">
        <w:rPr>
          <w:rFonts w:asciiTheme="minorHAnsi" w:hAnsiTheme="minorHAnsi" w:cstheme="minorHAnsi"/>
          <w:lang w:eastAsia="x-none"/>
        </w:rPr>
        <w:t>-Szczecin</w:t>
      </w:r>
      <w:r w:rsidR="00DA6A7A" w:rsidRPr="003E2D3C">
        <w:rPr>
          <w:rFonts w:asciiTheme="minorHAnsi" w:hAnsiTheme="minorHAnsi" w:cstheme="minorHAnsi"/>
          <w:lang w:eastAsia="x-none"/>
        </w:rPr>
        <w:t xml:space="preserve"> </w:t>
      </w:r>
    </w:p>
    <w:p w14:paraId="75D2A483" w14:textId="77777777" w:rsidR="00E069C9" w:rsidRPr="008F143A" w:rsidRDefault="00E069C9" w:rsidP="00E469B6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zakwaterowania</w:t>
      </w:r>
    </w:p>
    <w:p w14:paraId="2CFE2323" w14:textId="77777777" w:rsidR="00E069C9" w:rsidRPr="008F143A" w:rsidRDefault="00E069C9" w:rsidP="00E469B6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wyżywienia</w:t>
      </w:r>
    </w:p>
    <w:p w14:paraId="2C96BEC5" w14:textId="77777777" w:rsidR="008F143A" w:rsidRPr="003E2D3C" w:rsidRDefault="00E069C9" w:rsidP="003E2D3C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Wyjazd przewidziany jest w dniach </w:t>
      </w:r>
      <w:r w:rsidR="00794E68">
        <w:rPr>
          <w:rFonts w:asciiTheme="minorHAnsi" w:hAnsiTheme="minorHAnsi" w:cstheme="minorHAnsi"/>
          <w:lang w:eastAsia="x-none"/>
        </w:rPr>
        <w:t>02</w:t>
      </w:r>
      <w:r w:rsidRPr="008F143A">
        <w:rPr>
          <w:rFonts w:asciiTheme="minorHAnsi" w:hAnsiTheme="minorHAnsi" w:cstheme="minorHAnsi"/>
          <w:lang w:eastAsia="x-none"/>
        </w:rPr>
        <w:t>-</w:t>
      </w:r>
      <w:r w:rsidR="00794E68">
        <w:rPr>
          <w:rFonts w:asciiTheme="minorHAnsi" w:hAnsiTheme="minorHAnsi" w:cstheme="minorHAnsi"/>
          <w:lang w:eastAsia="x-none"/>
        </w:rPr>
        <w:t>05.04</w:t>
      </w:r>
      <w:r w:rsidRPr="008F143A">
        <w:rPr>
          <w:rFonts w:asciiTheme="minorHAnsi" w:hAnsiTheme="minorHAnsi" w:cstheme="minorHAnsi"/>
          <w:lang w:eastAsia="x-none"/>
        </w:rPr>
        <w:t>.201</w:t>
      </w:r>
      <w:r w:rsidR="00794E68">
        <w:rPr>
          <w:rFonts w:asciiTheme="minorHAnsi" w:hAnsiTheme="minorHAnsi" w:cstheme="minorHAnsi"/>
          <w:lang w:eastAsia="x-none"/>
        </w:rPr>
        <w:t>9</w:t>
      </w:r>
      <w:r w:rsidRPr="008F143A">
        <w:rPr>
          <w:rFonts w:asciiTheme="minorHAnsi" w:hAnsiTheme="minorHAnsi" w:cstheme="minorHAnsi"/>
          <w:lang w:eastAsia="x-none"/>
        </w:rPr>
        <w:t xml:space="preserve">. Potwierdzenie daty nastąpi po podpisaniu umowy. </w:t>
      </w:r>
    </w:p>
    <w:p w14:paraId="2E21693A" w14:textId="77777777" w:rsidR="005B7933" w:rsidRPr="008F143A" w:rsidRDefault="002E0912" w:rsidP="00E469B6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u w:val="single"/>
          <w:lang w:eastAsia="x-none"/>
        </w:rPr>
        <w:t>Transport</w:t>
      </w:r>
      <w:r w:rsidRPr="008F143A">
        <w:rPr>
          <w:rFonts w:asciiTheme="minorHAnsi" w:hAnsiTheme="minorHAnsi" w:cstheme="minorHAnsi"/>
          <w:lang w:eastAsia="x-none"/>
        </w:rPr>
        <w:t xml:space="preserve">. </w:t>
      </w:r>
    </w:p>
    <w:p w14:paraId="52CEB1DB" w14:textId="77777777" w:rsidR="002E0912" w:rsidRPr="008F143A" w:rsidRDefault="002E0912" w:rsidP="002E0912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4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Wykonawca zapewni usługę transportową, która obejmuje:</w:t>
      </w:r>
    </w:p>
    <w:p w14:paraId="5E8A0BF4" w14:textId="77777777" w:rsidR="005B7933" w:rsidRPr="008F143A" w:rsidRDefault="005B7933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pojazd</w:t>
      </w:r>
      <w:r w:rsidR="004F6857" w:rsidRPr="008F143A">
        <w:rPr>
          <w:rFonts w:asciiTheme="minorHAnsi" w:hAnsiTheme="minorHAnsi" w:cstheme="minorHAnsi"/>
          <w:lang w:eastAsia="x-none"/>
        </w:rPr>
        <w:t xml:space="preserve"> zarejestrowany,</w:t>
      </w:r>
      <w:r w:rsidR="00CB3A5B" w:rsidRPr="008F143A">
        <w:rPr>
          <w:rFonts w:asciiTheme="minorHAnsi" w:hAnsiTheme="minorHAnsi" w:cstheme="minorHAnsi"/>
          <w:lang w:eastAsia="x-none"/>
        </w:rPr>
        <w:t xml:space="preserve"> sprawny technicznie wraz z ważnymi dokumentami potwierdzającymi</w:t>
      </w:r>
      <w:r w:rsidRPr="008F143A">
        <w:rPr>
          <w:rFonts w:asciiTheme="minorHAnsi" w:hAnsiTheme="minorHAnsi" w:cstheme="minorHAnsi"/>
          <w:lang w:eastAsia="x-none"/>
        </w:rPr>
        <w:t xml:space="preserve"> dopuszcz</w:t>
      </w:r>
      <w:r w:rsidR="00CB3A5B" w:rsidRPr="008F143A">
        <w:rPr>
          <w:rFonts w:asciiTheme="minorHAnsi" w:hAnsiTheme="minorHAnsi" w:cstheme="minorHAnsi"/>
          <w:lang w:eastAsia="x-none"/>
        </w:rPr>
        <w:t>enie</w:t>
      </w:r>
      <w:r w:rsidRPr="008F143A">
        <w:rPr>
          <w:rFonts w:asciiTheme="minorHAnsi" w:hAnsiTheme="minorHAnsi" w:cstheme="minorHAnsi"/>
          <w:lang w:eastAsia="x-none"/>
        </w:rPr>
        <w:t xml:space="preserve"> do ruchu</w:t>
      </w:r>
      <w:r w:rsidR="00CB3A5B" w:rsidRPr="008F143A">
        <w:rPr>
          <w:rFonts w:asciiTheme="minorHAnsi" w:hAnsiTheme="minorHAnsi" w:cstheme="minorHAnsi"/>
          <w:lang w:eastAsia="x-none"/>
        </w:rPr>
        <w:t xml:space="preserve"> – ważne badanie techniczne, ubezpieczenie OC i NW na wszystkie przewożone osoby, pojazd musi być wyposażony w co najmniej 12 miejsc </w:t>
      </w:r>
      <w:r w:rsidR="00635DDD" w:rsidRPr="008F143A">
        <w:rPr>
          <w:rFonts w:asciiTheme="minorHAnsi" w:hAnsiTheme="minorHAnsi" w:cstheme="minorHAnsi"/>
          <w:lang w:eastAsia="x-none"/>
        </w:rPr>
        <w:t xml:space="preserve">dla pasażerów </w:t>
      </w:r>
      <w:r w:rsidR="00CB3A5B" w:rsidRPr="008F143A">
        <w:rPr>
          <w:rFonts w:asciiTheme="minorHAnsi" w:hAnsiTheme="minorHAnsi" w:cstheme="minorHAnsi"/>
          <w:lang w:eastAsia="x-none"/>
        </w:rPr>
        <w:t>oraz klimatyzację i ogrzewanie,</w:t>
      </w:r>
    </w:p>
    <w:p w14:paraId="70F970F8" w14:textId="0A144251" w:rsidR="004F6857" w:rsidRPr="008F143A" w:rsidRDefault="004F6857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kierowcę posiadającego odpowiednie kwalifikacje</w:t>
      </w:r>
      <w:r w:rsidR="00CB3A5B" w:rsidRPr="008F143A">
        <w:rPr>
          <w:rFonts w:asciiTheme="minorHAnsi" w:hAnsiTheme="minorHAnsi" w:cstheme="minorHAnsi"/>
          <w:lang w:eastAsia="x-none"/>
        </w:rPr>
        <w:t xml:space="preserve"> potwierdzon</w:t>
      </w:r>
      <w:r w:rsidR="00DA6A7A" w:rsidRPr="008F143A">
        <w:rPr>
          <w:rFonts w:asciiTheme="minorHAnsi" w:hAnsiTheme="minorHAnsi" w:cstheme="minorHAnsi"/>
          <w:lang w:eastAsia="x-none"/>
        </w:rPr>
        <w:t>e dokumentami oraz co najmniej 3</w:t>
      </w:r>
      <w:r w:rsidR="00CB3A5B" w:rsidRPr="008F143A">
        <w:rPr>
          <w:rFonts w:asciiTheme="minorHAnsi" w:hAnsiTheme="minorHAnsi" w:cstheme="minorHAnsi"/>
          <w:lang w:eastAsia="x-none"/>
        </w:rPr>
        <w:t xml:space="preserve"> letnie doświadczenie </w:t>
      </w:r>
      <w:r w:rsidR="00937647">
        <w:rPr>
          <w:rFonts w:asciiTheme="minorHAnsi" w:hAnsiTheme="minorHAnsi" w:cstheme="minorHAnsi"/>
          <w:lang w:eastAsia="x-none"/>
        </w:rPr>
        <w:t xml:space="preserve">w ostatnich trzech latach </w:t>
      </w:r>
      <w:r w:rsidR="00CB3A5B" w:rsidRPr="008F143A">
        <w:rPr>
          <w:rFonts w:asciiTheme="minorHAnsi" w:hAnsiTheme="minorHAnsi" w:cstheme="minorHAnsi"/>
          <w:lang w:eastAsia="x-none"/>
        </w:rPr>
        <w:t xml:space="preserve">w przewożeniu grup zorganizowanych </w:t>
      </w:r>
      <w:r w:rsidR="00D6531E" w:rsidRPr="008F143A">
        <w:rPr>
          <w:rFonts w:asciiTheme="minorHAnsi" w:hAnsiTheme="minorHAnsi" w:cstheme="minorHAnsi"/>
          <w:lang w:eastAsia="x-none"/>
        </w:rPr>
        <w:t xml:space="preserve">na trasach </w:t>
      </w:r>
      <w:r w:rsidR="00DA6A7A" w:rsidRPr="008F143A">
        <w:rPr>
          <w:rFonts w:asciiTheme="minorHAnsi" w:hAnsiTheme="minorHAnsi" w:cstheme="minorHAnsi"/>
          <w:lang w:eastAsia="x-none"/>
        </w:rPr>
        <w:t>międzynarodowych</w:t>
      </w:r>
      <w:r w:rsidR="003D02DD" w:rsidRPr="008F143A">
        <w:rPr>
          <w:rFonts w:asciiTheme="minorHAnsi" w:hAnsiTheme="minorHAnsi" w:cstheme="minorHAnsi"/>
          <w:lang w:eastAsia="x-none"/>
        </w:rPr>
        <w:t xml:space="preserve"> </w:t>
      </w:r>
      <w:r w:rsidR="00806D98" w:rsidRPr="008F143A">
        <w:rPr>
          <w:rFonts w:asciiTheme="minorHAnsi" w:hAnsiTheme="minorHAnsi" w:cstheme="minorHAnsi"/>
          <w:lang w:eastAsia="x-none"/>
        </w:rPr>
        <w:t>-</w:t>
      </w:r>
      <w:r w:rsidR="003D02DD" w:rsidRPr="008F143A">
        <w:rPr>
          <w:rFonts w:asciiTheme="minorHAnsi" w:hAnsiTheme="minorHAnsi" w:cstheme="minorHAnsi"/>
          <w:lang w:eastAsia="x-none"/>
        </w:rPr>
        <w:t xml:space="preserve"> </w:t>
      </w:r>
      <w:r w:rsidR="00806D98" w:rsidRPr="008F143A">
        <w:rPr>
          <w:rFonts w:asciiTheme="minorHAnsi" w:hAnsiTheme="minorHAnsi" w:cstheme="minorHAnsi"/>
          <w:lang w:eastAsia="x-none"/>
        </w:rPr>
        <w:t xml:space="preserve">na </w:t>
      </w:r>
      <w:r w:rsidR="00D6531E" w:rsidRPr="008F143A">
        <w:rPr>
          <w:rFonts w:asciiTheme="minorHAnsi" w:hAnsiTheme="minorHAnsi" w:cstheme="minorHAnsi"/>
          <w:lang w:eastAsia="x-none"/>
        </w:rPr>
        <w:t xml:space="preserve">co najmniej takich </w:t>
      </w:r>
      <w:r w:rsidR="00806D98" w:rsidRPr="008F143A">
        <w:rPr>
          <w:rFonts w:asciiTheme="minorHAnsi" w:hAnsiTheme="minorHAnsi" w:cstheme="minorHAnsi"/>
          <w:lang w:eastAsia="x-none"/>
        </w:rPr>
        <w:t xml:space="preserve">odległościach </w:t>
      </w:r>
      <w:r w:rsidR="00D6531E" w:rsidRPr="008F143A">
        <w:rPr>
          <w:rFonts w:asciiTheme="minorHAnsi" w:hAnsiTheme="minorHAnsi" w:cstheme="minorHAnsi"/>
          <w:lang w:eastAsia="x-none"/>
        </w:rPr>
        <w:t xml:space="preserve">jak </w:t>
      </w:r>
      <w:r w:rsidR="00C21011" w:rsidRPr="008F143A">
        <w:rPr>
          <w:rFonts w:asciiTheme="minorHAnsi" w:hAnsiTheme="minorHAnsi" w:cstheme="minorHAnsi"/>
          <w:lang w:eastAsia="x-none"/>
        </w:rPr>
        <w:t xml:space="preserve">trasa </w:t>
      </w:r>
      <w:r w:rsidR="00D6531E" w:rsidRPr="008F143A">
        <w:rPr>
          <w:rFonts w:asciiTheme="minorHAnsi" w:hAnsiTheme="minorHAnsi" w:cstheme="minorHAnsi"/>
          <w:lang w:eastAsia="x-none"/>
        </w:rPr>
        <w:t xml:space="preserve">zaplanowana w tym zapytaniu, </w:t>
      </w:r>
      <w:r w:rsidR="00CB3A5B" w:rsidRPr="008F143A">
        <w:rPr>
          <w:rFonts w:asciiTheme="minorHAnsi" w:hAnsiTheme="minorHAnsi" w:cstheme="minorHAnsi"/>
          <w:lang w:eastAsia="x-none"/>
        </w:rPr>
        <w:t>zapewnienie kierowcy zastępczego w pr</w:t>
      </w:r>
      <w:r w:rsidR="003D02DD" w:rsidRPr="008F143A">
        <w:rPr>
          <w:rFonts w:asciiTheme="minorHAnsi" w:hAnsiTheme="minorHAnsi" w:cstheme="minorHAnsi"/>
          <w:lang w:eastAsia="x-none"/>
        </w:rPr>
        <w:t>zypadku wystąpienia sytuacji</w:t>
      </w:r>
      <w:r w:rsidR="00117295">
        <w:rPr>
          <w:rFonts w:asciiTheme="minorHAnsi" w:hAnsiTheme="minorHAnsi" w:cstheme="minorHAnsi"/>
          <w:lang w:eastAsia="x-none"/>
        </w:rPr>
        <w:t>,</w:t>
      </w:r>
      <w:r w:rsidR="003D02DD" w:rsidRPr="008F143A">
        <w:rPr>
          <w:rFonts w:asciiTheme="minorHAnsi" w:hAnsiTheme="minorHAnsi" w:cstheme="minorHAnsi"/>
          <w:lang w:eastAsia="x-none"/>
        </w:rPr>
        <w:t xml:space="preserve"> </w:t>
      </w:r>
      <w:r w:rsidR="00211D88">
        <w:rPr>
          <w:rFonts w:asciiTheme="minorHAnsi" w:hAnsiTheme="minorHAnsi" w:cstheme="minorHAnsi"/>
          <w:lang w:eastAsia="x-none"/>
        </w:rPr>
        <w:t xml:space="preserve">która będzie tego wymagać </w:t>
      </w:r>
      <w:r w:rsidR="00CB3A5B" w:rsidRPr="008F143A">
        <w:rPr>
          <w:rFonts w:asciiTheme="minorHAnsi" w:hAnsiTheme="minorHAnsi" w:cstheme="minorHAnsi"/>
          <w:lang w:eastAsia="x-none"/>
        </w:rPr>
        <w:t xml:space="preserve">lub gdy przepisy o przewozie grup zorganizowanych na odległość Szczecin – </w:t>
      </w:r>
      <w:bookmarkStart w:id="1" w:name="_Hlk1989513"/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bookmarkEnd w:id="1"/>
      <w:proofErr w:type="spellEnd"/>
      <w:r w:rsidR="00CB3A5B" w:rsidRPr="008F143A">
        <w:rPr>
          <w:rFonts w:asciiTheme="minorHAnsi" w:hAnsiTheme="minorHAnsi" w:cstheme="minorHAnsi"/>
          <w:lang w:eastAsia="x-none"/>
        </w:rPr>
        <w:t xml:space="preserve"> i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CB3A5B" w:rsidRPr="008F143A">
        <w:rPr>
          <w:rFonts w:asciiTheme="minorHAnsi" w:hAnsiTheme="minorHAnsi" w:cstheme="minorHAnsi"/>
          <w:lang w:eastAsia="x-none"/>
        </w:rPr>
        <w:t xml:space="preserve"> - Szczecin tak stanowią,</w:t>
      </w:r>
    </w:p>
    <w:p w14:paraId="2C6FD86D" w14:textId="77777777" w:rsidR="004F6857" w:rsidRPr="008F143A" w:rsidRDefault="004F6857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przejazd ze Szczecina do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794E68" w:rsidRPr="008F143A">
        <w:rPr>
          <w:rFonts w:asciiTheme="minorHAnsi" w:hAnsiTheme="minorHAnsi" w:cstheme="minorHAnsi"/>
          <w:lang w:eastAsia="x-none"/>
        </w:rPr>
        <w:t xml:space="preserve"> </w:t>
      </w:r>
      <w:r w:rsidRPr="008F143A">
        <w:rPr>
          <w:rFonts w:asciiTheme="minorHAnsi" w:hAnsiTheme="minorHAnsi" w:cstheme="minorHAnsi"/>
          <w:lang w:eastAsia="x-none"/>
        </w:rPr>
        <w:t xml:space="preserve">, powrót z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794E68" w:rsidRPr="008F143A">
        <w:rPr>
          <w:rFonts w:asciiTheme="minorHAnsi" w:hAnsiTheme="minorHAnsi" w:cstheme="minorHAnsi"/>
          <w:lang w:eastAsia="x-none"/>
        </w:rPr>
        <w:t xml:space="preserve"> </w:t>
      </w:r>
      <w:r w:rsidRPr="008F143A">
        <w:rPr>
          <w:rFonts w:asciiTheme="minorHAnsi" w:hAnsiTheme="minorHAnsi" w:cstheme="minorHAnsi"/>
          <w:lang w:eastAsia="x-none"/>
        </w:rPr>
        <w:t>do Szczecina</w:t>
      </w:r>
    </w:p>
    <w:p w14:paraId="59CE8AAA" w14:textId="77777777" w:rsidR="004F6857" w:rsidRPr="008F143A" w:rsidRDefault="004F6857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przewozy </w:t>
      </w:r>
      <w:r w:rsidR="00994B00">
        <w:rPr>
          <w:rFonts w:asciiTheme="minorHAnsi" w:hAnsiTheme="minorHAnsi" w:cstheme="minorHAnsi"/>
          <w:lang w:eastAsia="x-none"/>
        </w:rPr>
        <w:t xml:space="preserve">lokalne </w:t>
      </w:r>
      <w:r w:rsidRPr="008F143A">
        <w:rPr>
          <w:rFonts w:asciiTheme="minorHAnsi" w:hAnsiTheme="minorHAnsi" w:cstheme="minorHAnsi"/>
          <w:lang w:eastAsia="x-none"/>
        </w:rPr>
        <w:t>na miejscu</w:t>
      </w:r>
      <w:r w:rsidR="002C66FA" w:rsidRPr="008F143A">
        <w:rPr>
          <w:rFonts w:asciiTheme="minorHAnsi" w:hAnsiTheme="minorHAnsi" w:cstheme="minorHAnsi"/>
          <w:lang w:eastAsia="x-none"/>
        </w:rPr>
        <w:t xml:space="preserve"> uczestników wyjazdu</w:t>
      </w:r>
      <w:r w:rsidR="00D6531E" w:rsidRPr="008F143A">
        <w:rPr>
          <w:rFonts w:asciiTheme="minorHAnsi" w:hAnsiTheme="minorHAnsi" w:cstheme="minorHAnsi"/>
          <w:lang w:eastAsia="x-none"/>
        </w:rPr>
        <w:t xml:space="preserve"> w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D6531E" w:rsidRPr="008F143A">
        <w:rPr>
          <w:rFonts w:asciiTheme="minorHAnsi" w:hAnsiTheme="minorHAnsi" w:cstheme="minorHAnsi"/>
          <w:lang w:eastAsia="x-none"/>
        </w:rPr>
        <w:t xml:space="preserve"> i okolicy</w:t>
      </w:r>
      <w:r w:rsidR="003E2D3C">
        <w:rPr>
          <w:rFonts w:asciiTheme="minorHAnsi" w:hAnsiTheme="minorHAnsi" w:cstheme="minorHAnsi"/>
          <w:lang w:eastAsia="x-none"/>
        </w:rPr>
        <w:t xml:space="preserve"> w ramach limitu kilometrów na wyjazd</w:t>
      </w:r>
      <w:r w:rsidR="00B91FCC">
        <w:rPr>
          <w:rFonts w:asciiTheme="minorHAnsi" w:hAnsiTheme="minorHAnsi" w:cstheme="minorHAnsi"/>
          <w:lang w:eastAsia="x-none"/>
        </w:rPr>
        <w:t xml:space="preserve"> ustalonym z Wykonawcą przed podpisaniem umowy</w:t>
      </w:r>
      <w:r w:rsidR="00994B00">
        <w:rPr>
          <w:rFonts w:asciiTheme="minorHAnsi" w:hAnsiTheme="minorHAnsi" w:cstheme="minorHAnsi"/>
          <w:lang w:eastAsia="x-none"/>
        </w:rPr>
        <w:t xml:space="preserve"> – max. 300 km</w:t>
      </w:r>
      <w:r w:rsidR="002C66FA" w:rsidRPr="008F143A">
        <w:rPr>
          <w:rFonts w:asciiTheme="minorHAnsi" w:hAnsiTheme="minorHAnsi" w:cstheme="minorHAnsi"/>
          <w:lang w:eastAsia="x-none"/>
        </w:rPr>
        <w:t>,</w:t>
      </w:r>
    </w:p>
    <w:p w14:paraId="63AA7705" w14:textId="77777777" w:rsidR="00593D34" w:rsidRDefault="00CB3A5B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Wykonawca zobowiązany jest do </w:t>
      </w:r>
      <w:r w:rsidR="00D6531E" w:rsidRPr="008F143A">
        <w:rPr>
          <w:rFonts w:asciiTheme="minorHAnsi" w:hAnsiTheme="minorHAnsi" w:cstheme="minorHAnsi"/>
          <w:lang w:eastAsia="x-none"/>
        </w:rPr>
        <w:t xml:space="preserve">złożenia </w:t>
      </w:r>
      <w:r w:rsidRPr="008F143A">
        <w:rPr>
          <w:rFonts w:asciiTheme="minorHAnsi" w:hAnsiTheme="minorHAnsi" w:cstheme="minorHAnsi"/>
          <w:lang w:eastAsia="x-none"/>
        </w:rPr>
        <w:t xml:space="preserve">oświadczenia, że ww. dokumenty </w:t>
      </w:r>
      <w:r w:rsidR="002C66FA" w:rsidRPr="008F143A">
        <w:rPr>
          <w:rFonts w:asciiTheme="minorHAnsi" w:hAnsiTheme="minorHAnsi" w:cstheme="minorHAnsi"/>
          <w:lang w:eastAsia="x-none"/>
        </w:rPr>
        <w:t>posiada i okaże je na wezwanie Zamawiającego.</w:t>
      </w:r>
    </w:p>
    <w:p w14:paraId="1DA4DDCD" w14:textId="77777777" w:rsidR="00CB3A5B" w:rsidRPr="008F143A" w:rsidRDefault="00CB3A5B" w:rsidP="00593D34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lang w:eastAsia="x-none"/>
        </w:rPr>
      </w:pPr>
    </w:p>
    <w:p w14:paraId="58DDB2ED" w14:textId="77777777" w:rsidR="005B7933" w:rsidRPr="008F143A" w:rsidRDefault="005B7933" w:rsidP="00E469B6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u w:val="single"/>
          <w:lang w:eastAsia="x-none"/>
        </w:rPr>
      </w:pPr>
      <w:r w:rsidRPr="008F143A">
        <w:rPr>
          <w:rFonts w:asciiTheme="minorHAnsi" w:hAnsiTheme="minorHAnsi" w:cstheme="minorHAnsi"/>
          <w:u w:val="single"/>
          <w:lang w:eastAsia="x-none"/>
        </w:rPr>
        <w:lastRenderedPageBreak/>
        <w:t>Zakwaterowanie</w:t>
      </w:r>
      <w:r w:rsidR="002E0912" w:rsidRPr="008F143A">
        <w:rPr>
          <w:rFonts w:asciiTheme="minorHAnsi" w:hAnsiTheme="minorHAnsi" w:cstheme="minorHAnsi"/>
          <w:u w:val="single"/>
          <w:lang w:eastAsia="x-none"/>
        </w:rPr>
        <w:t>.</w:t>
      </w:r>
    </w:p>
    <w:p w14:paraId="4C260371" w14:textId="77777777" w:rsidR="002E0912" w:rsidRPr="008F143A" w:rsidRDefault="002E0912" w:rsidP="002E0912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4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Wykonawca zapewni usługę zakwaterowania, która obejmuje: </w:t>
      </w:r>
    </w:p>
    <w:p w14:paraId="695EDB9E" w14:textId="77777777" w:rsidR="004F6857" w:rsidRPr="008F143A" w:rsidRDefault="004F6857" w:rsidP="00E469B6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hotel </w:t>
      </w:r>
      <w:r w:rsidR="002E0912" w:rsidRPr="008F143A">
        <w:rPr>
          <w:rFonts w:asciiTheme="minorHAnsi" w:hAnsiTheme="minorHAnsi" w:cstheme="minorHAnsi"/>
          <w:lang w:eastAsia="x-none"/>
        </w:rPr>
        <w:t>3-gwiazdkowy</w:t>
      </w:r>
      <w:r w:rsidR="003E2D3C">
        <w:rPr>
          <w:rFonts w:asciiTheme="minorHAnsi" w:hAnsiTheme="minorHAnsi" w:cstheme="minorHAnsi"/>
          <w:lang w:eastAsia="x-none"/>
        </w:rPr>
        <w:t xml:space="preserve"> (</w:t>
      </w:r>
      <w:r w:rsidR="003E39BF" w:rsidRPr="008F143A">
        <w:rPr>
          <w:rFonts w:asciiTheme="minorHAnsi" w:hAnsiTheme="minorHAnsi" w:cstheme="minorHAnsi"/>
          <w:lang w:eastAsia="x-none"/>
        </w:rPr>
        <w:t>3 noclegi)</w:t>
      </w:r>
    </w:p>
    <w:p w14:paraId="771C26DE" w14:textId="0251BFE0" w:rsidR="00794E68" w:rsidRDefault="002E0912" w:rsidP="00532CC8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794E68">
        <w:rPr>
          <w:rFonts w:asciiTheme="minorHAnsi" w:hAnsiTheme="minorHAnsi" w:cstheme="minorHAnsi"/>
          <w:lang w:eastAsia="x-none"/>
        </w:rPr>
        <w:t xml:space="preserve">hotel znajdujący się na terenie miasta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EA6B8E">
        <w:rPr>
          <w:rFonts w:asciiTheme="minorHAnsi" w:hAnsiTheme="minorHAnsi" w:cstheme="minorHAnsi"/>
          <w:lang w:eastAsia="x-none"/>
        </w:rPr>
        <w:t xml:space="preserve"> nie dalej jednak niż 30 km od miasta.</w:t>
      </w:r>
      <w:r w:rsidR="00794E68" w:rsidRPr="00794E68">
        <w:rPr>
          <w:rFonts w:asciiTheme="minorHAnsi" w:hAnsiTheme="minorHAnsi" w:cstheme="minorHAnsi"/>
          <w:lang w:eastAsia="x-none"/>
        </w:rPr>
        <w:t xml:space="preserve"> </w:t>
      </w:r>
    </w:p>
    <w:p w14:paraId="00DFDF80" w14:textId="77777777" w:rsidR="006414A5" w:rsidRPr="008F143A" w:rsidRDefault="006414A5" w:rsidP="00E469B6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wszystkie pokoje </w:t>
      </w:r>
      <w:r w:rsidR="002C66FA" w:rsidRPr="008F143A">
        <w:rPr>
          <w:rFonts w:asciiTheme="minorHAnsi" w:hAnsiTheme="minorHAnsi" w:cstheme="minorHAnsi"/>
          <w:lang w:eastAsia="x-none"/>
        </w:rPr>
        <w:t>na cały okres pobytu będą miały</w:t>
      </w:r>
      <w:r w:rsidRPr="008F143A">
        <w:rPr>
          <w:rFonts w:asciiTheme="minorHAnsi" w:hAnsiTheme="minorHAnsi" w:cstheme="minorHAnsi"/>
          <w:lang w:eastAsia="x-none"/>
        </w:rPr>
        <w:t xml:space="preserve"> wliczon</w:t>
      </w:r>
      <w:r w:rsidR="002C66FA" w:rsidRPr="008F143A">
        <w:rPr>
          <w:rFonts w:asciiTheme="minorHAnsi" w:hAnsiTheme="minorHAnsi" w:cstheme="minorHAnsi"/>
          <w:lang w:eastAsia="x-none"/>
        </w:rPr>
        <w:t>e</w:t>
      </w:r>
      <w:r w:rsidRPr="008F143A">
        <w:rPr>
          <w:rFonts w:asciiTheme="minorHAnsi" w:hAnsiTheme="minorHAnsi" w:cstheme="minorHAnsi"/>
          <w:lang w:eastAsia="x-none"/>
        </w:rPr>
        <w:t xml:space="preserve"> śniadanie</w:t>
      </w:r>
      <w:r w:rsidR="00E26862" w:rsidRPr="008F143A">
        <w:rPr>
          <w:rFonts w:asciiTheme="minorHAnsi" w:hAnsiTheme="minorHAnsi" w:cstheme="minorHAnsi"/>
          <w:lang w:eastAsia="x-none"/>
        </w:rPr>
        <w:t>,</w:t>
      </w:r>
    </w:p>
    <w:p w14:paraId="278DDFCF" w14:textId="77777777" w:rsidR="006414A5" w:rsidRPr="008F143A" w:rsidRDefault="006414A5" w:rsidP="00E469B6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wszystkie pokoje </w:t>
      </w:r>
      <w:r w:rsidR="00E0463F" w:rsidRPr="008F143A">
        <w:rPr>
          <w:rFonts w:asciiTheme="minorHAnsi" w:hAnsiTheme="minorHAnsi" w:cstheme="minorHAnsi"/>
          <w:lang w:eastAsia="x-none"/>
        </w:rPr>
        <w:t xml:space="preserve">będą wyposażone w </w:t>
      </w:r>
      <w:r w:rsidR="00CB3A5B" w:rsidRPr="008F143A">
        <w:rPr>
          <w:rFonts w:asciiTheme="minorHAnsi" w:hAnsiTheme="minorHAnsi" w:cstheme="minorHAnsi"/>
          <w:lang w:eastAsia="x-none"/>
        </w:rPr>
        <w:t>łazienki</w:t>
      </w:r>
      <w:r w:rsidR="003E39BF" w:rsidRPr="008F143A">
        <w:rPr>
          <w:rFonts w:asciiTheme="minorHAnsi" w:hAnsiTheme="minorHAnsi" w:cstheme="minorHAnsi"/>
          <w:lang w:eastAsia="x-none"/>
        </w:rPr>
        <w:t>.</w:t>
      </w:r>
    </w:p>
    <w:p w14:paraId="08CFC56C" w14:textId="77777777" w:rsidR="005B7933" w:rsidRPr="008F143A" w:rsidRDefault="004F6857" w:rsidP="00E469B6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u w:val="single"/>
          <w:lang w:eastAsia="x-none"/>
        </w:rPr>
      </w:pPr>
      <w:r w:rsidRPr="008F143A">
        <w:rPr>
          <w:rFonts w:asciiTheme="minorHAnsi" w:hAnsiTheme="minorHAnsi" w:cstheme="minorHAnsi"/>
          <w:u w:val="single"/>
          <w:lang w:eastAsia="x-none"/>
        </w:rPr>
        <w:t>Wyżywienie</w:t>
      </w:r>
      <w:r w:rsidR="002E0912" w:rsidRPr="008F143A">
        <w:rPr>
          <w:rFonts w:asciiTheme="minorHAnsi" w:hAnsiTheme="minorHAnsi" w:cstheme="minorHAnsi"/>
          <w:u w:val="single"/>
          <w:lang w:eastAsia="x-none"/>
        </w:rPr>
        <w:t>.</w:t>
      </w:r>
    </w:p>
    <w:p w14:paraId="25D56836" w14:textId="77777777" w:rsidR="002E0912" w:rsidRPr="008F143A" w:rsidRDefault="002E0912" w:rsidP="002E0912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4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Wykonawca zapewni usługę cateringu, która obejmuje</w:t>
      </w:r>
      <w:r w:rsidR="006414A5" w:rsidRPr="008F143A">
        <w:rPr>
          <w:rFonts w:asciiTheme="minorHAnsi" w:hAnsiTheme="minorHAnsi" w:cstheme="minorHAnsi"/>
          <w:lang w:eastAsia="x-none"/>
        </w:rPr>
        <w:t xml:space="preserve"> dla każdego uczestnika</w:t>
      </w:r>
      <w:r w:rsidR="00D6531E" w:rsidRPr="008F143A">
        <w:rPr>
          <w:rFonts w:asciiTheme="minorHAnsi" w:hAnsiTheme="minorHAnsi" w:cstheme="minorHAnsi"/>
          <w:lang w:eastAsia="x-none"/>
        </w:rPr>
        <w:t>:</w:t>
      </w:r>
    </w:p>
    <w:p w14:paraId="070BA2A5" w14:textId="77777777" w:rsidR="002E0912" w:rsidRDefault="000962BB" w:rsidP="00E469B6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 xml:space="preserve">3 śniadania </w:t>
      </w:r>
    </w:p>
    <w:p w14:paraId="027E9709" w14:textId="4F3A071D" w:rsidR="000962BB" w:rsidRPr="008F143A" w:rsidRDefault="00EA6B8E" w:rsidP="00E469B6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4 obiadokolacje</w:t>
      </w:r>
    </w:p>
    <w:p w14:paraId="4D74DD2E" w14:textId="77777777" w:rsidR="00754C0A" w:rsidRDefault="00754C0A" w:rsidP="004D3DBD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color w:val="000000" w:themeColor="text1"/>
          <w:lang w:eastAsia="x-none"/>
        </w:rPr>
      </w:pPr>
    </w:p>
    <w:p w14:paraId="17560E4C" w14:textId="77777777" w:rsidR="000962BB" w:rsidRPr="008F143A" w:rsidRDefault="000962BB" w:rsidP="004D3DBD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color w:val="000000" w:themeColor="text1"/>
          <w:lang w:eastAsia="x-none"/>
        </w:rPr>
      </w:pPr>
    </w:p>
    <w:p w14:paraId="5B6F4942" w14:textId="77777777" w:rsidR="005B7933" w:rsidRPr="008F143A" w:rsidRDefault="006414A5" w:rsidP="006414A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  <w:r w:rsidRPr="008F143A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8F143A">
        <w:rPr>
          <w:rFonts w:asciiTheme="minorHAnsi" w:hAnsiTheme="minorHAnsi" w:cstheme="minorHAnsi"/>
          <w:sz w:val="22"/>
          <w:szCs w:val="22"/>
          <w:u w:val="single"/>
          <w:lang w:eastAsia="x-none"/>
        </w:rPr>
        <w:t>Specyfikacja cateringu</w:t>
      </w:r>
      <w:r w:rsidR="008F143A">
        <w:rPr>
          <w:rFonts w:asciiTheme="minorHAnsi" w:hAnsiTheme="minorHAnsi" w:cstheme="minorHAnsi"/>
          <w:sz w:val="22"/>
          <w:szCs w:val="22"/>
          <w:u w:val="single"/>
          <w:lang w:eastAsia="x-none"/>
        </w:rPr>
        <w:t>:</w:t>
      </w:r>
    </w:p>
    <w:p w14:paraId="575A4609" w14:textId="77777777" w:rsidR="006414A5" w:rsidRPr="008F143A" w:rsidRDefault="006414A5" w:rsidP="00E469B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Catering będzie obejmował przerwę kawową (napoje gorące, zimne i bufet deserowy) oraz przerwę obiado</w:t>
      </w:r>
      <w:r w:rsidR="00937647">
        <w:rPr>
          <w:rFonts w:asciiTheme="minorHAnsi" w:hAnsiTheme="minorHAnsi" w:cstheme="minorHAnsi"/>
          <w:lang w:eastAsia="x-none"/>
        </w:rPr>
        <w:t>kolacji</w:t>
      </w:r>
      <w:r w:rsidRPr="008F143A">
        <w:rPr>
          <w:rFonts w:asciiTheme="minorHAnsi" w:hAnsiTheme="minorHAnsi" w:cstheme="minorHAnsi"/>
          <w:lang w:eastAsia="x-none"/>
        </w:rPr>
        <w:t xml:space="preserve"> (dwa dania oraz napoje</w:t>
      </w:r>
      <w:r w:rsidR="00937647">
        <w:rPr>
          <w:rFonts w:asciiTheme="minorHAnsi" w:hAnsiTheme="minorHAnsi" w:cstheme="minorHAnsi"/>
          <w:lang w:eastAsia="x-none"/>
        </w:rPr>
        <w:t>)</w:t>
      </w:r>
      <w:r w:rsidR="00D6531E" w:rsidRPr="008F143A">
        <w:rPr>
          <w:rFonts w:asciiTheme="minorHAnsi" w:hAnsiTheme="minorHAnsi" w:cstheme="minorHAnsi"/>
          <w:lang w:eastAsia="x-none"/>
        </w:rPr>
        <w:t>.</w:t>
      </w:r>
    </w:p>
    <w:p w14:paraId="3D3DB809" w14:textId="77777777" w:rsidR="006414A5" w:rsidRPr="008F143A" w:rsidRDefault="006414A5" w:rsidP="00E469B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7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Specyfikacja dot. napojów gorących na przerwę kawową:</w:t>
      </w:r>
    </w:p>
    <w:p w14:paraId="03CA1946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kawa naturalna z ekspresu – min. 0,5 l na osobę,</w:t>
      </w:r>
    </w:p>
    <w:p w14:paraId="7B384A66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herbata ekspresowa typu Lipton – herbata czarna, w torebce ze sznureczkiem (lub równoważny) – min. 2szt./osobę </w:t>
      </w:r>
    </w:p>
    <w:p w14:paraId="398B1F32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gorąca woda w termosie w ilości wystarczającej na zaparzenie herbaty</w:t>
      </w:r>
    </w:p>
    <w:p w14:paraId="2938899F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dodatki do gorących napojów:</w:t>
      </w:r>
    </w:p>
    <w:p w14:paraId="79046509" w14:textId="77777777" w:rsidR="006414A5" w:rsidRPr="008F143A" w:rsidRDefault="006414A5" w:rsidP="00E469B6">
      <w:pPr>
        <w:numPr>
          <w:ilvl w:val="2"/>
          <w:numId w:val="14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mleko białe, UHT, o zawartości tłuszczu min 2%, bez konserwantów – min. 50 ml/osobę</w:t>
      </w:r>
    </w:p>
    <w:p w14:paraId="38A50707" w14:textId="77777777" w:rsidR="006414A5" w:rsidRPr="008F143A" w:rsidRDefault="006414A5" w:rsidP="00E469B6">
      <w:pPr>
        <w:numPr>
          <w:ilvl w:val="2"/>
          <w:numId w:val="14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cytryny świeże pokrojone w plastry – min. 2 plastry/osobę </w:t>
      </w:r>
    </w:p>
    <w:p w14:paraId="2E0B5BA7" w14:textId="77777777" w:rsidR="006414A5" w:rsidRPr="008F143A" w:rsidRDefault="006414A5" w:rsidP="00E469B6">
      <w:pPr>
        <w:numPr>
          <w:ilvl w:val="2"/>
          <w:numId w:val="14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cukier w saszetkach o wadze 5g każda – 2szt./osobę</w:t>
      </w:r>
    </w:p>
    <w:p w14:paraId="04C7F3C8" w14:textId="77777777" w:rsidR="006414A5" w:rsidRPr="008F143A" w:rsidRDefault="006414A5" w:rsidP="00E469B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Specyfikacja dot. napojów zimnych na przerwę kawową:</w:t>
      </w:r>
    </w:p>
    <w:p w14:paraId="05DFF888" w14:textId="77777777" w:rsidR="006414A5" w:rsidRPr="008F143A" w:rsidRDefault="006414A5" w:rsidP="00E469B6">
      <w:pPr>
        <w:numPr>
          <w:ilvl w:val="2"/>
          <w:numId w:val="15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sok pomarańczowy 100% bez dodatku cukru, bez konserwantów (z kartonu) –200 ml/osobę</w:t>
      </w:r>
    </w:p>
    <w:p w14:paraId="7C4E27B5" w14:textId="77777777" w:rsidR="006414A5" w:rsidRPr="008F143A" w:rsidRDefault="006414A5" w:rsidP="00E469B6">
      <w:pPr>
        <w:numPr>
          <w:ilvl w:val="2"/>
          <w:numId w:val="15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woda mineralna gazowana w butelce szklanej, bez konserwantów, wysoko nasycona dwutlenkiem węgla, niskozmineralizowana – 1 butelka 250 ml na osobę,</w:t>
      </w:r>
    </w:p>
    <w:p w14:paraId="5D5654B2" w14:textId="77777777" w:rsidR="006414A5" w:rsidRPr="008F143A" w:rsidRDefault="006414A5" w:rsidP="00E469B6">
      <w:pPr>
        <w:numPr>
          <w:ilvl w:val="2"/>
          <w:numId w:val="15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woda mineralna niegazowana w butelce szklanej, bez konserwantów, nie nasycona dwutlenkiem węgla, niskozmineralizowana – 1 butelka 250 ml na osobę,</w:t>
      </w:r>
    </w:p>
    <w:p w14:paraId="53FC19F0" w14:textId="77777777" w:rsidR="006414A5" w:rsidRPr="008F143A" w:rsidRDefault="006414A5" w:rsidP="00E469B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Specyfikacja bufetu deserowego na przerwę kawową (do ciągłej dyspozycji na każdej przerwie):</w:t>
      </w:r>
    </w:p>
    <w:p w14:paraId="097BEDE6" w14:textId="77777777" w:rsidR="006414A5" w:rsidRPr="008F143A" w:rsidRDefault="006414A5" w:rsidP="00E469B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ciasteczka kruche 2 rodzaje (I rodzaj: herbatniki kakaowe z kremem o smaku czekoladowym, bez konserwantów, minimum 42% czekolady, minimum 30% nadzienia typu Markizy</w:t>
      </w:r>
      <w:r w:rsidR="00694BA0">
        <w:rPr>
          <w:rFonts w:asciiTheme="minorHAnsi" w:hAnsiTheme="minorHAnsi" w:cstheme="minorHAnsi"/>
          <w:lang w:eastAsia="x-none"/>
        </w:rPr>
        <w:t>,</w:t>
      </w:r>
      <w:r w:rsidRPr="008F143A">
        <w:rPr>
          <w:rFonts w:asciiTheme="minorHAnsi" w:hAnsiTheme="minorHAnsi" w:cstheme="minorHAnsi"/>
          <w:lang w:eastAsia="x-none"/>
        </w:rPr>
        <w:t xml:space="preserve"> HIT lub równoważne; II rodzaj: ciasteczka z kawałkami czekolady bez konserwantów typu Jeżyki lub równoważne; po 3 szt. z każdego rodzaju na osobę)</w:t>
      </w:r>
    </w:p>
    <w:p w14:paraId="72623EA2" w14:textId="77777777" w:rsidR="00D530A6" w:rsidRDefault="006414A5" w:rsidP="00D530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Zamawiający dopuszcza odchylenie w ww. składnikach o +/-5%.</w:t>
      </w:r>
    </w:p>
    <w:p w14:paraId="3E09C1E4" w14:textId="0FD7C69C" w:rsidR="006414A5" w:rsidRDefault="006414A5" w:rsidP="00D530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lang w:eastAsia="x-none"/>
        </w:rPr>
      </w:pPr>
      <w:r w:rsidRPr="00D530A6">
        <w:rPr>
          <w:rFonts w:asciiTheme="minorHAnsi" w:hAnsiTheme="minorHAnsi" w:cstheme="minorHAnsi"/>
          <w:lang w:eastAsia="x-none"/>
        </w:rPr>
        <w:t xml:space="preserve">Specyfikacja menu na przerwę </w:t>
      </w:r>
      <w:r w:rsidR="00937647" w:rsidRPr="00D530A6">
        <w:rPr>
          <w:rFonts w:asciiTheme="minorHAnsi" w:hAnsiTheme="minorHAnsi" w:cstheme="minorHAnsi"/>
          <w:lang w:eastAsia="x-none"/>
        </w:rPr>
        <w:t>obiadokolacji</w:t>
      </w:r>
      <w:r w:rsidRPr="00D530A6">
        <w:rPr>
          <w:rFonts w:asciiTheme="minorHAnsi" w:hAnsiTheme="minorHAnsi" w:cstheme="minorHAnsi"/>
          <w:lang w:eastAsia="x-none"/>
        </w:rPr>
        <w:t xml:space="preserve"> (przykładowe zestawienia na osobę):</w:t>
      </w:r>
    </w:p>
    <w:p w14:paraId="63EAFFBF" w14:textId="77777777" w:rsidR="00117295" w:rsidRPr="00D530A6" w:rsidRDefault="00117295" w:rsidP="00117295">
      <w:pPr>
        <w:pStyle w:val="Akapitzlist"/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lang w:eastAsia="x-none"/>
        </w:rPr>
      </w:pPr>
    </w:p>
    <w:p w14:paraId="7143E1BA" w14:textId="77777777" w:rsidR="00A309E1" w:rsidRDefault="00A309E1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</w:p>
    <w:p w14:paraId="1760172E" w14:textId="7C129DFD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lastRenderedPageBreak/>
        <w:t>Zestaw obiado</w:t>
      </w:r>
      <w:r w:rsidR="00117295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</w:t>
      </w:r>
    </w:p>
    <w:p w14:paraId="5C6600E6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zupa rosół – 300 ml</w:t>
      </w:r>
    </w:p>
    <w:p w14:paraId="503D5271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ryba mintaj pieczony – 200 g lub grillowana pierś z kurczaka – 200 g</w:t>
      </w:r>
    </w:p>
    <w:p w14:paraId="5B909F8D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pieczone z ziołami – 200 g</w:t>
      </w:r>
    </w:p>
    <w:p w14:paraId="5645D0A5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zestaw surówek – 200 g</w:t>
      </w:r>
    </w:p>
    <w:p w14:paraId="4F621D69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020F2C53" w14:textId="2C7B4376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Zestaw </w:t>
      </w:r>
      <w:r w:rsidR="00937647"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obia</w:t>
      </w:r>
      <w:r w:rsidR="002807F0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do</w:t>
      </w:r>
      <w:r w:rsidR="00117295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II</w:t>
      </w:r>
    </w:p>
    <w:p w14:paraId="1B242434" w14:textId="77777777" w:rsidR="006414A5" w:rsidRPr="008F143A" w:rsidRDefault="006414A5" w:rsidP="00E469B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pomidora z ryżem – 300 ml</w:t>
      </w:r>
    </w:p>
    <w:p w14:paraId="548D8D46" w14:textId="77777777" w:rsidR="006414A5" w:rsidRPr="008F143A" w:rsidRDefault="006414A5" w:rsidP="00E469B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polędwiczki wieprzowe w sosie – 200 g lub łosoś z grilla – 200 g</w:t>
      </w:r>
    </w:p>
    <w:p w14:paraId="5571919E" w14:textId="77777777" w:rsidR="006414A5" w:rsidRPr="008F143A" w:rsidRDefault="006414A5" w:rsidP="00E469B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pieczone z ziołami – 30 porcji/200 g</w:t>
      </w:r>
    </w:p>
    <w:p w14:paraId="00EC366A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zestaw surówek – 30 porcji/200 g </w:t>
      </w:r>
    </w:p>
    <w:p w14:paraId="00F03616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1A57989A" w14:textId="77777777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Zestaw </w:t>
      </w:r>
      <w:r w:rsidR="00937647"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obiado</w:t>
      </w:r>
      <w:r w:rsidR="00937647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III</w:t>
      </w:r>
    </w:p>
    <w:p w14:paraId="2D860A2C" w14:textId="77777777" w:rsidR="006414A5" w:rsidRPr="008F143A" w:rsidRDefault="006414A5" w:rsidP="00E469B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zupa ogórkowa – 300 ml</w:t>
      </w:r>
    </w:p>
    <w:p w14:paraId="0A410A59" w14:textId="77777777" w:rsidR="006414A5" w:rsidRPr="008F143A" w:rsidRDefault="006414A5" w:rsidP="00E469B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medaliony wieprzowe w sosie cytrynowym – 200 g lub filet z dorsza w cieście naleśnikowym – 200 g</w:t>
      </w:r>
    </w:p>
    <w:p w14:paraId="7C36B7AE" w14:textId="77777777" w:rsidR="006414A5" w:rsidRPr="008F143A" w:rsidRDefault="006414A5" w:rsidP="00E469B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gotowane z koperkiem – 200 g</w:t>
      </w:r>
    </w:p>
    <w:p w14:paraId="5A31915F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zestaw surówek – 200 g, </w:t>
      </w:r>
    </w:p>
    <w:p w14:paraId="3AA2D52F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13D94697" w14:textId="77777777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Zestaw </w:t>
      </w:r>
      <w:r w:rsidR="00937647"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obiado</w:t>
      </w:r>
      <w:r w:rsidR="00937647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IV</w:t>
      </w:r>
    </w:p>
    <w:p w14:paraId="1175D285" w14:textId="77777777" w:rsidR="006414A5" w:rsidRPr="008F143A" w:rsidRDefault="006414A5" w:rsidP="00E469B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zupa barszcz – 300 ml</w:t>
      </w:r>
    </w:p>
    <w:p w14:paraId="7019EC9D" w14:textId="77777777" w:rsidR="006414A5" w:rsidRPr="008F143A" w:rsidRDefault="006414A5" w:rsidP="00E469B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kotlet schabowy panierowany – 200 g lub filet z soli pieczony –200 g</w:t>
      </w:r>
    </w:p>
    <w:p w14:paraId="2D973AFF" w14:textId="77777777" w:rsidR="006414A5" w:rsidRPr="008F143A" w:rsidRDefault="006414A5" w:rsidP="00E469B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pieczone z ziołami – 200 g</w:t>
      </w:r>
    </w:p>
    <w:p w14:paraId="1DBF1B23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zestaw surówek – 200 g </w:t>
      </w:r>
    </w:p>
    <w:p w14:paraId="4780C0AA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316C2761" w14:textId="77777777" w:rsidR="006414A5" w:rsidRPr="008F143A" w:rsidRDefault="006414A5" w:rsidP="006414A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D2F841D" w14:textId="77777777" w:rsidR="00BE274E" w:rsidRPr="008F143A" w:rsidRDefault="00BE274E" w:rsidP="00BE274E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8F143A">
        <w:rPr>
          <w:rFonts w:asciiTheme="minorHAnsi" w:hAnsiTheme="minorHAnsi" w:cstheme="minorHAnsi"/>
          <w:color w:val="000000" w:themeColor="text1"/>
          <w:u w:val="single"/>
        </w:rPr>
        <w:t>Informacje dodatkowe:</w:t>
      </w:r>
    </w:p>
    <w:p w14:paraId="42EC1823" w14:textId="77777777" w:rsidR="00BE274E" w:rsidRPr="008F143A" w:rsidRDefault="00937647" w:rsidP="00BE274E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>
        <w:rPr>
          <w:rFonts w:asciiTheme="minorHAnsi" w:hAnsiTheme="minorHAnsi" w:cstheme="minorHAnsi"/>
          <w:color w:val="000000" w:themeColor="text1"/>
        </w:rPr>
        <w:t>Usługa organizacji obejmuje koszt usługi transportu grupy,</w:t>
      </w:r>
      <w:r w:rsidR="00D6531E" w:rsidRPr="008F143A">
        <w:rPr>
          <w:rFonts w:asciiTheme="minorHAnsi" w:hAnsiTheme="minorHAnsi" w:cstheme="minorHAnsi"/>
          <w:color w:val="000000" w:themeColor="text1"/>
        </w:rPr>
        <w:t xml:space="preserve"> k</w:t>
      </w:r>
      <w:r w:rsidR="00AF3CFB" w:rsidRPr="008F143A">
        <w:rPr>
          <w:rFonts w:asciiTheme="minorHAnsi" w:hAnsiTheme="minorHAnsi" w:cstheme="minorHAnsi"/>
          <w:color w:val="000000" w:themeColor="text1"/>
        </w:rPr>
        <w:t>oszt</w:t>
      </w:r>
      <w:r w:rsidR="00D6531E" w:rsidRPr="008F143A">
        <w:rPr>
          <w:rFonts w:asciiTheme="minorHAnsi" w:hAnsiTheme="minorHAnsi" w:cstheme="minorHAnsi"/>
          <w:color w:val="000000" w:themeColor="text1"/>
        </w:rPr>
        <w:t xml:space="preserve"> noclegu i zakwaterowania </w:t>
      </w:r>
      <w:r w:rsidR="00AF3CFB" w:rsidRPr="008F143A">
        <w:rPr>
          <w:rFonts w:asciiTheme="minorHAnsi" w:hAnsiTheme="minorHAnsi" w:cstheme="minorHAnsi"/>
          <w:color w:val="000000" w:themeColor="text1"/>
        </w:rPr>
        <w:t>kierowcy</w:t>
      </w:r>
      <w:r w:rsidR="00754C0A" w:rsidRPr="008F143A">
        <w:rPr>
          <w:rFonts w:asciiTheme="minorHAnsi" w:hAnsiTheme="minorHAnsi" w:cstheme="minorHAnsi"/>
          <w:color w:val="000000" w:themeColor="text1"/>
        </w:rPr>
        <w:t>/ów</w:t>
      </w:r>
      <w:r w:rsidR="00D6531E" w:rsidRPr="008F143A">
        <w:rPr>
          <w:rFonts w:asciiTheme="minorHAnsi" w:hAnsiTheme="minorHAnsi" w:cstheme="minorHAnsi"/>
          <w:color w:val="000000" w:themeColor="text1"/>
        </w:rPr>
        <w:t xml:space="preserve"> oraz koszty przejazdu typu – winiety, opłaty drogowe</w:t>
      </w:r>
      <w:r w:rsidR="00AF3CFB" w:rsidRPr="008F143A">
        <w:rPr>
          <w:rFonts w:asciiTheme="minorHAnsi" w:hAnsiTheme="minorHAnsi" w:cstheme="minorHAnsi"/>
          <w:color w:val="000000" w:themeColor="text1"/>
        </w:rPr>
        <w:t>.</w:t>
      </w:r>
    </w:p>
    <w:p w14:paraId="7666DB1E" w14:textId="77777777" w:rsidR="008F143A" w:rsidRPr="008F143A" w:rsidRDefault="00BE274E" w:rsidP="00A320DB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 w:rsidRPr="008F143A">
        <w:rPr>
          <w:rFonts w:asciiTheme="minorHAnsi" w:hAnsiTheme="minorHAnsi" w:cstheme="minorHAnsi"/>
        </w:rPr>
        <w:t>Wykonawca podaje</w:t>
      </w:r>
      <w:r w:rsidR="00CF4842" w:rsidRPr="008F143A">
        <w:rPr>
          <w:rFonts w:asciiTheme="minorHAnsi" w:hAnsiTheme="minorHAnsi" w:cstheme="minorHAnsi"/>
        </w:rPr>
        <w:t xml:space="preserve"> cenę wykonania usługi </w:t>
      </w:r>
      <w:r w:rsidR="005B7933" w:rsidRPr="008F143A">
        <w:rPr>
          <w:rFonts w:asciiTheme="minorHAnsi" w:hAnsiTheme="minorHAnsi" w:cstheme="minorHAnsi"/>
        </w:rPr>
        <w:t>wg załączonej tabeli.</w:t>
      </w:r>
    </w:p>
    <w:p w14:paraId="62F0F705" w14:textId="77777777" w:rsidR="008F143A" w:rsidRPr="008F143A" w:rsidRDefault="00555AE2" w:rsidP="00A320DB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 w:rsidRPr="008F143A">
        <w:rPr>
          <w:rFonts w:asciiTheme="minorHAnsi" w:hAnsiTheme="minorHAnsi" w:cstheme="minorHAnsi"/>
          <w:b/>
        </w:rPr>
        <w:t>Kryterium, jakim będzie kierował się Zamawiający jest najniższa cena.</w:t>
      </w:r>
    </w:p>
    <w:p w14:paraId="51417506" w14:textId="77777777" w:rsidR="00555AE2" w:rsidRPr="00F66FCE" w:rsidRDefault="00555AE2" w:rsidP="00A320DB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 w:rsidRPr="008F143A">
        <w:rPr>
          <w:rFonts w:asciiTheme="minorHAnsi" w:hAnsiTheme="minorHAnsi" w:cstheme="minorHAnsi"/>
        </w:rPr>
        <w:t xml:space="preserve">Złożenie oferty cenowej nie jest równoznaczne ze złożeniem zamówienia przez Zamawiającego i nie łączy się z koniecznością zawarcia przez niego umowy. </w:t>
      </w:r>
    </w:p>
    <w:p w14:paraId="57334AD5" w14:textId="77777777" w:rsidR="00F66FCE" w:rsidRPr="008F143A" w:rsidRDefault="00F66FCE" w:rsidP="00F66FCE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Dopuszcza się podwykonawców w zakresie cateringu</w:t>
      </w:r>
      <w:r w:rsidR="00211D88">
        <w:rPr>
          <w:rFonts w:asciiTheme="minorHAnsi" w:hAnsiTheme="minorHAnsi" w:cstheme="minorHAnsi"/>
          <w:color w:val="000000"/>
          <w:sz w:val="22"/>
          <w:szCs w:val="22"/>
        </w:rPr>
        <w:t xml:space="preserve"> i zakwaterowania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CABD8B" w14:textId="77777777" w:rsidR="00F66FCE" w:rsidRPr="004D3DBD" w:rsidRDefault="00F66FCE" w:rsidP="004D3DBD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</w:rPr>
        <w:t>Kryterium, jakim będzie kierował się Zamawiający jest cena.</w:t>
      </w:r>
    </w:p>
    <w:p w14:paraId="2DD67A7A" w14:textId="77EE295D" w:rsidR="00937647" w:rsidRPr="008F143A" w:rsidRDefault="00937647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informuje, że w budżecie projektu ma zaplanowan</w:t>
      </w:r>
      <w:r w:rsidR="005352CD">
        <w:rPr>
          <w:rFonts w:asciiTheme="minorHAnsi" w:hAnsiTheme="minorHAnsi" w:cstheme="minorHAnsi"/>
          <w:sz w:val="22"/>
          <w:szCs w:val="22"/>
        </w:rPr>
        <w:t>e</w:t>
      </w:r>
      <w:r w:rsidR="001D4B80">
        <w:rPr>
          <w:rFonts w:asciiTheme="minorHAnsi" w:hAnsiTheme="minorHAnsi" w:cstheme="minorHAnsi"/>
          <w:sz w:val="22"/>
          <w:szCs w:val="22"/>
        </w:rPr>
        <w:t xml:space="preserve"> koszt</w:t>
      </w:r>
      <w:r w:rsidR="005352CD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każd</w:t>
      </w:r>
      <w:r w:rsidR="001D4B80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pozycj</w:t>
      </w:r>
      <w:r w:rsidR="001D4B8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52CD">
        <w:rPr>
          <w:rFonts w:asciiTheme="minorHAnsi" w:hAnsiTheme="minorHAnsi" w:cstheme="minorHAnsi"/>
          <w:sz w:val="22"/>
          <w:szCs w:val="22"/>
        </w:rPr>
        <w:t xml:space="preserve">osobno </w:t>
      </w:r>
      <w:r>
        <w:rPr>
          <w:rFonts w:asciiTheme="minorHAnsi" w:hAnsiTheme="minorHAnsi" w:cstheme="minorHAnsi"/>
          <w:sz w:val="22"/>
          <w:szCs w:val="22"/>
        </w:rPr>
        <w:t>– catering, transport, zakwaterowanie</w:t>
      </w:r>
      <w:r w:rsidR="001D4B80">
        <w:rPr>
          <w:rFonts w:asciiTheme="minorHAnsi" w:hAnsiTheme="minorHAnsi" w:cstheme="minorHAnsi"/>
          <w:sz w:val="22"/>
          <w:szCs w:val="22"/>
        </w:rPr>
        <w:t xml:space="preserve">. Przekroczenie którejkolwiek z nich spowoduje </w:t>
      </w:r>
      <w:r w:rsidR="00117295">
        <w:rPr>
          <w:rFonts w:asciiTheme="minorHAnsi" w:hAnsiTheme="minorHAnsi" w:cstheme="minorHAnsi"/>
          <w:sz w:val="22"/>
          <w:szCs w:val="22"/>
        </w:rPr>
        <w:t>nierozpatrywanie</w:t>
      </w:r>
      <w:r w:rsidR="001D4B80">
        <w:rPr>
          <w:rFonts w:asciiTheme="minorHAnsi" w:hAnsiTheme="minorHAnsi" w:cstheme="minorHAnsi"/>
          <w:sz w:val="22"/>
          <w:szCs w:val="22"/>
        </w:rPr>
        <w:t xml:space="preserve"> złożonej oferty.</w:t>
      </w:r>
    </w:p>
    <w:p w14:paraId="18257343" w14:textId="77777777" w:rsidR="00F66FCE" w:rsidRPr="008F143A" w:rsidRDefault="00F66FCE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43A">
        <w:rPr>
          <w:rFonts w:asciiTheme="minorHAnsi" w:hAnsiTheme="minorHAnsi" w:cstheme="minorHAnsi"/>
          <w:b/>
          <w:sz w:val="22"/>
          <w:szCs w:val="22"/>
        </w:rPr>
        <w:t>Warunkiem rozpatrywania przez Zamawiającego złożonej oferty jest spełnienie i złożenie przez Wykonawcę odpowiednich dokumentów wymienionych w niniejszym zapytaniu ofertowym oraz formularzy ofertowym.</w:t>
      </w:r>
    </w:p>
    <w:p w14:paraId="6FC39C1E" w14:textId="5C0BF7F2" w:rsidR="00F66FCE" w:rsidRPr="002807F0" w:rsidRDefault="00F66FCE" w:rsidP="00213991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7F0">
        <w:rPr>
          <w:rFonts w:asciiTheme="minorHAnsi" w:hAnsiTheme="minorHAnsi" w:cstheme="minorHAnsi"/>
          <w:sz w:val="22"/>
          <w:szCs w:val="22"/>
        </w:rPr>
        <w:t xml:space="preserve">Zamawiający oczekuje </w:t>
      </w:r>
      <w:r w:rsidRPr="002807F0">
        <w:rPr>
          <w:rFonts w:asciiTheme="minorHAnsi" w:hAnsiTheme="minorHAnsi" w:cstheme="minorHAnsi"/>
          <w:b/>
          <w:sz w:val="22"/>
          <w:szCs w:val="22"/>
        </w:rPr>
        <w:t>odpowiedzi w terminie do dnia</w:t>
      </w:r>
      <w:r w:rsidR="00A309E1">
        <w:rPr>
          <w:rFonts w:asciiTheme="minorHAnsi" w:hAnsiTheme="minorHAnsi" w:cstheme="minorHAnsi"/>
          <w:b/>
          <w:sz w:val="22"/>
          <w:szCs w:val="22"/>
        </w:rPr>
        <w:t xml:space="preserve"> 14.03.2019</w:t>
      </w:r>
      <w:r w:rsidR="002807F0" w:rsidRPr="00280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07F0">
        <w:rPr>
          <w:rFonts w:asciiTheme="minorHAnsi" w:hAnsiTheme="minorHAnsi" w:cstheme="minorHAnsi"/>
          <w:b/>
          <w:sz w:val="22"/>
          <w:szCs w:val="22"/>
        </w:rPr>
        <w:t>roku do godziny 09.00</w:t>
      </w:r>
      <w:r w:rsidRPr="002807F0">
        <w:rPr>
          <w:rFonts w:asciiTheme="minorHAnsi" w:hAnsiTheme="minorHAnsi" w:cstheme="minorHAnsi"/>
          <w:sz w:val="22"/>
          <w:szCs w:val="22"/>
        </w:rPr>
        <w:t xml:space="preserve"> </w:t>
      </w:r>
      <w:r w:rsidRPr="002807F0">
        <w:rPr>
          <w:rFonts w:asciiTheme="minorHAnsi" w:hAnsiTheme="minorHAnsi" w:cstheme="minorHAnsi"/>
          <w:b/>
          <w:sz w:val="22"/>
          <w:szCs w:val="22"/>
        </w:rPr>
        <w:t>(termin złożenia oferty),</w:t>
      </w:r>
      <w:r w:rsidRPr="002807F0">
        <w:rPr>
          <w:rFonts w:asciiTheme="minorHAnsi" w:hAnsiTheme="minorHAnsi" w:cstheme="minorHAnsi"/>
          <w:sz w:val="22"/>
          <w:szCs w:val="22"/>
        </w:rPr>
        <w:t xml:space="preserve"> w siedzibie zamawiającego </w:t>
      </w:r>
      <w:r w:rsidR="00173F15" w:rsidRPr="002807F0">
        <w:rPr>
          <w:rFonts w:asciiTheme="minorHAnsi" w:hAnsiTheme="minorHAnsi" w:cstheme="minorHAnsi"/>
          <w:sz w:val="22"/>
          <w:szCs w:val="22"/>
        </w:rPr>
        <w:t xml:space="preserve">ul. Wały Chrobrego 1-2, 70-500 Szczecin, </w:t>
      </w:r>
      <w:r w:rsidRPr="002807F0">
        <w:rPr>
          <w:rFonts w:asciiTheme="minorHAnsi" w:hAnsiTheme="minorHAnsi" w:cstheme="minorHAnsi"/>
          <w:sz w:val="22"/>
          <w:szCs w:val="22"/>
        </w:rPr>
        <w:t xml:space="preserve">w Kancelarii lub na adres mailowy: </w:t>
      </w:r>
      <w:hyperlink r:id="rId8" w:history="1">
        <w:r w:rsidR="002807F0" w:rsidRPr="00A86DF8">
          <w:rPr>
            <w:rStyle w:val="Hipercze"/>
            <w:rFonts w:asciiTheme="minorHAnsi" w:hAnsiTheme="minorHAnsi" w:cstheme="minorHAnsi"/>
            <w:sz w:val="22"/>
            <w:szCs w:val="22"/>
          </w:rPr>
          <w:t>k.laszczyk@am.szczecin.pl</w:t>
        </w:r>
      </w:hyperlink>
      <w:r w:rsidR="00553C18" w:rsidRPr="002807F0">
        <w:rPr>
          <w:rFonts w:asciiTheme="minorHAnsi" w:hAnsiTheme="minorHAnsi" w:cstheme="minorHAnsi"/>
          <w:sz w:val="22"/>
          <w:szCs w:val="22"/>
        </w:rPr>
        <w:t xml:space="preserve"> </w:t>
      </w:r>
      <w:r w:rsidRPr="002807F0">
        <w:rPr>
          <w:rFonts w:asciiTheme="minorHAnsi" w:hAnsiTheme="minorHAnsi" w:cstheme="minorHAnsi"/>
          <w:sz w:val="22"/>
          <w:szCs w:val="22"/>
        </w:rPr>
        <w:t>z uwagi na fakt gromadzenia odpowiedniej ilości ofert, niezbędnych w procedurze Akademii Morskiej w Szczecinie.</w:t>
      </w:r>
    </w:p>
    <w:p w14:paraId="3E490F61" w14:textId="77777777" w:rsidR="00092E91" w:rsidRPr="00A80A11" w:rsidRDefault="00092E91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0A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Zamawiający informuje</w:t>
      </w:r>
      <w:r w:rsidR="006529EF" w:rsidRPr="00A80A11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A80A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529EF" w:rsidRPr="00A80A11">
        <w:rPr>
          <w:rFonts w:asciiTheme="minorHAnsi" w:hAnsiTheme="minorHAnsi" w:cstheme="minorHAnsi"/>
          <w:b/>
          <w:sz w:val="22"/>
          <w:szCs w:val="22"/>
          <w:u w:val="single"/>
        </w:rPr>
        <w:t>ż</w:t>
      </w:r>
      <w:r w:rsidRPr="00A80A11">
        <w:rPr>
          <w:rFonts w:asciiTheme="minorHAnsi" w:hAnsiTheme="minorHAnsi" w:cstheme="minorHAnsi"/>
          <w:b/>
          <w:sz w:val="22"/>
          <w:szCs w:val="22"/>
          <w:u w:val="single"/>
        </w:rPr>
        <w:t xml:space="preserve">e w związku z krótkim terminem realizacji niekompletne oferty nie </w:t>
      </w:r>
      <w:r w:rsidR="006529EF" w:rsidRPr="00A80A11">
        <w:rPr>
          <w:rFonts w:asciiTheme="minorHAnsi" w:hAnsiTheme="minorHAnsi" w:cstheme="minorHAnsi"/>
          <w:b/>
          <w:sz w:val="22"/>
          <w:szCs w:val="22"/>
          <w:u w:val="single"/>
        </w:rPr>
        <w:t>będą rozpatrywane.</w:t>
      </w:r>
    </w:p>
    <w:p w14:paraId="13DFC60C" w14:textId="77777777" w:rsidR="00F66FCE" w:rsidRPr="00553C18" w:rsidRDefault="00F66FCE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</w:rPr>
        <w:t xml:space="preserve">Osoba do kontaktu Pani </w:t>
      </w:r>
      <w:r w:rsidR="002807F0">
        <w:rPr>
          <w:rFonts w:asciiTheme="minorHAnsi" w:hAnsiTheme="minorHAnsi" w:cstheme="minorHAnsi"/>
          <w:sz w:val="22"/>
          <w:szCs w:val="22"/>
        </w:rPr>
        <w:t>Kamila Laszczyk</w:t>
      </w:r>
      <w:r w:rsidRPr="008F143A">
        <w:rPr>
          <w:rFonts w:asciiTheme="minorHAnsi" w:hAnsiTheme="minorHAnsi" w:cstheme="minorHAnsi"/>
          <w:sz w:val="22"/>
          <w:szCs w:val="22"/>
        </w:rPr>
        <w:t xml:space="preserve"> tel. (91) 48-09</w:t>
      </w:r>
      <w:r w:rsidR="002807F0">
        <w:rPr>
          <w:rFonts w:asciiTheme="minorHAnsi" w:hAnsiTheme="minorHAnsi" w:cstheme="minorHAnsi"/>
          <w:sz w:val="22"/>
          <w:szCs w:val="22"/>
        </w:rPr>
        <w:t>-308</w:t>
      </w:r>
      <w:r w:rsidRPr="008F143A">
        <w:rPr>
          <w:rFonts w:asciiTheme="minorHAnsi" w:hAnsiTheme="minorHAnsi" w:cstheme="minorHAnsi"/>
          <w:sz w:val="22"/>
          <w:szCs w:val="22"/>
        </w:rPr>
        <w:t xml:space="preserve"> w godzinach </w:t>
      </w:r>
      <w:r w:rsidR="006529EF">
        <w:rPr>
          <w:rFonts w:asciiTheme="minorHAnsi" w:hAnsiTheme="minorHAnsi" w:cstheme="minorHAnsi"/>
          <w:sz w:val="22"/>
          <w:szCs w:val="22"/>
        </w:rPr>
        <w:br/>
      </w:r>
      <w:r w:rsidRPr="008F143A">
        <w:rPr>
          <w:rFonts w:asciiTheme="minorHAnsi" w:hAnsiTheme="minorHAnsi" w:cstheme="minorHAnsi"/>
          <w:sz w:val="22"/>
          <w:szCs w:val="22"/>
        </w:rPr>
        <w:t>9.00 – 14.30 od poniedziałku do piątku.</w:t>
      </w:r>
    </w:p>
    <w:p w14:paraId="0ABD6A9E" w14:textId="77777777" w:rsidR="00F66FCE" w:rsidRPr="008F143A" w:rsidRDefault="00F66FCE" w:rsidP="00F66FCE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color w:val="000000" w:themeColor="text1"/>
          <w:lang w:eastAsia="x-none"/>
        </w:rPr>
      </w:pPr>
    </w:p>
    <w:p w14:paraId="1FAFE1FA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Jednocześnie Zamawiający oczekuje złożenia odpowiedzi na zapytanie ofertowe wraz z niniejszymi oświadczeniami oraz dokumentami:</w:t>
      </w:r>
    </w:p>
    <w:p w14:paraId="397CFE99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8F143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</w:t>
      </w:r>
    </w:p>
    <w:p w14:paraId="0B401810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Oświadczam, że wypełniłem/</w:t>
      </w:r>
      <w:proofErr w:type="spellStart"/>
      <w:r w:rsidRPr="008F143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RODO1) wobec osób fizycznych, od których dane osobowe bezpośrednio lub pośrednio pozyskałem w celu złożenia oferty cenowej w niniejszym postępowaniu.</w:t>
      </w:r>
      <w:r w:rsidR="003E2D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34E7E78B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AA8F25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* W przypadku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425B81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III.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Dokum</w:t>
      </w:r>
      <w:r>
        <w:rPr>
          <w:rFonts w:asciiTheme="minorHAnsi" w:hAnsiTheme="minorHAnsi" w:cstheme="minorHAnsi"/>
          <w:color w:val="000000"/>
          <w:sz w:val="22"/>
          <w:szCs w:val="22"/>
        </w:rPr>
        <w:t>enty potwierdzające co najmniej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doświadczenie Wykonawcy </w:t>
      </w:r>
      <w:r>
        <w:rPr>
          <w:rFonts w:asciiTheme="minorHAnsi" w:hAnsiTheme="minorHAnsi" w:cstheme="minorHAnsi"/>
          <w:color w:val="000000"/>
          <w:sz w:val="22"/>
          <w:szCs w:val="22"/>
        </w:rPr>
        <w:t>w przewozie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grup zorganizowanych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5BD2E44" w14:textId="77777777" w:rsidR="00F66FCE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IV.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Oświadczenie o organizowaniu i dostarczaniu usług przewozu grup zorganizowany</w:t>
      </w:r>
      <w:r>
        <w:rPr>
          <w:rFonts w:asciiTheme="minorHAnsi" w:hAnsiTheme="minorHAnsi" w:cstheme="minorHAnsi"/>
          <w:color w:val="000000"/>
          <w:sz w:val="22"/>
          <w:szCs w:val="22"/>
        </w:rPr>
        <w:t>ch na odległość co najmniej taką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jak Szczecin-Żyl</w:t>
      </w:r>
      <w:r>
        <w:rPr>
          <w:rFonts w:asciiTheme="minorHAnsi" w:hAnsiTheme="minorHAnsi" w:cstheme="minorHAnsi"/>
          <w:color w:val="000000"/>
          <w:sz w:val="22"/>
          <w:szCs w:val="22"/>
        </w:rPr>
        <w:t>ina-Szczecin przez co najmniej 3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lat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52CD">
        <w:rPr>
          <w:rFonts w:asciiTheme="minorHAnsi" w:hAnsiTheme="minorHAnsi" w:cstheme="minorHAnsi"/>
          <w:color w:val="000000"/>
          <w:sz w:val="22"/>
          <w:szCs w:val="22"/>
        </w:rPr>
        <w:t>w ostatnich trzech latach.</w:t>
      </w:r>
    </w:p>
    <w:p w14:paraId="05A4CEB5" w14:textId="77777777" w:rsidR="00F66FCE" w:rsidRPr="008F143A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AADBA" w14:textId="77777777" w:rsidR="00F66FCE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Oświadczenie o zapewnieniu usługi cateringu spełniającej wymogi podane w zapytaniu oraz przepisów sanitarnych, oraz oświadczenie o uwzględnianiu aspektów społecznych przy wyborze firm przez Wykonawcę świadczących usługi cateringu.</w:t>
      </w:r>
    </w:p>
    <w:p w14:paraId="2F078659" w14:textId="77777777" w:rsidR="00F66FCE" w:rsidRPr="008F143A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B9CCA3" w14:textId="77777777" w:rsidR="00555AE2" w:rsidRDefault="00555AE2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48EC6DEB" w14:textId="77777777" w:rsidR="00D530A6" w:rsidRDefault="00D530A6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141AF02" w14:textId="77777777" w:rsidR="00D530A6" w:rsidRDefault="00D530A6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FE3A303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AF18847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F05CBA2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5C61D666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06AEB03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0C69168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2CC508EA" w14:textId="77777777" w:rsidR="00D530A6" w:rsidRPr="008F143A" w:rsidRDefault="00D530A6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DF3D373" w14:textId="77777777" w:rsidR="006F63EA" w:rsidRPr="008F143A" w:rsidRDefault="006F63EA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2E039F78" w14:textId="77777777" w:rsidR="006F63EA" w:rsidRPr="008F143A" w:rsidRDefault="006F63EA" w:rsidP="006F63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5C099D60" w14:textId="77777777" w:rsidR="006F63EA" w:rsidRPr="008F143A" w:rsidRDefault="006F63EA" w:rsidP="006F63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77E76375" w14:textId="77777777" w:rsidR="008F143A" w:rsidRDefault="004F505B" w:rsidP="004F505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na organizację zakwaterowania wraz z wyżywienie</w:t>
      </w:r>
      <w:r w:rsidR="00257672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i transport na trasie </w:t>
      </w:r>
    </w:p>
    <w:p w14:paraId="02DF7BD0" w14:textId="6355D98E" w:rsidR="004F505B" w:rsidRPr="008F143A" w:rsidRDefault="004F505B" w:rsidP="004F505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Szczecin – </w:t>
      </w:r>
      <w:proofErr w:type="spellStart"/>
      <w:r w:rsidR="00430E7E">
        <w:rPr>
          <w:rFonts w:asciiTheme="minorHAnsi" w:hAnsiTheme="minorHAnsi" w:cstheme="minorHAnsi"/>
          <w:lang w:eastAsia="x-none"/>
        </w:rPr>
        <w:t>Winterthur</w:t>
      </w:r>
      <w:proofErr w:type="spellEnd"/>
      <w:r w:rsidR="00430E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F143A">
        <w:rPr>
          <w:rFonts w:asciiTheme="minorHAnsi" w:hAnsiTheme="minorHAnsi" w:cstheme="minorHAnsi"/>
          <w:sz w:val="22"/>
          <w:szCs w:val="22"/>
          <w:lang w:eastAsia="pl-PL"/>
        </w:rPr>
        <w:t>( S</w:t>
      </w:r>
      <w:r w:rsidR="00430E7E">
        <w:rPr>
          <w:rFonts w:asciiTheme="minorHAnsi" w:hAnsiTheme="minorHAnsi" w:cstheme="minorHAnsi"/>
          <w:sz w:val="22"/>
          <w:szCs w:val="22"/>
          <w:lang w:eastAsia="pl-PL"/>
        </w:rPr>
        <w:t>zwajcaria</w:t>
      </w:r>
      <w:r w:rsidR="008F143A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A6B8E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Szczecin</w:t>
      </w:r>
      <w:r w:rsidR="00EA6B8E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studentów Akademii Morskiej w Szczecinie</w:t>
      </w:r>
    </w:p>
    <w:p w14:paraId="529D9B3A" w14:textId="77777777" w:rsidR="006F63EA" w:rsidRPr="008F143A" w:rsidRDefault="006F63EA" w:rsidP="006F63EA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w ramach realizowanego projektu pt. „NOWE HORYZONTY</w:t>
      </w:r>
      <w:r w:rsidRPr="008F143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0358D08D" w14:textId="77777777" w:rsidR="006F63EA" w:rsidRPr="008F143A" w:rsidRDefault="006F63EA" w:rsidP="006F63EA">
      <w:pPr>
        <w:spacing w:after="48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9677" w:type="dxa"/>
        <w:jc w:val="center"/>
        <w:tblLook w:val="04A0" w:firstRow="1" w:lastRow="0" w:firstColumn="1" w:lastColumn="0" w:noHBand="0" w:noVBand="1"/>
      </w:tblPr>
      <w:tblGrid>
        <w:gridCol w:w="475"/>
        <w:gridCol w:w="1878"/>
        <w:gridCol w:w="2154"/>
        <w:gridCol w:w="1418"/>
        <w:gridCol w:w="1446"/>
        <w:gridCol w:w="1863"/>
        <w:gridCol w:w="443"/>
      </w:tblGrid>
      <w:tr w:rsidR="006F63EA" w:rsidRPr="008F143A" w14:paraId="7A60583D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0145587D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324" w:type="dxa"/>
            <w:gridSpan w:val="5"/>
            <w:vAlign w:val="center"/>
          </w:tcPr>
          <w:p w14:paraId="5C606DC7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343611FC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5D260582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324" w:type="dxa"/>
            <w:gridSpan w:val="5"/>
            <w:vAlign w:val="center"/>
          </w:tcPr>
          <w:p w14:paraId="16AE350E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461A7B60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195CB75B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324" w:type="dxa"/>
            <w:gridSpan w:val="5"/>
            <w:vAlign w:val="center"/>
          </w:tcPr>
          <w:p w14:paraId="14F2EA7D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531E" w:rsidRPr="008F143A" w14:paraId="59B7A46C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00FBF409" w14:textId="77777777" w:rsidR="00D6531E" w:rsidRPr="008F143A" w:rsidRDefault="00D6531E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324" w:type="dxa"/>
            <w:gridSpan w:val="5"/>
            <w:vAlign w:val="center"/>
          </w:tcPr>
          <w:p w14:paraId="5CCDAECC" w14:textId="77777777" w:rsidR="00D6531E" w:rsidRPr="008F143A" w:rsidRDefault="00D6531E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417DDD62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752BA024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324" w:type="dxa"/>
            <w:gridSpan w:val="5"/>
            <w:vAlign w:val="center"/>
          </w:tcPr>
          <w:p w14:paraId="25AB8E46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0FAD5AF7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14A2DD29" w14:textId="77777777" w:rsidR="006F63EA" w:rsidRPr="008F143A" w:rsidRDefault="006F63EA" w:rsidP="00220064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4727" w:type="dxa"/>
            <w:gridSpan w:val="3"/>
            <w:shd w:val="clear" w:color="auto" w:fill="BFBFBF" w:themeFill="background1" w:themeFillShade="BF"/>
            <w:vAlign w:val="center"/>
          </w:tcPr>
          <w:p w14:paraId="470B183B" w14:textId="77777777" w:rsidR="006F63EA" w:rsidRPr="008F143A" w:rsidRDefault="006F63EA" w:rsidP="00220064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 BRUTTO</w:t>
            </w:r>
          </w:p>
        </w:tc>
      </w:tr>
      <w:tr w:rsidR="00430E7E" w:rsidRPr="00430E7E" w14:paraId="3591233D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08876CCE" w14:textId="57072C52" w:rsidR="00F66038" w:rsidRPr="00117295" w:rsidRDefault="006F63EA" w:rsidP="006529EF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</w:t>
            </w:r>
            <w:r w:rsidR="004F505B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transport 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</w:t>
            </w:r>
            <w:r w:rsidR="004F505B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uczestnik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(wg pozycji budżetowej max.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1181,09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 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brutto)</w:t>
            </w:r>
          </w:p>
        </w:tc>
        <w:tc>
          <w:tcPr>
            <w:tcW w:w="4727" w:type="dxa"/>
            <w:gridSpan w:val="3"/>
            <w:vAlign w:val="center"/>
          </w:tcPr>
          <w:p w14:paraId="4E65E1B8" w14:textId="77777777" w:rsidR="006F63EA" w:rsidRPr="00430E7E" w:rsidRDefault="006F63EA" w:rsidP="006529EF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 uczestnik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30E7E" w:rsidRPr="00430E7E" w14:paraId="3E2DD295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1C01BB5F" w14:textId="460427FA" w:rsidR="006529EF" w:rsidRPr="00117295" w:rsidRDefault="006529EF" w:rsidP="00220064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transport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grupę 1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uczestników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(wg pozycji budżetowej max.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12992,00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brutto)</w:t>
            </w:r>
          </w:p>
        </w:tc>
        <w:tc>
          <w:tcPr>
            <w:tcW w:w="4727" w:type="dxa"/>
            <w:gridSpan w:val="3"/>
            <w:vAlign w:val="center"/>
          </w:tcPr>
          <w:p w14:paraId="097DE7AF" w14:textId="3171F1F0" w:rsidR="006529EF" w:rsidRPr="00117295" w:rsidRDefault="006529EF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FB3A89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uczestników)</w:t>
            </w:r>
          </w:p>
        </w:tc>
      </w:tr>
      <w:tr w:rsidR="00430E7E" w:rsidRPr="00430E7E" w14:paraId="1BD0BD0E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7EF465D5" w14:textId="2D2030D9" w:rsidR="00984E71" w:rsidRPr="00117295" w:rsidRDefault="00984E71" w:rsidP="00220064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zakwaterowania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1 uczestnika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 1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noc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092E91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max.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532,00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zł. brutto)</w:t>
            </w:r>
          </w:p>
        </w:tc>
        <w:tc>
          <w:tcPr>
            <w:tcW w:w="4727" w:type="dxa"/>
            <w:gridSpan w:val="3"/>
            <w:vAlign w:val="center"/>
          </w:tcPr>
          <w:p w14:paraId="00F39611" w14:textId="77777777" w:rsidR="00984E71" w:rsidRPr="00117295" w:rsidRDefault="00984E71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 uczestnik</w:t>
            </w:r>
            <w:r w:rsidR="00B450B4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30E7E" w:rsidRPr="00430E7E" w14:paraId="01672264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31F18260" w14:textId="3B78CCA4" w:rsidR="00984E71" w:rsidRPr="00117295" w:rsidRDefault="00984E71" w:rsidP="00220064">
            <w:pPr>
              <w:pStyle w:val="NormalnyWeb"/>
              <w:ind w:left="3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usługi zakwaterowania 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osób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według wzoru (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max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5852,00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zł brutto)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:11 x (532,00 x 3)</w:t>
            </w:r>
          </w:p>
        </w:tc>
        <w:tc>
          <w:tcPr>
            <w:tcW w:w="4727" w:type="dxa"/>
            <w:gridSpan w:val="3"/>
            <w:vAlign w:val="center"/>
          </w:tcPr>
          <w:p w14:paraId="19237C60" w14:textId="79221C02" w:rsidR="00984E71" w:rsidRPr="00117295" w:rsidRDefault="00BD260C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FB3A89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uczestników)</w:t>
            </w:r>
          </w:p>
        </w:tc>
      </w:tr>
      <w:tr w:rsidR="00430E7E" w:rsidRPr="00430E7E" w14:paraId="39DB6B09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6C9F184D" w14:textId="77777777" w:rsidR="00984E71" w:rsidRPr="00117295" w:rsidRDefault="00984E71" w:rsidP="00220064">
            <w:pPr>
              <w:pStyle w:val="Normalny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Proponowany adres m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iejsca</w:t>
            </w:r>
            <w:r w:rsidR="002C01AF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gdzie będzie realizowane zakwaterowanie</w:t>
            </w:r>
          </w:p>
        </w:tc>
        <w:tc>
          <w:tcPr>
            <w:tcW w:w="4727" w:type="dxa"/>
            <w:gridSpan w:val="3"/>
            <w:vAlign w:val="center"/>
          </w:tcPr>
          <w:p w14:paraId="2E742C7C" w14:textId="77777777" w:rsidR="00984E71" w:rsidRPr="00430E7E" w:rsidRDefault="00984E71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0E7E" w:rsidRPr="00430E7E" w14:paraId="26A94A71" w14:textId="77777777" w:rsidTr="00257672">
        <w:tblPrEx>
          <w:jc w:val="left"/>
        </w:tblPrEx>
        <w:trPr>
          <w:gridAfter w:val="1"/>
          <w:wAfter w:w="443" w:type="dxa"/>
          <w:trHeight w:val="314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31A617E1" w14:textId="77777777" w:rsidR="006F63EA" w:rsidRPr="00117295" w:rsidRDefault="006F63EA" w:rsidP="00220064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cateringu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1 uczestnika szkolenia</w:t>
            </w:r>
          </w:p>
        </w:tc>
        <w:tc>
          <w:tcPr>
            <w:tcW w:w="4727" w:type="dxa"/>
            <w:gridSpan w:val="3"/>
            <w:shd w:val="clear" w:color="auto" w:fill="BFBFBF" w:themeFill="background1" w:themeFillShade="BF"/>
            <w:vAlign w:val="center"/>
          </w:tcPr>
          <w:p w14:paraId="4BEEE3E3" w14:textId="77777777" w:rsidR="006F63EA" w:rsidRPr="00430E7E" w:rsidRDefault="006F63EA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0E7E" w:rsidRPr="00430E7E" w14:paraId="49DD50EE" w14:textId="77777777" w:rsidTr="00633E7C">
        <w:tblPrEx>
          <w:jc w:val="left"/>
        </w:tblPrEx>
        <w:trPr>
          <w:gridAfter w:val="1"/>
          <w:wAfter w:w="443" w:type="dxa"/>
          <w:trHeight w:val="567"/>
        </w:trPr>
        <w:tc>
          <w:tcPr>
            <w:tcW w:w="450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79995C3" w14:textId="77777777" w:rsidR="006F63EA" w:rsidRPr="00430E7E" w:rsidRDefault="00BD260C" w:rsidP="00633E7C">
            <w:pPr>
              <w:pStyle w:val="NormalnyWeb"/>
              <w:ind w:right="-6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przerwa kawowa (cena jednostkowa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max. </w:t>
            </w:r>
            <w:r w:rsidR="00092E91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5,00 zł. brutto na 1 uczestnika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A1322F8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brutto usługi jednostkowa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(8% VAT)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7B3168B8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brutto usługi jednostkowa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(23% VAT)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318B58E0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Łącznie brutto jednostkowa (8%+23%)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dla 1 uczestnika</w:t>
            </w:r>
          </w:p>
        </w:tc>
      </w:tr>
      <w:tr w:rsidR="00430E7E" w:rsidRPr="00430E7E" w14:paraId="52DD22CD" w14:textId="77777777" w:rsidTr="00633E7C">
        <w:tblPrEx>
          <w:jc w:val="left"/>
        </w:tblPrEx>
        <w:trPr>
          <w:gridAfter w:val="1"/>
          <w:wAfter w:w="443" w:type="dxa"/>
          <w:trHeight w:val="567"/>
        </w:trPr>
        <w:tc>
          <w:tcPr>
            <w:tcW w:w="4507" w:type="dxa"/>
            <w:gridSpan w:val="3"/>
            <w:vMerge/>
            <w:shd w:val="clear" w:color="auto" w:fill="BFBFBF" w:themeFill="background1" w:themeFillShade="BF"/>
            <w:vAlign w:val="center"/>
          </w:tcPr>
          <w:p w14:paraId="4A76A635" w14:textId="77777777" w:rsidR="006F63EA" w:rsidRPr="00430E7E" w:rsidRDefault="006F63EA" w:rsidP="00220064">
            <w:pPr>
              <w:pStyle w:val="NormalnyWeb"/>
              <w:numPr>
                <w:ilvl w:val="0"/>
                <w:numId w:val="11"/>
              </w:numPr>
              <w:ind w:right="-6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D320BC" w14:textId="77777777" w:rsidR="006F63EA" w:rsidRPr="00430E7E" w:rsidRDefault="006F63EA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29BB232" w14:textId="77777777" w:rsidR="006F63EA" w:rsidRPr="00430E7E" w:rsidRDefault="006F63EA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A102990" w14:textId="77777777" w:rsidR="006F63EA" w:rsidRPr="00430E7E" w:rsidRDefault="006F63EA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9176DD4" w14:textId="77777777" w:rsidR="006F63EA" w:rsidRPr="00430E7E" w:rsidRDefault="006F63EA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0E7E" w:rsidRPr="00430E7E" w14:paraId="22C80E31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88CE293" w14:textId="77777777" w:rsidR="006F63EA" w:rsidRPr="00117295" w:rsidRDefault="00BD260C" w:rsidP="00092E91">
            <w:pPr>
              <w:pStyle w:val="NormalnyWeb"/>
              <w:ind w:right="-6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o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biad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okolacj</w:t>
            </w:r>
            <w:r w:rsidR="00092E91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(cena jednostkowa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max. 35,00 zł. brutto na jednego uczestnika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FDCDB8D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brutto usługi jednostkowa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(8% VAT)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76DF61E6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brutto usługi jednostkowa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(23% VAT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72BB9ECD" w14:textId="77777777" w:rsidR="006F63EA" w:rsidRPr="00117295" w:rsidRDefault="00DC24A6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Łącznie brutto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jednostkowa</w:t>
            </w:r>
            <w:r w:rsidR="006F63EA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(8%+23%)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dla 1 uczestnika</w:t>
            </w:r>
          </w:p>
        </w:tc>
      </w:tr>
      <w:tr w:rsidR="00430E7E" w:rsidRPr="00430E7E" w14:paraId="7F555878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vMerge/>
            <w:shd w:val="clear" w:color="auto" w:fill="BFBFBF" w:themeFill="background1" w:themeFillShade="BF"/>
            <w:vAlign w:val="center"/>
          </w:tcPr>
          <w:p w14:paraId="6FD5410B" w14:textId="77777777" w:rsidR="006F63EA" w:rsidRPr="00117295" w:rsidRDefault="006F63EA" w:rsidP="00220064">
            <w:pPr>
              <w:pStyle w:val="NormalnyWeb"/>
              <w:numPr>
                <w:ilvl w:val="0"/>
                <w:numId w:val="11"/>
              </w:numPr>
              <w:ind w:left="1028" w:right="-6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2D3BA1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557A69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3F45EFB4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90992E5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30E7E" w:rsidRPr="00430E7E" w14:paraId="11E0948A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082FE869" w14:textId="25E71AA9" w:rsidR="006F63EA" w:rsidRPr="00117295" w:rsidRDefault="006F63EA" w:rsidP="00092E91">
            <w:pPr>
              <w:pStyle w:val="NormalnyWeb"/>
              <w:ind w:right="-6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</w:t>
            </w:r>
            <w:r w:rsidR="00BD215F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 cateringowych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11 osób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obliczona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wg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wzoru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4x obiadokolacje + 2 x przerwy kawowe )x 11 </w:t>
            </w:r>
          </w:p>
        </w:tc>
        <w:tc>
          <w:tcPr>
            <w:tcW w:w="4727" w:type="dxa"/>
            <w:gridSpan w:val="3"/>
            <w:vAlign w:val="center"/>
          </w:tcPr>
          <w:p w14:paraId="30F3BE84" w14:textId="56E87E2B" w:rsidR="006F63EA" w:rsidRPr="00117295" w:rsidRDefault="00B450B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FB3A89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uczestników)</w:t>
            </w:r>
          </w:p>
        </w:tc>
      </w:tr>
      <w:tr w:rsidR="00430E7E" w:rsidRPr="00430E7E" w14:paraId="5BA7C298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6FAF29A7" w14:textId="77777777" w:rsidR="006F63EA" w:rsidRPr="00117295" w:rsidRDefault="00984E71" w:rsidP="00F66FC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Proponowane nazwy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podwykonawcy i adres</w:t>
            </w:r>
            <w:r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</w:t>
            </w:r>
            <w:r w:rsidR="002C01AF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C01AF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miejsc, 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gdzie będzie świadczony catering</w:t>
            </w:r>
          </w:p>
        </w:tc>
        <w:tc>
          <w:tcPr>
            <w:tcW w:w="4727" w:type="dxa"/>
            <w:gridSpan w:val="3"/>
            <w:vAlign w:val="center"/>
          </w:tcPr>
          <w:p w14:paraId="2DDDDC5D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5B9675" w14:textId="77777777" w:rsidR="00BD215F" w:rsidRPr="00117295" w:rsidRDefault="00BD215F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30E7E" w:rsidRPr="00430E7E" w14:paraId="32E8FCD2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4DE134FC" w14:textId="77777777" w:rsidR="006F63EA" w:rsidRPr="00117295" w:rsidRDefault="00AB1DEF" w:rsidP="0025767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ŁĄCZNA </w:t>
            </w:r>
            <w:r w:rsidR="006F63EA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</w:t>
            </w:r>
            <w:r w:rsidR="006F63EA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(dla 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="006F63EA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uczestnika)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zawiera: 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sumę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</w:t>
            </w:r>
            <w:r w:rsidR="00E0463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transportu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zakwaterowania 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727" w:type="dxa"/>
            <w:gridSpan w:val="3"/>
            <w:vAlign w:val="center"/>
          </w:tcPr>
          <w:p w14:paraId="53BA7360" w14:textId="77777777" w:rsidR="006F63EA" w:rsidRPr="00117295" w:rsidRDefault="00B450B4" w:rsidP="00B450B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 uczestnika)</w:t>
            </w:r>
          </w:p>
        </w:tc>
      </w:tr>
      <w:tr w:rsidR="00430E7E" w:rsidRPr="00430E7E" w14:paraId="54097385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2F37E10D" w14:textId="6841FE3C" w:rsidR="00BD260C" w:rsidRPr="00117295" w:rsidRDefault="00AB1DEF" w:rsidP="006529EF">
            <w:pPr>
              <w:pStyle w:val="Normalny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ŁĄCZN</w:t>
            </w:r>
            <w:r w:rsidR="00BD215F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SUMA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(dla 1</w:t>
            </w:r>
            <w:r w:rsidR="00EA6B8E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uczestników)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zawiera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transportu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koszty zakwaterowania 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(3 noclegi) oraz koszty 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catering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obiad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okolacje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2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przerwy kawowe)</w:t>
            </w:r>
            <w:r w:rsidR="00E0463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w.</w:t>
            </w:r>
          </w:p>
        </w:tc>
        <w:tc>
          <w:tcPr>
            <w:tcW w:w="4727" w:type="dxa"/>
            <w:gridSpan w:val="3"/>
            <w:vAlign w:val="center"/>
          </w:tcPr>
          <w:p w14:paraId="0DC1849F" w14:textId="2B10E41B" w:rsidR="00BD260C" w:rsidRPr="00117295" w:rsidRDefault="00B450B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uczestników)</w:t>
            </w:r>
          </w:p>
        </w:tc>
      </w:tr>
    </w:tbl>
    <w:p w14:paraId="09A19228" w14:textId="77777777" w:rsidR="006F63EA" w:rsidRPr="00430E7E" w:rsidRDefault="006F63EA" w:rsidP="00F66FCE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0E7E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1670BE08" w14:textId="77777777" w:rsidR="006F63EA" w:rsidRPr="00430E7E" w:rsidRDefault="006F63EA" w:rsidP="006F63EA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3706E7" w14:textId="77777777" w:rsidR="00A320DB" w:rsidRPr="00430E7E" w:rsidRDefault="00A320DB" w:rsidP="006F63EA">
      <w:pPr>
        <w:pStyle w:val="HTML-wstpniesformatowany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320DB" w:rsidRPr="00430E7E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E83F" w14:textId="77777777" w:rsidR="00E359DA" w:rsidRDefault="00E359DA" w:rsidP="008018B4">
      <w:r>
        <w:separator/>
      </w:r>
    </w:p>
  </w:endnote>
  <w:endnote w:type="continuationSeparator" w:id="0">
    <w:p w14:paraId="104723E9" w14:textId="77777777" w:rsidR="00E359DA" w:rsidRDefault="00E359DA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F577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79C4FA" w14:textId="77777777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7382" w14:textId="77777777" w:rsidR="00E359DA" w:rsidRDefault="00E359DA" w:rsidP="008018B4">
      <w:r>
        <w:separator/>
      </w:r>
    </w:p>
  </w:footnote>
  <w:footnote w:type="continuationSeparator" w:id="0">
    <w:p w14:paraId="241D648C" w14:textId="77777777" w:rsidR="00E359DA" w:rsidRDefault="00E359DA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2060" w14:textId="77777777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A1D2486" wp14:editId="3B0F035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AF11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5FC006F9" w14:textId="77777777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Pr="0064452C">
      <w:rPr>
        <w:sz w:val="20"/>
        <w:szCs w:val="20"/>
      </w:rPr>
      <w:t>POWER.03.05.00-00-Z013/17-00</w:t>
    </w:r>
  </w:p>
  <w:p w14:paraId="64D875D1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6D"/>
    <w:multiLevelType w:val="hybridMultilevel"/>
    <w:tmpl w:val="84AA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1E4"/>
    <w:multiLevelType w:val="hybridMultilevel"/>
    <w:tmpl w:val="858A7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9C1D12"/>
    <w:multiLevelType w:val="hybridMultilevel"/>
    <w:tmpl w:val="D69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D4D3C06"/>
    <w:multiLevelType w:val="hybridMultilevel"/>
    <w:tmpl w:val="FB825A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BE60DB2"/>
    <w:multiLevelType w:val="hybridMultilevel"/>
    <w:tmpl w:val="289A01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D6B"/>
    <w:multiLevelType w:val="hybridMultilevel"/>
    <w:tmpl w:val="3230CB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9E7"/>
    <w:multiLevelType w:val="hybridMultilevel"/>
    <w:tmpl w:val="6EF2D0E6"/>
    <w:lvl w:ilvl="0" w:tplc="226CE56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75A0422D"/>
    <w:multiLevelType w:val="hybridMultilevel"/>
    <w:tmpl w:val="F942E7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  <w:num w:numId="19">
    <w:abstractNumId w:val="0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270DB"/>
    <w:rsid w:val="00036F13"/>
    <w:rsid w:val="00056985"/>
    <w:rsid w:val="00070C8F"/>
    <w:rsid w:val="000748A1"/>
    <w:rsid w:val="00081638"/>
    <w:rsid w:val="00092E91"/>
    <w:rsid w:val="000962BB"/>
    <w:rsid w:val="000A2FF2"/>
    <w:rsid w:val="000F4EF3"/>
    <w:rsid w:val="0011391A"/>
    <w:rsid w:val="0011414F"/>
    <w:rsid w:val="00117295"/>
    <w:rsid w:val="001241AC"/>
    <w:rsid w:val="00133F55"/>
    <w:rsid w:val="00150479"/>
    <w:rsid w:val="00173F15"/>
    <w:rsid w:val="001D235A"/>
    <w:rsid w:val="001D4B80"/>
    <w:rsid w:val="001F099B"/>
    <w:rsid w:val="001F57C2"/>
    <w:rsid w:val="00211D88"/>
    <w:rsid w:val="00220064"/>
    <w:rsid w:val="002372CD"/>
    <w:rsid w:val="00257672"/>
    <w:rsid w:val="002807F0"/>
    <w:rsid w:val="002A39E8"/>
    <w:rsid w:val="002A643B"/>
    <w:rsid w:val="002B0520"/>
    <w:rsid w:val="002C01AF"/>
    <w:rsid w:val="002C22B1"/>
    <w:rsid w:val="002C66FA"/>
    <w:rsid w:val="002C6AF5"/>
    <w:rsid w:val="002E0912"/>
    <w:rsid w:val="002F169E"/>
    <w:rsid w:val="002F4A43"/>
    <w:rsid w:val="00322E56"/>
    <w:rsid w:val="00326E73"/>
    <w:rsid w:val="0036330F"/>
    <w:rsid w:val="00365EFF"/>
    <w:rsid w:val="003B4FF0"/>
    <w:rsid w:val="003C4A8A"/>
    <w:rsid w:val="003D02DD"/>
    <w:rsid w:val="003E2D3C"/>
    <w:rsid w:val="003E39BF"/>
    <w:rsid w:val="003F333F"/>
    <w:rsid w:val="00402058"/>
    <w:rsid w:val="004202C7"/>
    <w:rsid w:val="00430E7E"/>
    <w:rsid w:val="004A0AF7"/>
    <w:rsid w:val="004A7670"/>
    <w:rsid w:val="004C3EB7"/>
    <w:rsid w:val="004D3DBD"/>
    <w:rsid w:val="004E347D"/>
    <w:rsid w:val="004F505B"/>
    <w:rsid w:val="004F6857"/>
    <w:rsid w:val="00502B3F"/>
    <w:rsid w:val="005352CD"/>
    <w:rsid w:val="00540F82"/>
    <w:rsid w:val="00541D47"/>
    <w:rsid w:val="005477F6"/>
    <w:rsid w:val="00553C18"/>
    <w:rsid w:val="00555AE2"/>
    <w:rsid w:val="00593D34"/>
    <w:rsid w:val="005B7933"/>
    <w:rsid w:val="005D6311"/>
    <w:rsid w:val="00633E7C"/>
    <w:rsid w:val="0063414A"/>
    <w:rsid w:val="00635DDD"/>
    <w:rsid w:val="006414A5"/>
    <w:rsid w:val="00641EB5"/>
    <w:rsid w:val="0064452C"/>
    <w:rsid w:val="006529EF"/>
    <w:rsid w:val="00653F95"/>
    <w:rsid w:val="0066074D"/>
    <w:rsid w:val="00686E55"/>
    <w:rsid w:val="00690D0D"/>
    <w:rsid w:val="00694BA0"/>
    <w:rsid w:val="006A711B"/>
    <w:rsid w:val="006B699D"/>
    <w:rsid w:val="006D24D3"/>
    <w:rsid w:val="006E6E01"/>
    <w:rsid w:val="006F63EA"/>
    <w:rsid w:val="00721F40"/>
    <w:rsid w:val="0072752D"/>
    <w:rsid w:val="007356E2"/>
    <w:rsid w:val="00750D62"/>
    <w:rsid w:val="00754C0A"/>
    <w:rsid w:val="0076751B"/>
    <w:rsid w:val="00771E69"/>
    <w:rsid w:val="00786C0C"/>
    <w:rsid w:val="00794E68"/>
    <w:rsid w:val="007D53E1"/>
    <w:rsid w:val="007F0112"/>
    <w:rsid w:val="008018B4"/>
    <w:rsid w:val="00806D98"/>
    <w:rsid w:val="00847523"/>
    <w:rsid w:val="00847D27"/>
    <w:rsid w:val="00850D3B"/>
    <w:rsid w:val="00857977"/>
    <w:rsid w:val="00857D5C"/>
    <w:rsid w:val="00863DFF"/>
    <w:rsid w:val="00866F65"/>
    <w:rsid w:val="0088011B"/>
    <w:rsid w:val="00882CB1"/>
    <w:rsid w:val="00894514"/>
    <w:rsid w:val="008F143A"/>
    <w:rsid w:val="00926FE1"/>
    <w:rsid w:val="00927325"/>
    <w:rsid w:val="00934620"/>
    <w:rsid w:val="00937647"/>
    <w:rsid w:val="00943D87"/>
    <w:rsid w:val="00954EF8"/>
    <w:rsid w:val="009560B1"/>
    <w:rsid w:val="00984E71"/>
    <w:rsid w:val="00994B00"/>
    <w:rsid w:val="009C0F5E"/>
    <w:rsid w:val="009D09F3"/>
    <w:rsid w:val="009E69E2"/>
    <w:rsid w:val="009F3E1A"/>
    <w:rsid w:val="009F53CA"/>
    <w:rsid w:val="00A0239E"/>
    <w:rsid w:val="00A309E1"/>
    <w:rsid w:val="00A320DB"/>
    <w:rsid w:val="00A3227F"/>
    <w:rsid w:val="00A33D34"/>
    <w:rsid w:val="00A60D55"/>
    <w:rsid w:val="00A80A11"/>
    <w:rsid w:val="00AB1DEF"/>
    <w:rsid w:val="00AF3CFB"/>
    <w:rsid w:val="00B450B4"/>
    <w:rsid w:val="00B91FCC"/>
    <w:rsid w:val="00BA4B72"/>
    <w:rsid w:val="00BA7570"/>
    <w:rsid w:val="00BB2D0D"/>
    <w:rsid w:val="00BC29BD"/>
    <w:rsid w:val="00BD215F"/>
    <w:rsid w:val="00BD260C"/>
    <w:rsid w:val="00BD42F3"/>
    <w:rsid w:val="00BE274E"/>
    <w:rsid w:val="00C127C7"/>
    <w:rsid w:val="00C21011"/>
    <w:rsid w:val="00C3502A"/>
    <w:rsid w:val="00C670F5"/>
    <w:rsid w:val="00C90661"/>
    <w:rsid w:val="00CA1561"/>
    <w:rsid w:val="00CB3A5B"/>
    <w:rsid w:val="00CE63AF"/>
    <w:rsid w:val="00CF4842"/>
    <w:rsid w:val="00D20167"/>
    <w:rsid w:val="00D340EB"/>
    <w:rsid w:val="00D530A6"/>
    <w:rsid w:val="00D6531E"/>
    <w:rsid w:val="00D76578"/>
    <w:rsid w:val="00D82874"/>
    <w:rsid w:val="00D8791C"/>
    <w:rsid w:val="00D901B4"/>
    <w:rsid w:val="00DA6A7A"/>
    <w:rsid w:val="00DC0A6B"/>
    <w:rsid w:val="00DC24A6"/>
    <w:rsid w:val="00E0463F"/>
    <w:rsid w:val="00E069C9"/>
    <w:rsid w:val="00E1243F"/>
    <w:rsid w:val="00E22234"/>
    <w:rsid w:val="00E23169"/>
    <w:rsid w:val="00E25360"/>
    <w:rsid w:val="00E26862"/>
    <w:rsid w:val="00E331EA"/>
    <w:rsid w:val="00E359DA"/>
    <w:rsid w:val="00E469B6"/>
    <w:rsid w:val="00E51E79"/>
    <w:rsid w:val="00E623A9"/>
    <w:rsid w:val="00E857C4"/>
    <w:rsid w:val="00EA6B8E"/>
    <w:rsid w:val="00EB33B8"/>
    <w:rsid w:val="00EC7E08"/>
    <w:rsid w:val="00ED70FB"/>
    <w:rsid w:val="00F16417"/>
    <w:rsid w:val="00F169EB"/>
    <w:rsid w:val="00F17586"/>
    <w:rsid w:val="00F205DD"/>
    <w:rsid w:val="00F45506"/>
    <w:rsid w:val="00F66038"/>
    <w:rsid w:val="00F66FCE"/>
    <w:rsid w:val="00F80BDF"/>
    <w:rsid w:val="00F84D47"/>
    <w:rsid w:val="00F865AB"/>
    <w:rsid w:val="00F9398A"/>
    <w:rsid w:val="00FB3A89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A26E"/>
  <w15:docId w15:val="{B0ACFB93-2543-457E-8A34-2B1C630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CF48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8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DA3B-3922-43C2-9498-0542622D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Curzydło</dc:creator>
  <cp:lastModifiedBy>Kamila Laszczyk</cp:lastModifiedBy>
  <cp:revision>3</cp:revision>
  <cp:lastPrinted>2019-03-06T13:09:00Z</cp:lastPrinted>
  <dcterms:created xsi:type="dcterms:W3CDTF">2019-03-06T13:04:00Z</dcterms:created>
  <dcterms:modified xsi:type="dcterms:W3CDTF">2019-03-06T13:09:00Z</dcterms:modified>
</cp:coreProperties>
</file>