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57187CB3" w:rsidR="00E857C4" w:rsidRPr="002C51F8" w:rsidRDefault="000270DB" w:rsidP="00A320DB">
      <w:pPr>
        <w:jc w:val="right"/>
        <w:rPr>
          <w:sz w:val="22"/>
          <w:szCs w:val="22"/>
        </w:rPr>
      </w:pPr>
      <w:r w:rsidRPr="002C51F8">
        <w:rPr>
          <w:sz w:val="22"/>
          <w:szCs w:val="22"/>
        </w:rPr>
        <w:t>Szczecin dnia</w:t>
      </w:r>
      <w:r w:rsidR="00D00D90" w:rsidRPr="002C51F8">
        <w:rPr>
          <w:sz w:val="22"/>
          <w:szCs w:val="22"/>
        </w:rPr>
        <w:t xml:space="preserve"> </w:t>
      </w:r>
      <w:r w:rsidR="009B26ED" w:rsidRPr="002C51F8">
        <w:rPr>
          <w:sz w:val="22"/>
          <w:szCs w:val="22"/>
        </w:rPr>
        <w:t xml:space="preserve"> </w:t>
      </w:r>
      <w:r w:rsidR="00D06829">
        <w:rPr>
          <w:sz w:val="22"/>
          <w:szCs w:val="22"/>
        </w:rPr>
        <w:t>16</w:t>
      </w:r>
      <w:r w:rsidR="00DE78D9">
        <w:rPr>
          <w:sz w:val="22"/>
          <w:szCs w:val="22"/>
        </w:rPr>
        <w:t>.03.</w:t>
      </w:r>
      <w:r w:rsidR="00AD6225" w:rsidRPr="002C51F8">
        <w:rPr>
          <w:sz w:val="22"/>
          <w:szCs w:val="22"/>
        </w:rPr>
        <w:t>20</w:t>
      </w:r>
      <w:r w:rsidR="0091402E" w:rsidRPr="002C51F8">
        <w:rPr>
          <w:sz w:val="22"/>
          <w:szCs w:val="22"/>
        </w:rPr>
        <w:t>2</w:t>
      </w:r>
      <w:r w:rsidR="002C51F8">
        <w:rPr>
          <w:sz w:val="22"/>
          <w:szCs w:val="22"/>
        </w:rPr>
        <w:t>3</w:t>
      </w:r>
      <w:r w:rsidR="004060B5" w:rsidRPr="002C51F8">
        <w:rPr>
          <w:sz w:val="22"/>
          <w:szCs w:val="22"/>
        </w:rPr>
        <w:t xml:space="preserve"> r.</w:t>
      </w:r>
    </w:p>
    <w:p w14:paraId="16D5CAA7" w14:textId="77777777" w:rsidR="000270DB" w:rsidRPr="002C51F8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175F7E" w:rsidRDefault="00BA4B72" w:rsidP="00A320DB">
      <w:pPr>
        <w:jc w:val="center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175F7E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2A0993FE" w14:textId="307A58AE" w:rsidR="002C51F8" w:rsidRPr="00175F7E" w:rsidRDefault="00C921A2" w:rsidP="002C51F8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  <w:lang w:eastAsia="pl-PL"/>
        </w:rPr>
        <w:t>Politechnika</w:t>
      </w:r>
      <w:r w:rsidR="00721F40" w:rsidRPr="00175F7E">
        <w:rPr>
          <w:rFonts w:ascii="Times New Roman" w:hAnsi="Times New Roman" w:cs="Times New Roman"/>
          <w:lang w:eastAsia="pl-PL"/>
        </w:rPr>
        <w:t xml:space="preserve"> Morska w Szczecinie u</w:t>
      </w:r>
      <w:r w:rsidR="00721F40" w:rsidRPr="00175F7E">
        <w:rPr>
          <w:rFonts w:ascii="Times New Roman" w:hAnsi="Times New Roman" w:cs="Times New Roman"/>
        </w:rPr>
        <w:t>l. Wały Chrobrego 1-2, 70-500 Szczecin</w:t>
      </w:r>
      <w:r w:rsidR="00AD6225" w:rsidRPr="00175F7E">
        <w:rPr>
          <w:rFonts w:ascii="Times New Roman" w:hAnsi="Times New Roman" w:cs="Times New Roman"/>
        </w:rPr>
        <w:t xml:space="preserve"> </w:t>
      </w:r>
      <w:r w:rsidR="000270DB" w:rsidRPr="00175F7E">
        <w:rPr>
          <w:rFonts w:ascii="Times New Roman" w:hAnsi="Times New Roman" w:cs="Times New Roman"/>
          <w:lang w:eastAsia="pl-PL"/>
        </w:rPr>
        <w:t xml:space="preserve">ogłasza zapytanie </w:t>
      </w:r>
      <w:bookmarkStart w:id="0" w:name="_Hlk34038080"/>
      <w:r w:rsidR="002C51F8" w:rsidRPr="00175F7E">
        <w:rPr>
          <w:rFonts w:ascii="Times New Roman" w:hAnsi="Times New Roman" w:cs="Times New Roman"/>
        </w:rPr>
        <w:t xml:space="preserve">na świadczenie usług telekomunikacyjnych w zakresie telefonii stacjonarnej </w:t>
      </w:r>
      <w:r w:rsidR="002C51F8" w:rsidRPr="00184452">
        <w:rPr>
          <w:rFonts w:ascii="Times New Roman" w:hAnsi="Times New Roman" w:cs="Times New Roman"/>
        </w:rPr>
        <w:t xml:space="preserve">i </w:t>
      </w:r>
      <w:r w:rsidR="00184452" w:rsidRPr="00184452">
        <w:rPr>
          <w:rFonts w:ascii="Times New Roman" w:hAnsi="Times New Roman" w:cs="Times New Roman"/>
        </w:rPr>
        <w:t>dostępu do</w:t>
      </w:r>
      <w:r w:rsidR="002C51F8" w:rsidRPr="00184452">
        <w:rPr>
          <w:rFonts w:ascii="Times New Roman" w:hAnsi="Times New Roman" w:cs="Times New Roman"/>
        </w:rPr>
        <w:t xml:space="preserve"> internet</w:t>
      </w:r>
      <w:r w:rsidR="00184452" w:rsidRPr="00184452">
        <w:rPr>
          <w:rFonts w:ascii="Times New Roman" w:hAnsi="Times New Roman" w:cs="Times New Roman"/>
        </w:rPr>
        <w:t>u</w:t>
      </w:r>
      <w:r w:rsidR="00D06829">
        <w:rPr>
          <w:rFonts w:ascii="Times New Roman" w:hAnsi="Times New Roman" w:cs="Times New Roman"/>
        </w:rPr>
        <w:t xml:space="preserve"> w </w:t>
      </w:r>
      <w:r w:rsidR="002C51F8" w:rsidRPr="00175F7E">
        <w:rPr>
          <w:rFonts w:ascii="Times New Roman" w:hAnsi="Times New Roman" w:cs="Times New Roman"/>
        </w:rPr>
        <w:t>Kołobrzegu:</w:t>
      </w:r>
    </w:p>
    <w:bookmarkEnd w:id="0"/>
    <w:p w14:paraId="1A72E9D3" w14:textId="77777777" w:rsidR="002C51F8" w:rsidRPr="00175F7E" w:rsidRDefault="002C51F8" w:rsidP="000B6355">
      <w:pPr>
        <w:rPr>
          <w:b/>
          <w:sz w:val="22"/>
          <w:szCs w:val="22"/>
          <w:u w:val="single"/>
          <w:lang w:eastAsia="pl-PL"/>
        </w:rPr>
      </w:pPr>
    </w:p>
    <w:p w14:paraId="539B5F4A" w14:textId="1998EAC3" w:rsidR="000B6355" w:rsidRPr="00175F7E" w:rsidRDefault="000B6355" w:rsidP="000B6355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Zamawiający:</w:t>
      </w:r>
    </w:p>
    <w:p w14:paraId="0AA380EA" w14:textId="32390F7C" w:rsidR="000B6355" w:rsidRPr="00175F7E" w:rsidRDefault="00C921A2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Politechnika</w:t>
      </w:r>
      <w:r w:rsidR="000B6355" w:rsidRPr="00175F7E">
        <w:rPr>
          <w:sz w:val="22"/>
          <w:szCs w:val="22"/>
          <w:lang w:eastAsia="pl-PL"/>
        </w:rPr>
        <w:t xml:space="preserve"> Morska w Szczecinie</w:t>
      </w:r>
    </w:p>
    <w:p w14:paraId="3D953B1E" w14:textId="77777777" w:rsidR="000B6355" w:rsidRPr="00175F7E" w:rsidRDefault="000B6355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Ul. Wały Chrobrego 1-2</w:t>
      </w:r>
    </w:p>
    <w:p w14:paraId="2109CAE3" w14:textId="77777777" w:rsidR="008846D6" w:rsidRPr="00175F7E" w:rsidRDefault="000B6355" w:rsidP="00001E49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70-500 Szczecin</w:t>
      </w:r>
    </w:p>
    <w:p w14:paraId="0FB929E7" w14:textId="77777777" w:rsidR="00A35252" w:rsidRPr="00175F7E" w:rsidRDefault="00A35252" w:rsidP="00A35252">
      <w:pPr>
        <w:spacing w:line="380" w:lineRule="exact"/>
        <w:rPr>
          <w:b/>
          <w:sz w:val="22"/>
          <w:szCs w:val="22"/>
          <w:lang w:eastAsia="pl-PL"/>
        </w:rPr>
      </w:pPr>
    </w:p>
    <w:p w14:paraId="5252A40D" w14:textId="77777777" w:rsidR="0091402E" w:rsidRPr="00175F7E" w:rsidRDefault="0091402E" w:rsidP="0091402E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Opis przedmiotu zapytania :</w:t>
      </w:r>
    </w:p>
    <w:p w14:paraId="0455FA77" w14:textId="77777777" w:rsidR="00A34115" w:rsidRPr="00175F7E" w:rsidRDefault="00A34115" w:rsidP="0091402E">
      <w:pPr>
        <w:rPr>
          <w:sz w:val="22"/>
          <w:szCs w:val="22"/>
          <w:lang w:eastAsia="pl-PL"/>
        </w:rPr>
      </w:pPr>
    </w:p>
    <w:p w14:paraId="690B7DEE" w14:textId="3C947DA0" w:rsidR="006A7C47" w:rsidRPr="00175F7E" w:rsidRDefault="005F144D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Przedmiotem zapytania jest</w:t>
      </w:r>
      <w:r w:rsidR="004167F5" w:rsidRPr="00175F7E">
        <w:rPr>
          <w:rFonts w:ascii="Times New Roman" w:hAnsi="Times New Roman" w:cs="Times New Roman"/>
        </w:rPr>
        <w:t xml:space="preserve"> </w:t>
      </w:r>
      <w:bookmarkStart w:id="1" w:name="_Hlk71545650"/>
      <w:bookmarkStart w:id="2" w:name="_Hlk71544915"/>
      <w:r w:rsidR="006A7C47" w:rsidRPr="00175F7E">
        <w:rPr>
          <w:rFonts w:ascii="Times New Roman" w:hAnsi="Times New Roman" w:cs="Times New Roman"/>
        </w:rPr>
        <w:t xml:space="preserve">na świadczenie usług telekomunikacyjnych </w:t>
      </w:r>
      <w:r w:rsidR="001F6742" w:rsidRPr="00175F7E">
        <w:rPr>
          <w:rFonts w:ascii="Times New Roman" w:hAnsi="Times New Roman" w:cs="Times New Roman"/>
        </w:rPr>
        <w:t>w zakresie telefonii stacjonarnej i</w:t>
      </w:r>
      <w:r w:rsidR="00184452" w:rsidRPr="00184452">
        <w:rPr>
          <w:rFonts w:ascii="Times New Roman" w:hAnsi="Times New Roman" w:cs="Times New Roman"/>
        </w:rPr>
        <w:t xml:space="preserve"> dostępu do internetu</w:t>
      </w:r>
      <w:r w:rsidR="00D06829">
        <w:rPr>
          <w:rFonts w:ascii="Times New Roman" w:hAnsi="Times New Roman" w:cs="Times New Roman"/>
        </w:rPr>
        <w:t xml:space="preserve"> </w:t>
      </w:r>
      <w:r w:rsidR="006A7C47" w:rsidRPr="00175F7E">
        <w:rPr>
          <w:rFonts w:ascii="Times New Roman" w:hAnsi="Times New Roman" w:cs="Times New Roman"/>
        </w:rPr>
        <w:t>w placówkach dydaktycznych Politechniki Morskiej w Szczecinie przy ulicy Mazowieckiej oraz Warzelniczej w Kołobrzegu.</w:t>
      </w:r>
    </w:p>
    <w:p w14:paraId="3BC06D4A" w14:textId="2A343A06" w:rsidR="006A7C47" w:rsidRPr="00175F7E" w:rsidRDefault="006A7C47" w:rsidP="00D2710F">
      <w:pPr>
        <w:jc w:val="both"/>
        <w:rPr>
          <w:sz w:val="22"/>
          <w:szCs w:val="22"/>
        </w:rPr>
      </w:pPr>
    </w:p>
    <w:p w14:paraId="1F5C4BD2" w14:textId="52CDE78B" w:rsidR="006A7C47" w:rsidRPr="00175F7E" w:rsidRDefault="0083011D" w:rsidP="006A7C47">
      <w:pPr>
        <w:rPr>
          <w:sz w:val="22"/>
          <w:szCs w:val="22"/>
        </w:rPr>
      </w:pPr>
      <w:r w:rsidRPr="00175F7E">
        <w:rPr>
          <w:sz w:val="22"/>
          <w:szCs w:val="22"/>
        </w:rPr>
        <w:t xml:space="preserve"> </w:t>
      </w:r>
      <w:bookmarkEnd w:id="1"/>
      <w:r w:rsidR="00C921A2" w:rsidRPr="00175F7E">
        <w:rPr>
          <w:sz w:val="22"/>
          <w:szCs w:val="22"/>
        </w:rPr>
        <w:t>Pol</w:t>
      </w:r>
      <w:r w:rsidR="001F6742" w:rsidRPr="00175F7E">
        <w:rPr>
          <w:sz w:val="22"/>
          <w:szCs w:val="22"/>
        </w:rPr>
        <w:t>i</w:t>
      </w:r>
      <w:r w:rsidR="00C921A2" w:rsidRPr="00175F7E">
        <w:rPr>
          <w:sz w:val="22"/>
          <w:szCs w:val="22"/>
        </w:rPr>
        <w:t>techniki</w:t>
      </w:r>
      <w:r w:rsidRPr="00175F7E">
        <w:rPr>
          <w:sz w:val="22"/>
          <w:szCs w:val="22"/>
        </w:rPr>
        <w:t xml:space="preserve"> Morskiej w Szczecinie</w:t>
      </w:r>
      <w:bookmarkEnd w:id="2"/>
      <w:r w:rsidR="00484273" w:rsidRPr="00175F7E">
        <w:rPr>
          <w:sz w:val="22"/>
          <w:szCs w:val="22"/>
        </w:rPr>
        <w:t xml:space="preserve">, zgodnie z załącznikiem nr </w:t>
      </w:r>
      <w:r w:rsidR="006A7C47" w:rsidRPr="00175F7E">
        <w:rPr>
          <w:sz w:val="22"/>
          <w:szCs w:val="22"/>
        </w:rPr>
        <w:t>1a</w:t>
      </w:r>
      <w:r w:rsidR="00D06829">
        <w:rPr>
          <w:sz w:val="22"/>
          <w:szCs w:val="22"/>
        </w:rPr>
        <w:t>.</w:t>
      </w:r>
    </w:p>
    <w:p w14:paraId="32D57A93" w14:textId="2F7D5BB2" w:rsidR="006A7C47" w:rsidRPr="00175F7E" w:rsidRDefault="006A7C47" w:rsidP="006A7C47">
      <w:pPr>
        <w:rPr>
          <w:sz w:val="22"/>
          <w:szCs w:val="22"/>
        </w:rPr>
      </w:pPr>
    </w:p>
    <w:p w14:paraId="5F6306FF" w14:textId="77777777" w:rsidR="006A7C47" w:rsidRPr="00175F7E" w:rsidRDefault="006A7C47" w:rsidP="0091402E">
      <w:pPr>
        <w:rPr>
          <w:b/>
          <w:sz w:val="22"/>
          <w:szCs w:val="22"/>
          <w:u w:val="single"/>
        </w:rPr>
      </w:pPr>
    </w:p>
    <w:p w14:paraId="5F1A364B" w14:textId="77777777" w:rsidR="006A7C47" w:rsidRPr="00175F7E" w:rsidRDefault="0091402E" w:rsidP="006A7C47">
      <w:pPr>
        <w:pStyle w:val="Nagwek"/>
        <w:rPr>
          <w:rFonts w:ascii="Times New Roman" w:hAnsi="Times New Roman" w:cs="Times New Roman"/>
          <w:b/>
          <w:u w:val="single"/>
        </w:rPr>
      </w:pPr>
      <w:r w:rsidRPr="00175F7E">
        <w:rPr>
          <w:rFonts w:ascii="Times New Roman" w:hAnsi="Times New Roman" w:cs="Times New Roman"/>
          <w:b/>
          <w:u w:val="single"/>
        </w:rPr>
        <w:t>Termin realizacji zamówienia:</w:t>
      </w:r>
    </w:p>
    <w:p w14:paraId="7D9CCB05" w14:textId="5972B336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Zamówienie winno być zrealizowane w terminie 24 miesięcy licząc od dnia rozpoczęcia świadczenia usług, z zastrzeżeniem, że w przypadku gdy umowa zostanie zawarta wcześniej niż 31.03.2023r. świadczenie usługi rozpocznie się 01.04.2023r., natomiast, jeżeli umowa zostanie zawarta 31.03.2023r. lub po tym terminie świadczenie usług nastąpi najpóźniej w terminie 7  dni od daty zawarcia umowy.</w:t>
      </w:r>
    </w:p>
    <w:p w14:paraId="0325835E" w14:textId="67BD2B5F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dopuszcza możliwość składania ofert częściowych, tj. na każde zadanie oddzielnie. </w:t>
      </w:r>
    </w:p>
    <w:p w14:paraId="7294F9E7" w14:textId="512D6D10" w:rsidR="008D7372" w:rsidRPr="00175F7E" w:rsidRDefault="008D7372" w:rsidP="0091402E">
      <w:pPr>
        <w:rPr>
          <w:sz w:val="22"/>
          <w:szCs w:val="22"/>
        </w:rPr>
      </w:pPr>
    </w:p>
    <w:p w14:paraId="042A1FD1" w14:textId="77777777" w:rsidR="008D7372" w:rsidRPr="00175F7E" w:rsidRDefault="008D7372" w:rsidP="008D7372">
      <w:pPr>
        <w:rPr>
          <w:b/>
          <w:bCs/>
          <w:sz w:val="22"/>
          <w:szCs w:val="22"/>
          <w:u w:val="single"/>
        </w:rPr>
      </w:pPr>
      <w:r w:rsidRPr="00175F7E">
        <w:rPr>
          <w:b/>
          <w:bCs/>
          <w:sz w:val="22"/>
          <w:szCs w:val="22"/>
          <w:u w:val="single"/>
        </w:rPr>
        <w:t>Termin płatności:</w:t>
      </w:r>
    </w:p>
    <w:p w14:paraId="5F134F4B" w14:textId="5969E24B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do </w:t>
      </w:r>
      <w:r w:rsidR="006A7C47" w:rsidRPr="00175F7E">
        <w:rPr>
          <w:sz w:val="22"/>
          <w:szCs w:val="22"/>
        </w:rPr>
        <w:t xml:space="preserve">30 </w:t>
      </w:r>
      <w:r w:rsidRPr="00175F7E">
        <w:rPr>
          <w:sz w:val="22"/>
          <w:szCs w:val="22"/>
        </w:rPr>
        <w:t>dni od daty prawidłowo wystawion</w:t>
      </w:r>
      <w:r w:rsidR="003B1C5D" w:rsidRPr="00175F7E">
        <w:rPr>
          <w:sz w:val="22"/>
          <w:szCs w:val="22"/>
        </w:rPr>
        <w:t>ych</w:t>
      </w:r>
      <w:r w:rsidRPr="00175F7E">
        <w:rPr>
          <w:sz w:val="22"/>
          <w:szCs w:val="22"/>
        </w:rPr>
        <w:t xml:space="preserve"> faktur do Zamawiającego. </w:t>
      </w:r>
    </w:p>
    <w:p w14:paraId="3843C2A0" w14:textId="02D5DD32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175F7E" w:rsidRDefault="0091402E" w:rsidP="0091402E">
      <w:pPr>
        <w:rPr>
          <w:sz w:val="22"/>
          <w:szCs w:val="22"/>
        </w:rPr>
      </w:pPr>
    </w:p>
    <w:p w14:paraId="388B960D" w14:textId="65EB6B20" w:rsidR="0091402E" w:rsidRPr="00175F7E" w:rsidRDefault="009C79FF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Zasady, m</w:t>
      </w:r>
      <w:r w:rsidR="0091402E" w:rsidRPr="00175F7E">
        <w:rPr>
          <w:b/>
          <w:sz w:val="22"/>
          <w:szCs w:val="22"/>
          <w:u w:val="single"/>
        </w:rPr>
        <w:t>iejsce i termin złożenia oferty:</w:t>
      </w:r>
    </w:p>
    <w:p w14:paraId="4DDCD999" w14:textId="4E1B40AB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Oferta winna zostać złożona na formularzu ofertowym z określeniem wynagrodzenia brutto, stanowiącym załącznik nr 2 do Zapytania ofertowego. </w:t>
      </w:r>
    </w:p>
    <w:p w14:paraId="2C949E26" w14:textId="75E34838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Oferta musi zostać podpisana przez wykonawc</w:t>
      </w:r>
      <w:r w:rsidR="00C921A2" w:rsidRPr="00175F7E">
        <w:rPr>
          <w:rFonts w:ascii="Times New Roman" w:hAnsi="Times New Roman" w:cs="Times New Roman"/>
        </w:rPr>
        <w:t>ę</w:t>
      </w:r>
      <w:r w:rsidRPr="00175F7E">
        <w:rPr>
          <w:rFonts w:ascii="Times New Roman" w:hAnsi="Times New Roman" w:cs="Times New Roman"/>
        </w:rPr>
        <w:t xml:space="preserve"> oraz posiadać datę sporządzenia.</w:t>
      </w:r>
    </w:p>
    <w:p w14:paraId="5C83E0EF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Wszelkie rozliczenia pomiędzy Zamawiającym, a Wykonawcę odbywać się będą w złotych polskich.</w:t>
      </w:r>
    </w:p>
    <w:p w14:paraId="4A591574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Całość zapytania ofertowego prowadzone jest w języku polskim.</w:t>
      </w:r>
    </w:p>
    <w:p w14:paraId="5698DAC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Oferty złożone po terminie nie będą rozpatrywane.</w:t>
      </w:r>
    </w:p>
    <w:p w14:paraId="410EFE9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Oferent może przed upływem terminu składania ofert zmienić lub wycofać swoją ofertę. </w:t>
      </w:r>
    </w:p>
    <w:p w14:paraId="774A5E1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toku badania i oceny ofert Zamawiający może żądać od oferentów wyjaśnień dotyczących treści złożonych ofert. </w:t>
      </w:r>
    </w:p>
    <w:p w14:paraId="7B098E9E" w14:textId="630B5E6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Zamawiający dopuszcza składania ofert częściowych.</w:t>
      </w:r>
    </w:p>
    <w:p w14:paraId="38B14EF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Ewentualne poprawki w ofercie muszą być naniesione w sposób czytelny oraz opatrzone podpisem osoby podpisującej ofertę. </w:t>
      </w:r>
    </w:p>
    <w:p w14:paraId="0530290A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przedłożenia oferty niekompletnej, Zamawiający wezwie do złożenia brakujących dokumentów w określonym terminie. </w:t>
      </w:r>
    </w:p>
    <w:p w14:paraId="23A3120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lastRenderedPageBreak/>
        <w:t xml:space="preserve">W przypadku wystąpienia omyłek (pisarskich, rachunkowych) w ofercie, Zamawiający poprawi powyższe błędy i zawiadomi o tym oferenta, którego oferta została skorygowana. </w:t>
      </w:r>
    </w:p>
    <w:p w14:paraId="41F7E652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175F7E" w:rsidRDefault="00D53FE3" w:rsidP="0027221A">
      <w:pPr>
        <w:spacing w:line="276" w:lineRule="auto"/>
        <w:jc w:val="both"/>
        <w:rPr>
          <w:sz w:val="22"/>
          <w:szCs w:val="22"/>
        </w:rPr>
      </w:pPr>
    </w:p>
    <w:p w14:paraId="06C77B09" w14:textId="6E1CA9CC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175F7E">
        <w:rPr>
          <w:b/>
          <w:bCs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175F7E">
        <w:rPr>
          <w:b/>
          <w:bCs/>
          <w:sz w:val="22"/>
          <w:szCs w:val="22"/>
        </w:rPr>
        <w:t xml:space="preserve">Zamawiający oczekuje odpowiedzi </w:t>
      </w:r>
      <w:r w:rsidR="00457CD2" w:rsidRPr="00175F7E">
        <w:rPr>
          <w:bCs/>
          <w:sz w:val="22"/>
          <w:szCs w:val="22"/>
        </w:rPr>
        <w:t xml:space="preserve">w terminie </w:t>
      </w:r>
      <w:r w:rsidR="00457CD2" w:rsidRPr="00175F7E">
        <w:rPr>
          <w:b/>
          <w:sz w:val="22"/>
          <w:szCs w:val="22"/>
        </w:rPr>
        <w:t xml:space="preserve">do dnia </w:t>
      </w:r>
      <w:r w:rsidR="00D06829">
        <w:rPr>
          <w:b/>
          <w:sz w:val="22"/>
          <w:szCs w:val="22"/>
        </w:rPr>
        <w:t>23</w:t>
      </w:r>
      <w:r w:rsidR="00DE78D9">
        <w:rPr>
          <w:b/>
          <w:sz w:val="22"/>
          <w:szCs w:val="22"/>
        </w:rPr>
        <w:t>.03.</w:t>
      </w:r>
      <w:r w:rsidR="00457CD2" w:rsidRPr="00175F7E">
        <w:rPr>
          <w:b/>
          <w:sz w:val="22"/>
          <w:szCs w:val="22"/>
        </w:rPr>
        <w:t>202</w:t>
      </w:r>
      <w:r w:rsidR="006A7C47" w:rsidRPr="00175F7E">
        <w:rPr>
          <w:b/>
          <w:sz w:val="22"/>
          <w:szCs w:val="22"/>
        </w:rPr>
        <w:t>3</w:t>
      </w:r>
      <w:r w:rsidR="00457CD2" w:rsidRPr="00175F7E">
        <w:rPr>
          <w:b/>
          <w:sz w:val="22"/>
          <w:szCs w:val="22"/>
        </w:rPr>
        <w:t xml:space="preserve"> r.</w:t>
      </w:r>
      <w:r w:rsidR="00D06829">
        <w:rPr>
          <w:b/>
          <w:sz w:val="22"/>
          <w:szCs w:val="22"/>
        </w:rPr>
        <w:t xml:space="preserve"> do godziny 13:00</w:t>
      </w:r>
      <w:r w:rsidR="00DE78D9">
        <w:rPr>
          <w:b/>
          <w:sz w:val="22"/>
          <w:szCs w:val="22"/>
        </w:rPr>
        <w:t xml:space="preserve"> </w:t>
      </w:r>
      <w:r w:rsidR="00457CD2" w:rsidRPr="00175F7E">
        <w:rPr>
          <w:bCs/>
          <w:sz w:val="22"/>
          <w:szCs w:val="22"/>
        </w:rPr>
        <w:t xml:space="preserve">w siedzibie zamawiającego w Kancelarii lub na adres mailowy: </w:t>
      </w:r>
      <w:r w:rsidR="006A7C47" w:rsidRPr="00175F7E">
        <w:rPr>
          <w:b/>
          <w:sz w:val="22"/>
          <w:szCs w:val="22"/>
        </w:rPr>
        <w:t>k.kotynia@pm.szczecin.pl</w:t>
      </w:r>
      <w:r w:rsidR="00457CD2" w:rsidRPr="00175F7E">
        <w:rPr>
          <w:bCs/>
          <w:sz w:val="22"/>
          <w:szCs w:val="22"/>
        </w:rPr>
        <w:t xml:space="preserve"> z uwagi na fakt gromadzenia odpowiedniej ilości ofert, niezbędnych w procedurze </w:t>
      </w:r>
      <w:r w:rsidR="00C921A2" w:rsidRPr="00175F7E">
        <w:rPr>
          <w:bCs/>
          <w:sz w:val="22"/>
          <w:szCs w:val="22"/>
        </w:rPr>
        <w:t>Politechniki</w:t>
      </w:r>
      <w:r w:rsidR="00457CD2" w:rsidRPr="00175F7E">
        <w:rPr>
          <w:bCs/>
          <w:sz w:val="22"/>
          <w:szCs w:val="22"/>
        </w:rPr>
        <w:t xml:space="preserve"> Morskiej w Szczecinie.</w:t>
      </w:r>
    </w:p>
    <w:p w14:paraId="2DC7BD52" w14:textId="2A458ABF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bookmarkStart w:id="3" w:name="_Hlk75943843"/>
      <w:r w:rsidRPr="00175F7E">
        <w:rPr>
          <w:sz w:val="22"/>
          <w:szCs w:val="22"/>
        </w:rPr>
        <w:t>Warunkiem rozpatrywania przez Zamawiającego złożonej oferty jest spełnienie</w:t>
      </w:r>
      <w:r w:rsidR="00D71D7C" w:rsidRPr="00175F7E">
        <w:rPr>
          <w:sz w:val="22"/>
          <w:szCs w:val="22"/>
        </w:rPr>
        <w:t xml:space="preserve"> </w:t>
      </w:r>
      <w:r w:rsidRPr="00175F7E">
        <w:rPr>
          <w:sz w:val="22"/>
          <w:szCs w:val="22"/>
        </w:rPr>
        <w:t xml:space="preserve"> i złożenie przez Wykonawcę odpowiednich oświadczeń wymienionych w niniejszym zapytaniu ofertowym oraz formularza ofertowego wg wzoru.</w:t>
      </w:r>
    </w:p>
    <w:bookmarkEnd w:id="3"/>
    <w:p w14:paraId="178AA88C" w14:textId="45785B11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Zapytania należy kierować w formie pisemnej na adres email: </w:t>
      </w:r>
      <w:r w:rsidR="006A7C47" w:rsidRPr="00175F7E">
        <w:rPr>
          <w:b/>
          <w:sz w:val="22"/>
          <w:szCs w:val="22"/>
        </w:rPr>
        <w:t>k.kotynia@pm.szczecin.pl</w:t>
      </w:r>
    </w:p>
    <w:p w14:paraId="2B36D1E4" w14:textId="77777777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9C9B5BC" w14:textId="172538C0" w:rsidR="00457CD2" w:rsidRPr="00175F7E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Termin związania z ofertą wynosi 30 dni od ostatecznego terminu składania ofert.</w:t>
      </w:r>
    </w:p>
    <w:p w14:paraId="2AC5AA2C" w14:textId="77777777" w:rsidR="00480B39" w:rsidRPr="00175F7E" w:rsidRDefault="00480B39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4B357E46" w14:textId="19ECC170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bookmarkStart w:id="4" w:name="_Hlk129349277"/>
      <w:r w:rsidRPr="00175F7E">
        <w:rPr>
          <w:b/>
          <w:sz w:val="22"/>
          <w:szCs w:val="22"/>
          <w:u w:val="single"/>
        </w:rPr>
        <w:t>Ocena ofert:</w:t>
      </w:r>
    </w:p>
    <w:p w14:paraId="3E33EA84" w14:textId="4C407BC6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Oferty będą oceniane według kryterium</w:t>
      </w:r>
    </w:p>
    <w:p w14:paraId="68B88FDC" w14:textId="5867EAFF" w:rsidR="009C79FF" w:rsidRPr="00175F7E" w:rsidRDefault="009C79FF" w:rsidP="00703E75">
      <w:pPr>
        <w:spacing w:before="120" w:after="120"/>
        <w:ind w:right="-108"/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</w:t>
      </w:r>
      <w:r w:rsidR="00D06829">
        <w:rPr>
          <w:sz w:val="22"/>
          <w:szCs w:val="22"/>
        </w:rPr>
        <w:t>:</w:t>
      </w:r>
    </w:p>
    <w:p w14:paraId="0B73D6D2" w14:textId="42DE1890" w:rsidR="009C79FF" w:rsidRPr="00175F7E" w:rsidRDefault="009C79FF" w:rsidP="009C79FF">
      <w:pPr>
        <w:spacing w:after="120" w:line="276" w:lineRule="auto"/>
        <w:ind w:left="567"/>
        <w:jc w:val="both"/>
        <w:rPr>
          <w:b/>
          <w:sz w:val="22"/>
          <w:szCs w:val="22"/>
        </w:rPr>
      </w:pPr>
      <w:r w:rsidRPr="00175F7E">
        <w:rPr>
          <w:b/>
          <w:sz w:val="22"/>
          <w:szCs w:val="22"/>
        </w:rPr>
        <w:t>cena –</w:t>
      </w:r>
      <w:r w:rsidR="00484273" w:rsidRPr="00175F7E">
        <w:rPr>
          <w:b/>
          <w:sz w:val="22"/>
          <w:szCs w:val="22"/>
        </w:rPr>
        <w:t>100</w:t>
      </w:r>
      <w:r w:rsidRPr="00175F7E">
        <w:rPr>
          <w:b/>
          <w:sz w:val="22"/>
          <w:szCs w:val="22"/>
        </w:rPr>
        <w:t>%</w:t>
      </w:r>
    </w:p>
    <w:bookmarkEnd w:id="4"/>
    <w:p w14:paraId="27801962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 xml:space="preserve">Dodatkowe informacje </w:t>
      </w:r>
    </w:p>
    <w:p w14:paraId="785A85DC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Zamawiający zastrzega sobie prawo do: </w:t>
      </w:r>
    </w:p>
    <w:p w14:paraId="43CE5124" w14:textId="530389A2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lub odwołania niniejszego ogłoszenia, </w:t>
      </w:r>
    </w:p>
    <w:p w14:paraId="5D0BB49B" w14:textId="57403440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warunków lub terminów prowadzonego zapytania </w:t>
      </w:r>
      <w:r w:rsidR="00F5039A" w:rsidRPr="00175F7E">
        <w:rPr>
          <w:rFonts w:ascii="Times New Roman" w:hAnsi="Times New Roman" w:cs="Times New Roman"/>
        </w:rPr>
        <w:t>ofertowego</w:t>
      </w:r>
      <w:r w:rsidRPr="00175F7E">
        <w:rPr>
          <w:rFonts w:ascii="Times New Roman" w:hAnsi="Times New Roman" w:cs="Times New Roman"/>
        </w:rPr>
        <w:t xml:space="preserve"> </w:t>
      </w:r>
    </w:p>
    <w:p w14:paraId="251C990B" w14:textId="163F2D75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Unieważnienia postępowania na każdym jego etapie bez podania przyczyny, a także do pozostawienia postępowania bez wyboru oferty, </w:t>
      </w:r>
    </w:p>
    <w:p w14:paraId="552802B4" w14:textId="03814497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z dnia </w:t>
      </w:r>
      <w:r w:rsidR="00F24E6A" w:rsidRPr="00175F7E">
        <w:rPr>
          <w:rFonts w:ascii="Times New Roman" w:hAnsi="Times New Roman" w:cs="Times New Roman"/>
        </w:rPr>
        <w:t xml:space="preserve">11.09.2019 </w:t>
      </w:r>
      <w:r w:rsidRPr="00175F7E">
        <w:rPr>
          <w:rFonts w:ascii="Times New Roman" w:hAnsi="Times New Roman" w:cs="Times New Roman"/>
        </w:rPr>
        <w:t xml:space="preserve">r. – Prawo Zamówień Publicznych.  </w:t>
      </w:r>
    </w:p>
    <w:p w14:paraId="079BF663" w14:textId="77777777" w:rsidR="00D459BE" w:rsidRPr="00175F7E" w:rsidRDefault="00D459BE" w:rsidP="00D459BE">
      <w:pPr>
        <w:spacing w:after="120"/>
        <w:jc w:val="both"/>
        <w:rPr>
          <w:rFonts w:eastAsia="Calibri"/>
          <w:b/>
          <w:bCs/>
          <w:iCs/>
          <w:sz w:val="22"/>
          <w:szCs w:val="22"/>
          <w:u w:val="single"/>
          <w:lang w:eastAsia="en-US"/>
        </w:rPr>
      </w:pPr>
      <w:r w:rsidRPr="00175F7E">
        <w:rPr>
          <w:rFonts w:eastAsia="Calibri"/>
          <w:b/>
          <w:bCs/>
          <w:iCs/>
          <w:sz w:val="22"/>
          <w:szCs w:val="22"/>
          <w:u w:val="single"/>
          <w:lang w:eastAsia="en-US"/>
        </w:rPr>
        <w:t>Ochrona danych osobowych</w:t>
      </w:r>
    </w:p>
    <w:p w14:paraId="0547DC48" w14:textId="77777777" w:rsidR="00D459BE" w:rsidRPr="00175F7E" w:rsidRDefault="00D459BE" w:rsidP="00D459BE">
      <w:pPr>
        <w:spacing w:after="120"/>
        <w:jc w:val="both"/>
        <w:rPr>
          <w:color w:val="FF0000"/>
          <w:sz w:val="22"/>
          <w:szCs w:val="22"/>
        </w:rPr>
      </w:pPr>
      <w:r w:rsidRPr="00175F7E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19BF19A4" w14:textId="77777777" w:rsidR="00184452" w:rsidRDefault="00184452" w:rsidP="00184452">
      <w:pPr>
        <w:pStyle w:val="NormalnyWeb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Zgodnie z art. 13 ust.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53475755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administratorem danych osobowych jest Politechnika Morska w Szczecinie ul. Wały Chrobrego 1-2, 70-500 Szczecin, tel. (91) 48 09 400, pm@pm.szczecin.pl;</w:t>
      </w:r>
    </w:p>
    <w:p w14:paraId="72EE3EE7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dane kontaktowe do inspektora ochrony danych e-mail: iod@pm.szczecin.pl;</w:t>
      </w:r>
    </w:p>
    <w:p w14:paraId="38F01AC1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dane osobowe są niezbędne do zawarcia i wykonania umowy, której osoby są stroną/, w 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 rachunkowości, ustawy o</w:t>
      </w:r>
      <w:r>
        <w:rPr>
          <w:color w:val="000000"/>
          <w:sz w:val="22"/>
          <w:szCs w:val="22"/>
        </w:rPr>
        <w:t> </w:t>
      </w:r>
      <w:r w:rsidRPr="00107694">
        <w:rPr>
          <w:color w:val="000000"/>
          <w:sz w:val="22"/>
          <w:szCs w:val="22"/>
        </w:rPr>
        <w:t>finansach publicznych oraz ustawy o narodowym zasobie archiwalnym i archiwach (art. 6 ust. 1 lit c RODO)</w:t>
      </w:r>
      <w:r>
        <w:rPr>
          <w:color w:val="000000"/>
          <w:sz w:val="22"/>
          <w:szCs w:val="22"/>
        </w:rPr>
        <w:t xml:space="preserve"> </w:t>
      </w:r>
      <w:r w:rsidRPr="00107694">
        <w:rPr>
          <w:color w:val="000000"/>
          <w:sz w:val="22"/>
          <w:szCs w:val="22"/>
        </w:rPr>
        <w:t xml:space="preserve">oraz w celu realizacji prawnie uzasadnionych interesów realizowanych przez administratora danych, </w:t>
      </w:r>
      <w:r w:rsidRPr="00107694">
        <w:rPr>
          <w:color w:val="000000"/>
          <w:sz w:val="22"/>
          <w:szCs w:val="22"/>
        </w:rPr>
        <w:lastRenderedPageBreak/>
        <w:t>polegających na bezpośrednich kontaktach z osobami związanymi z</w:t>
      </w:r>
      <w:r>
        <w:rPr>
          <w:color w:val="000000"/>
          <w:sz w:val="22"/>
          <w:szCs w:val="22"/>
        </w:rPr>
        <w:t> </w:t>
      </w:r>
      <w:r w:rsidRPr="00107694">
        <w:rPr>
          <w:color w:val="000000"/>
          <w:sz w:val="22"/>
          <w:szCs w:val="22"/>
        </w:rPr>
        <w:t>realizacją umowy (art. 6 ust. 1 lit. f RODO);</w:t>
      </w:r>
    </w:p>
    <w:p w14:paraId="6E3F3B3F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jest obowiązkowe, k</w:t>
      </w:r>
      <w:r w:rsidRPr="00107694">
        <w:rPr>
          <w:color w:val="000000"/>
          <w:sz w:val="22"/>
          <w:szCs w:val="22"/>
        </w:rPr>
        <w:t>onsekwencją niepodania danych osobowych będzie niemożność zawarcia umowy lub utrudnienie w jej prawidłowym realizowaniu;</w:t>
      </w:r>
    </w:p>
    <w:p w14:paraId="0AD0D7A0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danych;</w:t>
      </w:r>
    </w:p>
    <w:p w14:paraId="08ECD2CB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dane osobowe będą przechowywane do momentu zakończenia realizacji celów określonych w pkt. 3, a po tym czasie przez okres wymagany przez przepisy powszechnie obowiązującego prawa;</w:t>
      </w:r>
    </w:p>
    <w:p w14:paraId="005F7C08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w odniesieniu do danych osobowych decyzje nie będą podejmowane w sposób zautomatyzowany, stosownie do art. 22 RODO;</w:t>
      </w:r>
    </w:p>
    <w:p w14:paraId="6A2600EA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posiada Pani/Pan:</w:t>
      </w:r>
    </w:p>
    <w:p w14:paraId="4EFE122F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dostępu do danych osobowych Pani/Pana dotyczących na podstawie art. 15 RODO;</w:t>
      </w:r>
    </w:p>
    <w:p w14:paraId="040C82FF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sprostowania Pani/Pana danych osobowych na podstawie art. 16 RODO;</w:t>
      </w:r>
    </w:p>
    <w:p w14:paraId="6F0A3605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żądania usunięcia danych osobowych w przypadkach określonych w art. 17 RODO;</w:t>
      </w:r>
    </w:p>
    <w:p w14:paraId="75C73F4C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7D42C95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przenoszenia danych osobowych w przypadkach określonych w art. 20 RODO;</w:t>
      </w:r>
    </w:p>
    <w:p w14:paraId="21BF5893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wniesienia sprzeciwu wobec przetwarzania danych osobowych w przypadkach określonych w art. 21 RODO;</w:t>
      </w:r>
    </w:p>
    <w:p w14:paraId="44B5D066" w14:textId="77777777" w:rsidR="00184452" w:rsidRPr="00107694" w:rsidRDefault="00184452" w:rsidP="00184452">
      <w:pPr>
        <w:pStyle w:val="NormalnyWeb"/>
        <w:spacing w:before="0" w:beforeAutospacing="0" w:after="0" w:afterAutospacing="0" w:line="259" w:lineRule="auto"/>
        <w:ind w:left="714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0E08C076" w14:textId="77777777" w:rsidR="00184452" w:rsidRPr="00783B9A" w:rsidRDefault="00184452" w:rsidP="00184452">
      <w:pPr>
        <w:pStyle w:val="Akapitzlist"/>
        <w:numPr>
          <w:ilvl w:val="0"/>
          <w:numId w:val="27"/>
        </w:numPr>
        <w:suppressAutoHyphens/>
        <w:ind w:left="357" w:hanging="357"/>
        <w:jc w:val="both"/>
        <w:rPr>
          <w:iCs/>
        </w:rPr>
      </w:pPr>
      <w:r w:rsidRPr="00783B9A">
        <w:rPr>
          <w:color w:val="000000"/>
        </w:rPr>
        <w:t>posiada Pan/Pani również prawo do wniesienia skargi do Prezesa Urzędu Ochrony Danych Osobowych, gdy uzna Pan/Pani, że przetwarzanie danych osobowych Pana/Pani dotyczących narusza przepisy RODO.</w:t>
      </w:r>
    </w:p>
    <w:p w14:paraId="23108945" w14:textId="77777777" w:rsidR="00184452" w:rsidRDefault="00184452" w:rsidP="003665E7">
      <w:pPr>
        <w:rPr>
          <w:sz w:val="22"/>
          <w:szCs w:val="22"/>
          <w:u w:val="single"/>
        </w:rPr>
      </w:pPr>
    </w:p>
    <w:p w14:paraId="27244EC6" w14:textId="638FE9FD" w:rsidR="00932362" w:rsidRPr="00175F7E" w:rsidRDefault="009C79FF" w:rsidP="003665E7">
      <w:pPr>
        <w:rPr>
          <w:sz w:val="22"/>
          <w:szCs w:val="22"/>
          <w:u w:val="single"/>
        </w:rPr>
      </w:pPr>
      <w:r w:rsidRPr="00175F7E">
        <w:rPr>
          <w:sz w:val="22"/>
          <w:szCs w:val="22"/>
          <w:u w:val="single"/>
        </w:rPr>
        <w:t>Załączniki:</w:t>
      </w:r>
    </w:p>
    <w:p w14:paraId="42EAA559" w14:textId="363100E9" w:rsidR="00800E58" w:rsidRPr="00175F7E" w:rsidRDefault="00800E58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Opis przedmiotu zamówienia</w:t>
      </w:r>
    </w:p>
    <w:p w14:paraId="088400B3" w14:textId="5050B2DD" w:rsidR="009C79FF" w:rsidRPr="00175F7E" w:rsidRDefault="009C79FF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Wzór oferty wykonawcy</w:t>
      </w:r>
    </w:p>
    <w:p w14:paraId="04D73ECD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1E9DC9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0012E88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EACAD32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5C31F1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22E24D94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1291B5F1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E563703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3DA418A7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17C816C6" w14:textId="2E3F93EF" w:rsidR="001F6742" w:rsidRPr="002C51F8" w:rsidRDefault="001F6742" w:rsidP="001F6742">
      <w:pPr>
        <w:pageBreakBefore/>
        <w:jc w:val="right"/>
        <w:rPr>
          <w:i/>
          <w:sz w:val="22"/>
          <w:szCs w:val="22"/>
        </w:rPr>
      </w:pPr>
      <w:r w:rsidRPr="002C51F8">
        <w:rPr>
          <w:i/>
          <w:sz w:val="22"/>
          <w:szCs w:val="22"/>
        </w:rPr>
        <w:lastRenderedPageBreak/>
        <w:t xml:space="preserve">Załącznik nr 1 do zapytania ofertowego </w:t>
      </w:r>
    </w:p>
    <w:p w14:paraId="721E6100" w14:textId="77777777" w:rsidR="001F6742" w:rsidRPr="002C51F8" w:rsidRDefault="001F6742" w:rsidP="001F6742">
      <w:pPr>
        <w:rPr>
          <w:b/>
          <w:sz w:val="22"/>
          <w:szCs w:val="22"/>
        </w:rPr>
      </w:pPr>
    </w:p>
    <w:p w14:paraId="2171CB7D" w14:textId="77777777" w:rsidR="00175F7E" w:rsidRPr="00175F7E" w:rsidRDefault="00175F7E" w:rsidP="00175F7E">
      <w:pPr>
        <w:rPr>
          <w:b/>
          <w:sz w:val="22"/>
          <w:szCs w:val="22"/>
        </w:rPr>
      </w:pPr>
    </w:p>
    <w:p w14:paraId="406D866F" w14:textId="77777777" w:rsidR="001F6742" w:rsidRPr="002C51F8" w:rsidRDefault="001F6742" w:rsidP="001F6742">
      <w:pPr>
        <w:spacing w:after="120"/>
        <w:rPr>
          <w:sz w:val="22"/>
          <w:szCs w:val="22"/>
        </w:rPr>
      </w:pPr>
      <w:r w:rsidRPr="002C51F8">
        <w:rPr>
          <w:b/>
          <w:sz w:val="22"/>
          <w:szCs w:val="22"/>
        </w:rPr>
        <w:t>placówki dydaktyczne Politechniki Morskiej w Szczecinie przy ulicy Mazowieckiej oraz Warzelniczej w Kołobrzegu</w:t>
      </w:r>
    </w:p>
    <w:p w14:paraId="44CB181B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t>Zakres zamówienia:</w:t>
      </w:r>
    </w:p>
    <w:p w14:paraId="3E689E19" w14:textId="77777777" w:rsidR="001F6742" w:rsidRPr="002C51F8" w:rsidRDefault="001F6742" w:rsidP="00175F7E">
      <w:pPr>
        <w:autoSpaceDE w:val="0"/>
        <w:rPr>
          <w:sz w:val="22"/>
          <w:szCs w:val="22"/>
        </w:rPr>
      </w:pPr>
    </w:p>
    <w:p w14:paraId="4E85FA33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Zapewnienie stałego dostępu do publicznej sieci telefonicznej.</w:t>
      </w:r>
    </w:p>
    <w:p w14:paraId="04DC5D8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wyklucza stosowanie technologii VoIP, numerów dostępowych oraz świadczenia usług z wykorzystaniem prefiksu, itp. technologii alternatywnych.</w:t>
      </w:r>
    </w:p>
    <w:p w14:paraId="14FDE110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6AAFD96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7735611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55DBCE62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Bezpłatne połączenia do służb powołanych ustawowo do niesienia pomocy posiadających numery skrócone </w:t>
      </w:r>
      <w:proofErr w:type="spellStart"/>
      <w:r w:rsidRPr="002C51F8">
        <w:rPr>
          <w:sz w:val="22"/>
          <w:szCs w:val="22"/>
        </w:rPr>
        <w:t>tj</w:t>
      </w:r>
      <w:proofErr w:type="spellEnd"/>
      <w:r w:rsidRPr="002C51F8">
        <w:rPr>
          <w:sz w:val="22"/>
          <w:szCs w:val="22"/>
        </w:rPr>
        <w:t>: 112, 999, 998, 997, 994, 992, 993, 991, 986, 985, 984.</w:t>
      </w:r>
    </w:p>
    <w:p w14:paraId="6C8963A2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6DC03C7A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Blokada połączeń na 700 – 709 oraz 300 400 900 oraz inne numery z zaliczaniem w taryfach specjalnych.</w:t>
      </w:r>
    </w:p>
    <w:p w14:paraId="02DD13A1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7646ABFA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Przerwa w łączności związana z przejściem na nowy system, może wystąpić jedynie w dni wolne od pracy i nie może trwać dłużej niż 24 godziny,</w:t>
      </w:r>
    </w:p>
    <w:p w14:paraId="10408146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umożliwi instalację urządzeń do teletransmisji (urządzeń HDSL, DSL, NT) w pomieszczeniach Zamawiającego nieodpłatnie.</w:t>
      </w:r>
    </w:p>
    <w:p w14:paraId="15AC10C1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asymetrycznego do internetu a koszty uwzględnić w tabeli załącznik nr 3 pkt 9, 13, 14.</w:t>
      </w:r>
    </w:p>
    <w:p w14:paraId="050B8A0B" w14:textId="77777777" w:rsidR="001F6742" w:rsidRPr="002C51F8" w:rsidRDefault="001F6742" w:rsidP="00175F7E">
      <w:pPr>
        <w:autoSpaceDE w:val="0"/>
        <w:spacing w:after="120"/>
        <w:ind w:left="357"/>
        <w:rPr>
          <w:sz w:val="22"/>
          <w:szCs w:val="22"/>
        </w:rPr>
      </w:pPr>
      <w:r w:rsidRPr="002C51F8">
        <w:rPr>
          <w:sz w:val="22"/>
          <w:szCs w:val="22"/>
        </w:rPr>
        <w:t>Do kalkulacji kosztów połączeń należy przyjąć następującą konfigurację linii, ilość połączeń oraz ich czas:</w:t>
      </w:r>
    </w:p>
    <w:p w14:paraId="26BB77E1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00F2A8D7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Konfiguracja linii:</w:t>
      </w:r>
    </w:p>
    <w:p w14:paraId="7843F91F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62B9233B" w14:textId="77777777" w:rsidR="001F6742" w:rsidRPr="002C51F8" w:rsidRDefault="001F6742" w:rsidP="001F6742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1 łącze BRA (2B+D) przy ulicy Mazowieckiej 15,16 w Kołobrzegu, 1 łącze symetrycznego dostępu do internetu 100/100 </w:t>
      </w:r>
      <w:proofErr w:type="spellStart"/>
      <w:r w:rsidRPr="002C51F8">
        <w:rPr>
          <w:sz w:val="22"/>
          <w:szCs w:val="22"/>
        </w:rPr>
        <w:t>Mbit</w:t>
      </w:r>
      <w:proofErr w:type="spellEnd"/>
      <w:r w:rsidRPr="002C51F8">
        <w:rPr>
          <w:sz w:val="22"/>
          <w:szCs w:val="22"/>
        </w:rPr>
        <w:t>/s</w:t>
      </w:r>
    </w:p>
    <w:p w14:paraId="7389754F" w14:textId="77777777" w:rsidR="001F6742" w:rsidRPr="002C51F8" w:rsidRDefault="001F6742" w:rsidP="001F6742">
      <w:p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 xml:space="preserve">1 łącze analogowe przy ulicy Warzelniczej w Kołobrzegu nr działki 4/59 obr.3 i 174/6 obr.4, 1 łącze asymetrycznego dostępu do internetu 5/2 </w:t>
      </w:r>
      <w:proofErr w:type="spellStart"/>
      <w:r w:rsidRPr="002C51F8">
        <w:rPr>
          <w:sz w:val="22"/>
          <w:szCs w:val="22"/>
        </w:rPr>
        <w:t>Mbit</w:t>
      </w:r>
      <w:proofErr w:type="spellEnd"/>
      <w:r w:rsidRPr="002C51F8">
        <w:rPr>
          <w:sz w:val="22"/>
          <w:szCs w:val="22"/>
        </w:rPr>
        <w:t>/s</w:t>
      </w:r>
    </w:p>
    <w:p w14:paraId="7B664098" w14:textId="77777777" w:rsidR="001F6742" w:rsidRPr="002C51F8" w:rsidRDefault="001F6742" w:rsidP="001F6742">
      <w:pPr>
        <w:rPr>
          <w:sz w:val="22"/>
          <w:szCs w:val="22"/>
        </w:rPr>
      </w:pPr>
    </w:p>
    <w:p w14:paraId="1CC912D0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Czas połączeń z podziałem na kierunki:</w:t>
      </w:r>
    </w:p>
    <w:p w14:paraId="68E37852" w14:textId="77777777" w:rsidR="001F6742" w:rsidRPr="002C51F8" w:rsidRDefault="001F6742" w:rsidP="001F6742">
      <w:pPr>
        <w:numPr>
          <w:ilvl w:val="0"/>
          <w:numId w:val="18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połączenia lokalne i strefowe 180 minut</w:t>
      </w:r>
    </w:p>
    <w:p w14:paraId="798BDBEB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międzymiastowe 40 minut</w:t>
      </w:r>
    </w:p>
    <w:p w14:paraId="0580C96D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międzynarodowe do sieci stacjonarnych 10 minut</w:t>
      </w:r>
    </w:p>
    <w:p w14:paraId="38BC023C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do sieci komórkowych 60 minut</w:t>
      </w:r>
    </w:p>
    <w:p w14:paraId="1FAE9503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07974612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Uwaga: Ilość minut połączeń miesięcznych  jest wartością szacunkową przygotowaną na podstawie zestawienia rachunków telefonicznych w okresie listopad 2022 – styczeń 2023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5167D9EF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182084E9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ramach obsługi serwisowej Wykonawca zapewni Zamawiającemu:</w:t>
      </w:r>
    </w:p>
    <w:p w14:paraId="3297A561" w14:textId="77777777" w:rsidR="001F6742" w:rsidRPr="002C51F8" w:rsidRDefault="001F6742" w:rsidP="00175F7E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bezpłatne okresowe przeglądy stanu technicznego pracy łączy oraz sprawdzanie parametrów łączy poprzez bieżące, cykliczne ich pomiary, eliminowanie usterek;</w:t>
      </w:r>
    </w:p>
    <w:p w14:paraId="7EB03FB1" w14:textId="77777777" w:rsidR="001F6742" w:rsidRPr="002C51F8" w:rsidRDefault="001F6742" w:rsidP="00175F7E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4A88781D" w14:textId="77777777" w:rsidR="001F6742" w:rsidRPr="002C51F8" w:rsidRDefault="001F6742" w:rsidP="00175F7E">
      <w:pPr>
        <w:ind w:left="720"/>
        <w:rPr>
          <w:sz w:val="22"/>
          <w:szCs w:val="22"/>
        </w:rPr>
      </w:pPr>
    </w:p>
    <w:p w14:paraId="7074D277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Bezpłatną całodobową możliwość telefonicznej obsługi klienta – przyjmowanie zgłaszanych awarii systemu i przekazywanie ich do realizacji.</w:t>
      </w:r>
    </w:p>
    <w:p w14:paraId="4CBB0894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 pojawienia się korzystniejszej ogólnie dostępnej oferty Wykonawcy na przedmiotową usługę, Zamawiający ma prawo do skorzystania z niej.</w:t>
      </w:r>
    </w:p>
    <w:p w14:paraId="3E44FE97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 W okresie obowiązywania umowy Wykonawca nie może dokonać zmiany cen podanych w formularzu cenowym załączonym do oferty skutkujących podwyższeniem opłat.</w:t>
      </w:r>
    </w:p>
    <w:p w14:paraId="77E7C51D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 Wymagania techniczne:</w:t>
      </w:r>
    </w:p>
    <w:p w14:paraId="1181D6B5" w14:textId="77777777" w:rsidR="001F6742" w:rsidRPr="002C51F8" w:rsidRDefault="001F6742" w:rsidP="00175F7E">
      <w:pPr>
        <w:rPr>
          <w:sz w:val="22"/>
          <w:szCs w:val="22"/>
        </w:rPr>
      </w:pPr>
    </w:p>
    <w:p w14:paraId="3D16AA42" w14:textId="77777777" w:rsidR="001F6742" w:rsidRPr="002C51F8" w:rsidRDefault="001F6742" w:rsidP="00175F7E">
      <w:pPr>
        <w:autoSpaceDE w:val="0"/>
        <w:ind w:left="567" w:hanging="283"/>
        <w:rPr>
          <w:sz w:val="22"/>
          <w:szCs w:val="22"/>
        </w:rPr>
      </w:pPr>
      <w:r w:rsidRPr="002C51F8">
        <w:rPr>
          <w:sz w:val="22"/>
          <w:szCs w:val="22"/>
        </w:rPr>
        <w:t>a)  Zachowanie istniejącej numeracji telefonicznej w budynku dydaktycznym Politechniki Morskiej w Szczecinie przy ul:</w:t>
      </w:r>
    </w:p>
    <w:p w14:paraId="298E6AEA" w14:textId="77777777" w:rsidR="001F6742" w:rsidRPr="002C51F8" w:rsidRDefault="001F6742" w:rsidP="00175F7E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>ul. Mazowieckiej 15, 16 w Kołobrzegu – numery 947135130 do 37 oraz 947135100, 947135101 – 10DDI na łączu BRA</w:t>
      </w:r>
    </w:p>
    <w:p w14:paraId="57A84AAE" w14:textId="77777777" w:rsidR="001F6742" w:rsidRPr="002C51F8" w:rsidRDefault="001F6742" w:rsidP="00175F7E">
      <w:pPr>
        <w:rPr>
          <w:sz w:val="22"/>
          <w:szCs w:val="22"/>
        </w:rPr>
      </w:pPr>
    </w:p>
    <w:p w14:paraId="6E45CD79" w14:textId="77777777" w:rsidR="001F6742" w:rsidRPr="002C51F8" w:rsidRDefault="001F6742" w:rsidP="00175F7E">
      <w:pPr>
        <w:autoSpaceDE w:val="0"/>
        <w:ind w:left="284"/>
        <w:rPr>
          <w:sz w:val="22"/>
          <w:szCs w:val="22"/>
        </w:rPr>
      </w:pPr>
      <w:r w:rsidRPr="002C51F8">
        <w:rPr>
          <w:sz w:val="22"/>
          <w:szCs w:val="22"/>
        </w:rPr>
        <w:t>b)  Wymagane jest zachowanie ciągłości świadczenia usług telekomunikacyjnych w całym okresie trwania umowy.</w:t>
      </w:r>
    </w:p>
    <w:p w14:paraId="06E89A1D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246D0774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05C3BA78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40D55274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52C90335" w14:textId="77777777" w:rsidR="001F6742" w:rsidRPr="002C51F8" w:rsidRDefault="001F6742" w:rsidP="00175F7E">
      <w:pPr>
        <w:autoSpaceDE w:val="0"/>
        <w:rPr>
          <w:sz w:val="22"/>
          <w:szCs w:val="22"/>
        </w:rPr>
      </w:pPr>
    </w:p>
    <w:p w14:paraId="048CE4A5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 xml:space="preserve"> </w:t>
      </w:r>
      <w:r w:rsidRPr="002C51F8">
        <w:rPr>
          <w:color w:val="000000"/>
          <w:sz w:val="22"/>
          <w:szCs w:val="22"/>
        </w:rPr>
        <w:t>Zamawiający</w:t>
      </w:r>
      <w:r w:rsidRPr="002C51F8">
        <w:rPr>
          <w:sz w:val="22"/>
          <w:szCs w:val="22"/>
        </w:rPr>
        <w:t xml:space="preserve"> wymaga od Wykonawcy aby:</w:t>
      </w:r>
    </w:p>
    <w:p w14:paraId="2C2C3FFF" w14:textId="77777777" w:rsidR="001F6742" w:rsidRPr="002C51F8" w:rsidRDefault="001F6742" w:rsidP="00175F7E">
      <w:pPr>
        <w:autoSpaceDE w:val="0"/>
        <w:ind w:left="644" w:hanging="360"/>
        <w:rPr>
          <w:sz w:val="22"/>
          <w:szCs w:val="22"/>
        </w:rPr>
      </w:pPr>
      <w:r w:rsidRPr="002C51F8">
        <w:rPr>
          <w:sz w:val="22"/>
          <w:szCs w:val="22"/>
        </w:rPr>
        <w:t>a)  W momencie rozpoczęcia realizacji zamówienia Wykonawca musi dysponować centrum zgłaszania problemów ze strony klientów działającym 24 godziny na dobę przez 7 dni w tygodniu.</w:t>
      </w:r>
    </w:p>
    <w:p w14:paraId="389FDA00" w14:textId="77777777" w:rsidR="001F6742" w:rsidRPr="002C51F8" w:rsidRDefault="001F6742" w:rsidP="00175F7E">
      <w:pPr>
        <w:numPr>
          <w:ilvl w:val="0"/>
          <w:numId w:val="12"/>
        </w:numPr>
        <w:tabs>
          <w:tab w:val="left" w:pos="709"/>
        </w:tabs>
        <w:autoSpaceDE w:val="0"/>
        <w:ind w:left="709" w:hanging="425"/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>Zapewnienia przez okres trwania umowy serwisu na następujących warunkach:</w:t>
      </w:r>
    </w:p>
    <w:p w14:paraId="677B0CF6" w14:textId="77777777" w:rsidR="001F6742" w:rsidRPr="002C51F8" w:rsidRDefault="001F6742" w:rsidP="00175F7E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>Reakcja w ciągu czterech godzin od chwili zgłoszenia awarii, przywrócenie funkcjonalności w ciągu 24 godzin od chwili zgłoszenia awarii.</w:t>
      </w:r>
    </w:p>
    <w:p w14:paraId="76AD26D6" w14:textId="77777777" w:rsidR="001F6742" w:rsidRPr="002C51F8" w:rsidRDefault="001F6742" w:rsidP="00175F7E">
      <w:pPr>
        <w:rPr>
          <w:sz w:val="22"/>
          <w:szCs w:val="22"/>
        </w:rPr>
      </w:pPr>
    </w:p>
    <w:p w14:paraId="6BB7C80A" w14:textId="77777777" w:rsidR="001F6742" w:rsidRPr="002C51F8" w:rsidRDefault="001F6742" w:rsidP="00175F7E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2C51F8">
        <w:rPr>
          <w:sz w:val="22"/>
          <w:szCs w:val="22"/>
        </w:rPr>
        <w:t xml:space="preserve">Zgłaszanie awarii odbywać się będzie drogą telefoniczną za pomocą telefonu stacjonarnego lub </w:t>
      </w:r>
      <w:r w:rsidRPr="002C51F8">
        <w:rPr>
          <w:color w:val="000000"/>
          <w:sz w:val="22"/>
          <w:szCs w:val="22"/>
        </w:rPr>
        <w:t>komórkowego przez osobę upoważnioną ze strony Zamawiającego,, a jej przyjęcie powinno być potwierdzone faxem, wiadomością tekstową (SMS-em) lub pocztą elektroniczną w ciągu 1 godziny.</w:t>
      </w:r>
    </w:p>
    <w:p w14:paraId="048221D8" w14:textId="64261B40" w:rsidR="001F6742" w:rsidRPr="002C51F8" w:rsidRDefault="001F6742" w:rsidP="00175F7E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 xml:space="preserve">W chwili obecnej usługi telekomunikacyjne świadczone są przez  </w:t>
      </w:r>
      <w:proofErr w:type="spellStart"/>
      <w:r w:rsidRPr="002C51F8">
        <w:rPr>
          <w:color w:val="000000"/>
          <w:sz w:val="22"/>
          <w:szCs w:val="22"/>
        </w:rPr>
        <w:t>Gawex</w:t>
      </w:r>
      <w:proofErr w:type="spellEnd"/>
      <w:r w:rsidRPr="002C51F8">
        <w:rPr>
          <w:color w:val="000000"/>
          <w:sz w:val="22"/>
          <w:szCs w:val="22"/>
        </w:rPr>
        <w:t xml:space="preserve"> Media Sp. z o.o. W Warszawie O/Szczecinek. Wszystkie umowy na świadczenie usług zawarte zostały na czas określony i kończą się w dniu 31/03/2023.</w:t>
      </w:r>
    </w:p>
    <w:p w14:paraId="0F5918D7" w14:textId="77777777" w:rsidR="001F6742" w:rsidRPr="002C51F8" w:rsidRDefault="001F6742" w:rsidP="00175F7E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C51F8">
        <w:rPr>
          <w:sz w:val="22"/>
          <w:szCs w:val="22"/>
        </w:rPr>
        <w:t>W przypadku pozostałych standardowych usług niewymienionych w opisie przedmiotu zamówienia, płatności będą dokonywane na podstawie cen jednostkowych, określonych w cenniku  z dnia zawarcia umowy dla klientów biznesowych, który będzie niezmienny przez cały okres trwania umowy.</w:t>
      </w:r>
    </w:p>
    <w:p w14:paraId="681A9A83" w14:textId="77777777" w:rsidR="001F6742" w:rsidRPr="002C51F8" w:rsidRDefault="001F6742" w:rsidP="00175F7E">
      <w:pPr>
        <w:spacing w:after="120" w:line="360" w:lineRule="auto"/>
      </w:pPr>
    </w:p>
    <w:p w14:paraId="4AB18856" w14:textId="70305BEC" w:rsidR="001F6742" w:rsidRPr="002C51F8" w:rsidRDefault="001F6742" w:rsidP="00175F7E">
      <w:pPr>
        <w:tabs>
          <w:tab w:val="left" w:pos="1519"/>
        </w:tabs>
        <w:rPr>
          <w:sz w:val="22"/>
          <w:szCs w:val="22"/>
        </w:rPr>
      </w:pPr>
    </w:p>
    <w:p w14:paraId="0A43678C" w14:textId="56E80E3F" w:rsidR="001F6742" w:rsidRPr="002C51F8" w:rsidRDefault="001F6742" w:rsidP="00175F7E">
      <w:pPr>
        <w:rPr>
          <w:sz w:val="22"/>
          <w:szCs w:val="22"/>
        </w:rPr>
      </w:pPr>
    </w:p>
    <w:p w14:paraId="1F775D0E" w14:textId="4139B794" w:rsidR="001F6742" w:rsidRPr="002C51F8" w:rsidRDefault="001F6742" w:rsidP="001F6742">
      <w:pPr>
        <w:rPr>
          <w:sz w:val="22"/>
          <w:szCs w:val="22"/>
        </w:rPr>
      </w:pPr>
    </w:p>
    <w:p w14:paraId="5E448C45" w14:textId="06C6154D" w:rsidR="001F6742" w:rsidRPr="002C51F8" w:rsidRDefault="001F6742" w:rsidP="001F6742">
      <w:pPr>
        <w:rPr>
          <w:sz w:val="22"/>
          <w:szCs w:val="22"/>
        </w:rPr>
      </w:pPr>
    </w:p>
    <w:p w14:paraId="782BE377" w14:textId="46C24AC9" w:rsidR="001F6742" w:rsidRPr="002C51F8" w:rsidRDefault="001F6742" w:rsidP="001F6742">
      <w:pPr>
        <w:rPr>
          <w:sz w:val="22"/>
          <w:szCs w:val="22"/>
        </w:rPr>
      </w:pPr>
    </w:p>
    <w:p w14:paraId="26BBD2EB" w14:textId="0E97494E" w:rsidR="001F6742" w:rsidRPr="002C51F8" w:rsidRDefault="001F6742" w:rsidP="001F6742">
      <w:pPr>
        <w:rPr>
          <w:sz w:val="22"/>
          <w:szCs w:val="22"/>
        </w:rPr>
      </w:pPr>
    </w:p>
    <w:p w14:paraId="5CE3F732" w14:textId="308F2C68" w:rsidR="001F6742" w:rsidRPr="002C51F8" w:rsidRDefault="001F6742" w:rsidP="001F6742">
      <w:pPr>
        <w:rPr>
          <w:sz w:val="22"/>
          <w:szCs w:val="22"/>
        </w:rPr>
      </w:pPr>
    </w:p>
    <w:p w14:paraId="7FA75331" w14:textId="512F6E98" w:rsidR="001F6742" w:rsidRPr="002C51F8" w:rsidRDefault="001F6742" w:rsidP="001F6742">
      <w:pPr>
        <w:rPr>
          <w:sz w:val="22"/>
          <w:szCs w:val="22"/>
        </w:rPr>
      </w:pPr>
    </w:p>
    <w:p w14:paraId="23B2975C" w14:textId="15656B9B" w:rsidR="001F6742" w:rsidRPr="002C51F8" w:rsidRDefault="001F6742" w:rsidP="001F6742">
      <w:pPr>
        <w:rPr>
          <w:sz w:val="22"/>
          <w:szCs w:val="22"/>
        </w:rPr>
      </w:pPr>
    </w:p>
    <w:p w14:paraId="6EDDE236" w14:textId="513C27B4" w:rsidR="001F6742" w:rsidRPr="002C51F8" w:rsidRDefault="001F6742" w:rsidP="001F6742">
      <w:pPr>
        <w:rPr>
          <w:sz w:val="22"/>
          <w:szCs w:val="22"/>
        </w:rPr>
      </w:pPr>
    </w:p>
    <w:p w14:paraId="0BCC086C" w14:textId="2D6BDD85" w:rsidR="001F6742" w:rsidRPr="002C51F8" w:rsidRDefault="001F6742" w:rsidP="001F6742">
      <w:pPr>
        <w:rPr>
          <w:sz w:val="22"/>
          <w:szCs w:val="22"/>
        </w:rPr>
      </w:pPr>
    </w:p>
    <w:p w14:paraId="1E1DF955" w14:textId="7EF2E653" w:rsidR="001F6742" w:rsidRPr="002C51F8" w:rsidRDefault="001F6742" w:rsidP="001F6742">
      <w:pPr>
        <w:rPr>
          <w:sz w:val="22"/>
          <w:szCs w:val="22"/>
        </w:rPr>
      </w:pPr>
    </w:p>
    <w:p w14:paraId="477B040D" w14:textId="555730FA" w:rsidR="001F6742" w:rsidRPr="002C51F8" w:rsidRDefault="001F6742" w:rsidP="001F6742">
      <w:pPr>
        <w:rPr>
          <w:sz w:val="22"/>
          <w:szCs w:val="22"/>
        </w:rPr>
      </w:pPr>
    </w:p>
    <w:p w14:paraId="0CFEC0E3" w14:textId="243A84AE" w:rsidR="001F6742" w:rsidRPr="002C51F8" w:rsidRDefault="001F6742" w:rsidP="001F6742">
      <w:pPr>
        <w:rPr>
          <w:sz w:val="22"/>
          <w:szCs w:val="22"/>
        </w:rPr>
      </w:pPr>
    </w:p>
    <w:p w14:paraId="7400D43C" w14:textId="5EDAF782" w:rsidR="001F6742" w:rsidRPr="002C51F8" w:rsidRDefault="001F6742" w:rsidP="001F6742">
      <w:pPr>
        <w:rPr>
          <w:sz w:val="22"/>
          <w:szCs w:val="22"/>
        </w:rPr>
      </w:pPr>
    </w:p>
    <w:p w14:paraId="11561DDB" w14:textId="2FC4160E" w:rsidR="001F6742" w:rsidRPr="002C51F8" w:rsidRDefault="001F6742" w:rsidP="001F6742">
      <w:pPr>
        <w:rPr>
          <w:sz w:val="22"/>
          <w:szCs w:val="22"/>
        </w:rPr>
      </w:pPr>
    </w:p>
    <w:p w14:paraId="108ED31B" w14:textId="5245793E" w:rsidR="001F6742" w:rsidRPr="002C51F8" w:rsidRDefault="001F6742" w:rsidP="001F6742">
      <w:pPr>
        <w:rPr>
          <w:sz w:val="22"/>
          <w:szCs w:val="22"/>
        </w:rPr>
      </w:pPr>
    </w:p>
    <w:p w14:paraId="4E490F79" w14:textId="63E36787" w:rsidR="001F6742" w:rsidRPr="002C51F8" w:rsidRDefault="001F6742" w:rsidP="001F6742">
      <w:pPr>
        <w:rPr>
          <w:sz w:val="22"/>
          <w:szCs w:val="22"/>
        </w:rPr>
      </w:pPr>
    </w:p>
    <w:p w14:paraId="26078654" w14:textId="09B907A8" w:rsidR="001F6742" w:rsidRPr="002C51F8" w:rsidRDefault="001F6742" w:rsidP="001F6742">
      <w:pPr>
        <w:rPr>
          <w:sz w:val="22"/>
          <w:szCs w:val="22"/>
        </w:rPr>
      </w:pPr>
    </w:p>
    <w:p w14:paraId="1A6761EB" w14:textId="0B243C75" w:rsidR="001F6742" w:rsidRPr="002C51F8" w:rsidRDefault="001F6742" w:rsidP="001F6742">
      <w:pPr>
        <w:rPr>
          <w:sz w:val="22"/>
          <w:szCs w:val="22"/>
        </w:rPr>
      </w:pPr>
    </w:p>
    <w:p w14:paraId="082FFDF1" w14:textId="342DCB30" w:rsidR="001F6742" w:rsidRPr="002C51F8" w:rsidRDefault="001F6742" w:rsidP="001F6742">
      <w:pPr>
        <w:rPr>
          <w:sz w:val="22"/>
          <w:szCs w:val="22"/>
        </w:rPr>
      </w:pPr>
    </w:p>
    <w:p w14:paraId="5BD8B299" w14:textId="23488055" w:rsidR="001F6742" w:rsidRPr="002C51F8" w:rsidRDefault="001F6742" w:rsidP="001F6742">
      <w:pPr>
        <w:rPr>
          <w:sz w:val="22"/>
          <w:szCs w:val="22"/>
        </w:rPr>
      </w:pPr>
    </w:p>
    <w:p w14:paraId="2F70142C" w14:textId="79C2A6E9" w:rsidR="001F6742" w:rsidRPr="002C51F8" w:rsidRDefault="001F6742" w:rsidP="001F6742">
      <w:pPr>
        <w:rPr>
          <w:sz w:val="22"/>
          <w:szCs w:val="22"/>
        </w:rPr>
      </w:pPr>
    </w:p>
    <w:p w14:paraId="3B8A2B10" w14:textId="3EA2C660" w:rsidR="001F6742" w:rsidRPr="002C51F8" w:rsidRDefault="001F6742" w:rsidP="001F6742">
      <w:pPr>
        <w:rPr>
          <w:sz w:val="22"/>
          <w:szCs w:val="22"/>
        </w:rPr>
      </w:pPr>
    </w:p>
    <w:p w14:paraId="05A1283F" w14:textId="1291A46C" w:rsidR="001F6742" w:rsidRPr="002C51F8" w:rsidRDefault="001F6742" w:rsidP="001F6742">
      <w:pPr>
        <w:rPr>
          <w:sz w:val="22"/>
          <w:szCs w:val="22"/>
        </w:rPr>
      </w:pPr>
    </w:p>
    <w:p w14:paraId="785D8B2A" w14:textId="37B0B27C" w:rsidR="001F6742" w:rsidRPr="002C51F8" w:rsidRDefault="001F6742" w:rsidP="001F6742">
      <w:pPr>
        <w:rPr>
          <w:sz w:val="22"/>
          <w:szCs w:val="22"/>
        </w:rPr>
      </w:pPr>
    </w:p>
    <w:p w14:paraId="10BC0C00" w14:textId="19252462" w:rsidR="001F6742" w:rsidRPr="002C51F8" w:rsidRDefault="001F6742" w:rsidP="001F6742">
      <w:pPr>
        <w:rPr>
          <w:sz w:val="22"/>
          <w:szCs w:val="22"/>
        </w:rPr>
      </w:pPr>
    </w:p>
    <w:p w14:paraId="40F188E9" w14:textId="0D1E2D29" w:rsidR="001F6742" w:rsidRPr="002C51F8" w:rsidRDefault="001F6742" w:rsidP="001F6742">
      <w:pPr>
        <w:rPr>
          <w:sz w:val="22"/>
          <w:szCs w:val="22"/>
        </w:rPr>
      </w:pPr>
    </w:p>
    <w:p w14:paraId="59B7418E" w14:textId="665ABF3F" w:rsidR="001F6742" w:rsidRPr="002C51F8" w:rsidRDefault="001F6742" w:rsidP="001F6742">
      <w:pPr>
        <w:rPr>
          <w:sz w:val="22"/>
          <w:szCs w:val="22"/>
        </w:rPr>
      </w:pPr>
    </w:p>
    <w:p w14:paraId="4267CBD9" w14:textId="23041641" w:rsidR="001F6742" w:rsidRPr="002C51F8" w:rsidRDefault="001F6742" w:rsidP="001F6742">
      <w:pPr>
        <w:rPr>
          <w:sz w:val="22"/>
          <w:szCs w:val="22"/>
        </w:rPr>
      </w:pPr>
    </w:p>
    <w:p w14:paraId="6ED68DF5" w14:textId="3810E1BF" w:rsidR="001F6742" w:rsidRPr="002C51F8" w:rsidRDefault="001F6742" w:rsidP="001F6742">
      <w:pPr>
        <w:rPr>
          <w:sz w:val="22"/>
          <w:szCs w:val="22"/>
        </w:rPr>
      </w:pPr>
    </w:p>
    <w:p w14:paraId="7AB12C08" w14:textId="79F33254" w:rsidR="001F6742" w:rsidRPr="002C51F8" w:rsidRDefault="001F6742" w:rsidP="001F6742">
      <w:pPr>
        <w:rPr>
          <w:sz w:val="22"/>
          <w:szCs w:val="22"/>
        </w:rPr>
      </w:pPr>
    </w:p>
    <w:p w14:paraId="01DEB170" w14:textId="62430A65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  <w:r w:rsidRPr="002C51F8">
        <w:rPr>
          <w:sz w:val="22"/>
          <w:szCs w:val="22"/>
        </w:rPr>
        <w:tab/>
      </w:r>
    </w:p>
    <w:p w14:paraId="40F2C02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p w14:paraId="10000092" w14:textId="77777777" w:rsidR="007971CB" w:rsidRDefault="007971CB" w:rsidP="001F6742">
      <w:pPr>
        <w:shd w:val="clear" w:color="auto" w:fill="F2F2F2"/>
        <w:spacing w:after="120" w:line="276" w:lineRule="auto"/>
        <w:jc w:val="right"/>
        <w:rPr>
          <w:sz w:val="20"/>
          <w:szCs w:val="20"/>
        </w:rPr>
      </w:pPr>
    </w:p>
    <w:p w14:paraId="3F22ABDC" w14:textId="3193BCCB" w:rsidR="001F6742" w:rsidRPr="002C51F8" w:rsidRDefault="001F6742" w:rsidP="001F6742">
      <w:pPr>
        <w:shd w:val="clear" w:color="auto" w:fill="F2F2F2"/>
        <w:spacing w:after="120" w:line="276" w:lineRule="auto"/>
        <w:jc w:val="right"/>
        <w:rPr>
          <w:sz w:val="20"/>
          <w:szCs w:val="20"/>
        </w:rPr>
      </w:pPr>
      <w:r w:rsidRPr="002C51F8">
        <w:rPr>
          <w:sz w:val="20"/>
          <w:szCs w:val="20"/>
        </w:rPr>
        <w:lastRenderedPageBreak/>
        <w:t>Załącznik nr 2</w:t>
      </w:r>
      <w:r w:rsidR="007971CB">
        <w:rPr>
          <w:sz w:val="20"/>
          <w:szCs w:val="20"/>
        </w:rPr>
        <w:t xml:space="preserve"> do zapytania ofertowego/załącznik nr 1 do Umowy</w:t>
      </w:r>
    </w:p>
    <w:p w14:paraId="3027FEB3" w14:textId="77777777" w:rsidR="001F6742" w:rsidRPr="002C51F8" w:rsidRDefault="001F6742" w:rsidP="001F6742">
      <w:pPr>
        <w:shd w:val="clear" w:color="auto" w:fill="F2F2F2"/>
        <w:spacing w:after="120"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0962E276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NIP</w:t>
      </w:r>
      <w:r w:rsidRPr="002C51F8">
        <w:rPr>
          <w:sz w:val="20"/>
          <w:szCs w:val="20"/>
          <w:lang w:val="de-DE"/>
        </w:rPr>
        <w:tab/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31967CA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REGON</w:t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75388D1F" w14:textId="77777777" w:rsidR="001F6742" w:rsidRPr="002C51F8" w:rsidRDefault="001F6742" w:rsidP="001F674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telefonu</w:t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158ACD88" w14:textId="77777777" w:rsidR="001F6742" w:rsidRPr="002C51F8" w:rsidRDefault="001F6742" w:rsidP="001F674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E-mail</w:t>
      </w:r>
      <w:proofErr w:type="spellEnd"/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08FBAA3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KRS/</w:t>
      </w:r>
      <w:proofErr w:type="spellStart"/>
      <w:r w:rsidRPr="002C51F8">
        <w:rPr>
          <w:sz w:val="20"/>
          <w:szCs w:val="20"/>
        </w:rPr>
        <w:t>CEiDG</w:t>
      </w:r>
      <w:proofErr w:type="spellEnd"/>
      <w:r w:rsidRPr="002C51F8">
        <w:rPr>
          <w:sz w:val="20"/>
          <w:szCs w:val="20"/>
        </w:rPr>
        <w:tab/>
      </w:r>
      <w:r w:rsidRPr="002C51F8">
        <w:rPr>
          <w:sz w:val="20"/>
          <w:szCs w:val="20"/>
          <w:lang w:val="de-DE"/>
        </w:rPr>
        <w:t>...................................................</w:t>
      </w:r>
    </w:p>
    <w:p w14:paraId="39BD77E4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 xml:space="preserve">Dane osoby upoważnionej do kontaktowania się z Zamawiającym: </w:t>
      </w:r>
      <w:r w:rsidRPr="002C51F8">
        <w:rPr>
          <w:sz w:val="20"/>
          <w:szCs w:val="20"/>
          <w:lang w:val="de-DE"/>
        </w:rPr>
        <w:t>.........................................................</w:t>
      </w:r>
    </w:p>
    <w:p w14:paraId="34AD27FE" w14:textId="77777777" w:rsidR="001F6742" w:rsidRPr="002C51F8" w:rsidRDefault="001F6742" w:rsidP="001F674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3B29DB81" w14:textId="77777777" w:rsidR="007971CB" w:rsidRDefault="007971CB" w:rsidP="001F6742">
      <w:pPr>
        <w:jc w:val="center"/>
        <w:rPr>
          <w:b/>
          <w:sz w:val="20"/>
          <w:szCs w:val="20"/>
        </w:rPr>
      </w:pPr>
    </w:p>
    <w:p w14:paraId="71E3FDA8" w14:textId="68B67816" w:rsidR="001F6742" w:rsidRPr="002C51F8" w:rsidRDefault="001F6742" w:rsidP="001F6742">
      <w:pPr>
        <w:jc w:val="center"/>
        <w:rPr>
          <w:b/>
        </w:rPr>
      </w:pPr>
      <w:r w:rsidRPr="002C51F8">
        <w:rPr>
          <w:b/>
          <w:sz w:val="20"/>
          <w:szCs w:val="20"/>
        </w:rPr>
        <w:t>OFERTA W</w:t>
      </w:r>
      <w:r w:rsidRPr="002C51F8">
        <w:rPr>
          <w:b/>
          <w:caps/>
          <w:sz w:val="20"/>
          <w:szCs w:val="20"/>
        </w:rPr>
        <w:t xml:space="preserve"> Y K O N A W C Y </w:t>
      </w:r>
    </w:p>
    <w:p w14:paraId="08E1B532" w14:textId="4FD6B2D6" w:rsidR="007971CB" w:rsidRDefault="007971CB" w:rsidP="007971CB">
      <w:pPr>
        <w:rPr>
          <w:sz w:val="20"/>
          <w:szCs w:val="20"/>
        </w:rPr>
      </w:pPr>
    </w:p>
    <w:p w14:paraId="7A97A6D0" w14:textId="77777777" w:rsidR="007971CB" w:rsidRPr="002C51F8" w:rsidRDefault="007971CB" w:rsidP="007971CB">
      <w:pPr>
        <w:rPr>
          <w:sz w:val="20"/>
          <w:szCs w:val="20"/>
        </w:rPr>
      </w:pPr>
    </w:p>
    <w:p w14:paraId="488BC576" w14:textId="26E7690F" w:rsidR="007971CB" w:rsidRDefault="007971CB" w:rsidP="007971CB">
      <w:pPr>
        <w:pStyle w:val="Akapitzlist"/>
        <w:numPr>
          <w:ilvl w:val="1"/>
          <w:numId w:val="24"/>
        </w:numPr>
        <w:tabs>
          <w:tab w:val="clear" w:pos="1080"/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Oferujemy świadczenie usług telekomunikacyjnych w zakresie telefonii stacjonarnej </w:t>
      </w:r>
      <w:r>
        <w:rPr>
          <w:rFonts w:ascii="Times New Roman" w:hAnsi="Times New Roman" w:cs="Times New Roman"/>
          <w:sz w:val="20"/>
          <w:szCs w:val="20"/>
        </w:rPr>
        <w:t>i dostępu do internetu</w:t>
      </w:r>
      <w:r w:rsidRPr="002C51F8">
        <w:rPr>
          <w:rFonts w:ascii="Times New Roman" w:hAnsi="Times New Roman" w:cs="Times New Roman"/>
          <w:sz w:val="20"/>
          <w:szCs w:val="20"/>
        </w:rPr>
        <w:t xml:space="preserve"> zgodnie z opisem przedmiotu zamówienia za łączną cenę obliczoną na podstawie poniżs</w:t>
      </w:r>
      <w:r>
        <w:rPr>
          <w:rFonts w:ascii="Times New Roman" w:hAnsi="Times New Roman" w:cs="Times New Roman"/>
          <w:sz w:val="20"/>
          <w:szCs w:val="20"/>
        </w:rPr>
        <w:t>zych</w:t>
      </w:r>
      <w:r w:rsidRPr="002C51F8">
        <w:rPr>
          <w:rFonts w:ascii="Times New Roman" w:hAnsi="Times New Roman" w:cs="Times New Roman"/>
          <w:sz w:val="20"/>
          <w:szCs w:val="20"/>
        </w:rPr>
        <w:t xml:space="preserve"> tabel zgodną z Zapytaniem ofertowym.</w:t>
      </w:r>
    </w:p>
    <w:p w14:paraId="16B622B8" w14:textId="77777777" w:rsidR="007971CB" w:rsidRPr="002C51F8" w:rsidRDefault="007971CB" w:rsidP="007971CB">
      <w:pPr>
        <w:pStyle w:val="Akapitzlist"/>
        <w:tabs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7126C90" w14:textId="77777777" w:rsidR="007971CB" w:rsidRPr="002C51F8" w:rsidRDefault="007971CB" w:rsidP="007971CB">
      <w:pPr>
        <w:autoSpaceDE w:val="0"/>
        <w:spacing w:after="120"/>
        <w:jc w:val="both"/>
        <w:rPr>
          <w:sz w:val="20"/>
          <w:szCs w:val="20"/>
        </w:rPr>
      </w:pPr>
      <w:r w:rsidRPr="002C51F8">
        <w:rPr>
          <w:b/>
          <w:bCs/>
          <w:sz w:val="20"/>
          <w:szCs w:val="20"/>
        </w:rPr>
        <w:t>Cena brutto</w:t>
      </w:r>
      <w:r w:rsidRPr="002C51F8">
        <w:rPr>
          <w:sz w:val="20"/>
          <w:szCs w:val="20"/>
        </w:rPr>
        <w:t>:  ..............................................................................................................................</w:t>
      </w:r>
    </w:p>
    <w:p w14:paraId="08DB9D44" w14:textId="77777777" w:rsidR="007971CB" w:rsidRPr="002C51F8" w:rsidRDefault="007971CB" w:rsidP="007971CB">
      <w:pPr>
        <w:spacing w:after="160"/>
        <w:rPr>
          <w:sz w:val="20"/>
          <w:szCs w:val="20"/>
        </w:rPr>
      </w:pPr>
      <w:r w:rsidRPr="002C51F8">
        <w:rPr>
          <w:sz w:val="20"/>
          <w:szCs w:val="20"/>
        </w:rPr>
        <w:t>Cena brutto słownie: ..........................................................................................................................</w:t>
      </w:r>
    </w:p>
    <w:p w14:paraId="7942D22B" w14:textId="645E9E25" w:rsidR="007971CB" w:rsidRDefault="007971CB" w:rsidP="007971CB">
      <w:pPr>
        <w:spacing w:after="160"/>
        <w:rPr>
          <w:sz w:val="20"/>
          <w:szCs w:val="20"/>
        </w:rPr>
      </w:pPr>
    </w:p>
    <w:p w14:paraId="230B11F1" w14:textId="77777777" w:rsidR="001F6742" w:rsidRPr="002C51F8" w:rsidRDefault="001F6742" w:rsidP="001F674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276"/>
        <w:gridCol w:w="1276"/>
        <w:gridCol w:w="1256"/>
      </w:tblGrid>
      <w:tr w:rsidR="001F6742" w:rsidRPr="002C51F8" w14:paraId="5D77A25E" w14:textId="77777777" w:rsidTr="007971CB">
        <w:tc>
          <w:tcPr>
            <w:tcW w:w="562" w:type="dxa"/>
          </w:tcPr>
          <w:p w14:paraId="382C1BA7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F2DB44E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676AD79F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8DECCF3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6669461D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C</w:t>
            </w:r>
          </w:p>
        </w:tc>
        <w:tc>
          <w:tcPr>
            <w:tcW w:w="1256" w:type="dxa"/>
          </w:tcPr>
          <w:p w14:paraId="6FB3BD72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D</w:t>
            </w:r>
          </w:p>
        </w:tc>
      </w:tr>
      <w:tr w:rsidR="002A58E7" w:rsidRPr="002C51F8" w14:paraId="01A96AD2" w14:textId="77777777" w:rsidTr="007971CB">
        <w:tc>
          <w:tcPr>
            <w:tcW w:w="562" w:type="dxa"/>
          </w:tcPr>
          <w:p w14:paraId="519CD5FA" w14:textId="77777777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8C9ABE5" w14:textId="77777777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086" w:type="dxa"/>
          </w:tcPr>
          <w:p w14:paraId="3BD41C06" w14:textId="3F71125F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Cena jednostkowa w złotych brutto</w:t>
            </w:r>
          </w:p>
        </w:tc>
        <w:tc>
          <w:tcPr>
            <w:tcW w:w="1276" w:type="dxa"/>
          </w:tcPr>
          <w:p w14:paraId="5343F5FC" w14:textId="2F6C23B5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276" w:type="dxa"/>
          </w:tcPr>
          <w:p w14:paraId="71409C49" w14:textId="14B9DBC6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 xml:space="preserve">Wartość opłat za 1 miesiąc w złotych brutto dot. stałych opłat miesięcznych (A*B) </w:t>
            </w:r>
          </w:p>
        </w:tc>
        <w:tc>
          <w:tcPr>
            <w:tcW w:w="1256" w:type="dxa"/>
          </w:tcPr>
          <w:p w14:paraId="56B89142" w14:textId="5A28F9D3" w:rsidR="002A58E7" w:rsidRPr="002C51F8" w:rsidRDefault="00184452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Wartość opłat za 24 miesiące w złotych</w:t>
            </w:r>
            <w:r>
              <w:rPr>
                <w:b/>
                <w:bCs/>
                <w:sz w:val="16"/>
                <w:szCs w:val="16"/>
              </w:rPr>
              <w:t xml:space="preserve"> (w poz. 1-9) i</w:t>
            </w:r>
            <w:r w:rsidRPr="002C51F8">
              <w:rPr>
                <w:b/>
                <w:bCs/>
                <w:sz w:val="16"/>
                <w:szCs w:val="16"/>
              </w:rPr>
              <w:t xml:space="preserve"> jednorazowych</w:t>
            </w:r>
            <w:r>
              <w:rPr>
                <w:b/>
                <w:bCs/>
                <w:sz w:val="16"/>
                <w:szCs w:val="16"/>
              </w:rPr>
              <w:t xml:space="preserve"> (w poz. 10-14)</w:t>
            </w:r>
          </w:p>
        </w:tc>
      </w:tr>
      <w:tr w:rsidR="002B22EB" w:rsidRPr="002C51F8" w14:paraId="1FB98E37" w14:textId="77777777" w:rsidTr="007971CB">
        <w:tc>
          <w:tcPr>
            <w:tcW w:w="562" w:type="dxa"/>
          </w:tcPr>
          <w:p w14:paraId="5B73A59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</w:t>
            </w:r>
          </w:p>
        </w:tc>
        <w:tc>
          <w:tcPr>
            <w:tcW w:w="2458" w:type="dxa"/>
          </w:tcPr>
          <w:p w14:paraId="7EA4B7F8" w14:textId="3081E0B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1086" w:type="dxa"/>
          </w:tcPr>
          <w:p w14:paraId="1032A52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6669E" w14:textId="0197537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1szt.</w:t>
            </w:r>
          </w:p>
        </w:tc>
        <w:tc>
          <w:tcPr>
            <w:tcW w:w="1276" w:type="dxa"/>
          </w:tcPr>
          <w:p w14:paraId="64CB7DA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6D9F9F9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11EDF142" w14:textId="77777777" w:rsidTr="007971CB">
        <w:tc>
          <w:tcPr>
            <w:tcW w:w="562" w:type="dxa"/>
          </w:tcPr>
          <w:p w14:paraId="2C91964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</w:t>
            </w:r>
          </w:p>
        </w:tc>
        <w:tc>
          <w:tcPr>
            <w:tcW w:w="2458" w:type="dxa"/>
          </w:tcPr>
          <w:p w14:paraId="683F8B91" w14:textId="256A5E9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1086" w:type="dxa"/>
          </w:tcPr>
          <w:p w14:paraId="68DA2F1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D5109" w14:textId="7CBB969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522A8B4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452E07C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6423ED8D" w14:textId="77777777" w:rsidTr="007971CB">
        <w:tc>
          <w:tcPr>
            <w:tcW w:w="562" w:type="dxa"/>
          </w:tcPr>
          <w:p w14:paraId="704D23C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14:paraId="5A6268FA" w14:textId="438C9B4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color w:val="000000"/>
                <w:sz w:val="16"/>
                <w:szCs w:val="16"/>
              </w:rPr>
              <w:t>Abonament za symetryczny dostęp do internetu 100Mbit/100Mbit</w:t>
            </w:r>
          </w:p>
        </w:tc>
        <w:tc>
          <w:tcPr>
            <w:tcW w:w="1086" w:type="dxa"/>
          </w:tcPr>
          <w:p w14:paraId="0C62170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99FEA" w14:textId="042E87A8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341894F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E17DA71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70841F1" w14:textId="77777777" w:rsidTr="007971CB">
        <w:tc>
          <w:tcPr>
            <w:tcW w:w="562" w:type="dxa"/>
          </w:tcPr>
          <w:p w14:paraId="515D258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7D753D59" w14:textId="0816F1B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color w:val="000000"/>
                <w:sz w:val="16"/>
                <w:szCs w:val="16"/>
              </w:rPr>
              <w:t>Abonament za asymetryczny dostęp do internetu 5Mbit/2Mbit</w:t>
            </w:r>
          </w:p>
        </w:tc>
        <w:tc>
          <w:tcPr>
            <w:tcW w:w="1086" w:type="dxa"/>
          </w:tcPr>
          <w:p w14:paraId="15BF7DF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01F4E" w14:textId="73444129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2CDE47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7FC300F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456C3250" w14:textId="77777777" w:rsidTr="007971CB">
        <w:tc>
          <w:tcPr>
            <w:tcW w:w="562" w:type="dxa"/>
          </w:tcPr>
          <w:p w14:paraId="12D6A87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5009EF6A" w14:textId="1C84C4DF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1086" w:type="dxa"/>
          </w:tcPr>
          <w:p w14:paraId="28329DF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2A1C9" w14:textId="2C8165F8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180  min.</w:t>
            </w:r>
          </w:p>
        </w:tc>
        <w:tc>
          <w:tcPr>
            <w:tcW w:w="1276" w:type="dxa"/>
          </w:tcPr>
          <w:p w14:paraId="6965776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74A3A7E0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B48C764" w14:textId="77777777" w:rsidTr="007971CB">
        <w:tc>
          <w:tcPr>
            <w:tcW w:w="562" w:type="dxa"/>
          </w:tcPr>
          <w:p w14:paraId="62D2FD4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14:paraId="534C75CC" w14:textId="7B31B57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086" w:type="dxa"/>
          </w:tcPr>
          <w:p w14:paraId="374FF27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6AE62" w14:textId="3D0B259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40 min.</w:t>
            </w:r>
          </w:p>
        </w:tc>
        <w:tc>
          <w:tcPr>
            <w:tcW w:w="1276" w:type="dxa"/>
          </w:tcPr>
          <w:p w14:paraId="2E2C9A9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032E35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2C23F25B" w14:textId="77777777" w:rsidTr="007971CB">
        <w:tc>
          <w:tcPr>
            <w:tcW w:w="562" w:type="dxa"/>
          </w:tcPr>
          <w:p w14:paraId="72161D0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14:paraId="556535CB" w14:textId="6FADF4D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w strefie krajów Unii Europejskiej do sieci stacjonarnych</w:t>
            </w:r>
          </w:p>
        </w:tc>
        <w:tc>
          <w:tcPr>
            <w:tcW w:w="1086" w:type="dxa"/>
          </w:tcPr>
          <w:p w14:paraId="26CD7DE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3892B" w14:textId="7F968D8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6991FB5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063B503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4E4A07BF" w14:textId="77777777" w:rsidTr="007971CB">
        <w:tc>
          <w:tcPr>
            <w:tcW w:w="562" w:type="dxa"/>
          </w:tcPr>
          <w:p w14:paraId="7A1564B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14:paraId="21C5FAFB" w14:textId="4DC17C4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086" w:type="dxa"/>
          </w:tcPr>
          <w:p w14:paraId="433A26B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BB816" w14:textId="12CA1EE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60 min.</w:t>
            </w:r>
          </w:p>
        </w:tc>
        <w:tc>
          <w:tcPr>
            <w:tcW w:w="1276" w:type="dxa"/>
          </w:tcPr>
          <w:p w14:paraId="7601DEA8" w14:textId="6D5C417A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40C7DBDA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01AD9180" w14:textId="77777777" w:rsidTr="007971CB">
        <w:tc>
          <w:tcPr>
            <w:tcW w:w="562" w:type="dxa"/>
          </w:tcPr>
          <w:p w14:paraId="09180428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796416DE" w14:textId="6F0FDBE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Opłaty za usługi dodatkowe (MSN, SLA, blokada połączeń na numery 700, 400, 300, łącze podkładowe do  uruchomienie asymetrycznego dostępu do internetu itp. należy uwzględnić </w:t>
            </w:r>
            <w:r w:rsidRPr="002C51F8">
              <w:rPr>
                <w:sz w:val="16"/>
                <w:szCs w:val="16"/>
              </w:rPr>
              <w:lastRenderedPageBreak/>
              <w:t>wszystkie opłaty dodatkowe miesięczne)</w:t>
            </w:r>
          </w:p>
        </w:tc>
        <w:tc>
          <w:tcPr>
            <w:tcW w:w="1086" w:type="dxa"/>
          </w:tcPr>
          <w:p w14:paraId="0FCE468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45087" w14:textId="4E742D4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444240AE" w14:textId="625815AA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3CB833F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B4CC4A6" w14:textId="77777777" w:rsidTr="007971CB">
        <w:tc>
          <w:tcPr>
            <w:tcW w:w="562" w:type="dxa"/>
          </w:tcPr>
          <w:p w14:paraId="7AB3930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14:paraId="561C1783" w14:textId="6811C6E3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usługi BRA (2B+D) w lokalizacjach zgodnie z zapytaniem ofertowym  </w:t>
            </w:r>
          </w:p>
        </w:tc>
        <w:tc>
          <w:tcPr>
            <w:tcW w:w="1086" w:type="dxa"/>
          </w:tcPr>
          <w:p w14:paraId="0EBECE5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E999A" w14:textId="4E5B3CFD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6A57730C" w14:textId="1D3F8363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37E585DA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5296928" w14:textId="77777777" w:rsidTr="007971CB">
        <w:tc>
          <w:tcPr>
            <w:tcW w:w="562" w:type="dxa"/>
          </w:tcPr>
          <w:p w14:paraId="1BB5351D" w14:textId="37DCB7B6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</w:tcPr>
          <w:p w14:paraId="11C34CB7" w14:textId="4FC6FA6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linii analogowej  w lokalizacjach zgodnie z zapytaniem ofertowym  </w:t>
            </w:r>
          </w:p>
        </w:tc>
        <w:tc>
          <w:tcPr>
            <w:tcW w:w="1086" w:type="dxa"/>
          </w:tcPr>
          <w:p w14:paraId="0C62BE48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93AB" w14:textId="26BAEAA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536FD3D9" w14:textId="6BC958E4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041F05AD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02FE51E9" w14:textId="77777777" w:rsidTr="007971CB">
        <w:tc>
          <w:tcPr>
            <w:tcW w:w="562" w:type="dxa"/>
          </w:tcPr>
          <w:p w14:paraId="6C828797" w14:textId="44C5A630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12</w:t>
            </w:r>
          </w:p>
        </w:tc>
        <w:tc>
          <w:tcPr>
            <w:tcW w:w="2458" w:type="dxa"/>
          </w:tcPr>
          <w:p w14:paraId="66989DD2" w14:textId="24B4F752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Jednorazowy koszt uruchomienia symetrycznego łącza do internetu 100Mbit/100Mbit</w:t>
            </w:r>
          </w:p>
        </w:tc>
        <w:tc>
          <w:tcPr>
            <w:tcW w:w="1086" w:type="dxa"/>
          </w:tcPr>
          <w:p w14:paraId="07EB65C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C004B" w14:textId="695BEA5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D943343" w14:textId="0639F841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597F481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5F4A2D8" w14:textId="77777777" w:rsidTr="007971CB">
        <w:tc>
          <w:tcPr>
            <w:tcW w:w="562" w:type="dxa"/>
          </w:tcPr>
          <w:p w14:paraId="0A8D3905" w14:textId="2D26C85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</w:tcPr>
          <w:p w14:paraId="66D12F69" w14:textId="6E0AEA83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Jednorazowy koszt uruchomienia asymetrycznego łącza do internetu 5Mbit/2Mbit</w:t>
            </w:r>
          </w:p>
        </w:tc>
        <w:tc>
          <w:tcPr>
            <w:tcW w:w="1086" w:type="dxa"/>
          </w:tcPr>
          <w:p w14:paraId="0214AAA3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2DA5F" w14:textId="00C6AFF1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32E06055" w14:textId="615869B8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64DC63F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CFCC35A" w14:textId="77777777" w:rsidTr="007971CB">
        <w:tc>
          <w:tcPr>
            <w:tcW w:w="562" w:type="dxa"/>
          </w:tcPr>
          <w:p w14:paraId="11E73C18" w14:textId="1732F30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14</w:t>
            </w:r>
          </w:p>
        </w:tc>
        <w:tc>
          <w:tcPr>
            <w:tcW w:w="2458" w:type="dxa"/>
          </w:tcPr>
          <w:p w14:paraId="6EF91C50" w14:textId="5ABFFFA1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Pozostałe jednorazowe koszty związane z uruchomieniem  usług zgodnie z zapytaniem ofertowym  </w:t>
            </w:r>
            <w:r w:rsidRPr="002C51F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1086" w:type="dxa"/>
          </w:tcPr>
          <w:p w14:paraId="65C020B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43632" w14:textId="0734BC8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A8FDF9A" w14:textId="0D31435D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1C81DCB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2C965139" w14:textId="77777777" w:rsidTr="007971CB">
        <w:tc>
          <w:tcPr>
            <w:tcW w:w="562" w:type="dxa"/>
          </w:tcPr>
          <w:p w14:paraId="4B2106F2" w14:textId="13A7B08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15</w:t>
            </w:r>
          </w:p>
        </w:tc>
        <w:tc>
          <w:tcPr>
            <w:tcW w:w="6096" w:type="dxa"/>
            <w:gridSpan w:val="4"/>
          </w:tcPr>
          <w:p w14:paraId="4D144875" w14:textId="742C36E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Razem  brutto  (suma kolumny D poz. 1 do 14):</w:t>
            </w:r>
          </w:p>
        </w:tc>
        <w:tc>
          <w:tcPr>
            <w:tcW w:w="1256" w:type="dxa"/>
          </w:tcPr>
          <w:p w14:paraId="1E2C827A" w14:textId="77777777" w:rsidR="002B22EB" w:rsidRPr="002C51F8" w:rsidRDefault="002B22EB" w:rsidP="002B22EB">
            <w:pPr>
              <w:spacing w:after="160"/>
              <w:rPr>
                <w:b/>
                <w:bCs/>
                <w:sz w:val="20"/>
                <w:szCs w:val="20"/>
              </w:rPr>
            </w:pPr>
          </w:p>
        </w:tc>
      </w:tr>
    </w:tbl>
    <w:p w14:paraId="1DB6B573" w14:textId="77777777" w:rsidR="001F6742" w:rsidRPr="002C51F8" w:rsidRDefault="001F6742" w:rsidP="001F6742">
      <w:pPr>
        <w:jc w:val="both"/>
        <w:rPr>
          <w:b/>
          <w:color w:val="000000"/>
          <w:sz w:val="18"/>
          <w:szCs w:val="18"/>
        </w:rPr>
      </w:pPr>
    </w:p>
    <w:p w14:paraId="055BCA08" w14:textId="77777777" w:rsidR="001F6742" w:rsidRPr="00175F7E" w:rsidRDefault="001F6742" w:rsidP="001F6742">
      <w:pPr>
        <w:jc w:val="both"/>
        <w:rPr>
          <w:color w:val="000000"/>
          <w:sz w:val="20"/>
          <w:szCs w:val="20"/>
        </w:rPr>
      </w:pPr>
      <w:r w:rsidRPr="00175F7E">
        <w:rPr>
          <w:b/>
          <w:color w:val="000000"/>
          <w:sz w:val="20"/>
          <w:szCs w:val="20"/>
        </w:rPr>
        <w:t>Uwaga: Ilość minut połączeń miesięcznych  jest wartością szacunkową przygotowaną na podstawie zestawienia rachunków telefonicznych w okresie listopad 2022 – styczeń 2023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 w:rsidRPr="00175F7E">
        <w:rPr>
          <w:color w:val="000000"/>
          <w:sz w:val="20"/>
          <w:szCs w:val="20"/>
        </w:rPr>
        <w:t>.</w:t>
      </w:r>
    </w:p>
    <w:p w14:paraId="2D6252CC" w14:textId="77777777" w:rsidR="001F6742" w:rsidRPr="002C51F8" w:rsidRDefault="001F6742" w:rsidP="001F6742">
      <w:pPr>
        <w:ind w:left="142"/>
        <w:jc w:val="both"/>
        <w:rPr>
          <w:sz w:val="20"/>
          <w:szCs w:val="20"/>
        </w:rPr>
      </w:pPr>
    </w:p>
    <w:p w14:paraId="300F374C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2C51F8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52C93A9F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0CDAC1B4" w14:textId="77777777" w:rsidR="001F6742" w:rsidRPr="002C51F8" w:rsidRDefault="001F6742" w:rsidP="001F6742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iż zapoznaliśmy się z klauzulą informacyjną i  nie wnosimy zastrzeżeń.</w:t>
      </w:r>
    </w:p>
    <w:p w14:paraId="3F45C4FF" w14:textId="77777777" w:rsidR="001F6742" w:rsidRPr="002C51F8" w:rsidRDefault="001F6742" w:rsidP="001F6742">
      <w:pPr>
        <w:shd w:val="clear" w:color="auto" w:fill="FFFFFF"/>
        <w:tabs>
          <w:tab w:val="num" w:pos="1276"/>
        </w:tabs>
        <w:spacing w:after="120" w:line="259" w:lineRule="auto"/>
        <w:ind w:left="426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5. Oświadczamy, że zapoznaliśmy się ze wzorem umowy załączony do zapytania ofertowego i nie wnosimy do niego zastrzeżeń.</w:t>
      </w:r>
    </w:p>
    <w:p w14:paraId="72A343B9" w14:textId="77777777" w:rsidR="001F6742" w:rsidRPr="002C51F8" w:rsidRDefault="001F6742" w:rsidP="001F6742">
      <w:pPr>
        <w:numPr>
          <w:ilvl w:val="0"/>
          <w:numId w:val="24"/>
        </w:numPr>
        <w:shd w:val="clear" w:color="auto" w:fill="FFFFFF"/>
        <w:tabs>
          <w:tab w:val="num" w:pos="1276"/>
        </w:tabs>
        <w:autoSpaceDE w:val="0"/>
        <w:ind w:left="426" w:hanging="284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Oświadczamy, iż zamierzamy zlecić podwykonawcy następujące części zamówienia</w:t>
      </w:r>
    </w:p>
    <w:p w14:paraId="7C6A0F48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/>
        <w:ind w:left="426" w:firstLine="284"/>
        <w:jc w:val="both"/>
        <w:rPr>
          <w:sz w:val="20"/>
          <w:szCs w:val="20"/>
        </w:rPr>
      </w:pPr>
      <w:r w:rsidRPr="002C51F8">
        <w:rPr>
          <w:sz w:val="20"/>
          <w:szCs w:val="20"/>
        </w:rPr>
        <w:t xml:space="preserve">(wypełnić tylko w przypadku realizacji zamówienia przy udziale podwykonawców) </w:t>
      </w:r>
    </w:p>
    <w:p w14:paraId="0BD93FC3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286FC008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6226C27A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 w:line="259" w:lineRule="auto"/>
        <w:ind w:left="426"/>
        <w:jc w:val="both"/>
        <w:rPr>
          <w:sz w:val="20"/>
          <w:szCs w:val="20"/>
        </w:rPr>
      </w:pPr>
    </w:p>
    <w:p w14:paraId="03FFBEC8" w14:textId="77777777" w:rsidR="001F6742" w:rsidRPr="002C51F8" w:rsidRDefault="001F6742" w:rsidP="001F6742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0546A6D2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027A878E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1AF0E15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23BBF7A7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………………………………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7D1878BD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Miejscowość, data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>(pieczęć i podpis)</w:t>
      </w:r>
    </w:p>
    <w:p w14:paraId="2EDCD7E8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6953B2D3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4B0036CC" w14:textId="77777777" w:rsidR="001F6742" w:rsidRPr="002C51F8" w:rsidRDefault="001F6742" w:rsidP="001F6742">
      <w:pPr>
        <w:rPr>
          <w:sz w:val="22"/>
          <w:szCs w:val="22"/>
        </w:rPr>
      </w:pPr>
    </w:p>
    <w:p w14:paraId="76C0023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sectPr w:rsidR="001F6742" w:rsidRPr="002C51F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761" w14:textId="77777777" w:rsidR="00C71802" w:rsidRDefault="00C71802" w:rsidP="008018B4">
      <w:r>
        <w:separator/>
      </w:r>
    </w:p>
  </w:endnote>
  <w:endnote w:type="continuationSeparator" w:id="0">
    <w:p w14:paraId="37A20A23" w14:textId="77777777" w:rsidR="00C71802" w:rsidRDefault="00C7180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663EF47" w:rsidR="00E77C79" w:rsidRPr="006E6E01" w:rsidRDefault="00C921A2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EE57" w14:textId="77777777" w:rsidR="00C71802" w:rsidRDefault="00C71802" w:rsidP="008018B4">
      <w:r>
        <w:separator/>
      </w:r>
    </w:p>
  </w:footnote>
  <w:footnote w:type="continuationSeparator" w:id="0">
    <w:p w14:paraId="4F355E49" w14:textId="77777777" w:rsidR="00C71802" w:rsidRDefault="00C7180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11"/>
    <w:multiLevelType w:val="singleLevel"/>
    <w:tmpl w:val="F1F4DDB8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0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2D26FC0"/>
    <w:multiLevelType w:val="hybridMultilevel"/>
    <w:tmpl w:val="AEA0E0C4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31C8E"/>
    <w:multiLevelType w:val="hybridMultilevel"/>
    <w:tmpl w:val="E9A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523875">
    <w:abstractNumId w:val="26"/>
  </w:num>
  <w:num w:numId="2" w16cid:durableId="391272508">
    <w:abstractNumId w:val="9"/>
  </w:num>
  <w:num w:numId="3" w16cid:durableId="1982685912">
    <w:abstractNumId w:val="10"/>
  </w:num>
  <w:num w:numId="4" w16cid:durableId="1136140985">
    <w:abstractNumId w:val="15"/>
  </w:num>
  <w:num w:numId="5" w16cid:durableId="685441968">
    <w:abstractNumId w:val="27"/>
  </w:num>
  <w:num w:numId="6" w16cid:durableId="546995558">
    <w:abstractNumId w:val="18"/>
  </w:num>
  <w:num w:numId="7" w16cid:durableId="17893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646538">
    <w:abstractNumId w:val="22"/>
  </w:num>
  <w:num w:numId="9" w16cid:durableId="1358969940">
    <w:abstractNumId w:val="21"/>
  </w:num>
  <w:num w:numId="10" w16cid:durableId="479149455">
    <w:abstractNumId w:val="19"/>
  </w:num>
  <w:num w:numId="11" w16cid:durableId="1357465648">
    <w:abstractNumId w:val="23"/>
  </w:num>
  <w:num w:numId="12" w16cid:durableId="207453322">
    <w:abstractNumId w:val="28"/>
  </w:num>
  <w:num w:numId="13" w16cid:durableId="1978299909">
    <w:abstractNumId w:val="0"/>
  </w:num>
  <w:num w:numId="14" w16cid:durableId="1990937524">
    <w:abstractNumId w:val="4"/>
  </w:num>
  <w:num w:numId="15" w16cid:durableId="1958295341">
    <w:abstractNumId w:val="6"/>
  </w:num>
  <w:num w:numId="16" w16cid:durableId="1932010401">
    <w:abstractNumId w:val="11"/>
  </w:num>
  <w:num w:numId="17" w16cid:durableId="488013083">
    <w:abstractNumId w:val="12"/>
  </w:num>
  <w:num w:numId="18" w16cid:durableId="559945139">
    <w:abstractNumId w:val="1"/>
  </w:num>
  <w:num w:numId="19" w16cid:durableId="396827055">
    <w:abstractNumId w:val="2"/>
  </w:num>
  <w:num w:numId="20" w16cid:durableId="187715386">
    <w:abstractNumId w:val="3"/>
  </w:num>
  <w:num w:numId="21" w16cid:durableId="994187612">
    <w:abstractNumId w:val="5"/>
  </w:num>
  <w:num w:numId="22" w16cid:durableId="270404512">
    <w:abstractNumId w:val="7"/>
  </w:num>
  <w:num w:numId="23" w16cid:durableId="903446341">
    <w:abstractNumId w:val="8"/>
  </w:num>
  <w:num w:numId="24" w16cid:durableId="1185095967">
    <w:abstractNumId w:val="13"/>
  </w:num>
  <w:num w:numId="25" w16cid:durableId="1897088239">
    <w:abstractNumId w:val="16"/>
  </w:num>
  <w:num w:numId="26" w16cid:durableId="1417823581">
    <w:abstractNumId w:val="20"/>
  </w:num>
  <w:num w:numId="27" w16cid:durableId="786587505">
    <w:abstractNumId w:val="24"/>
  </w:num>
  <w:num w:numId="28" w16cid:durableId="91960624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09F0"/>
    <w:rsid w:val="00023708"/>
    <w:rsid w:val="000270DB"/>
    <w:rsid w:val="000379F7"/>
    <w:rsid w:val="00041214"/>
    <w:rsid w:val="00045477"/>
    <w:rsid w:val="0005327F"/>
    <w:rsid w:val="0005682C"/>
    <w:rsid w:val="000579B0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5F7E"/>
    <w:rsid w:val="001766E0"/>
    <w:rsid w:val="00184452"/>
    <w:rsid w:val="0018458C"/>
    <w:rsid w:val="00186210"/>
    <w:rsid w:val="00186744"/>
    <w:rsid w:val="001929A6"/>
    <w:rsid w:val="001956AA"/>
    <w:rsid w:val="00195C2D"/>
    <w:rsid w:val="001A40E6"/>
    <w:rsid w:val="001D1351"/>
    <w:rsid w:val="001D4BCE"/>
    <w:rsid w:val="001D72D9"/>
    <w:rsid w:val="001E1B6D"/>
    <w:rsid w:val="001F20DA"/>
    <w:rsid w:val="001F57C2"/>
    <w:rsid w:val="001F674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21A"/>
    <w:rsid w:val="002728B0"/>
    <w:rsid w:val="00275AF7"/>
    <w:rsid w:val="00276488"/>
    <w:rsid w:val="00297C41"/>
    <w:rsid w:val="002A39E8"/>
    <w:rsid w:val="002A58E7"/>
    <w:rsid w:val="002A643B"/>
    <w:rsid w:val="002B0520"/>
    <w:rsid w:val="002B22EB"/>
    <w:rsid w:val="002B37A5"/>
    <w:rsid w:val="002C166E"/>
    <w:rsid w:val="002C4E40"/>
    <w:rsid w:val="002C51F8"/>
    <w:rsid w:val="002C637D"/>
    <w:rsid w:val="002C6FED"/>
    <w:rsid w:val="002C7D28"/>
    <w:rsid w:val="002D0848"/>
    <w:rsid w:val="002D1DDD"/>
    <w:rsid w:val="002E06D4"/>
    <w:rsid w:val="002E24FA"/>
    <w:rsid w:val="002E298D"/>
    <w:rsid w:val="002E44E1"/>
    <w:rsid w:val="002F169E"/>
    <w:rsid w:val="002F2091"/>
    <w:rsid w:val="002F45A6"/>
    <w:rsid w:val="002F4A43"/>
    <w:rsid w:val="00300E83"/>
    <w:rsid w:val="003016C6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B36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A7C47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4AB8"/>
    <w:rsid w:val="00786C0C"/>
    <w:rsid w:val="00787E75"/>
    <w:rsid w:val="00792439"/>
    <w:rsid w:val="007971CB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295B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F255F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79FF"/>
    <w:rsid w:val="009D4A32"/>
    <w:rsid w:val="009E2960"/>
    <w:rsid w:val="009E69E2"/>
    <w:rsid w:val="009F1C5C"/>
    <w:rsid w:val="009F3E1A"/>
    <w:rsid w:val="009F53CA"/>
    <w:rsid w:val="009F687B"/>
    <w:rsid w:val="00A010DD"/>
    <w:rsid w:val="00A2106F"/>
    <w:rsid w:val="00A310C7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705"/>
    <w:rsid w:val="00AE787D"/>
    <w:rsid w:val="00AF231A"/>
    <w:rsid w:val="00B013FE"/>
    <w:rsid w:val="00B0360B"/>
    <w:rsid w:val="00B156AA"/>
    <w:rsid w:val="00B16A78"/>
    <w:rsid w:val="00B217A2"/>
    <w:rsid w:val="00B22C59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38DE"/>
    <w:rsid w:val="00BC6746"/>
    <w:rsid w:val="00BC7D43"/>
    <w:rsid w:val="00BD1A9B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90661"/>
    <w:rsid w:val="00C91060"/>
    <w:rsid w:val="00C921A2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06829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59BE"/>
    <w:rsid w:val="00D4710B"/>
    <w:rsid w:val="00D53FE3"/>
    <w:rsid w:val="00D5407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E78D9"/>
    <w:rsid w:val="00DF5323"/>
    <w:rsid w:val="00E10D31"/>
    <w:rsid w:val="00E1243F"/>
    <w:rsid w:val="00E15182"/>
    <w:rsid w:val="00E2091F"/>
    <w:rsid w:val="00E215F3"/>
    <w:rsid w:val="00E22B9E"/>
    <w:rsid w:val="00E23169"/>
    <w:rsid w:val="00E331EA"/>
    <w:rsid w:val="00E35DD0"/>
    <w:rsid w:val="00E414E1"/>
    <w:rsid w:val="00E51E79"/>
    <w:rsid w:val="00E62CD3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04F"/>
    <w:rsid w:val="00F37822"/>
    <w:rsid w:val="00F43842"/>
    <w:rsid w:val="00F5039A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Nagwektabeli">
    <w:name w:val="Nagłówek tabeli"/>
    <w:basedOn w:val="Normalny"/>
    <w:rsid w:val="00B22C59"/>
    <w:pPr>
      <w:suppressLineNumbers/>
      <w:jc w:val="center"/>
    </w:pPr>
    <w:rPr>
      <w:rFonts w:cs="Calibri"/>
      <w:b/>
      <w:bCs/>
      <w:sz w:val="20"/>
      <w:szCs w:val="20"/>
    </w:rPr>
  </w:style>
  <w:style w:type="character" w:customStyle="1" w:styleId="WW8Num31z1">
    <w:name w:val="WW8Num31z1"/>
    <w:rsid w:val="00446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Katarzyna Kotynia</cp:lastModifiedBy>
  <cp:revision>2</cp:revision>
  <cp:lastPrinted>2023-02-24T08:36:00Z</cp:lastPrinted>
  <dcterms:created xsi:type="dcterms:W3CDTF">2023-03-16T09:55:00Z</dcterms:created>
  <dcterms:modified xsi:type="dcterms:W3CDTF">2023-03-16T09:55:00Z</dcterms:modified>
</cp:coreProperties>
</file>