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7756" w14:textId="29631653" w:rsidR="007C0852" w:rsidRPr="00281E19" w:rsidRDefault="007C0852" w:rsidP="007C0852">
      <w:pPr>
        <w:rPr>
          <w:b/>
          <w:sz w:val="22"/>
          <w:szCs w:val="22"/>
        </w:rPr>
      </w:pPr>
      <w:bookmarkStart w:id="0" w:name="_Hlk45276338"/>
    </w:p>
    <w:p w14:paraId="71B9D337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0E8CEEF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0FC6C30B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57354826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321DBAC3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72640" wp14:editId="0BC32578">
            <wp:extent cx="828675" cy="10546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04" cy="105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654" w14:textId="77777777" w:rsidR="007C0852" w:rsidRPr="00281E19" w:rsidRDefault="007C0852" w:rsidP="007C0852">
      <w:pPr>
        <w:pStyle w:val="Nagwek"/>
        <w:ind w:firstLine="284"/>
        <w:jc w:val="center"/>
        <w:rPr>
          <w:rFonts w:ascii="Times New Roman" w:hAnsi="Times New Roman" w:cs="Times New Roman"/>
        </w:rPr>
      </w:pPr>
    </w:p>
    <w:p w14:paraId="4A03B60A" w14:textId="77777777" w:rsidR="007C0852" w:rsidRPr="00281E19" w:rsidRDefault="007C0852" w:rsidP="007C0852">
      <w:pPr>
        <w:ind w:firstLine="284"/>
        <w:jc w:val="center"/>
        <w:rPr>
          <w:sz w:val="22"/>
          <w:szCs w:val="22"/>
        </w:rPr>
      </w:pPr>
    </w:p>
    <w:p w14:paraId="0B6B6917" w14:textId="77777777" w:rsidR="007C0852" w:rsidRPr="00281E19" w:rsidRDefault="007C0852" w:rsidP="007C0852">
      <w:pPr>
        <w:ind w:firstLine="284"/>
        <w:jc w:val="center"/>
        <w:rPr>
          <w:b/>
          <w:sz w:val="22"/>
          <w:szCs w:val="22"/>
        </w:rPr>
      </w:pPr>
      <w:r w:rsidRPr="00281E19">
        <w:rPr>
          <w:b/>
          <w:sz w:val="22"/>
          <w:szCs w:val="22"/>
        </w:rPr>
        <w:t xml:space="preserve">    </w:t>
      </w:r>
    </w:p>
    <w:p w14:paraId="3B2100A3" w14:textId="3CFCB82F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6D91C940" w14:textId="2CE5562E" w:rsidR="007208EB" w:rsidRPr="00281E19" w:rsidRDefault="007208EB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7C223DFC" w14:textId="7527F847" w:rsidR="007C0852" w:rsidRPr="00281E19" w:rsidRDefault="00A0381A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  <w:r w:rsidRPr="00281E19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11341" wp14:editId="4265BD80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6115050" cy="20859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2BA4CD" w14:textId="77777777" w:rsidR="007208EB" w:rsidRPr="0025199C" w:rsidRDefault="007208EB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497C44" w14:textId="713DC8FA" w:rsidR="007208EB" w:rsidRDefault="007C0852" w:rsidP="00D72B3F">
                            <w:pPr>
                              <w:pStyle w:val="pf0"/>
                              <w:spacing w:before="0" w:beforeAutospacing="0"/>
                              <w:jc w:val="center"/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199C">
                              <w:rPr>
                                <w:b/>
                                <w:bCs/>
                              </w:rPr>
                              <w:t>Dostawa</w:t>
                            </w:r>
                            <w:r w:rsidR="0016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25199C">
                              <w:rPr>
                                <w:b/>
                                <w:bCs/>
                              </w:rPr>
                              <w:t>dla</w:t>
                            </w:r>
                            <w:r w:rsidRPr="005218C5">
                              <w:rPr>
                                <w:b/>
                                <w:bCs/>
                              </w:rPr>
                              <w:t xml:space="preserve"> Politechniki Morskiej w </w:t>
                            </w:r>
                            <w:r w:rsidR="00CE390D">
                              <w:rPr>
                                <w:b/>
                                <w:bCs/>
                              </w:rPr>
                              <w:t>Szczecinie</w:t>
                            </w:r>
                            <w:r w:rsidR="001A17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60F9F">
                              <w:rPr>
                                <w:b/>
                                <w:bCs/>
                              </w:rPr>
                              <w:t xml:space="preserve">zestaw elementów montażowych do szyny </w:t>
                            </w:r>
                            <w:r w:rsidR="005218C5"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ramach projektu pt.: „Inteligentny system wyznaczania drogi wodnej dla żeglugi śródlądowej zwiększający bezpieczeństwo nawigacji, uzupełniony o możliwość dynamicznego pozyskiwania danych hydrologicznych i fizykochemicznych” </w:t>
                            </w:r>
                          </w:p>
                          <w:p w14:paraId="10DBC303" w14:textId="33E5B6A6" w:rsidR="005218C5" w:rsidRPr="005218C5" w:rsidRDefault="005218C5" w:rsidP="007208EB">
                            <w:pPr>
                              <w:pStyle w:val="pf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218C5">
                              <w:rPr>
                                <w:rStyle w:val="cf01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(nr projektu: HYDROSTRATEG1/001P/2022)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1134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1.15pt;width:481.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" filled="f" fillcolor="silver">
                <v:textbox>
                  <w:txbxContent>
                    <w:p w14:paraId="6C2BA4CD" w14:textId="77777777" w:rsidR="007208EB" w:rsidRPr="0025199C" w:rsidRDefault="007208EB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15497C44" w14:textId="713DC8FA" w:rsidR="007208EB" w:rsidRDefault="007C0852" w:rsidP="00D72B3F">
                      <w:pPr>
                        <w:pStyle w:val="pf0"/>
                        <w:spacing w:before="0" w:beforeAutospacing="0"/>
                        <w:jc w:val="center"/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5199C">
                        <w:rPr>
                          <w:b/>
                          <w:bCs/>
                        </w:rPr>
                        <w:t>Dostawa</w:t>
                      </w:r>
                      <w:r w:rsidR="00163069">
                        <w:rPr>
                          <w:b/>
                          <w:bCs/>
                        </w:rPr>
                        <w:t xml:space="preserve"> </w:t>
                      </w:r>
                      <w:r w:rsidRPr="0025199C">
                        <w:rPr>
                          <w:b/>
                          <w:bCs/>
                        </w:rPr>
                        <w:t>dla</w:t>
                      </w:r>
                      <w:r w:rsidRPr="005218C5">
                        <w:rPr>
                          <w:b/>
                          <w:bCs/>
                        </w:rPr>
                        <w:t xml:space="preserve"> Politechniki Morskiej w </w:t>
                      </w:r>
                      <w:r w:rsidR="00CE390D">
                        <w:rPr>
                          <w:b/>
                          <w:bCs/>
                        </w:rPr>
                        <w:t>Szczecinie</w:t>
                      </w:r>
                      <w:r w:rsidR="001A1713">
                        <w:rPr>
                          <w:b/>
                          <w:bCs/>
                        </w:rPr>
                        <w:t xml:space="preserve"> </w:t>
                      </w:r>
                      <w:r w:rsidR="00560F9F">
                        <w:rPr>
                          <w:b/>
                          <w:bCs/>
                        </w:rPr>
                        <w:t xml:space="preserve">zestaw elementów montażowych do szyny </w:t>
                      </w:r>
                      <w:r w:rsidR="005218C5"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ramach projektu pt.: „Inteligentny system wyznaczania drogi wodnej dla żeglugi śródlądowej zwiększający bezpieczeństwo nawigacji, uzupełniony o możliwość dynamicznego pozyskiwania danych hydrologicznych i fizykochemicznych” </w:t>
                      </w:r>
                    </w:p>
                    <w:p w14:paraId="10DBC303" w14:textId="33E5B6A6" w:rsidR="005218C5" w:rsidRPr="005218C5" w:rsidRDefault="005218C5" w:rsidP="007208EB">
                      <w:pPr>
                        <w:pStyle w:val="pf0"/>
                        <w:jc w:val="center"/>
                        <w:rPr>
                          <w:b/>
                          <w:bCs/>
                        </w:rPr>
                      </w:pPr>
                      <w:r w:rsidRPr="005218C5">
                        <w:rPr>
                          <w:rStyle w:val="cf01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(nr projektu: HYDROSTRATEG1/001P/2022)</w:t>
                      </w:r>
                    </w:p>
                  </w:txbxContent>
                </v:textbox>
              </v:shape>
            </w:pict>
          </mc:Fallback>
        </mc:AlternateContent>
      </w:r>
    </w:p>
    <w:p w14:paraId="044EDAD4" w14:textId="54BA0C5F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50C5F5D9" w14:textId="7CE78F62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1220A3F4" w14:textId="3949432C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3EB52C2C" w14:textId="1CE1900D" w:rsidR="005218C5" w:rsidRPr="00281E19" w:rsidRDefault="005218C5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8B0E568" w14:textId="1E673F0C" w:rsidR="007C0852" w:rsidRPr="00281E19" w:rsidRDefault="007C0852" w:rsidP="007C0852">
      <w:pPr>
        <w:pStyle w:val="Tekstpodstawowy"/>
        <w:ind w:firstLine="284"/>
        <w:jc w:val="center"/>
        <w:rPr>
          <w:b w:val="0"/>
          <w:sz w:val="22"/>
          <w:szCs w:val="22"/>
        </w:rPr>
      </w:pPr>
    </w:p>
    <w:p w14:paraId="455DA02C" w14:textId="49BFAE5A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33D68636" w14:textId="6E577339" w:rsidR="007C0852" w:rsidRPr="00281E19" w:rsidRDefault="007C0852" w:rsidP="007C0852">
      <w:pPr>
        <w:pStyle w:val="Tekstpodstawowy"/>
        <w:ind w:firstLine="284"/>
        <w:rPr>
          <w:b w:val="0"/>
          <w:sz w:val="22"/>
          <w:szCs w:val="22"/>
        </w:rPr>
      </w:pPr>
    </w:p>
    <w:p w14:paraId="47E7915F" w14:textId="47144CF4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9C0B57E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0FF5D4C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2FAADAC4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489766D9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73515DE8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63042B37" w14:textId="77777777" w:rsidR="001308E0" w:rsidRPr="00281E19" w:rsidRDefault="001308E0" w:rsidP="007C0852">
      <w:pPr>
        <w:ind w:firstLine="284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="-15" w:tblpY="181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2"/>
        <w:gridCol w:w="6271"/>
      </w:tblGrid>
      <w:tr w:rsidR="00281E19" w:rsidRPr="00281E19" w14:paraId="52A39BAF" w14:textId="77777777" w:rsidTr="00A66FF4">
        <w:trPr>
          <w:trHeight w:val="1867"/>
        </w:trPr>
        <w:tc>
          <w:tcPr>
            <w:tcW w:w="3412" w:type="dxa"/>
            <w:tcBorders>
              <w:bottom w:val="single" w:sz="4" w:space="0" w:color="auto"/>
            </w:tcBorders>
          </w:tcPr>
          <w:p w14:paraId="138C8DA3" w14:textId="77777777" w:rsidR="007C0852" w:rsidRPr="00281E19" w:rsidRDefault="007C0852" w:rsidP="00A66FF4">
            <w:pPr>
              <w:ind w:firstLine="284"/>
              <w:rPr>
                <w:sz w:val="22"/>
                <w:szCs w:val="22"/>
              </w:rPr>
            </w:pPr>
          </w:p>
          <w:p w14:paraId="12225F8A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Symbol /Numer sprawy:</w:t>
            </w:r>
          </w:p>
          <w:p w14:paraId="4BB7E2E3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887E951" w14:textId="52C991E0" w:rsidR="007C0852" w:rsidRPr="00281E19" w:rsidRDefault="0034511C" w:rsidP="00A66FF4">
            <w:pPr>
              <w:pStyle w:val="Nagwek2"/>
              <w:ind w:firstLine="284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AG</w:t>
            </w:r>
            <w:r w:rsidR="005657FB" w:rsidRPr="00910A8F">
              <w:rPr>
                <w:color w:val="auto"/>
                <w:sz w:val="22"/>
              </w:rPr>
              <w:t>/</w:t>
            </w:r>
            <w:r w:rsidR="0052642C">
              <w:rPr>
                <w:sz w:val="22"/>
              </w:rPr>
              <w:t>2</w:t>
            </w:r>
            <w:r w:rsidR="00560F9F">
              <w:rPr>
                <w:sz w:val="22"/>
              </w:rPr>
              <w:t>70501</w:t>
            </w:r>
            <w:r w:rsidR="007C0852" w:rsidRPr="00281E19">
              <w:rPr>
                <w:color w:val="auto"/>
                <w:sz w:val="22"/>
              </w:rPr>
              <w:t>/2</w:t>
            </w:r>
            <w:r w:rsidR="0026707E">
              <w:rPr>
                <w:color w:val="auto"/>
                <w:sz w:val="22"/>
              </w:rPr>
              <w:t>4</w:t>
            </w:r>
          </w:p>
        </w:tc>
        <w:tc>
          <w:tcPr>
            <w:tcW w:w="6271" w:type="dxa"/>
            <w:tcBorders>
              <w:bottom w:val="single" w:sz="4" w:space="0" w:color="auto"/>
            </w:tcBorders>
          </w:tcPr>
          <w:p w14:paraId="410EB3E0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6C175DFB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  <w:r w:rsidRPr="00281E19">
              <w:rPr>
                <w:sz w:val="22"/>
                <w:szCs w:val="22"/>
              </w:rPr>
              <w:t>Przygotował:</w:t>
            </w:r>
          </w:p>
          <w:p w14:paraId="577D5C92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7F552693" w14:textId="4073497C" w:rsidR="007C0852" w:rsidRPr="00281E19" w:rsidRDefault="007C0852" w:rsidP="00A66FF4">
            <w:pPr>
              <w:ind w:firstLine="284"/>
              <w:jc w:val="center"/>
              <w:rPr>
                <w:b/>
                <w:spacing w:val="20"/>
                <w:sz w:val="22"/>
                <w:szCs w:val="22"/>
              </w:rPr>
            </w:pPr>
            <w:r w:rsidRPr="00281E19">
              <w:rPr>
                <w:b/>
                <w:spacing w:val="20"/>
                <w:sz w:val="22"/>
                <w:szCs w:val="22"/>
              </w:rPr>
              <w:t xml:space="preserve">DZIAŁ </w:t>
            </w:r>
            <w:r w:rsidR="00C327B2">
              <w:rPr>
                <w:b/>
                <w:spacing w:val="20"/>
                <w:sz w:val="22"/>
                <w:szCs w:val="22"/>
              </w:rPr>
              <w:t>ADMINISTRA</w:t>
            </w:r>
            <w:r w:rsidR="00524A49">
              <w:rPr>
                <w:b/>
                <w:spacing w:val="20"/>
                <w:sz w:val="22"/>
                <w:szCs w:val="22"/>
              </w:rPr>
              <w:t>CYJO-GOSPODARCZY</w:t>
            </w:r>
          </w:p>
          <w:p w14:paraId="00B5D7EE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ul. Wały Chrobrego 1-2</w:t>
            </w:r>
            <w:r w:rsidRPr="00281E19">
              <w:rPr>
                <w:spacing w:val="20"/>
                <w:sz w:val="22"/>
                <w:szCs w:val="22"/>
              </w:rPr>
              <w:tab/>
              <w:t>70 -500 Szczecin</w:t>
            </w:r>
          </w:p>
          <w:p w14:paraId="5B29891F" w14:textId="77777777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</w:p>
          <w:p w14:paraId="41603522" w14:textId="77777777" w:rsidR="00162C74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 xml:space="preserve">   </w:t>
            </w:r>
            <w:hyperlink r:id="rId9" w:history="1">
              <w:r w:rsidRPr="00281E19">
                <w:rPr>
                  <w:rStyle w:val="Hipercze"/>
                  <w:color w:val="auto"/>
                  <w:spacing w:val="20"/>
                  <w:sz w:val="22"/>
                  <w:szCs w:val="22"/>
                  <w:lang w:val="de-DE"/>
                </w:rPr>
                <w:t>www.pm.szczecin.pl</w:t>
              </w:r>
            </w:hyperlink>
            <w:r w:rsidRPr="00281E19">
              <w:rPr>
                <w:spacing w:val="20"/>
                <w:sz w:val="22"/>
                <w:szCs w:val="22"/>
                <w:lang w:val="de-DE"/>
              </w:rPr>
              <w:tab/>
            </w:r>
          </w:p>
          <w:p w14:paraId="637E44ED" w14:textId="4EE1A41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  <w:lang w:val="de-DE"/>
              </w:rPr>
            </w:pPr>
            <w:r w:rsidRPr="00281E19">
              <w:rPr>
                <w:spacing w:val="20"/>
                <w:sz w:val="22"/>
                <w:szCs w:val="22"/>
                <w:lang w:val="de-DE"/>
              </w:rPr>
              <w:t>e-mail:</w:t>
            </w:r>
            <w:r w:rsidR="0000613D">
              <w:rPr>
                <w:spacing w:val="20"/>
                <w:sz w:val="22"/>
                <w:szCs w:val="22"/>
                <w:lang w:val="de-DE"/>
              </w:rPr>
              <w:t>k.perec</w:t>
            </w:r>
            <w:r w:rsidRPr="00281E19">
              <w:rPr>
                <w:spacing w:val="20"/>
                <w:sz w:val="22"/>
                <w:szCs w:val="22"/>
                <w:lang w:val="de-DE"/>
              </w:rPr>
              <w:t>@pm.szczecin.pl</w:t>
            </w:r>
          </w:p>
          <w:p w14:paraId="7E271528" w14:textId="6FDB66B2" w:rsidR="007C0852" w:rsidRPr="00281E19" w:rsidRDefault="007C0852" w:rsidP="00A66FF4">
            <w:pPr>
              <w:jc w:val="center"/>
              <w:rPr>
                <w:spacing w:val="20"/>
                <w:sz w:val="22"/>
                <w:szCs w:val="22"/>
              </w:rPr>
            </w:pPr>
            <w:r w:rsidRPr="00281E19">
              <w:rPr>
                <w:spacing w:val="20"/>
                <w:sz w:val="22"/>
                <w:szCs w:val="22"/>
              </w:rPr>
              <w:t>telefon (+48 91) 48</w:t>
            </w:r>
            <w:r w:rsidR="00AD175A">
              <w:rPr>
                <w:spacing w:val="20"/>
                <w:sz w:val="22"/>
                <w:szCs w:val="22"/>
              </w:rPr>
              <w:t xml:space="preserve"> </w:t>
            </w:r>
            <w:r w:rsidRPr="00281E19">
              <w:rPr>
                <w:spacing w:val="20"/>
                <w:sz w:val="22"/>
                <w:szCs w:val="22"/>
              </w:rPr>
              <w:t xml:space="preserve">09 </w:t>
            </w:r>
            <w:r w:rsidR="00162C74">
              <w:rPr>
                <w:spacing w:val="20"/>
                <w:sz w:val="22"/>
                <w:szCs w:val="22"/>
              </w:rPr>
              <w:t>308</w:t>
            </w:r>
          </w:p>
          <w:p w14:paraId="3C63904D" w14:textId="77777777" w:rsidR="007C0852" w:rsidRPr="00281E19" w:rsidRDefault="007C0852" w:rsidP="00A66FF4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69986DE0" w14:textId="77777777" w:rsidR="007C0852" w:rsidRPr="00281E19" w:rsidRDefault="007C0852" w:rsidP="007C0852">
      <w:pPr>
        <w:ind w:firstLine="284"/>
        <w:jc w:val="both"/>
        <w:rPr>
          <w:sz w:val="22"/>
          <w:szCs w:val="22"/>
        </w:rPr>
      </w:pPr>
    </w:p>
    <w:p w14:paraId="17BC1A65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264D5D60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103E6B3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DB604B2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1ADEE5D4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7423A7B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640BBAA7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A5C1E8D" w14:textId="68648038" w:rsidR="007208EB" w:rsidRPr="00281E19" w:rsidRDefault="007208EB">
      <w:pPr>
        <w:suppressAutoHyphens w:val="0"/>
        <w:spacing w:after="160" w:line="259" w:lineRule="auto"/>
        <w:rPr>
          <w:b/>
          <w:sz w:val="22"/>
          <w:szCs w:val="22"/>
        </w:rPr>
      </w:pPr>
    </w:p>
    <w:p w14:paraId="17D3FB69" w14:textId="1547E3BC" w:rsidR="007C0852" w:rsidRPr="00281E19" w:rsidRDefault="00DA5107" w:rsidP="008743F0">
      <w:pPr>
        <w:ind w:left="4956" w:firstLine="708"/>
        <w:jc w:val="right"/>
        <w:rPr>
          <w:bCs/>
          <w:sz w:val="22"/>
          <w:szCs w:val="22"/>
        </w:rPr>
      </w:pPr>
      <w:r w:rsidRPr="00281E19">
        <w:rPr>
          <w:bCs/>
          <w:sz w:val="22"/>
          <w:szCs w:val="22"/>
        </w:rPr>
        <w:lastRenderedPageBreak/>
        <w:t>Szczecin, dnia</w:t>
      </w:r>
      <w:r w:rsidR="008743F0">
        <w:rPr>
          <w:bCs/>
          <w:sz w:val="22"/>
          <w:szCs w:val="22"/>
        </w:rPr>
        <w:t xml:space="preserve"> </w:t>
      </w:r>
      <w:r w:rsidR="006D0A4D">
        <w:rPr>
          <w:bCs/>
          <w:sz w:val="22"/>
          <w:szCs w:val="22"/>
        </w:rPr>
        <w:t xml:space="preserve"> </w:t>
      </w:r>
      <w:r w:rsidR="007F5E8A">
        <w:rPr>
          <w:bCs/>
          <w:sz w:val="22"/>
          <w:szCs w:val="22"/>
        </w:rPr>
        <w:t>29</w:t>
      </w:r>
      <w:r w:rsidR="008743F0">
        <w:rPr>
          <w:bCs/>
          <w:sz w:val="22"/>
          <w:szCs w:val="22"/>
        </w:rPr>
        <w:t>.07.</w:t>
      </w:r>
      <w:r w:rsidR="00A1094E">
        <w:rPr>
          <w:bCs/>
          <w:sz w:val="22"/>
          <w:szCs w:val="22"/>
        </w:rPr>
        <w:t xml:space="preserve"> </w:t>
      </w:r>
      <w:r w:rsidR="00780E3A">
        <w:rPr>
          <w:bCs/>
          <w:sz w:val="22"/>
          <w:szCs w:val="22"/>
        </w:rPr>
        <w:t>2024 r</w:t>
      </w:r>
    </w:p>
    <w:p w14:paraId="3A60B4A6" w14:textId="77777777" w:rsidR="007C0852" w:rsidRPr="00281E19" w:rsidRDefault="007C0852" w:rsidP="008743F0">
      <w:pPr>
        <w:jc w:val="right"/>
        <w:rPr>
          <w:bCs/>
          <w:sz w:val="22"/>
          <w:szCs w:val="22"/>
        </w:rPr>
      </w:pPr>
    </w:p>
    <w:bookmarkEnd w:id="0"/>
    <w:p w14:paraId="62725A65" w14:textId="77777777" w:rsidR="007C0852" w:rsidRPr="00281E19" w:rsidRDefault="007C0852" w:rsidP="00A0381A">
      <w:pPr>
        <w:rPr>
          <w:bCs/>
          <w:sz w:val="22"/>
          <w:szCs w:val="22"/>
          <w:u w:val="single"/>
        </w:rPr>
      </w:pPr>
    </w:p>
    <w:p w14:paraId="341F0DE2" w14:textId="3736A3AF" w:rsidR="007C0852" w:rsidRPr="00281E19" w:rsidRDefault="00DA5107" w:rsidP="00743FB3">
      <w:pPr>
        <w:rPr>
          <w:b/>
          <w:sz w:val="22"/>
          <w:szCs w:val="22"/>
        </w:rPr>
      </w:pPr>
      <w:r w:rsidRPr="00281E19">
        <w:rPr>
          <w:b/>
          <w:sz w:val="22"/>
          <w:szCs w:val="22"/>
          <w:u w:val="single"/>
        </w:rPr>
        <w:t xml:space="preserve"> </w:t>
      </w:r>
    </w:p>
    <w:p w14:paraId="34744B58" w14:textId="127CD87A" w:rsidR="005218C5" w:rsidRPr="00837A5D" w:rsidRDefault="007C0852" w:rsidP="00EB0C6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Politechnika Morska w Szczecinie ul. Wały Chrobrego 1-2, 70-500 Szczecin </w:t>
      </w:r>
      <w:r w:rsidR="002A15D5">
        <w:rPr>
          <w:sz w:val="22"/>
          <w:szCs w:val="22"/>
        </w:rPr>
        <w:t>ogłasza</w:t>
      </w:r>
      <w:r w:rsidRPr="00281E19">
        <w:rPr>
          <w:sz w:val="22"/>
          <w:szCs w:val="22"/>
        </w:rPr>
        <w:t xml:space="preserve"> </w:t>
      </w:r>
      <w:r w:rsidR="0031317F">
        <w:rPr>
          <w:sz w:val="22"/>
          <w:szCs w:val="22"/>
        </w:rPr>
        <w:t>zapytanie ofertowe</w:t>
      </w:r>
      <w:r w:rsidRPr="00281E19">
        <w:rPr>
          <w:sz w:val="22"/>
          <w:szCs w:val="22"/>
        </w:rPr>
        <w:t xml:space="preserve"> na: </w:t>
      </w:r>
      <w:r w:rsidRPr="00281E19">
        <w:rPr>
          <w:b/>
          <w:bCs/>
          <w:sz w:val="22"/>
          <w:szCs w:val="22"/>
        </w:rPr>
        <w:t>„</w:t>
      </w:r>
      <w:r w:rsidRPr="00837A5D">
        <w:rPr>
          <w:sz w:val="22"/>
          <w:szCs w:val="22"/>
        </w:rPr>
        <w:t>Dostawę</w:t>
      </w:r>
      <w:r w:rsidR="00CE390D">
        <w:rPr>
          <w:sz w:val="22"/>
          <w:szCs w:val="22"/>
        </w:rPr>
        <w:t xml:space="preserve"> </w:t>
      </w:r>
      <w:r w:rsidR="00560F9F">
        <w:rPr>
          <w:sz w:val="22"/>
          <w:szCs w:val="22"/>
        </w:rPr>
        <w:t>zestawu elementów montażowych do szyny</w:t>
      </w:r>
      <w:r w:rsidR="006335B3">
        <w:rPr>
          <w:sz w:val="22"/>
          <w:szCs w:val="22"/>
        </w:rPr>
        <w:t xml:space="preserve"> </w:t>
      </w:r>
      <w:r w:rsidR="002066DD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Szczecinie”</w:t>
      </w:r>
      <w:r w:rsidR="005218C5" w:rsidRPr="00281E19">
        <w:rPr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w ramach projektu pt.: „Inteligentny system wyznaczania drogi wodnej dla żeglugi śródlądowej zwiększający bezpieczeństwo nawigacji, uzupełniony o możliwość dynamicznego pozyskiwania danych</w:t>
      </w:r>
      <w:r w:rsidR="0026707E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hydrologicznych </w:t>
      </w:r>
      <w:r w:rsidR="006B735E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br/>
      </w:r>
      <w:r w:rsidR="005218C5"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>i fizykochemicznych” (nr projektu: HYDROSTRATEG1/001P/2022).</w:t>
      </w:r>
    </w:p>
    <w:p w14:paraId="77561352" w14:textId="1596C95F" w:rsidR="007C0852" w:rsidRPr="0020104B" w:rsidRDefault="005218C5" w:rsidP="0020104B">
      <w:pPr>
        <w:pStyle w:val="pf0"/>
        <w:jc w:val="both"/>
        <w:rPr>
          <w:b/>
          <w:bCs/>
          <w:sz w:val="22"/>
          <w:szCs w:val="22"/>
        </w:rPr>
      </w:pPr>
      <w:r w:rsidRPr="00281E19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Projekt współfinansowany przez Narodowe Centrum Badań i Rozwoju w ramach Rządowego Programu Strategicznego Hydrostrateg „Innowacje dla gospodarki wodnej i żeglugi śródlądowej” </w:t>
      </w:r>
    </w:p>
    <w:p w14:paraId="3C30350A" w14:textId="77777777" w:rsidR="007C0852" w:rsidRPr="00281E19" w:rsidRDefault="007C0852" w:rsidP="007C0852">
      <w:pPr>
        <w:rPr>
          <w:b/>
          <w:sz w:val="22"/>
          <w:szCs w:val="22"/>
        </w:rPr>
      </w:pPr>
    </w:p>
    <w:p w14:paraId="060DE508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Zamawiający:</w:t>
      </w:r>
    </w:p>
    <w:p w14:paraId="5E181595" w14:textId="77777777" w:rsidR="00F1025F" w:rsidRPr="00281E19" w:rsidRDefault="00F1025F" w:rsidP="00F1025F">
      <w:pPr>
        <w:jc w:val="both"/>
        <w:rPr>
          <w:b/>
          <w:sz w:val="22"/>
          <w:szCs w:val="22"/>
          <w:u w:val="single"/>
          <w:lang w:eastAsia="pl-PL"/>
        </w:rPr>
      </w:pPr>
    </w:p>
    <w:p w14:paraId="5D00DF60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05865572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Ul. Wały Chrobrego 1-2</w:t>
      </w:r>
    </w:p>
    <w:p w14:paraId="0D88BBA7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70-500 Szczecin</w:t>
      </w:r>
    </w:p>
    <w:p w14:paraId="5193A2D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NIP: 8510006388</w:t>
      </w:r>
    </w:p>
    <w:p w14:paraId="27DB4CFA" w14:textId="77777777" w:rsidR="00F1025F" w:rsidRPr="00281E19" w:rsidRDefault="00F1025F" w:rsidP="00F1025F">
      <w:pPr>
        <w:rPr>
          <w:sz w:val="22"/>
          <w:szCs w:val="22"/>
          <w:lang w:eastAsia="pl-PL"/>
        </w:rPr>
      </w:pPr>
    </w:p>
    <w:p w14:paraId="2324ED1C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  <w:r w:rsidRPr="00281E19">
        <w:rPr>
          <w:b/>
          <w:bCs/>
          <w:sz w:val="22"/>
          <w:szCs w:val="22"/>
          <w:u w:val="single"/>
          <w:lang w:eastAsia="pl-PL"/>
        </w:rPr>
        <w:t xml:space="preserve">Adres dostawy: </w:t>
      </w:r>
    </w:p>
    <w:p w14:paraId="5AA9204A" w14:textId="77777777" w:rsidR="00F1025F" w:rsidRPr="00281E19" w:rsidRDefault="00F1025F" w:rsidP="00F1025F">
      <w:pPr>
        <w:jc w:val="both"/>
        <w:rPr>
          <w:b/>
          <w:bCs/>
          <w:sz w:val="22"/>
          <w:szCs w:val="22"/>
          <w:u w:val="single"/>
          <w:lang w:eastAsia="pl-PL"/>
        </w:rPr>
      </w:pPr>
    </w:p>
    <w:p w14:paraId="25489DE9" w14:textId="77777777" w:rsidR="00F1025F" w:rsidRPr="00281E19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Politechnika Morska w Szczecinie</w:t>
      </w:r>
    </w:p>
    <w:p w14:paraId="1B22E1CD" w14:textId="5E51029F" w:rsidR="00667508" w:rsidRDefault="00667508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Wydział Mechaniczny </w:t>
      </w:r>
    </w:p>
    <w:p w14:paraId="283DC0AB" w14:textId="77777777" w:rsidR="00667508" w:rsidRPr="00667508" w:rsidRDefault="00667508" w:rsidP="00667508">
      <w:pPr>
        <w:pStyle w:val="NormalnyWeb"/>
        <w:rPr>
          <w:rFonts w:ascii="Times New Roman" w:hAnsi="Times New Roman" w:cs="Times New Roman"/>
        </w:rPr>
      </w:pPr>
      <w:r w:rsidRPr="00667508">
        <w:rPr>
          <w:rFonts w:ascii="Times New Roman" w:hAnsi="Times New Roman" w:cs="Times New Roman"/>
          <w:color w:val="000000"/>
        </w:rPr>
        <w:t>Katedra Diagnostyki i Remontów Maszyn</w:t>
      </w:r>
    </w:p>
    <w:p w14:paraId="43DA4960" w14:textId="1904F617" w:rsidR="00667508" w:rsidRPr="00667508" w:rsidRDefault="00667508" w:rsidP="00667508">
      <w:pPr>
        <w:pStyle w:val="NormalnyWeb"/>
        <w:rPr>
          <w:rFonts w:ascii="Times New Roman" w:hAnsi="Times New Roman" w:cs="Times New Roman"/>
        </w:rPr>
      </w:pPr>
      <w:r w:rsidRPr="00667508">
        <w:rPr>
          <w:rFonts w:ascii="Times New Roman" w:hAnsi="Times New Roman" w:cs="Times New Roman"/>
          <w:color w:val="000000"/>
        </w:rPr>
        <w:t>Katedra Podstaw Budowy Maszyn i Materiałoznawstwa </w:t>
      </w:r>
    </w:p>
    <w:p w14:paraId="6DDEC41D" w14:textId="21AD9466" w:rsidR="00F1025F" w:rsidRDefault="00F1025F" w:rsidP="00F1025F">
      <w:pPr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Ul. </w:t>
      </w:r>
      <w:r>
        <w:rPr>
          <w:sz w:val="22"/>
          <w:szCs w:val="22"/>
          <w:lang w:eastAsia="pl-PL"/>
        </w:rPr>
        <w:t>Willowa 2</w:t>
      </w:r>
    </w:p>
    <w:p w14:paraId="7A9ABAF9" w14:textId="7C04C194" w:rsidR="00F1025F" w:rsidRPr="00281E19" w:rsidRDefault="00F1025F" w:rsidP="00F1025F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71-650</w:t>
      </w:r>
      <w:r w:rsidR="00667508">
        <w:rPr>
          <w:sz w:val="22"/>
          <w:szCs w:val="22"/>
          <w:lang w:eastAsia="pl-PL"/>
        </w:rPr>
        <w:t xml:space="preserve">, </w:t>
      </w:r>
      <w:r>
        <w:rPr>
          <w:sz w:val="22"/>
          <w:szCs w:val="22"/>
          <w:lang w:eastAsia="pl-PL"/>
        </w:rPr>
        <w:t>Szczecin</w:t>
      </w:r>
    </w:p>
    <w:p w14:paraId="3D596657" w14:textId="77777777" w:rsidR="007C0852" w:rsidRPr="00281E19" w:rsidRDefault="007C0852" w:rsidP="007C0852">
      <w:pPr>
        <w:rPr>
          <w:sz w:val="22"/>
          <w:szCs w:val="22"/>
          <w:lang w:eastAsia="pl-PL"/>
        </w:rPr>
      </w:pPr>
    </w:p>
    <w:p w14:paraId="18F06FB8" w14:textId="77777777" w:rsidR="005218C5" w:rsidRPr="00281E19" w:rsidRDefault="005218C5" w:rsidP="007C0852">
      <w:pPr>
        <w:rPr>
          <w:b/>
          <w:sz w:val="22"/>
          <w:szCs w:val="22"/>
          <w:u w:val="single"/>
          <w:lang w:eastAsia="pl-PL"/>
        </w:rPr>
      </w:pPr>
    </w:p>
    <w:p w14:paraId="6B5B54AE" w14:textId="437B600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>Szczegółowy opis przedmiotu za</w:t>
      </w:r>
      <w:r w:rsidR="005174DE" w:rsidRPr="00281E19">
        <w:rPr>
          <w:b/>
          <w:sz w:val="22"/>
          <w:szCs w:val="22"/>
          <w:u w:val="single"/>
          <w:lang w:eastAsia="pl-PL"/>
        </w:rPr>
        <w:t>mówienia</w:t>
      </w:r>
      <w:r w:rsidRPr="00281E19">
        <w:rPr>
          <w:b/>
          <w:sz w:val="22"/>
          <w:szCs w:val="22"/>
          <w:u w:val="single"/>
          <w:lang w:eastAsia="pl-PL"/>
        </w:rPr>
        <w:t xml:space="preserve"> : </w:t>
      </w:r>
    </w:p>
    <w:p w14:paraId="0ED2F483" w14:textId="77777777" w:rsidR="00EE47DB" w:rsidRPr="00281E19" w:rsidRDefault="00EE47DB" w:rsidP="007C0852">
      <w:pPr>
        <w:rPr>
          <w:b/>
          <w:sz w:val="22"/>
          <w:szCs w:val="22"/>
          <w:u w:val="single"/>
          <w:lang w:eastAsia="pl-PL"/>
        </w:rPr>
      </w:pPr>
    </w:p>
    <w:p w14:paraId="763F58AD" w14:textId="77777777" w:rsidR="009E3901" w:rsidRDefault="009E3901" w:rsidP="009E3901">
      <w:pPr>
        <w:spacing w:line="276" w:lineRule="auto"/>
        <w:jc w:val="both"/>
        <w:textAlignment w:val="baseline"/>
        <w:rPr>
          <w:sz w:val="22"/>
          <w:szCs w:val="22"/>
        </w:rPr>
      </w:pPr>
    </w:p>
    <w:p w14:paraId="2A2A942F" w14:textId="1A0E8C71" w:rsidR="005B5534" w:rsidRPr="00667508" w:rsidRDefault="009E3901" w:rsidP="00667508">
      <w:pPr>
        <w:pStyle w:val="pf0"/>
        <w:spacing w:before="0" w:beforeAutospacing="0"/>
        <w:rPr>
          <w:b/>
          <w:bCs/>
        </w:rPr>
      </w:pPr>
      <w:r w:rsidRPr="00CE390D">
        <w:rPr>
          <w:sz w:val="22"/>
          <w:szCs w:val="22"/>
        </w:rPr>
        <w:t xml:space="preserve">Przedmiotem zamówienia jest dostawa </w:t>
      </w:r>
      <w:r w:rsidR="00A847BA">
        <w:rPr>
          <w:sz w:val="22"/>
          <w:szCs w:val="22"/>
        </w:rPr>
        <w:t xml:space="preserve">zestawu </w:t>
      </w:r>
      <w:r w:rsidR="00560F9F">
        <w:rPr>
          <w:sz w:val="22"/>
          <w:szCs w:val="22"/>
        </w:rPr>
        <w:t xml:space="preserve">elementów montażowych do szyny </w:t>
      </w:r>
      <w:r w:rsidR="00F85512">
        <w:rPr>
          <w:sz w:val="22"/>
          <w:szCs w:val="22"/>
        </w:rPr>
        <w:t xml:space="preserve"> </w:t>
      </w:r>
      <w:r w:rsidR="00667508">
        <w:rPr>
          <w:sz w:val="22"/>
          <w:szCs w:val="22"/>
        </w:rPr>
        <w:t>zg</w:t>
      </w:r>
      <w:r w:rsidR="00667508" w:rsidRPr="00E74E24">
        <w:rPr>
          <w:sz w:val="22"/>
          <w:szCs w:val="22"/>
        </w:rPr>
        <w:t>odnie z opisem przedmiotu zamówienia, stanowiącym zał.nr 1.</w:t>
      </w:r>
    </w:p>
    <w:p w14:paraId="10DBF29F" w14:textId="64341922" w:rsidR="00F42A5B" w:rsidRPr="00281E19" w:rsidRDefault="00F42A5B" w:rsidP="00D26E21">
      <w:pPr>
        <w:spacing w:line="276" w:lineRule="auto"/>
        <w:jc w:val="both"/>
        <w:textAlignment w:val="baseline"/>
        <w:rPr>
          <w:noProof/>
          <w:sz w:val="22"/>
          <w:szCs w:val="22"/>
        </w:rPr>
      </w:pPr>
      <w:r>
        <w:rPr>
          <w:sz w:val="22"/>
          <w:szCs w:val="22"/>
        </w:rPr>
        <w:t>W przypadku</w:t>
      </w:r>
      <w:r w:rsidR="002F7BA9">
        <w:rPr>
          <w:sz w:val="22"/>
          <w:szCs w:val="22"/>
        </w:rPr>
        <w:t>, gdy produkt posiada normę równoważną</w:t>
      </w:r>
      <w:r w:rsidR="008B4424">
        <w:rPr>
          <w:sz w:val="22"/>
          <w:szCs w:val="22"/>
        </w:rPr>
        <w:t xml:space="preserve"> na Wykonawcy spoczywa obowiązek </w:t>
      </w:r>
      <w:r w:rsidR="009727F5">
        <w:rPr>
          <w:sz w:val="22"/>
          <w:szCs w:val="22"/>
        </w:rPr>
        <w:t>udowodnienia równoważności.</w:t>
      </w:r>
    </w:p>
    <w:p w14:paraId="6E854048" w14:textId="77777777" w:rsidR="00042633" w:rsidRPr="00BA6EE0" w:rsidRDefault="00042633" w:rsidP="00042633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66FA961B" w14:textId="5BF3595A" w:rsidR="007C0852" w:rsidRDefault="00042633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6B379A2A" w14:textId="77777777" w:rsidR="00247F25" w:rsidRDefault="00247F25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6CFEE7D2" w14:textId="77777777" w:rsidR="00247F25" w:rsidRDefault="00247F25" w:rsidP="00042633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</w:p>
    <w:p w14:paraId="0B0F9C78" w14:textId="77777777" w:rsidR="00667508" w:rsidRPr="00CE390D" w:rsidRDefault="00667508" w:rsidP="00667508">
      <w:pPr>
        <w:jc w:val="both"/>
        <w:rPr>
          <w:b/>
          <w:sz w:val="22"/>
          <w:szCs w:val="22"/>
        </w:rPr>
      </w:pPr>
      <w:r w:rsidRPr="00CE390D">
        <w:rPr>
          <w:b/>
          <w:sz w:val="22"/>
          <w:szCs w:val="22"/>
          <w:u w:val="single"/>
        </w:rPr>
        <w:lastRenderedPageBreak/>
        <w:t>Termin realizacji:</w:t>
      </w:r>
    </w:p>
    <w:p w14:paraId="70F250CD" w14:textId="4362D5AF" w:rsidR="00667508" w:rsidRPr="00CE390D" w:rsidRDefault="00667508" w:rsidP="00667508">
      <w:pPr>
        <w:jc w:val="both"/>
        <w:rPr>
          <w:b/>
          <w:bCs/>
          <w:sz w:val="22"/>
          <w:szCs w:val="22"/>
        </w:rPr>
      </w:pPr>
      <w:r w:rsidRPr="00CE390D">
        <w:rPr>
          <w:sz w:val="22"/>
          <w:szCs w:val="22"/>
        </w:rPr>
        <w:t>Zamówienie będzie zrealizowane w terminie</w:t>
      </w:r>
      <w:r w:rsidRPr="00CE390D">
        <w:rPr>
          <w:b/>
          <w:bCs/>
          <w:sz w:val="22"/>
          <w:szCs w:val="22"/>
        </w:rPr>
        <w:t xml:space="preserve">: </w:t>
      </w:r>
      <w:r w:rsidR="00560F9F">
        <w:rPr>
          <w:b/>
          <w:bCs/>
          <w:sz w:val="22"/>
          <w:szCs w:val="22"/>
        </w:rPr>
        <w:t xml:space="preserve">do 7 dni </w:t>
      </w:r>
      <w:r>
        <w:rPr>
          <w:b/>
          <w:bCs/>
          <w:sz w:val="22"/>
          <w:szCs w:val="22"/>
        </w:rPr>
        <w:t xml:space="preserve"> kalendarzowych od e-mailowego wysłania zamówienia.</w:t>
      </w:r>
    </w:p>
    <w:p w14:paraId="15C1615F" w14:textId="77777777" w:rsidR="00042633" w:rsidRDefault="00042633" w:rsidP="002751F6">
      <w:pPr>
        <w:jc w:val="both"/>
        <w:rPr>
          <w:b/>
          <w:bCs/>
          <w:sz w:val="22"/>
          <w:szCs w:val="22"/>
        </w:rPr>
      </w:pPr>
    </w:p>
    <w:p w14:paraId="1C40EBFB" w14:textId="0BA20FD9" w:rsidR="002751F6" w:rsidRPr="00E2105D" w:rsidRDefault="221301AB" w:rsidP="00E2105D">
      <w:pPr>
        <w:tabs>
          <w:tab w:val="left" w:pos="7605"/>
        </w:tabs>
        <w:jc w:val="both"/>
        <w:rPr>
          <w:sz w:val="22"/>
          <w:szCs w:val="22"/>
        </w:rPr>
      </w:pPr>
      <w:r w:rsidRPr="221301AB">
        <w:rPr>
          <w:b/>
          <w:bCs/>
          <w:sz w:val="22"/>
          <w:szCs w:val="22"/>
          <w:u w:val="single"/>
          <w:lang w:eastAsia="pl-PL"/>
        </w:rPr>
        <w:t>Termin płatności</w:t>
      </w:r>
      <w:r w:rsidRPr="221301AB">
        <w:rPr>
          <w:sz w:val="22"/>
          <w:szCs w:val="22"/>
          <w:u w:val="single"/>
          <w:lang w:eastAsia="pl-PL"/>
        </w:rPr>
        <w:t>:</w:t>
      </w:r>
    </w:p>
    <w:p w14:paraId="6366100F" w14:textId="161687D2" w:rsidR="002751F6" w:rsidRDefault="221301AB" w:rsidP="002751F6">
      <w:pPr>
        <w:rPr>
          <w:b/>
          <w:bCs/>
          <w:sz w:val="22"/>
          <w:szCs w:val="22"/>
          <w:lang w:eastAsia="pl-PL"/>
        </w:rPr>
      </w:pPr>
      <w:r w:rsidRPr="221301AB">
        <w:rPr>
          <w:b/>
          <w:bCs/>
          <w:sz w:val="22"/>
          <w:szCs w:val="22"/>
          <w:lang w:eastAsia="pl-PL"/>
        </w:rPr>
        <w:t xml:space="preserve">Zapłata nastąpi przelewem po wykonaniu przedmiotu umowy, w terminie wskazanym na fakturze nie </w:t>
      </w:r>
      <w:r w:rsidR="00042633">
        <w:rPr>
          <w:b/>
          <w:bCs/>
          <w:sz w:val="22"/>
          <w:szCs w:val="22"/>
          <w:lang w:eastAsia="pl-PL"/>
        </w:rPr>
        <w:t xml:space="preserve">krótszym </w:t>
      </w:r>
      <w:r w:rsidRPr="221301AB">
        <w:rPr>
          <w:b/>
          <w:bCs/>
          <w:sz w:val="22"/>
          <w:szCs w:val="22"/>
          <w:lang w:eastAsia="pl-PL"/>
        </w:rPr>
        <w:t>niż 14 dni od daty wystawienia faktury</w:t>
      </w:r>
      <w:r w:rsidR="005C27A0">
        <w:rPr>
          <w:b/>
          <w:bCs/>
          <w:sz w:val="22"/>
          <w:szCs w:val="22"/>
          <w:lang w:eastAsia="pl-PL"/>
        </w:rPr>
        <w:t>.</w:t>
      </w:r>
    </w:p>
    <w:p w14:paraId="6576FA5E" w14:textId="77777777" w:rsidR="005C27A0" w:rsidRDefault="005C27A0" w:rsidP="002751F6">
      <w:pPr>
        <w:rPr>
          <w:b/>
          <w:bCs/>
          <w:sz w:val="22"/>
          <w:szCs w:val="22"/>
          <w:lang w:eastAsia="pl-PL"/>
        </w:rPr>
      </w:pPr>
    </w:p>
    <w:p w14:paraId="673A6740" w14:textId="0AD0B1E4" w:rsidR="007C0852" w:rsidRPr="00281E19" w:rsidRDefault="007C0852" w:rsidP="007C0852">
      <w:pPr>
        <w:spacing w:line="380" w:lineRule="exact"/>
        <w:rPr>
          <w:sz w:val="22"/>
          <w:szCs w:val="22"/>
          <w:u w:val="single"/>
          <w:lang w:eastAsia="pl-PL"/>
        </w:rPr>
      </w:pPr>
    </w:p>
    <w:p w14:paraId="4698035A" w14:textId="131C9096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Przelew zostanie dokonany na rachunek </w:t>
      </w:r>
      <w:r w:rsidR="006B735E" w:rsidRPr="00281E19">
        <w:rPr>
          <w:sz w:val="22"/>
          <w:szCs w:val="22"/>
          <w:lang w:eastAsia="pl-PL"/>
        </w:rPr>
        <w:t>W</w:t>
      </w:r>
      <w:r w:rsidRPr="00281E19">
        <w:rPr>
          <w:sz w:val="22"/>
          <w:szCs w:val="22"/>
          <w:lang w:eastAsia="pl-PL"/>
        </w:rPr>
        <w:t>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50C577B9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7E54F391" w14:textId="77777777" w:rsidR="007C0852" w:rsidRPr="00281E19" w:rsidRDefault="007C0852" w:rsidP="007C0852">
      <w:pPr>
        <w:jc w:val="both"/>
        <w:rPr>
          <w:sz w:val="22"/>
          <w:szCs w:val="22"/>
          <w:lang w:eastAsia="pl-PL"/>
        </w:rPr>
      </w:pPr>
    </w:p>
    <w:p w14:paraId="1C1102DB" w14:textId="77777777" w:rsidR="007C0852" w:rsidRPr="00281E19" w:rsidRDefault="007C0852" w:rsidP="007C0852">
      <w:pPr>
        <w:tabs>
          <w:tab w:val="left" w:pos="3810"/>
        </w:tabs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Opis przygotowania oferty:</w:t>
      </w:r>
    </w:p>
    <w:p w14:paraId="53A744BA" w14:textId="77777777" w:rsidR="007C0852" w:rsidRPr="00281E19" w:rsidRDefault="007C0852" w:rsidP="007C0852">
      <w:pPr>
        <w:rPr>
          <w:sz w:val="22"/>
          <w:szCs w:val="22"/>
        </w:rPr>
      </w:pPr>
    </w:p>
    <w:p w14:paraId="5304841D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Oferta powinna zawierać:</w:t>
      </w:r>
    </w:p>
    <w:p w14:paraId="6F4D1FA1" w14:textId="64DF4A40" w:rsidR="007C0852" w:rsidRPr="00281E19" w:rsidRDefault="007C0852" w:rsidP="007C0852">
      <w:pPr>
        <w:ind w:left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Formularz oferty z określeniem cen jednostkowych brutto oraz ceny łącznej brutto za wykonanie przedmiotu zamówienia (załącznik nr </w:t>
      </w:r>
      <w:r w:rsidR="00AE48DA">
        <w:rPr>
          <w:sz w:val="22"/>
          <w:szCs w:val="22"/>
        </w:rPr>
        <w:t>2</w:t>
      </w:r>
      <w:r w:rsidRPr="00281E19">
        <w:rPr>
          <w:sz w:val="22"/>
          <w:szCs w:val="22"/>
        </w:rPr>
        <w:t xml:space="preserve"> do zapytania ofertowego)</w:t>
      </w:r>
      <w:r w:rsidR="00AB5AB5">
        <w:rPr>
          <w:sz w:val="22"/>
          <w:szCs w:val="22"/>
        </w:rPr>
        <w:t xml:space="preserve"> </w:t>
      </w:r>
      <w:r w:rsidRPr="00281E19">
        <w:rPr>
          <w:sz w:val="22"/>
          <w:szCs w:val="22"/>
        </w:rPr>
        <w:t xml:space="preserve"> z datą sporządzenia oraz pieczęcią i podpisem osób upoważnionych. </w:t>
      </w:r>
    </w:p>
    <w:p w14:paraId="7CC34E2F" w14:textId="77777777" w:rsidR="007C0852" w:rsidRPr="00281E19" w:rsidRDefault="007C0852" w:rsidP="00B32F96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6B9B5416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3. Wszelkie rozliczenia pomiędzy Zamawiającym, a Wykonawcą odbywać się będą w złotych polskich. </w:t>
      </w:r>
    </w:p>
    <w:p w14:paraId="40F5C94D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spacing w:after="39"/>
        <w:rPr>
          <w:sz w:val="22"/>
          <w:szCs w:val="22"/>
        </w:rPr>
      </w:pPr>
      <w:r w:rsidRPr="00281E19">
        <w:rPr>
          <w:sz w:val="22"/>
          <w:szCs w:val="22"/>
        </w:rPr>
        <w:t xml:space="preserve">4. Całość zapytania ofertowego prowadzone jest w języku polskim. </w:t>
      </w:r>
    </w:p>
    <w:p w14:paraId="30386BCF" w14:textId="018BF48B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>5. Każdy</w:t>
      </w:r>
      <w:r w:rsidR="005174DE" w:rsidRPr="00281E19">
        <w:rPr>
          <w:sz w:val="22"/>
          <w:szCs w:val="22"/>
        </w:rPr>
        <w:t xml:space="preserve"> oferent m</w:t>
      </w:r>
      <w:r w:rsidRPr="00281E19">
        <w:rPr>
          <w:sz w:val="22"/>
          <w:szCs w:val="22"/>
        </w:rPr>
        <w:t>oże złożyć tylko jedną ofertę cenową</w:t>
      </w:r>
      <w:r w:rsidR="005218C5" w:rsidRPr="00281E19">
        <w:rPr>
          <w:sz w:val="22"/>
          <w:szCs w:val="22"/>
        </w:rPr>
        <w:t xml:space="preserve"> przygotowaną w języku polskim</w:t>
      </w:r>
      <w:r w:rsidRPr="00281E19">
        <w:rPr>
          <w:sz w:val="22"/>
          <w:szCs w:val="22"/>
        </w:rPr>
        <w:t xml:space="preserve">. </w:t>
      </w:r>
    </w:p>
    <w:p w14:paraId="55B0F3D0" w14:textId="6E0E876B" w:rsidR="007C0852" w:rsidRPr="00BF54CE" w:rsidRDefault="007C0852" w:rsidP="00662539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6. Cenę podaną w ofercie należy wpisać w sposób czytelny, wyrażając w polskich złotych uwzględniając wszystkie koszty związane z realizacją przedmiotu zamówienia. </w:t>
      </w:r>
    </w:p>
    <w:p w14:paraId="2E01D798" w14:textId="1F35F7F7" w:rsidR="00BF54CE" w:rsidRPr="00BF54CE" w:rsidRDefault="00662539" w:rsidP="00BF54CE">
      <w:p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BF54CE" w:rsidRPr="00BF54CE">
        <w:rPr>
          <w:bCs/>
          <w:sz w:val="22"/>
          <w:szCs w:val="22"/>
        </w:rPr>
        <w:t xml:space="preserve">. 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 </w:t>
      </w:r>
    </w:p>
    <w:p w14:paraId="17B8BCCF" w14:textId="049C10A2" w:rsidR="00BF54CE" w:rsidRDefault="00740BC0" w:rsidP="00740BC0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8 </w:t>
      </w:r>
      <w:r w:rsidR="00BF54CE" w:rsidRPr="00BF54CE">
        <w:rPr>
          <w:bCs/>
          <w:sz w:val="22"/>
          <w:szCs w:val="22"/>
        </w:rPr>
        <w:t xml:space="preserve">Przedmiot zamówienia określono poprzez wskazanie obiektywnych cech technicznych </w:t>
      </w:r>
      <w:r w:rsidR="00BF54CE" w:rsidRPr="00BF54CE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2B50B438" w14:textId="78E53829" w:rsidR="00210343" w:rsidRPr="000C3423" w:rsidRDefault="00314DFE" w:rsidP="000C3423">
      <w:pPr>
        <w:pStyle w:val="Tekstpodstawowy3"/>
        <w:numPr>
          <w:ilvl w:val="0"/>
          <w:numId w:val="12"/>
        </w:numPr>
        <w:tabs>
          <w:tab w:val="left" w:pos="284"/>
        </w:tabs>
        <w:suppressAutoHyphens w:val="0"/>
        <w:spacing w:after="60"/>
        <w:ind w:left="284" w:hanging="284"/>
        <w:jc w:val="both"/>
        <w:rPr>
          <w:bCs/>
          <w:sz w:val="22"/>
          <w:szCs w:val="22"/>
        </w:rPr>
      </w:pPr>
      <w:r w:rsidRPr="00314DFE">
        <w:rPr>
          <w:sz w:val="22"/>
          <w:szCs w:val="22"/>
        </w:rPr>
        <w:t>Zamawiający nie dopuszcza realizacji umowy przy udziale podwykonawców.</w:t>
      </w:r>
    </w:p>
    <w:p w14:paraId="6FA4BECB" w14:textId="77777777" w:rsidR="00210343" w:rsidRPr="00314DFE" w:rsidRDefault="00210343" w:rsidP="00210343">
      <w:pPr>
        <w:pStyle w:val="Tekstpodstawowy3"/>
        <w:tabs>
          <w:tab w:val="left" w:pos="284"/>
        </w:tabs>
        <w:suppressAutoHyphens w:val="0"/>
        <w:spacing w:after="60"/>
        <w:ind w:left="284"/>
        <w:jc w:val="both"/>
        <w:rPr>
          <w:bCs/>
          <w:sz w:val="22"/>
          <w:szCs w:val="22"/>
        </w:rPr>
      </w:pPr>
    </w:p>
    <w:p w14:paraId="00864FDA" w14:textId="77777777" w:rsidR="007C0852" w:rsidRPr="00281E19" w:rsidRDefault="007C0852" w:rsidP="007C0852">
      <w:p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BB21724" w14:textId="77777777" w:rsidR="007C0852" w:rsidRPr="00281E19" w:rsidRDefault="007C0852" w:rsidP="007C0852">
      <w:pPr>
        <w:jc w:val="both"/>
        <w:rPr>
          <w:b/>
          <w:bCs/>
          <w:strike/>
          <w:sz w:val="22"/>
          <w:szCs w:val="22"/>
        </w:rPr>
      </w:pPr>
    </w:p>
    <w:p w14:paraId="3A2E9BB8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Uwaga!</w:t>
      </w:r>
    </w:p>
    <w:p w14:paraId="2918A668" w14:textId="38E8734F" w:rsidR="007C0852" w:rsidRPr="00281E19" w:rsidRDefault="007C0852" w:rsidP="007C0852">
      <w:pPr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Oferta musi zostać podpisana przez osoby upoważnione ze strony </w:t>
      </w:r>
      <w:r w:rsidR="006B735E" w:rsidRPr="00281E19">
        <w:rPr>
          <w:sz w:val="22"/>
          <w:szCs w:val="22"/>
        </w:rPr>
        <w:t>W</w:t>
      </w:r>
      <w:r w:rsidRPr="00281E19">
        <w:rPr>
          <w:sz w:val="22"/>
          <w:szCs w:val="22"/>
        </w:rPr>
        <w:t>ykonawcy (wg KRS/wpisu do ewidencji lub na podstawie dołączonego pełnomocnictwa).</w:t>
      </w:r>
      <w:r w:rsidR="00DA5107" w:rsidRPr="00281E19">
        <w:rPr>
          <w:sz w:val="22"/>
          <w:szCs w:val="22"/>
        </w:rPr>
        <w:t xml:space="preserve">  </w:t>
      </w:r>
    </w:p>
    <w:p w14:paraId="31B49EFA" w14:textId="77777777" w:rsidR="007C0852" w:rsidRPr="00281E19" w:rsidRDefault="007C0852" w:rsidP="007C0852">
      <w:pPr>
        <w:jc w:val="both"/>
        <w:rPr>
          <w:sz w:val="22"/>
          <w:szCs w:val="22"/>
        </w:rPr>
      </w:pPr>
    </w:p>
    <w:p w14:paraId="776BB21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01CA7879" w14:textId="77777777" w:rsidR="0012396C" w:rsidRPr="00281E19" w:rsidRDefault="0012396C" w:rsidP="007C0852">
      <w:pPr>
        <w:jc w:val="both"/>
        <w:rPr>
          <w:sz w:val="22"/>
          <w:szCs w:val="22"/>
        </w:rPr>
      </w:pPr>
    </w:p>
    <w:p w14:paraId="32DDA46F" w14:textId="77777777" w:rsidR="007C0852" w:rsidRPr="00281E19" w:rsidRDefault="007C0852" w:rsidP="007C085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Miejsce oraz termin składania ofert:</w:t>
      </w:r>
    </w:p>
    <w:p w14:paraId="7BFA04C5" w14:textId="77777777" w:rsidR="007C0852" w:rsidRPr="00281E19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Cs/>
        </w:rPr>
      </w:pPr>
      <w:r w:rsidRPr="00281E19">
        <w:rPr>
          <w:rFonts w:ascii="Times New Roman" w:hAnsi="Times New Roman" w:cs="Times New Roman"/>
          <w:bCs/>
        </w:rPr>
        <w:t xml:space="preserve">Złożenie oferty cenowej nie jest równoznaczne ze złożeniem zamówienia przez Zamawiającego i nie łączy się z koniecznością zawarcia przez niego umowy. </w:t>
      </w:r>
    </w:p>
    <w:p w14:paraId="32A1609F" w14:textId="52B33A1D" w:rsidR="007C0852" w:rsidRPr="003E20D1" w:rsidRDefault="007C0852" w:rsidP="00B32F96">
      <w:pPr>
        <w:pStyle w:val="Akapitzlist"/>
        <w:numPr>
          <w:ilvl w:val="0"/>
          <w:numId w:val="1"/>
        </w:numPr>
        <w:tabs>
          <w:tab w:val="left" w:pos="993"/>
        </w:tabs>
        <w:spacing w:line="276" w:lineRule="auto"/>
        <w:ind w:left="357"/>
        <w:jc w:val="both"/>
        <w:rPr>
          <w:rFonts w:ascii="Times New Roman" w:hAnsi="Times New Roman" w:cs="Times New Roman"/>
          <w:b/>
        </w:rPr>
      </w:pPr>
      <w:r w:rsidRPr="003E20D1">
        <w:rPr>
          <w:rFonts w:ascii="Times New Roman" w:hAnsi="Times New Roman" w:cs="Times New Roman"/>
          <w:b/>
        </w:rPr>
        <w:lastRenderedPageBreak/>
        <w:t xml:space="preserve">Zamawiający oczekuje odpowiedzi – złożenia oferty - w terminie do dnia </w:t>
      </w:r>
      <w:r w:rsidR="006D0A4D">
        <w:rPr>
          <w:rFonts w:ascii="Times New Roman" w:hAnsi="Times New Roman" w:cs="Times New Roman"/>
          <w:b/>
        </w:rPr>
        <w:t xml:space="preserve"> </w:t>
      </w:r>
      <w:r w:rsidR="007F5E8A">
        <w:rPr>
          <w:rFonts w:ascii="Times New Roman" w:hAnsi="Times New Roman" w:cs="Times New Roman"/>
          <w:b/>
        </w:rPr>
        <w:t>06.08</w:t>
      </w:r>
      <w:r w:rsidR="006E58FB">
        <w:rPr>
          <w:rFonts w:ascii="Times New Roman" w:hAnsi="Times New Roman" w:cs="Times New Roman"/>
          <w:b/>
        </w:rPr>
        <w:t>.</w:t>
      </w:r>
      <w:r w:rsidRPr="003E20D1">
        <w:rPr>
          <w:rFonts w:ascii="Times New Roman" w:hAnsi="Times New Roman" w:cs="Times New Roman"/>
          <w:b/>
        </w:rPr>
        <w:t>202</w:t>
      </w:r>
      <w:r w:rsidR="00BF7BB9">
        <w:rPr>
          <w:rFonts w:ascii="Times New Roman" w:hAnsi="Times New Roman" w:cs="Times New Roman"/>
          <w:b/>
        </w:rPr>
        <w:t>4</w:t>
      </w:r>
      <w:r w:rsidRPr="003E20D1">
        <w:rPr>
          <w:rFonts w:ascii="Times New Roman" w:hAnsi="Times New Roman" w:cs="Times New Roman"/>
          <w:b/>
        </w:rPr>
        <w:t xml:space="preserve"> roku</w:t>
      </w:r>
      <w:r w:rsidR="00DA5107" w:rsidRPr="003E20D1">
        <w:rPr>
          <w:rFonts w:ascii="Times New Roman" w:hAnsi="Times New Roman" w:cs="Times New Roman"/>
          <w:b/>
        </w:rPr>
        <w:t xml:space="preserve"> n</w:t>
      </w:r>
      <w:r w:rsidRPr="003E20D1">
        <w:rPr>
          <w:rFonts w:ascii="Times New Roman" w:hAnsi="Times New Roman" w:cs="Times New Roman"/>
          <w:b/>
        </w:rPr>
        <w:t>a adres w siedzibie zamawiającego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/>
        </w:rPr>
        <w:t xml:space="preserve">ul. Wały Chrobrego 1-2, 70-500 Szczecin </w:t>
      </w:r>
      <w:r w:rsidR="009542B4" w:rsidRPr="003E20D1">
        <w:rPr>
          <w:rFonts w:ascii="Times New Roman" w:hAnsi="Times New Roman" w:cs="Times New Roman"/>
          <w:b/>
        </w:rPr>
        <w:t xml:space="preserve">do Kancelarii pok. 73A </w:t>
      </w:r>
      <w:r w:rsidRPr="003E20D1">
        <w:rPr>
          <w:rFonts w:ascii="Times New Roman" w:hAnsi="Times New Roman" w:cs="Times New Roman"/>
          <w:b/>
        </w:rPr>
        <w:t>lub na adres mailowy</w:t>
      </w:r>
      <w:r w:rsidR="006D0A4D">
        <w:rPr>
          <w:rFonts w:ascii="Times New Roman" w:hAnsi="Times New Roman" w:cs="Times New Roman"/>
          <w:b/>
        </w:rPr>
        <w:t xml:space="preserve"> k.perec@pm.szczecin.pl</w:t>
      </w:r>
      <w:r w:rsidR="006335B3">
        <w:rPr>
          <w:rFonts w:ascii="Times New Roman" w:hAnsi="Times New Roman" w:cs="Times New Roman"/>
          <w:b/>
        </w:rPr>
        <w:t xml:space="preserve"> </w:t>
      </w:r>
      <w:r w:rsidR="009542B4" w:rsidRPr="003E20D1">
        <w:rPr>
          <w:rFonts w:ascii="Times New Roman" w:hAnsi="Times New Roman" w:cs="Times New Roman"/>
          <w:b/>
        </w:rPr>
        <w:t xml:space="preserve"> </w:t>
      </w:r>
      <w:r w:rsidRPr="003E20D1">
        <w:rPr>
          <w:rFonts w:ascii="Times New Roman" w:hAnsi="Times New Roman" w:cs="Times New Roman"/>
          <w:bCs/>
        </w:rPr>
        <w:t xml:space="preserve">z uwagi na fakt gromadzenia odpowiedniej ilości ofert, niezbędnych w procedurze Politechniki Morskiej w Szczecinie. </w:t>
      </w:r>
    </w:p>
    <w:p w14:paraId="74047D57" w14:textId="51977CA1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A0381A" w:rsidRPr="00281E1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Oferty złożone po terminie nie będą rozpatrywane. </w:t>
      </w:r>
    </w:p>
    <w:p w14:paraId="6B495AAE" w14:textId="3B9518FC" w:rsidR="007C0852" w:rsidRPr="00281E19" w:rsidRDefault="007C0852" w:rsidP="00A0381A">
      <w:pPr>
        <w:pStyle w:val="Default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d. 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Wykonawca może przed upływem terminu składania ofert zmienić lub wycofać swoją ofertę. </w:t>
      </w:r>
    </w:p>
    <w:p w14:paraId="536EE13C" w14:textId="6236792F" w:rsidR="00DF3597" w:rsidRPr="00DF6027" w:rsidRDefault="007C0852" w:rsidP="00DF6027">
      <w:pPr>
        <w:pStyle w:val="Default"/>
        <w:ind w:left="357" w:hanging="426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e.</w:t>
      </w:r>
      <w:r w:rsidR="00A0381A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W toku badania i oceny ofert Zamawiający może żądać od 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oferentów</w:t>
      </w:r>
      <w:r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 wyjaśnień</w:t>
      </w:r>
      <w:r w:rsidR="00DF3597" w:rsidRPr="00281E19">
        <w:rPr>
          <w:rFonts w:ascii="Times New Roman" w:hAnsi="Times New Roman" w:cs="Times New Roman"/>
          <w:color w:val="auto"/>
          <w:sz w:val="22"/>
          <w:szCs w:val="22"/>
        </w:rPr>
        <w:t>/uzupełnienia braków/korekt błędów</w:t>
      </w:r>
      <w:r w:rsidR="009542B4" w:rsidRPr="00281E19">
        <w:rPr>
          <w:rStyle w:val="Odwoaniedokomentarza"/>
          <w:rFonts w:ascii="Times New Roman" w:eastAsia="Times New Roman" w:hAnsi="Times New Roman" w:cs="Times New Roman"/>
          <w:color w:val="auto"/>
          <w:sz w:val="22"/>
          <w:szCs w:val="22"/>
          <w:lang w:eastAsia="ar-SA"/>
        </w:rPr>
        <w:t xml:space="preserve"> </w:t>
      </w:r>
      <w:r w:rsidR="009542B4" w:rsidRPr="00281E19">
        <w:rPr>
          <w:rFonts w:ascii="Times New Roman" w:hAnsi="Times New Roman" w:cs="Times New Roman"/>
          <w:color w:val="auto"/>
          <w:sz w:val="22"/>
          <w:szCs w:val="22"/>
        </w:rPr>
        <w:t xml:space="preserve">dotyczących treści złożonych ofert, </w:t>
      </w:r>
      <w:r w:rsidR="00DF3597" w:rsidRPr="00281E19">
        <w:rPr>
          <w:rFonts w:ascii="Times New Roman" w:eastAsia="Times New Roman" w:hAnsi="Times New Roman" w:cs="Times New Roman"/>
          <w:color w:val="auto"/>
          <w:sz w:val="22"/>
          <w:szCs w:val="22"/>
        </w:rPr>
        <w:t>wyznaczając w tym celu odpowiedni termin i zakres wymaganych wyjaśnień.</w:t>
      </w:r>
      <w:r w:rsidR="00DF6027">
        <w:rPr>
          <w:rFonts w:ascii="Times New Roman" w:eastAsia="Times New Roman" w:hAnsi="Times New Roman" w:cs="Times New Roman"/>
        </w:rPr>
        <w:t xml:space="preserve"> </w:t>
      </w:r>
      <w:r w:rsidR="00DF3597" w:rsidRPr="00DF6027">
        <w:rPr>
          <w:rFonts w:ascii="Times New Roman" w:eastAsia="Times New Roman" w:hAnsi="Times New Roman" w:cs="Times New Roman"/>
        </w:rPr>
        <w:t>Niedotrzymanie wyznaczonego terminu będzie skutkowało odrzuceniem oferty.</w:t>
      </w:r>
    </w:p>
    <w:p w14:paraId="092307D8" w14:textId="3A902A43" w:rsidR="007C0852" w:rsidRPr="00281E19" w:rsidRDefault="007C0852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 xml:space="preserve">f.  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Ewentualne poprawki w ofercie muszą być naniesione w sposób czytelny oraz opatrzone podpisem </w:t>
      </w:r>
      <w:r w:rsidR="00A0381A" w:rsidRPr="00281E19">
        <w:rPr>
          <w:rFonts w:eastAsia="Calibri"/>
          <w:sz w:val="22"/>
          <w:szCs w:val="22"/>
          <w:lang w:eastAsia="pl-PL"/>
        </w:rPr>
        <w:t xml:space="preserve"> </w:t>
      </w:r>
      <w:r w:rsidRPr="00281E19">
        <w:rPr>
          <w:rFonts w:eastAsia="Calibri"/>
          <w:sz w:val="22"/>
          <w:szCs w:val="22"/>
          <w:lang w:eastAsia="pl-PL"/>
        </w:rPr>
        <w:t xml:space="preserve">osoby podpisującej ofertę. </w:t>
      </w:r>
    </w:p>
    <w:p w14:paraId="1FF0AC3B" w14:textId="42AB879A" w:rsidR="007C0852" w:rsidRPr="00281E19" w:rsidRDefault="00A0381A" w:rsidP="00A0381A">
      <w:pPr>
        <w:suppressAutoHyphens w:val="0"/>
        <w:autoSpaceDE w:val="0"/>
        <w:autoSpaceDN w:val="0"/>
        <w:adjustRightInd w:val="0"/>
        <w:ind w:left="357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g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 wystąpienia omyłek (pisarskich, rachunkowych) w ofercie, Zamawiający poprawi </w:t>
      </w:r>
      <w:r w:rsidRPr="00281E19">
        <w:rPr>
          <w:rFonts w:eastAsia="Calibri"/>
          <w:sz w:val="22"/>
          <w:szCs w:val="22"/>
          <w:lang w:eastAsia="pl-PL"/>
        </w:rPr>
        <w:t xml:space="preserve"> 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powyższe błędy i zawiadomi o tym oferenta, którego oferta została skorygowana. </w:t>
      </w:r>
    </w:p>
    <w:p w14:paraId="6F0C2733" w14:textId="017BC029" w:rsidR="007C0852" w:rsidRPr="00281E19" w:rsidRDefault="00A0381A" w:rsidP="007C0852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sz w:val="22"/>
          <w:szCs w:val="22"/>
          <w:lang w:eastAsia="pl-PL"/>
        </w:rPr>
      </w:pPr>
      <w:r w:rsidRPr="00281E19">
        <w:rPr>
          <w:rFonts w:eastAsia="Calibri"/>
          <w:sz w:val="22"/>
          <w:szCs w:val="22"/>
          <w:lang w:eastAsia="pl-PL"/>
        </w:rPr>
        <w:t>h</w:t>
      </w:r>
      <w:r w:rsidR="007C0852" w:rsidRPr="00281E19">
        <w:rPr>
          <w:rFonts w:eastAsia="Calibri"/>
          <w:sz w:val="22"/>
          <w:szCs w:val="22"/>
          <w:lang w:eastAsia="pl-PL"/>
        </w:rPr>
        <w:t xml:space="preserve">.  W przypadku, gdy oferta jest niezgodna z treścią zapytania ofertowego i nie ma możliwości jej poprawienia, oferta podlega odrzuceniu. </w:t>
      </w:r>
    </w:p>
    <w:p w14:paraId="44C345C4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2584D6B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281E19">
        <w:rPr>
          <w:b/>
          <w:sz w:val="22"/>
          <w:szCs w:val="22"/>
          <w:u w:val="single"/>
        </w:rPr>
        <w:t>Oferty będą oceniane według kryterium:</w:t>
      </w:r>
    </w:p>
    <w:p w14:paraId="609EB3D9" w14:textId="78B9E03E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 xml:space="preserve">Cena -  100% </w:t>
      </w:r>
    </w:p>
    <w:p w14:paraId="43666B97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</w:p>
    <w:p w14:paraId="4B3A5EF0" w14:textId="7AFEBA74" w:rsidR="007C0852" w:rsidRPr="00281E19" w:rsidRDefault="007C0852" w:rsidP="007C0852">
      <w:pPr>
        <w:pStyle w:val="Akapitzlist"/>
        <w:ind w:left="0"/>
        <w:jc w:val="both"/>
        <w:rPr>
          <w:rFonts w:ascii="Times New Roman" w:hAnsi="Times New Roman" w:cs="Times New Roman"/>
          <w:b/>
          <w:bCs/>
          <w:u w:val="single"/>
        </w:rPr>
      </w:pPr>
      <w:r w:rsidRPr="00281E19">
        <w:rPr>
          <w:rFonts w:ascii="Times New Roman" w:hAnsi="Times New Roman" w:cs="Times New Roman"/>
          <w:b/>
          <w:bCs/>
          <w:u w:val="single"/>
        </w:rPr>
        <w:t xml:space="preserve">Kryterium ceny </w:t>
      </w:r>
      <w:r w:rsidR="00740BC0">
        <w:rPr>
          <w:rFonts w:ascii="Times New Roman" w:hAnsi="Times New Roman" w:cs="Times New Roman"/>
          <w:b/>
          <w:bCs/>
          <w:u w:val="single"/>
        </w:rPr>
        <w:t xml:space="preserve">dla każdego z zadań </w:t>
      </w:r>
      <w:r w:rsidRPr="00281E19">
        <w:rPr>
          <w:rFonts w:ascii="Times New Roman" w:hAnsi="Times New Roman" w:cs="Times New Roman"/>
          <w:b/>
          <w:bCs/>
          <w:u w:val="single"/>
        </w:rPr>
        <w:t>zostanie obliczone według następującego wzoru:</w:t>
      </w:r>
    </w:p>
    <w:p w14:paraId="19590A49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rPr>
          <w:rFonts w:ascii="Times New Roman" w:hAnsi="Times New Roman" w:cs="Times New Roman"/>
          <w:sz w:val="22"/>
          <w:szCs w:val="22"/>
        </w:rPr>
      </w:pPr>
      <w:r w:rsidRPr="00281E19">
        <w:rPr>
          <w:rFonts w:ascii="Times New Roman" w:hAnsi="Times New Roman" w:cs="Times New Roman"/>
          <w:sz w:val="22"/>
          <w:szCs w:val="22"/>
        </w:rPr>
        <w:t>(Cena najniższej oferty / Cena badanej oferty) x 100 = liczba punktów za kryterium cena.</w:t>
      </w:r>
    </w:p>
    <w:p w14:paraId="07EC57FB" w14:textId="77777777" w:rsidR="007C0852" w:rsidRPr="00281E19" w:rsidRDefault="007C0852" w:rsidP="007C0852">
      <w:pPr>
        <w:pStyle w:val="HTML-wstpniesformatowany"/>
        <w:tabs>
          <w:tab w:val="clear" w:pos="1832"/>
          <w:tab w:val="clear" w:pos="2748"/>
          <w:tab w:val="left" w:pos="1843"/>
        </w:tabs>
        <w:ind w:left="142"/>
        <w:rPr>
          <w:rFonts w:ascii="Times New Roman" w:hAnsi="Times New Roman" w:cs="Times New Roman"/>
          <w:sz w:val="22"/>
          <w:szCs w:val="22"/>
        </w:rPr>
      </w:pPr>
    </w:p>
    <w:p w14:paraId="10F7FA46" w14:textId="6B1463EF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bCs/>
          <w:sz w:val="22"/>
          <w:szCs w:val="22"/>
        </w:rPr>
        <w:t>Niniejsze zapytanie nie stanowi oferty w rozumieniu art. 66 § 1 Kodeksu Cywilnego z 23.04.1964r. (Dz. U. z 202</w:t>
      </w:r>
      <w:r w:rsidR="00473BB0" w:rsidRPr="00281E19">
        <w:rPr>
          <w:b/>
          <w:bCs/>
          <w:sz w:val="22"/>
          <w:szCs w:val="22"/>
        </w:rPr>
        <w:t>3</w:t>
      </w:r>
      <w:r w:rsidRPr="00281E19">
        <w:rPr>
          <w:b/>
          <w:bCs/>
          <w:sz w:val="22"/>
          <w:szCs w:val="22"/>
        </w:rPr>
        <w:t xml:space="preserve"> r., poz. 1</w:t>
      </w:r>
      <w:r w:rsidR="00473BB0" w:rsidRPr="00281E19">
        <w:rPr>
          <w:b/>
          <w:bCs/>
          <w:sz w:val="22"/>
          <w:szCs w:val="22"/>
        </w:rPr>
        <w:t>610</w:t>
      </w:r>
      <w:r w:rsidRPr="00281E19">
        <w:rPr>
          <w:b/>
          <w:bCs/>
          <w:sz w:val="22"/>
          <w:szCs w:val="22"/>
        </w:rPr>
        <w:t xml:space="preserve"> z późn. zm.), dalej KC, ani zaproszenia do zawarcia umowy                         w rozumieniu art. 71 KC. </w:t>
      </w:r>
    </w:p>
    <w:p w14:paraId="14490ADA" w14:textId="77777777" w:rsidR="007C0852" w:rsidRPr="00281E19" w:rsidRDefault="007C0852" w:rsidP="007C0852">
      <w:pPr>
        <w:ind w:firstLine="142"/>
        <w:jc w:val="both"/>
        <w:rPr>
          <w:b/>
          <w:bCs/>
          <w:sz w:val="22"/>
          <w:szCs w:val="22"/>
        </w:rPr>
      </w:pPr>
    </w:p>
    <w:p w14:paraId="5132023E" w14:textId="77777777" w:rsidR="007C0852" w:rsidRPr="00281E19" w:rsidRDefault="007C0852" w:rsidP="007C0852">
      <w:pPr>
        <w:jc w:val="both"/>
        <w:rPr>
          <w:b/>
          <w:bCs/>
          <w:sz w:val="22"/>
          <w:szCs w:val="22"/>
        </w:rPr>
      </w:pPr>
      <w:r w:rsidRPr="00281E19">
        <w:rPr>
          <w:b/>
          <w:sz w:val="22"/>
          <w:szCs w:val="22"/>
        </w:rPr>
        <w:t>Warunkiem rozpatrywania przez Zamawiającego złożonej oferty jest spełnienie i złożenie przez Wykonawcę odpowiednich oświadczeń wymienionych w niniejszym zapytaniu ofertowym oraz formularza ofertowego wg wzoru.</w:t>
      </w:r>
    </w:p>
    <w:p w14:paraId="068CF572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</w:p>
    <w:p w14:paraId="18554B8F" w14:textId="77777777" w:rsidR="00F70262" w:rsidRPr="00281E19" w:rsidRDefault="00F70262" w:rsidP="00F70262">
      <w:pPr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281E19">
        <w:rPr>
          <w:b/>
          <w:sz w:val="22"/>
          <w:szCs w:val="22"/>
          <w:u w:val="single"/>
          <w:lang w:eastAsia="pl-PL"/>
        </w:rPr>
        <w:t xml:space="preserve">Warunki zmiany, odwołania i unieważnienia zapytania </w:t>
      </w:r>
    </w:p>
    <w:p w14:paraId="0EFF8E3A" w14:textId="161F10B5" w:rsidR="00F70262" w:rsidRPr="00281E19" w:rsidRDefault="00F70262" w:rsidP="00B32F96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281E19">
        <w:rPr>
          <w:rFonts w:ascii="Times New Roman" w:hAnsi="Times New Roman" w:cs="Times New Roman"/>
          <w:lang w:eastAsia="pl-PL"/>
        </w:rPr>
        <w:t>Zamawiający zastrzega sobie prawo dokonywania zmian warunków</w:t>
      </w:r>
      <w:r w:rsidR="00D45929">
        <w:rPr>
          <w:rFonts w:ascii="Times New Roman" w:hAnsi="Times New Roman" w:cs="Times New Roman"/>
          <w:lang w:eastAsia="pl-PL"/>
        </w:rPr>
        <w:t xml:space="preserve"> lub terminów </w:t>
      </w:r>
      <w:r w:rsidRPr="00281E19">
        <w:rPr>
          <w:rFonts w:ascii="Times New Roman" w:hAnsi="Times New Roman" w:cs="Times New Roman"/>
          <w:lang w:eastAsia="pl-PL"/>
        </w:rPr>
        <w:t>zapytania ofertowego, a także jego odwołania lub unieważnienia oraz zakończenie</w:t>
      </w:r>
      <w:r w:rsidR="005D387E" w:rsidRPr="00281E19">
        <w:rPr>
          <w:rFonts w:ascii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hAnsi="Times New Roman" w:cs="Times New Roman"/>
          <w:lang w:eastAsia="pl-PL"/>
        </w:rPr>
        <w:t>bez wyboru ofert, w szczególności, gdy:</w:t>
      </w:r>
    </w:p>
    <w:p w14:paraId="7CFFFD77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cena najkorzystniejszej oferty przekroczy kwotę przeznaczoną na finansowanie zamówienia,</w:t>
      </w:r>
    </w:p>
    <w:p w14:paraId="03ABB97E" w14:textId="77777777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w przypadku rozwiązania umowy o dofinansowanie przez NCBiR, co skutkowałoby nieprzyznaniem środków dotacyjnych, które miały być przeznaczone na sfinansowanie zamówienia,</w:t>
      </w:r>
    </w:p>
    <w:p w14:paraId="6DF7C29B" w14:textId="1393094E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wystąpiła istotna zmiana okoliczności powodująca, że prowadzenie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lub wykonanie zamówienia nie leży w interesie publicznym lub prywatnym Zamawiającego, czego nie można było wcześniej przewidzieć,</w:t>
      </w:r>
    </w:p>
    <w:p w14:paraId="54F1981D" w14:textId="044B7D03" w:rsidR="00F70262" w:rsidRPr="00281E19" w:rsidRDefault="005D387E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zapytanie </w:t>
      </w:r>
      <w:r w:rsidR="00F70262" w:rsidRPr="00281E19">
        <w:rPr>
          <w:rFonts w:ascii="Times New Roman" w:eastAsia="Times New Roman" w:hAnsi="Times New Roman" w:cs="Times New Roman"/>
          <w:lang w:eastAsia="pl-PL"/>
        </w:rPr>
        <w:t>obarczone jest niemożliwą do usunięcia wadą uniemożliwiającą zawarcie ważnej umowy w sprawie zamówienia,</w:t>
      </w:r>
    </w:p>
    <w:p w14:paraId="53656846" w14:textId="3308868D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Zamawiający zastrzega sobie prawo do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 xml:space="preserve"> z istotnych powodów,</w:t>
      </w:r>
    </w:p>
    <w:p w14:paraId="745E3A2A" w14:textId="0B2F1D9B" w:rsidR="00F70262" w:rsidRPr="00281E19" w:rsidRDefault="00F70262" w:rsidP="00B32F96">
      <w:pPr>
        <w:pStyle w:val="Akapitzlist"/>
        <w:numPr>
          <w:ilvl w:val="1"/>
          <w:numId w:val="9"/>
        </w:numPr>
        <w:spacing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Zamawiający zastrzega sobie prawo do unieważnienia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zapytania </w:t>
      </w:r>
      <w:r w:rsidRPr="00281E19">
        <w:rPr>
          <w:rFonts w:ascii="Times New Roman" w:eastAsia="Times New Roman" w:hAnsi="Times New Roman" w:cs="Times New Roman"/>
          <w:lang w:eastAsia="pl-PL"/>
        </w:rPr>
        <w:t>bez podania przyczyny.</w:t>
      </w:r>
    </w:p>
    <w:p w14:paraId="147EDE9B" w14:textId="58C9782C" w:rsidR="00B842FF" w:rsidRPr="006335B3" w:rsidRDefault="00F70262" w:rsidP="00F7026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W przypadku unieważnienia 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>zapytania</w:t>
      </w:r>
      <w:r w:rsidRPr="00281E19">
        <w:rPr>
          <w:rFonts w:ascii="Times New Roman" w:eastAsia="Times New Roman" w:hAnsi="Times New Roman" w:cs="Times New Roman"/>
          <w:lang w:eastAsia="pl-PL"/>
        </w:rPr>
        <w:t>, Zamawiający nie ponosi</w:t>
      </w:r>
      <w:r w:rsidR="005D387E" w:rsidRPr="00281E1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81E19">
        <w:rPr>
          <w:rFonts w:ascii="Times New Roman" w:eastAsia="Times New Roman" w:hAnsi="Times New Roman" w:cs="Times New Roman"/>
          <w:lang w:eastAsia="pl-PL"/>
        </w:rPr>
        <w:t>kosztów postępowania oraz nie jest zobowiązany do zwrotu jakichkolwiek kosztów na rzecz Dostawców.</w:t>
      </w:r>
    </w:p>
    <w:p w14:paraId="1B5E9C1D" w14:textId="50340E14" w:rsidR="00F70262" w:rsidRPr="00281E19" w:rsidRDefault="007C0852" w:rsidP="00F70262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u w:val="single"/>
        </w:rPr>
        <w:t xml:space="preserve">Dodatkowe informacje: </w:t>
      </w:r>
    </w:p>
    <w:p w14:paraId="68B0BF9F" w14:textId="1797B9BD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3E792A5A" w14:textId="2F81315F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>Zamawiający informuje, że w niniejszym zapytaniu ofertowym Wykonawcom nie przysługują środki</w:t>
      </w:r>
      <w:r w:rsidR="004D2357" w:rsidRPr="00281E19">
        <w:rPr>
          <w:rFonts w:ascii="Times New Roman" w:hAnsi="Times New Roman" w:cs="Times New Roman"/>
        </w:rPr>
        <w:t xml:space="preserve"> </w:t>
      </w:r>
      <w:r w:rsidRPr="00281E19">
        <w:rPr>
          <w:rFonts w:ascii="Times New Roman" w:hAnsi="Times New Roman" w:cs="Times New Roman"/>
        </w:rPr>
        <w:t xml:space="preserve">ochrony prawnej określone w ustawie  – Prawo Zamówień Publicznych.  </w:t>
      </w:r>
    </w:p>
    <w:p w14:paraId="495A8EA5" w14:textId="0079CACA" w:rsidR="007C0852" w:rsidRPr="00281E19" w:rsidRDefault="007C0852" w:rsidP="00B32F96">
      <w:pPr>
        <w:pStyle w:val="Akapitzlist"/>
        <w:numPr>
          <w:ilvl w:val="0"/>
          <w:numId w:val="10"/>
        </w:numPr>
        <w:tabs>
          <w:tab w:val="left" w:pos="993"/>
        </w:tabs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Niezwłocznie po wyborze najkorzystniejszej oferty, Zamawiający zawiadomi wszystkich Wykonawców, którzy ubiegali się o udzielenie zamówienia. </w:t>
      </w:r>
    </w:p>
    <w:p w14:paraId="7DAEE382" w14:textId="77777777" w:rsidR="007C0852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95AE8D7" w14:textId="77777777" w:rsidR="007C0852" w:rsidRPr="00281E19" w:rsidRDefault="007C0852" w:rsidP="007C0852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D63E868" w14:textId="77777777" w:rsidR="00247F25" w:rsidRDefault="00247F25" w:rsidP="00247F25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</w:p>
    <w:p w14:paraId="3CD7C209" w14:textId="10D6E4B0" w:rsidR="00247F25" w:rsidRDefault="00247F25" w:rsidP="00247F25">
      <w:pPr>
        <w:suppressAutoHyphens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Zapytania należy kierować w formie pisemnej na adres email: </w:t>
      </w:r>
      <w:r w:rsidR="006D0A4D">
        <w:rPr>
          <w:bCs/>
          <w:sz w:val="22"/>
          <w:szCs w:val="22"/>
        </w:rPr>
        <w:t>k.perec@pm.szczecin.pl</w:t>
      </w:r>
    </w:p>
    <w:p w14:paraId="24CA8773" w14:textId="540F30F4" w:rsidR="00F216AE" w:rsidRDefault="00F216AE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156DA42A" w14:textId="77777777" w:rsidR="006B6091" w:rsidRPr="00835583" w:rsidRDefault="006B6091" w:rsidP="5024356F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  <w:lang w:val="en-US"/>
        </w:rPr>
      </w:pPr>
    </w:p>
    <w:p w14:paraId="0A72E488" w14:textId="3BA9FAD5" w:rsidR="007C0852" w:rsidRPr="00281E19" w:rsidRDefault="5024356F" w:rsidP="5024356F">
      <w:pPr>
        <w:tabs>
          <w:tab w:val="left" w:pos="993"/>
        </w:tabs>
        <w:spacing w:before="60" w:after="60" w:line="276" w:lineRule="auto"/>
        <w:jc w:val="both"/>
        <w:rPr>
          <w:b/>
          <w:bCs/>
          <w:sz w:val="22"/>
          <w:szCs w:val="22"/>
          <w:u w:val="single"/>
        </w:rPr>
      </w:pPr>
      <w:r w:rsidRPr="5024356F">
        <w:rPr>
          <w:b/>
          <w:bCs/>
          <w:sz w:val="22"/>
          <w:szCs w:val="22"/>
          <w:u w:val="single"/>
        </w:rPr>
        <w:t>Ochrona danych osobowych:</w:t>
      </w:r>
    </w:p>
    <w:p w14:paraId="74B5FB29" w14:textId="77777777" w:rsidR="007C0852" w:rsidRPr="00281E19" w:rsidRDefault="007C0852" w:rsidP="007C0852">
      <w:pPr>
        <w:spacing w:before="60" w:after="60"/>
        <w:jc w:val="both"/>
        <w:rPr>
          <w:sz w:val="22"/>
          <w:szCs w:val="22"/>
        </w:rPr>
      </w:pPr>
      <w:r w:rsidRPr="00281E19">
        <w:rPr>
          <w:sz w:val="22"/>
          <w:szCs w:val="22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04715839" w14:textId="77777777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administratorem Pani/Pana danych osobowych jest </w:t>
      </w:r>
      <w:r w:rsidRPr="00281E19">
        <w:rPr>
          <w:rFonts w:ascii="Times New Roman" w:hAnsi="Times New Roman" w:cs="Times New Roman"/>
          <w:i/>
          <w:iCs/>
        </w:rPr>
        <w:t>Politechnika Morska w Szczecinie ul. Wały Chrobrego 1-2, 70-500 Szczecin, tel. (91) 48 09 400, pm.szczecin.pl;</w:t>
      </w:r>
    </w:p>
    <w:p w14:paraId="0B522DCB" w14:textId="4DA846D1" w:rsidR="007C0852" w:rsidRPr="00281E19" w:rsidRDefault="007C0852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dane kontaktowe do inspektora ochrony danych e-mail: </w:t>
      </w:r>
      <w:hyperlink r:id="rId10" w:history="1">
        <w:r w:rsidR="006D0A4D" w:rsidRPr="00FE46BD">
          <w:rPr>
            <w:rStyle w:val="Hipercze"/>
            <w:rFonts w:ascii="Times New Roman" w:hAnsi="Times New Roman" w:cs="Times New Roman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6AB3893A" w14:textId="5F867B05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Pani/Pana </w:t>
      </w:r>
      <w:r w:rsidRPr="5024356F">
        <w:rPr>
          <w:rFonts w:ascii="Times New Roman" w:eastAsia="Times New Roman" w:hAnsi="Times New Roman" w:cs="Times New Roman"/>
        </w:rPr>
        <w:t>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</w:t>
      </w:r>
      <w:r w:rsidRPr="5024356F">
        <w:rPr>
          <w:rFonts w:ascii="Times New Roman" w:hAnsi="Times New Roman" w:cs="Times New Roman"/>
        </w:rPr>
        <w:t>;</w:t>
      </w:r>
    </w:p>
    <w:p w14:paraId="04A47707" w14:textId="60054E64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 xml:space="preserve">odbiorcami danych osobowych mogą być osoby lub podmioty, którym udostępniona zostanie dokumentacja postępowania w oparciu o przepisy obowiązującego prawa, w tym w szczególności przepisy ustawy z 6 września 2001 r. o dostępie do informacji publicznej oraz podmioty przetwarzające dane w naszym imieniu, na podstawie umowy powierzenia danych;  </w:t>
      </w:r>
    </w:p>
    <w:p w14:paraId="3476EBCF" w14:textId="331849E9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w </w:t>
      </w:r>
      <w:r w:rsidRPr="5024356F">
        <w:rPr>
          <w:rFonts w:ascii="Times New Roman" w:eastAsia="Times New Roman" w:hAnsi="Times New Roman" w:cs="Times New Roman"/>
        </w:rPr>
        <w:t>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</w:t>
      </w:r>
      <w:r w:rsidRPr="5024356F">
        <w:rPr>
          <w:rFonts w:ascii="Times New Roman" w:hAnsi="Times New Roman" w:cs="Times New Roman"/>
        </w:rPr>
        <w:t>;</w:t>
      </w:r>
    </w:p>
    <w:p w14:paraId="51413ABE" w14:textId="1C617AE1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5024356F">
        <w:rPr>
          <w:rFonts w:ascii="Times New Roman" w:hAnsi="Times New Roman" w:cs="Times New Roman"/>
        </w:rPr>
        <w:t xml:space="preserve">podanie danych osobowych </w:t>
      </w:r>
      <w:r w:rsidRPr="5024356F">
        <w:rPr>
          <w:rFonts w:ascii="Times New Roman" w:eastAsia="Times New Roman" w:hAnsi="Times New Roman" w:cs="Times New Roman"/>
        </w:rPr>
        <w:t>w ramach niniejszego postępowania prowadzonego w trybie Zapytania ofertowego jest obligatoryjne, odmowa ich podania uniemożliwi podjęcie współpracy pomiędzy ww. stronami</w:t>
      </w:r>
      <w:r w:rsidRPr="5024356F">
        <w:rPr>
          <w:rFonts w:ascii="Times New Roman" w:hAnsi="Times New Roman" w:cs="Times New Roman"/>
        </w:rPr>
        <w:t xml:space="preserve">;  </w:t>
      </w:r>
    </w:p>
    <w:p w14:paraId="4E775CFF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w odniesieniu do Pani/Pana danych osobowych decyzje nie będą podejmowane w sposób zautomatyzowany, stosowanie do art. 22 RODO;</w:t>
      </w:r>
    </w:p>
    <w:p w14:paraId="54377189" w14:textId="77777777" w:rsidR="007C0852" w:rsidRPr="00281E19" w:rsidRDefault="5024356F" w:rsidP="00B32F96">
      <w:pPr>
        <w:pStyle w:val="Akapitzlist"/>
        <w:numPr>
          <w:ilvl w:val="0"/>
          <w:numId w:val="4"/>
        </w:numPr>
        <w:spacing w:before="60" w:after="60"/>
        <w:ind w:left="426" w:hanging="426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posiada Pani/Pan:</w:t>
      </w:r>
    </w:p>
    <w:p w14:paraId="70ADDC9A" w14:textId="3D7F9548" w:rsidR="5024356F" w:rsidRDefault="5024356F" w:rsidP="00B32F96">
      <w:pPr>
        <w:pStyle w:val="Akapitzlist"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024356F">
        <w:rPr>
          <w:rFonts w:ascii="Times New Roman" w:eastAsia="Times New Roman" w:hAnsi="Times New Roman" w:cs="Times New Roman"/>
        </w:rPr>
        <w:t>prawo dostępu do danych osobowych Pani/Pana dotyczących na podstawie art. 15 RODO;</w:t>
      </w:r>
    </w:p>
    <w:p w14:paraId="416309ED" w14:textId="7885E5C1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sprostowania Pani/Pana danych osobowych na podstawie art. 16 RODO;</w:t>
      </w:r>
    </w:p>
    <w:p w14:paraId="24D5DD25" w14:textId="69A44139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na podstawie art. 18 RODO prawo żądania od administratora ograniczenia przetwarzania danych osobowych z zastrzeżeniem przypadków, o których mowa w art. 18 ust. 2 RODO;</w:t>
      </w:r>
    </w:p>
    <w:p w14:paraId="658A6B78" w14:textId="25357853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wniesienia skargi do Prezesa Urzędu Ochrony Danych Osobowych, gdy uzna Pani/Pan, że przetwarzanie danych osobowych Pani/Pana dotyczących narusza przepisy RODO;</w:t>
      </w:r>
    </w:p>
    <w:p w14:paraId="0200851D" w14:textId="6467D849" w:rsidR="5024356F" w:rsidRDefault="5024356F" w:rsidP="00B32F96">
      <w:pPr>
        <w:pStyle w:val="Akapitzlist"/>
        <w:numPr>
          <w:ilvl w:val="0"/>
          <w:numId w:val="4"/>
        </w:numPr>
        <w:ind w:left="360"/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nie przysługuje Pani/Panu:</w:t>
      </w:r>
    </w:p>
    <w:p w14:paraId="00905B17" w14:textId="5920E0A0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żądania usunięcia danych osobowych w przypadkach określonych w art. 17 RODO;</w:t>
      </w:r>
    </w:p>
    <w:p w14:paraId="0F547006" w14:textId="4C79AA1C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do przenoszenia danych osobowych w przypadkach określonych w art. 20 RODO;</w:t>
      </w:r>
    </w:p>
    <w:p w14:paraId="073E46B5" w14:textId="6346162F" w:rsidR="5024356F" w:rsidRDefault="5024356F" w:rsidP="00B32F96">
      <w:pPr>
        <w:pStyle w:val="Akapitzlis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024356F">
        <w:rPr>
          <w:rFonts w:ascii="Times New Roman" w:eastAsia="Times New Roman" w:hAnsi="Times New Roman" w:cs="Times New Roman"/>
        </w:rPr>
        <w:t>prawo wniesienia sprzeciwu wobec przetwarzania danych osobowych w przypadkach określonych w art. 21 RODO.</w:t>
      </w:r>
    </w:p>
    <w:p w14:paraId="60974202" w14:textId="77777777" w:rsidR="007C0852" w:rsidRPr="00281E19" w:rsidRDefault="007C0852" w:rsidP="007C0852">
      <w:pPr>
        <w:pStyle w:val="Akapitzlist"/>
        <w:spacing w:before="60"/>
        <w:ind w:left="714"/>
        <w:jc w:val="both"/>
        <w:rPr>
          <w:rFonts w:ascii="Times New Roman" w:eastAsia="Times New Roman" w:hAnsi="Times New Roman" w:cs="Times New Roman"/>
        </w:rPr>
      </w:pPr>
      <w:r w:rsidRPr="00281E19">
        <w:rPr>
          <w:rFonts w:ascii="Times New Roman" w:hAnsi="Times New Roman" w:cs="Times New Roman"/>
        </w:rPr>
        <w:t xml:space="preserve">Z tych praw może Pani/Pan skorzystać, składając wniosek w formie pisemnej do Inspektora Ochrony Danych na adres poczty elektronicznej: </w:t>
      </w:r>
      <w:hyperlink r:id="rId11" w:history="1">
        <w:r w:rsidRPr="00281E19">
          <w:rPr>
            <w:rStyle w:val="Hipercze"/>
            <w:rFonts w:ascii="Times New Roman" w:hAnsi="Times New Roman" w:cs="Times New Roman"/>
            <w:color w:val="auto"/>
          </w:rPr>
          <w:t>iod@pm.szczecin.pl</w:t>
        </w:r>
      </w:hyperlink>
      <w:r w:rsidRPr="00281E19">
        <w:rPr>
          <w:rFonts w:ascii="Times New Roman" w:hAnsi="Times New Roman" w:cs="Times New Roman"/>
        </w:rPr>
        <w:t>;</w:t>
      </w:r>
    </w:p>
    <w:p w14:paraId="2596AEFE" w14:textId="21CECE4A" w:rsidR="007C0852" w:rsidRPr="00762CBA" w:rsidRDefault="5024356F" w:rsidP="00762CBA">
      <w:pPr>
        <w:pStyle w:val="Akapitzlist"/>
        <w:numPr>
          <w:ilvl w:val="0"/>
          <w:numId w:val="4"/>
        </w:numPr>
        <w:spacing w:after="60"/>
        <w:ind w:left="425" w:hanging="425"/>
        <w:jc w:val="both"/>
        <w:rPr>
          <w:rFonts w:ascii="Times New Roman" w:hAnsi="Times New Roman" w:cs="Times New Roman"/>
        </w:rPr>
      </w:pPr>
      <w:r w:rsidRPr="5024356F">
        <w:rPr>
          <w:rFonts w:ascii="Times New Roman" w:hAnsi="Times New Roman" w:cs="Times New Roman"/>
        </w:rPr>
        <w:t>ma również Pani/Pan prawo do wniesienia skargi do Prezesa Urzędu Ochrony Danych Osobowych, gdy uzna Pani/Pan, że przetwarzanie danych osobowych Pani/Pana dotyczących narusza przepisy RODO.</w:t>
      </w:r>
    </w:p>
    <w:p w14:paraId="29868F41" w14:textId="77777777" w:rsidR="00187CDA" w:rsidRPr="00281E19" w:rsidRDefault="00187CDA" w:rsidP="00187CDA">
      <w:pPr>
        <w:jc w:val="both"/>
        <w:rPr>
          <w:b/>
          <w:sz w:val="22"/>
          <w:szCs w:val="22"/>
          <w:lang w:eastAsia="pl-PL"/>
        </w:rPr>
      </w:pPr>
    </w:p>
    <w:p w14:paraId="6DF31939" w14:textId="77777777" w:rsidR="003233CC" w:rsidRDefault="003233CC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14:paraId="2A327CD1" w14:textId="595D5E2F" w:rsidR="00187CDA" w:rsidRPr="00281E19" w:rsidRDefault="00187CDA" w:rsidP="00187CDA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ZAŁĄCZNIKI:</w:t>
      </w:r>
    </w:p>
    <w:p w14:paraId="66B3C298" w14:textId="084563A0" w:rsidR="00FE10B0" w:rsidRDefault="00721919" w:rsidP="00187CDA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 opis przedmiotu zamówienia</w:t>
      </w:r>
    </w:p>
    <w:p w14:paraId="6DEB2D59" w14:textId="314707EA" w:rsidR="00187CDA" w:rsidRDefault="00187CDA" w:rsidP="00187CDA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2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Formularz Oferty</w:t>
      </w:r>
    </w:p>
    <w:p w14:paraId="20C410E7" w14:textId="71945F43" w:rsidR="007C0852" w:rsidRPr="00281E19" w:rsidRDefault="00187CDA" w:rsidP="006428BD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Załącznik</w:t>
      </w:r>
      <w:r w:rsidR="00D32BA1">
        <w:rPr>
          <w:sz w:val="22"/>
          <w:szCs w:val="22"/>
          <w:lang w:eastAsia="pl-PL"/>
        </w:rPr>
        <w:t xml:space="preserve"> nr </w:t>
      </w:r>
      <w:r w:rsidR="00B842FF">
        <w:rPr>
          <w:sz w:val="22"/>
          <w:szCs w:val="22"/>
          <w:lang w:eastAsia="pl-PL"/>
        </w:rPr>
        <w:t>3</w:t>
      </w:r>
      <w:r w:rsidRPr="00281E19">
        <w:rPr>
          <w:sz w:val="22"/>
          <w:szCs w:val="22"/>
          <w:lang w:eastAsia="pl-PL"/>
        </w:rPr>
        <w:t xml:space="preserve">: </w:t>
      </w:r>
      <w:r w:rsidR="00D32BA1">
        <w:rPr>
          <w:sz w:val="22"/>
          <w:szCs w:val="22"/>
          <w:lang w:eastAsia="pl-PL"/>
        </w:rPr>
        <w:tab/>
      </w:r>
      <w:r w:rsidRPr="00281E19">
        <w:rPr>
          <w:sz w:val="22"/>
          <w:szCs w:val="22"/>
          <w:lang w:eastAsia="pl-PL"/>
        </w:rPr>
        <w:t>Oświadczenie o braku powiązań kapitałowych i osobowych</w:t>
      </w:r>
    </w:p>
    <w:p w14:paraId="697BEB01" w14:textId="231FD25C" w:rsidR="007C0852" w:rsidRPr="00281E19" w:rsidRDefault="007C0852" w:rsidP="007C0852">
      <w:pPr>
        <w:tabs>
          <w:tab w:val="left" w:pos="993"/>
        </w:tabs>
        <w:jc w:val="both"/>
        <w:rPr>
          <w:sz w:val="22"/>
          <w:szCs w:val="22"/>
        </w:rPr>
      </w:pPr>
    </w:p>
    <w:p w14:paraId="51F3698B" w14:textId="77777777" w:rsidR="007C0852" w:rsidRPr="00281E19" w:rsidRDefault="007C0852" w:rsidP="007C0852">
      <w:pPr>
        <w:suppressAutoHyphens w:val="0"/>
        <w:spacing w:after="160" w:line="259" w:lineRule="auto"/>
        <w:jc w:val="both"/>
        <w:rPr>
          <w:sz w:val="22"/>
          <w:szCs w:val="22"/>
          <w:lang w:eastAsia="pl-PL"/>
        </w:rPr>
      </w:pPr>
    </w:p>
    <w:p w14:paraId="0224CDB8" w14:textId="77777777" w:rsidR="007C0852" w:rsidRPr="00281E19" w:rsidRDefault="007C0852" w:rsidP="007C0852">
      <w:pPr>
        <w:shd w:val="clear" w:color="auto" w:fill="FFFFFF"/>
        <w:suppressAutoHyphens w:val="0"/>
        <w:rPr>
          <w:sz w:val="22"/>
          <w:szCs w:val="22"/>
          <w:lang w:eastAsia="pl-PL"/>
        </w:rPr>
      </w:pPr>
    </w:p>
    <w:p w14:paraId="58F4C59D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414DF39A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6872413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97FD187" w14:textId="77777777" w:rsidR="007C0852" w:rsidRPr="00281E19" w:rsidRDefault="007C0852" w:rsidP="007C0852">
      <w:pPr>
        <w:shd w:val="clear" w:color="auto" w:fill="FFFFFF"/>
        <w:suppressAutoHyphens w:val="0"/>
        <w:jc w:val="right"/>
        <w:rPr>
          <w:sz w:val="22"/>
          <w:szCs w:val="22"/>
          <w:lang w:eastAsia="pl-PL"/>
        </w:rPr>
      </w:pPr>
    </w:p>
    <w:p w14:paraId="65E34C50" w14:textId="7D6BE2A6" w:rsidR="009638ED" w:rsidRDefault="007C0852" w:rsidP="00762CBA">
      <w:pPr>
        <w:suppressAutoHyphens w:val="0"/>
        <w:spacing w:after="200" w:line="276" w:lineRule="auto"/>
        <w:ind w:left="4956" w:firstLine="708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</w:t>
      </w:r>
    </w:p>
    <w:p w14:paraId="4C760E26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5DB50C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9DA9CBF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62C5C68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AC44826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58980F9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C1DF51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8E6E25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72DA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0795B7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9A7B6FA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BAE269E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A46015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A24445D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219A4C" w14:textId="5289F5A3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300665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568096D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1D96E0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868192D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942AA72" w14:textId="77777777" w:rsidR="006335B3" w:rsidRDefault="006335B3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6D3D42F" w14:textId="77777777" w:rsidR="00247F25" w:rsidRDefault="00247F2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C9CD500" w14:textId="77777777" w:rsidR="007D6AC5" w:rsidRDefault="007D6AC5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39688B" w14:textId="77777777" w:rsidR="00424AA2" w:rsidRDefault="00424AA2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28B81E5" w14:textId="77777777" w:rsidR="00DD3F06" w:rsidRDefault="00DD3F0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7C9C33D" w14:textId="77777777" w:rsidR="00DF3751" w:rsidRDefault="00DF375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D9EAA43" w14:textId="1892285C" w:rsidR="00B27E36" w:rsidRDefault="00DF3751" w:rsidP="00681A41">
      <w:pPr>
        <w:shd w:val="clear" w:color="auto" w:fill="FFFFFF"/>
        <w:suppressAutoHyphens w:val="0"/>
        <w:ind w:left="6372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Załącznik nr 1</w:t>
      </w:r>
    </w:p>
    <w:p w14:paraId="6137681D" w14:textId="6CA51B8B" w:rsidR="00E72BF9" w:rsidRDefault="009E7972" w:rsidP="00681A41">
      <w:pPr>
        <w:shd w:val="clear" w:color="auto" w:fill="FFFFFF"/>
        <w:suppressAutoHyphens w:val="0"/>
        <w:ind w:left="2124" w:right="-144" w:firstLine="708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OPIS PRZEDMIOTU ZAMÓWIENIA</w:t>
      </w:r>
    </w:p>
    <w:p w14:paraId="41AC64D4" w14:textId="77777777" w:rsidR="00560F9F" w:rsidRDefault="00560F9F" w:rsidP="00560F9F">
      <w:pPr>
        <w:rPr>
          <w:b/>
          <w:bCs/>
          <w:color w:val="4472C4" w:themeColor="accent1"/>
        </w:rPr>
      </w:pPr>
      <w:r w:rsidRPr="00EF0C6C">
        <w:rPr>
          <w:b/>
          <w:bCs/>
          <w:color w:val="4472C4" w:themeColor="accent1"/>
        </w:rPr>
        <w:t xml:space="preserve">Zestaw elementów montażowych do szyny TH35 </w:t>
      </w:r>
      <w:r>
        <w:rPr>
          <w:b/>
          <w:bCs/>
          <w:color w:val="4472C4" w:themeColor="accent1"/>
        </w:rPr>
        <w:t xml:space="preserve"> ( DIN 35mm)</w:t>
      </w:r>
    </w:p>
    <w:p w14:paraId="0DA4F315" w14:textId="77777777" w:rsidR="00560F9F" w:rsidRPr="00EF0C6C" w:rsidRDefault="00560F9F" w:rsidP="00560F9F">
      <w:pPr>
        <w:rPr>
          <w:b/>
          <w:bCs/>
          <w:color w:val="4472C4" w:themeColor="accent1"/>
        </w:rPr>
      </w:pPr>
    </w:p>
    <w:p w14:paraId="0C0E2CD9" w14:textId="7046927C" w:rsidR="00560F9F" w:rsidRPr="004935CE" w:rsidRDefault="00560F9F" w:rsidP="00560F9F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EF0C6C">
        <w:rPr>
          <w:rFonts w:ascii="Times New Roman" w:hAnsi="Times New Roman" w:cs="Times New Roman"/>
          <w:b/>
          <w:bCs/>
          <w:sz w:val="24"/>
          <w:szCs w:val="24"/>
        </w:rPr>
        <w:t xml:space="preserve">Złączka na szynę TH35 do przewodów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F0C6C">
        <w:rPr>
          <w:rFonts w:ascii="Times New Roman" w:hAnsi="Times New Roman" w:cs="Times New Roman"/>
          <w:b/>
          <w:bCs/>
          <w:sz w:val="24"/>
          <w:szCs w:val="24"/>
        </w:rPr>
        <w:t xml:space="preserve">,5 mm² </w:t>
      </w:r>
      <w:r w:rsidRPr="00EF0C6C">
        <w:rPr>
          <w:rFonts w:ascii="Times New Roman" w:hAnsi="Times New Roman" w:cs="Times New Roman"/>
          <w:b/>
          <w:bCs/>
          <w:color w:val="A5A5A5" w:themeColor="accent3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(50 szt.)</w:t>
      </w:r>
    </w:p>
    <w:p w14:paraId="16DB277F" w14:textId="77777777" w:rsidR="00560F9F" w:rsidRPr="00086E45" w:rsidRDefault="00560F9F" w:rsidP="00560F9F">
      <w:pPr>
        <w:rPr>
          <w:b/>
          <w:bCs/>
          <w:color w:val="5B9BD5" w:themeColor="accent5"/>
        </w:rPr>
      </w:pPr>
      <w:r>
        <w:rPr>
          <w:b/>
          <w:bCs/>
          <w:color w:val="5B9BD5" w:themeColor="accent5"/>
        </w:rPr>
        <w:t xml:space="preserve">       </w:t>
      </w:r>
      <w:r w:rsidRPr="00086E45">
        <w:rPr>
          <w:b/>
          <w:bCs/>
          <w:color w:val="5B9BD5" w:themeColor="accent5"/>
        </w:rPr>
        <w:t xml:space="preserve">WDU 2,5 lub równoważne </w:t>
      </w:r>
    </w:p>
    <w:p w14:paraId="7087027C" w14:textId="77777777" w:rsidR="00560F9F" w:rsidRPr="00EF0C6C" w:rsidRDefault="00560F9F" w:rsidP="00560F9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Złączka kablowa na szynę TH35, jednopoziomowa, </w:t>
      </w:r>
      <w:r w:rsidRPr="00EF0C6C">
        <w:rPr>
          <w:rFonts w:ascii="Times New Roman" w:hAnsi="Times New Roman" w:cs="Times New Roman"/>
          <w:sz w:val="24"/>
          <w:szCs w:val="24"/>
        </w:rPr>
        <w:t>montowan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F0C6C">
        <w:rPr>
          <w:rFonts w:ascii="Times New Roman" w:hAnsi="Times New Roman" w:cs="Times New Roman"/>
          <w:sz w:val="24"/>
          <w:szCs w:val="24"/>
        </w:rPr>
        <w:t xml:space="preserve"> zatrzaskowo</w:t>
      </w:r>
      <w:r>
        <w:rPr>
          <w:rFonts w:ascii="Times New Roman" w:hAnsi="Times New Roman" w:cs="Times New Roman"/>
          <w:sz w:val="24"/>
          <w:szCs w:val="24"/>
        </w:rPr>
        <w:t>, ze złączem śrubowym</w:t>
      </w:r>
      <w:r w:rsidRPr="00EF0C6C">
        <w:rPr>
          <w:rFonts w:ascii="Times New Roman" w:hAnsi="Times New Roman" w:cs="Times New Roman"/>
          <w:sz w:val="24"/>
          <w:szCs w:val="24"/>
        </w:rPr>
        <w:t xml:space="preserve"> – liczba w zestawie 50 szt. </w:t>
      </w:r>
    </w:p>
    <w:p w14:paraId="0677369A" w14:textId="77777777" w:rsidR="00560F9F" w:rsidRPr="00EF0C6C" w:rsidRDefault="00560F9F" w:rsidP="00560F9F">
      <w:pPr>
        <w:pStyle w:val="Akapitzlist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6669F" w14:textId="77777777" w:rsidR="00560F9F" w:rsidRPr="00EF0C6C" w:rsidRDefault="00560F9F" w:rsidP="00560F9F">
      <w:pPr>
        <w:rPr>
          <w:b/>
          <w:bCs/>
        </w:rPr>
      </w:pPr>
      <w:r w:rsidRPr="00EF0C6C">
        <w:t xml:space="preserve">      </w:t>
      </w:r>
      <w:r w:rsidRPr="00EF0C6C">
        <w:rPr>
          <w:b/>
          <w:bCs/>
        </w:rPr>
        <w:t>Specyfikacja techniczna  :</w:t>
      </w:r>
    </w:p>
    <w:p w14:paraId="274BAFD7" w14:textId="77777777" w:rsidR="00560F9F" w:rsidRPr="00EF0C6C" w:rsidRDefault="00560F9F" w:rsidP="00560F9F">
      <w:pPr>
        <w:rPr>
          <w:vertAlign w:val="superscript"/>
        </w:rPr>
      </w:pPr>
      <w:r w:rsidRPr="00EF0C6C">
        <w:t xml:space="preserve">      Przekrój znamionowy</w:t>
      </w:r>
      <w:r>
        <w:t xml:space="preserve"> przewodu</w:t>
      </w:r>
      <w:r w:rsidRPr="00EF0C6C">
        <w:t xml:space="preserve">: </w:t>
      </w:r>
      <w:r>
        <w:t>2</w:t>
      </w:r>
      <w:r w:rsidRPr="00EF0C6C">
        <w:t>,5mm</w:t>
      </w:r>
      <w:r w:rsidRPr="00EF0C6C">
        <w:rPr>
          <w:vertAlign w:val="superscript"/>
        </w:rPr>
        <w:t>2</w:t>
      </w:r>
    </w:p>
    <w:p w14:paraId="1DA588EC" w14:textId="77777777" w:rsidR="00560F9F" w:rsidRPr="00EF0C6C" w:rsidRDefault="00560F9F" w:rsidP="00560F9F">
      <w:r w:rsidRPr="00EF0C6C">
        <w:rPr>
          <w:vertAlign w:val="superscript"/>
        </w:rPr>
        <w:t xml:space="preserve">          </w:t>
      </w:r>
      <w:r w:rsidRPr="00EF0C6C">
        <w:t xml:space="preserve">Moment dokręcania: </w:t>
      </w:r>
      <w:r>
        <w:t>min – 0,4 maks. 0,8 (±0,1)</w:t>
      </w:r>
    </w:p>
    <w:p w14:paraId="728299F3" w14:textId="77777777" w:rsidR="00560F9F" w:rsidRDefault="00560F9F" w:rsidP="00560F9F">
      <w:r w:rsidRPr="00EF0C6C">
        <w:t xml:space="preserve">      Używany typ narzędzia do podłączenia i odłączenia: wkrętak</w:t>
      </w:r>
    </w:p>
    <w:p w14:paraId="175905C7" w14:textId="77777777" w:rsidR="00560F9F" w:rsidRDefault="00560F9F" w:rsidP="00560F9F">
      <w:r>
        <w:t xml:space="preserve">      Liczba przyłączeń: 2 </w:t>
      </w:r>
    </w:p>
    <w:p w14:paraId="4D3F5891" w14:textId="77777777" w:rsidR="00560F9F" w:rsidRPr="00EF0C6C" w:rsidRDefault="00560F9F" w:rsidP="00560F9F">
      <w:r>
        <w:t xml:space="preserve">     </w:t>
      </w:r>
    </w:p>
    <w:p w14:paraId="12359223" w14:textId="77777777" w:rsidR="00560F9F" w:rsidRPr="00EF0C6C" w:rsidRDefault="00560F9F" w:rsidP="00560F9F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0C6C">
        <w:rPr>
          <w:rFonts w:ascii="Times New Roman" w:hAnsi="Times New Roman" w:cs="Times New Roman"/>
          <w:b/>
          <w:bCs/>
          <w:sz w:val="24"/>
          <w:szCs w:val="24"/>
        </w:rPr>
        <w:t xml:space="preserve">Szyna montażowa TH35 (szyna DIN TS35) - 1m – </w:t>
      </w:r>
      <w:r w:rsidRPr="004935CE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10 szt</w:t>
      </w: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.</w:t>
      </w:r>
    </w:p>
    <w:p w14:paraId="63BA5A50" w14:textId="77777777" w:rsidR="00560F9F" w:rsidRPr="00086E45" w:rsidRDefault="00560F9F" w:rsidP="00560F9F">
      <w:r w:rsidRPr="00086E45">
        <w:t>Szyna montażowa  o rozmiarze TS35 i długości 1 m, wykonana z stali cynkowej, posiadająca wysokość profilu – 7,5 mm , o perforowanej wersji złącza.</w:t>
      </w:r>
    </w:p>
    <w:p w14:paraId="7F279962" w14:textId="77777777" w:rsidR="00560F9F" w:rsidRPr="00EF0C6C" w:rsidRDefault="00560F9F" w:rsidP="00560F9F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2D343B24" w14:textId="77777777" w:rsidR="00560F9F" w:rsidRDefault="00560F9F" w:rsidP="00560F9F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Pokrywa zamykająca złączkę szynową – </w:t>
      </w: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25</w:t>
      </w:r>
      <w:r w:rsidRPr="004935CE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szt.</w:t>
      </w:r>
    </w:p>
    <w:p w14:paraId="47CD9557" w14:textId="77777777" w:rsidR="00560F9F" w:rsidRDefault="00560F9F" w:rsidP="00560F9F">
      <w:pPr>
        <w:pStyle w:val="Akapitzlist"/>
        <w:ind w:left="360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086E45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WAP 2,5-</w:t>
      </w: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10 lub równoważne</w:t>
      </w:r>
    </w:p>
    <w:p w14:paraId="34E70C76" w14:textId="77777777" w:rsidR="00560F9F" w:rsidRDefault="00560F9F" w:rsidP="00560F9F">
      <w:r>
        <w:t>Płytka skrajna do złączek opisanych w pkt. 1.</w:t>
      </w:r>
    </w:p>
    <w:p w14:paraId="1ED5ED40" w14:textId="77777777" w:rsidR="00560F9F" w:rsidRDefault="00560F9F" w:rsidP="00560F9F">
      <w:r>
        <w:t xml:space="preserve">Płytka skrajna, obudowa, akcesorium do izolacji, kompatybilne z zaciskiem śrubowym TRV, przelotowym blokiem zacisków, zaciskiem śrubowym TRV oraz blokiem zacisków uziemienia ochronnego </w:t>
      </w:r>
    </w:p>
    <w:p w14:paraId="0FFB76B0" w14:textId="77777777" w:rsidR="00560F9F" w:rsidRDefault="00560F9F" w:rsidP="00560F9F">
      <w:r>
        <w:t>długość: 56 mm</w:t>
      </w:r>
    </w:p>
    <w:p w14:paraId="3D04E786" w14:textId="77777777" w:rsidR="00560F9F" w:rsidRDefault="00560F9F" w:rsidP="00560F9F">
      <w:r>
        <w:t>szerokość: 1,5 mm</w:t>
      </w:r>
    </w:p>
    <w:p w14:paraId="0032D241" w14:textId="77777777" w:rsidR="00560F9F" w:rsidRDefault="00560F9F" w:rsidP="00560F9F">
      <w:r>
        <w:t>wysokość: 33,5 mm</w:t>
      </w:r>
    </w:p>
    <w:p w14:paraId="38B8C189" w14:textId="77777777" w:rsidR="00560F9F" w:rsidRPr="00921C3E" w:rsidRDefault="00560F9F" w:rsidP="00560F9F"/>
    <w:p w14:paraId="22E567E9" w14:textId="708780BF" w:rsidR="00560F9F" w:rsidRPr="008C07B5" w:rsidRDefault="00560F9F" w:rsidP="00560F9F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33B2">
        <w:rPr>
          <w:rFonts w:ascii="Times New Roman" w:hAnsi="Times New Roman" w:cs="Times New Roman"/>
          <w:b/>
          <w:bCs/>
          <w:sz w:val="24"/>
          <w:szCs w:val="24"/>
        </w:rPr>
        <w:t>Ogranicznik wspornik końcowy do szyny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TH35</w:t>
      </w:r>
      <w:r w:rsidRPr="00AE33B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E33B2">
        <w:rPr>
          <w:rFonts w:ascii="Times New Roman" w:hAnsi="Times New Roman" w:cs="Times New Roman"/>
          <w:b/>
          <w:bCs/>
          <w:sz w:val="24"/>
          <w:szCs w:val="24"/>
        </w:rPr>
        <w:t>DIN 35mm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AE33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E33B2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50 szt.</w:t>
      </w:r>
    </w:p>
    <w:p w14:paraId="55D00DEA" w14:textId="77777777" w:rsidR="00560F9F" w:rsidRDefault="00560F9F" w:rsidP="00560F9F">
      <w:pPr>
        <w:pStyle w:val="Akapitzlist"/>
        <w:ind w:left="360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8C07B5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WEW 35/2 lub równoważny</w:t>
      </w:r>
    </w:p>
    <w:p w14:paraId="29B2B3A9" w14:textId="77777777" w:rsidR="00560F9F" w:rsidRPr="00921C3E" w:rsidRDefault="00560F9F" w:rsidP="00560F9F">
      <w:pPr>
        <w:rPr>
          <w:b/>
          <w:bCs/>
        </w:rPr>
      </w:pPr>
      <w:r w:rsidRPr="00921C3E">
        <w:rPr>
          <w:b/>
          <w:bCs/>
        </w:rPr>
        <w:t xml:space="preserve">Dane techniczne : </w:t>
      </w:r>
    </w:p>
    <w:p w14:paraId="47A31237" w14:textId="77777777" w:rsidR="00560F9F" w:rsidRDefault="00560F9F" w:rsidP="00560F9F">
      <w:r>
        <w:t xml:space="preserve">Rodzaj blokowania: </w:t>
      </w:r>
      <w:r w:rsidRPr="00921C3E">
        <w:rPr>
          <w:b/>
          <w:bCs/>
        </w:rPr>
        <w:t xml:space="preserve">przykręcanie </w:t>
      </w:r>
    </w:p>
    <w:p w14:paraId="55FEAE2F" w14:textId="77777777" w:rsidR="00560F9F" w:rsidRDefault="00560F9F" w:rsidP="00560F9F">
      <w:r>
        <w:t xml:space="preserve">Materiał : </w:t>
      </w:r>
      <w:r w:rsidRPr="00921C3E">
        <w:rPr>
          <w:b/>
          <w:bCs/>
        </w:rPr>
        <w:t>tworzywo sztuczne</w:t>
      </w:r>
      <w:r>
        <w:t xml:space="preserve"> </w:t>
      </w:r>
    </w:p>
    <w:p w14:paraId="266D11A0" w14:textId="77777777" w:rsidR="00560F9F" w:rsidRDefault="00560F9F" w:rsidP="00560F9F">
      <w:r>
        <w:t xml:space="preserve">Szerokość </w:t>
      </w:r>
      <w:r w:rsidRPr="00921C3E">
        <w:rPr>
          <w:b/>
          <w:bCs/>
        </w:rPr>
        <w:t>: 8 mm</w:t>
      </w:r>
      <w:r>
        <w:t xml:space="preserve"> </w:t>
      </w:r>
    </w:p>
    <w:p w14:paraId="4149E4B7" w14:textId="77777777" w:rsidR="00560F9F" w:rsidRDefault="00560F9F" w:rsidP="00560F9F">
      <w:r>
        <w:t xml:space="preserve">Długość: </w:t>
      </w:r>
      <w:r w:rsidRPr="00921C3E">
        <w:rPr>
          <w:b/>
          <w:bCs/>
        </w:rPr>
        <w:t>56 mm</w:t>
      </w:r>
    </w:p>
    <w:p w14:paraId="4AD82628" w14:textId="0B48DF8E" w:rsidR="00560F9F" w:rsidRPr="00885712" w:rsidRDefault="00560F9F" w:rsidP="00560F9F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885712">
        <w:rPr>
          <w:rFonts w:ascii="Times New Roman" w:hAnsi="Times New Roman" w:cs="Times New Roman"/>
          <w:b/>
          <w:bCs/>
          <w:sz w:val="24"/>
          <w:szCs w:val="24"/>
        </w:rPr>
        <w:t xml:space="preserve">Złączka bezpiecznikowa na szynę TH35 ( zacisk złączony śrubowy) – </w:t>
      </w:r>
      <w:r w:rsidRPr="00885712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(50 szt.)</w:t>
      </w:r>
      <w:r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 xml:space="preserve"> </w:t>
      </w:r>
      <w:r w:rsidRPr="00885712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WSI 4  lub równoważne</w:t>
      </w:r>
    </w:p>
    <w:p w14:paraId="613CB907" w14:textId="77777777" w:rsidR="00560F9F" w:rsidRDefault="00560F9F" w:rsidP="00560F9F">
      <w:r>
        <w:t>Złączka uniwersalna śrubowa z gniazdem na bezpiecznik 5x20 mm, montowana zatrzaskowo do szyny TH35.</w:t>
      </w:r>
    </w:p>
    <w:p w14:paraId="71931BFB" w14:textId="77777777" w:rsidR="00560F9F" w:rsidRDefault="00560F9F" w:rsidP="00560F9F">
      <w:pPr>
        <w:rPr>
          <w:b/>
          <w:bCs/>
        </w:rPr>
      </w:pPr>
      <w:r w:rsidRPr="00EE6AE6">
        <w:rPr>
          <w:b/>
          <w:bCs/>
        </w:rPr>
        <w:t>Specyfikacja techniczna :</w:t>
      </w:r>
    </w:p>
    <w:p w14:paraId="33A54F3D" w14:textId="77777777" w:rsidR="00560F9F" w:rsidRDefault="00560F9F" w:rsidP="00560F9F">
      <w:r>
        <w:t xml:space="preserve">Długość: </w:t>
      </w:r>
      <w:r>
        <w:rPr>
          <w:b/>
          <w:bCs/>
        </w:rPr>
        <w:t xml:space="preserve">50,7 </w:t>
      </w:r>
      <w:r w:rsidRPr="00A70F16">
        <w:rPr>
          <w:b/>
          <w:bCs/>
        </w:rPr>
        <w:t>mm</w:t>
      </w:r>
    </w:p>
    <w:p w14:paraId="67DDB618" w14:textId="77777777" w:rsidR="00560F9F" w:rsidRDefault="00560F9F" w:rsidP="00560F9F">
      <w:r>
        <w:t xml:space="preserve">Kolor:  </w:t>
      </w:r>
      <w:r w:rsidRPr="00A70F16">
        <w:rPr>
          <w:b/>
          <w:bCs/>
        </w:rPr>
        <w:t>Czarny</w:t>
      </w:r>
    </w:p>
    <w:p w14:paraId="3F9F95E1" w14:textId="77777777" w:rsidR="00560F9F" w:rsidRDefault="00560F9F" w:rsidP="00560F9F">
      <w:pPr>
        <w:rPr>
          <w:b/>
          <w:bCs/>
        </w:rPr>
      </w:pPr>
      <w:r>
        <w:t xml:space="preserve">Zestaw  -  </w:t>
      </w:r>
      <w:r w:rsidRPr="00A70F16">
        <w:rPr>
          <w:b/>
          <w:bCs/>
        </w:rPr>
        <w:t>50 szt.</w:t>
      </w:r>
    </w:p>
    <w:p w14:paraId="6845A670" w14:textId="77777777" w:rsidR="00560F9F" w:rsidRDefault="00560F9F" w:rsidP="00560F9F">
      <w:pPr>
        <w:rPr>
          <w:b/>
          <w:bCs/>
        </w:rPr>
      </w:pPr>
      <w:r w:rsidRPr="00431F54">
        <w:t>Szerokość :</w:t>
      </w:r>
      <w:r w:rsidRPr="00431F54">
        <w:rPr>
          <w:b/>
          <w:bCs/>
        </w:rPr>
        <w:t xml:space="preserve"> 8mm</w:t>
      </w:r>
    </w:p>
    <w:p w14:paraId="530EFE63" w14:textId="77777777" w:rsidR="00560F9F" w:rsidRPr="00431F54" w:rsidRDefault="00560F9F" w:rsidP="00560F9F"/>
    <w:p w14:paraId="23BFDE05" w14:textId="77777777" w:rsidR="00873466" w:rsidRDefault="00873466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3B8522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7B919EB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DC94C8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BFC2B7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9BEAE3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AC70A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08D387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1EB275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E3E65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1472770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EEC8AF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47C913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73B789E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25D658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CA4E81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ACEB7CF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15A308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5C3351C" w14:textId="77777777" w:rsidR="00B6127C" w:rsidRDefault="00B6127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561154C" w14:textId="77777777" w:rsidR="00B6127C" w:rsidRDefault="00B6127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FCE0FC0" w14:textId="77777777" w:rsidR="00B6127C" w:rsidRDefault="00B6127C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712829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B6CA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F81AD49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8C8E0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04A77A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3F959D2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FCFB55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127D2E7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8306568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5F84696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402593F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7FACB08C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D803E87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2550A53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8D21044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BE9196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201FE5D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956BB1F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8A1ED53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3138F7D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512216E1" w14:textId="77777777" w:rsidR="00681A41" w:rsidRDefault="00681A4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B729F80" w14:textId="77777777" w:rsidR="00681A41" w:rsidRDefault="00681A4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3600504" w14:textId="77777777" w:rsidR="00681A41" w:rsidRDefault="00681A4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3CD52B78" w14:textId="77777777" w:rsidR="00681A41" w:rsidRDefault="00681A41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3CF3794" w14:textId="77777777" w:rsidR="00560F9F" w:rsidRDefault="00560F9F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0E74F9CC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2FF5B93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4EA95496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26331401" w14:textId="77777777" w:rsidR="00660049" w:rsidRDefault="0066004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170B2C28" w14:textId="77777777" w:rsidR="00D34D59" w:rsidRPr="00277C33" w:rsidRDefault="00D34D59" w:rsidP="007C0852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</w:p>
    <w:p w14:paraId="6BD526F3" w14:textId="590B03BB" w:rsidR="007C0852" w:rsidRPr="00281E19" w:rsidRDefault="00AB61A6" w:rsidP="00AB61A6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CD775E">
        <w:rPr>
          <w:b/>
          <w:sz w:val="22"/>
          <w:szCs w:val="22"/>
          <w:lang w:eastAsia="pl-PL"/>
        </w:rPr>
        <w:t>2</w:t>
      </w:r>
      <w:r w:rsidRPr="00281E19">
        <w:rPr>
          <w:b/>
          <w:sz w:val="22"/>
          <w:szCs w:val="22"/>
          <w:lang w:eastAsia="pl-PL"/>
        </w:rPr>
        <w:t xml:space="preserve">   DO ZAPYTANIA OFERTOWEGO </w:t>
      </w:r>
    </w:p>
    <w:p w14:paraId="3ED2CD81" w14:textId="1D7F2545" w:rsidR="007C0852" w:rsidRPr="002401E9" w:rsidRDefault="007C0852" w:rsidP="002401E9">
      <w:pPr>
        <w:shd w:val="clear" w:color="auto" w:fill="FFFFFF"/>
        <w:suppressAutoHyphens w:val="0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                                                      </w:t>
      </w:r>
      <w:r w:rsidRPr="00D32BA1">
        <w:rPr>
          <w:b/>
          <w:bCs/>
          <w:sz w:val="22"/>
          <w:szCs w:val="22"/>
          <w:lang w:eastAsia="pl-PL"/>
        </w:rPr>
        <w:t>F O R M U L A R Z  O F E R T Y</w:t>
      </w:r>
      <w:r w:rsidRPr="00281E19">
        <w:rPr>
          <w:sz w:val="22"/>
          <w:szCs w:val="22"/>
          <w:lang w:eastAsia="pl-PL"/>
        </w:rPr>
        <w:t xml:space="preserve">                                  </w:t>
      </w:r>
    </w:p>
    <w:p w14:paraId="1A42AFF3" w14:textId="5CBC20DA" w:rsidR="007C0852" w:rsidRPr="002401E9" w:rsidRDefault="007C0852" w:rsidP="002401E9">
      <w:pPr>
        <w:rPr>
          <w:b/>
          <w:bCs/>
          <w:sz w:val="22"/>
          <w:szCs w:val="22"/>
        </w:rPr>
      </w:pPr>
      <w:r w:rsidRPr="00281E19">
        <w:rPr>
          <w:sz w:val="22"/>
          <w:szCs w:val="22"/>
          <w:lang w:eastAsia="pl-PL"/>
        </w:rPr>
        <w:t xml:space="preserve">                                         </w:t>
      </w:r>
    </w:p>
    <w:p w14:paraId="5FB8FD3C" w14:textId="66491388" w:rsidR="00E05D3D" w:rsidRPr="00281E19" w:rsidRDefault="00AB61A6" w:rsidP="002401E9">
      <w:pPr>
        <w:spacing w:after="120"/>
        <w:contextualSpacing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</w:t>
      </w:r>
      <w:r w:rsidR="00F70262" w:rsidRPr="00281E19">
        <w:rPr>
          <w:b/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81E19" w:rsidRPr="00281E19" w14:paraId="530454B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441C6BB" w14:textId="309B84DF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 xml:space="preserve">Nazwa </w:t>
            </w:r>
            <w:r w:rsidR="00E05D3D" w:rsidRPr="00281E19">
              <w:rPr>
                <w:b/>
                <w:sz w:val="22"/>
                <w:szCs w:val="22"/>
              </w:rPr>
              <w:t>Oferenta</w:t>
            </w:r>
          </w:p>
        </w:tc>
        <w:tc>
          <w:tcPr>
            <w:tcW w:w="5521" w:type="dxa"/>
            <w:vAlign w:val="center"/>
          </w:tcPr>
          <w:p w14:paraId="5A71BC6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855149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1D30DCE6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6832416C" w14:textId="46BDC668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5521" w:type="dxa"/>
            <w:vAlign w:val="center"/>
          </w:tcPr>
          <w:p w14:paraId="6B04C9B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1BC3B04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9EF883B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697323A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5521" w:type="dxa"/>
            <w:vAlign w:val="center"/>
          </w:tcPr>
          <w:p w14:paraId="216ED0A3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3346B08B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3810FF21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354A2111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REGON</w:t>
            </w:r>
          </w:p>
        </w:tc>
        <w:tc>
          <w:tcPr>
            <w:tcW w:w="5521" w:type="dxa"/>
            <w:vAlign w:val="center"/>
          </w:tcPr>
          <w:p w14:paraId="77E356A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6780177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281E19" w:rsidRPr="00281E19" w14:paraId="74D2D163" w14:textId="77777777" w:rsidTr="00A66FF4">
        <w:trPr>
          <w:trHeight w:val="340"/>
        </w:trPr>
        <w:tc>
          <w:tcPr>
            <w:tcW w:w="3539" w:type="dxa"/>
            <w:vAlign w:val="center"/>
          </w:tcPr>
          <w:p w14:paraId="7F187917" w14:textId="77777777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KRS</w:t>
            </w:r>
          </w:p>
        </w:tc>
        <w:tc>
          <w:tcPr>
            <w:tcW w:w="5521" w:type="dxa"/>
            <w:vAlign w:val="center"/>
          </w:tcPr>
          <w:p w14:paraId="68EA5AF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01B0C06D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  <w:tr w:rsidR="007C0852" w:rsidRPr="00281E19" w14:paraId="615F7A9A" w14:textId="77777777" w:rsidTr="00365B61">
        <w:trPr>
          <w:trHeight w:val="651"/>
        </w:trPr>
        <w:tc>
          <w:tcPr>
            <w:tcW w:w="3539" w:type="dxa"/>
            <w:vAlign w:val="center"/>
          </w:tcPr>
          <w:p w14:paraId="56B7C138" w14:textId="058FA6BC" w:rsidR="007C0852" w:rsidRPr="00281E19" w:rsidRDefault="007C0852" w:rsidP="00A66FF4">
            <w:pPr>
              <w:rPr>
                <w:b/>
                <w:sz w:val="22"/>
                <w:szCs w:val="22"/>
              </w:rPr>
            </w:pPr>
            <w:r w:rsidRPr="00281E19">
              <w:rPr>
                <w:b/>
                <w:sz w:val="22"/>
                <w:szCs w:val="22"/>
              </w:rPr>
              <w:t>Osoba uprawniona do kontaktów</w:t>
            </w:r>
            <w:r w:rsidR="00365B61" w:rsidRPr="00281E19">
              <w:rPr>
                <w:b/>
                <w:sz w:val="22"/>
                <w:szCs w:val="22"/>
              </w:rPr>
              <w:t xml:space="preserve"> (Imię i nazwisko, telefon, email)</w:t>
            </w:r>
            <w:r w:rsidRPr="00281E1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21" w:type="dxa"/>
            <w:vAlign w:val="center"/>
          </w:tcPr>
          <w:p w14:paraId="627C74A8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  <w:p w14:paraId="5B943FC6" w14:textId="77777777" w:rsidR="007C0852" w:rsidRPr="00281E19" w:rsidRDefault="007C0852" w:rsidP="00A66FF4">
            <w:pPr>
              <w:rPr>
                <w:sz w:val="22"/>
                <w:szCs w:val="22"/>
              </w:rPr>
            </w:pPr>
          </w:p>
        </w:tc>
      </w:tr>
    </w:tbl>
    <w:p w14:paraId="066CAE84" w14:textId="77777777" w:rsidR="00AB61A6" w:rsidRPr="00281E19" w:rsidRDefault="00AB61A6" w:rsidP="00922B55">
      <w:pPr>
        <w:widowControl w:val="0"/>
        <w:rPr>
          <w:bCs/>
          <w:sz w:val="22"/>
          <w:szCs w:val="22"/>
        </w:rPr>
      </w:pPr>
    </w:p>
    <w:p w14:paraId="32B0C386" w14:textId="7199FC33" w:rsidR="00E05D3D" w:rsidRPr="00E469DD" w:rsidRDefault="00922B55" w:rsidP="00E469DD">
      <w:pPr>
        <w:pStyle w:val="pf0"/>
        <w:spacing w:before="0" w:beforeAutospacing="0"/>
        <w:rPr>
          <w:b/>
          <w:bCs/>
        </w:rPr>
      </w:pPr>
      <w:r w:rsidRPr="00281E19">
        <w:rPr>
          <w:sz w:val="22"/>
          <w:szCs w:val="22"/>
        </w:rPr>
        <w:t xml:space="preserve">W odpowiedzi na </w:t>
      </w:r>
      <w:r w:rsidR="003D4863">
        <w:rPr>
          <w:sz w:val="22"/>
          <w:szCs w:val="22"/>
        </w:rPr>
        <w:t>zapytanie</w:t>
      </w:r>
      <w:r w:rsidR="007D600B">
        <w:rPr>
          <w:sz w:val="22"/>
          <w:szCs w:val="22"/>
        </w:rPr>
        <w:t xml:space="preserve"> ofertowe</w:t>
      </w:r>
      <w:r w:rsidRPr="00281E19">
        <w:rPr>
          <w:sz w:val="22"/>
          <w:szCs w:val="22"/>
        </w:rPr>
        <w:t xml:space="preserve"> nr </w:t>
      </w:r>
      <w:r w:rsidR="006E58FB">
        <w:rPr>
          <w:sz w:val="22"/>
        </w:rPr>
        <w:t>AG/</w:t>
      </w:r>
      <w:r w:rsidR="00BD6F11">
        <w:rPr>
          <w:sz w:val="22"/>
        </w:rPr>
        <w:t>270501</w:t>
      </w:r>
      <w:r w:rsidR="00E469DD">
        <w:rPr>
          <w:sz w:val="22"/>
        </w:rPr>
        <w:t>/</w:t>
      </w:r>
      <w:r w:rsidR="006E58FB" w:rsidRPr="00281E19">
        <w:rPr>
          <w:sz w:val="22"/>
        </w:rPr>
        <w:t>2</w:t>
      </w:r>
      <w:r w:rsidR="006E58FB">
        <w:rPr>
          <w:sz w:val="22"/>
        </w:rPr>
        <w:t xml:space="preserve">4 </w:t>
      </w:r>
      <w:r w:rsidRPr="00281E19">
        <w:rPr>
          <w:sz w:val="22"/>
          <w:szCs w:val="22"/>
        </w:rPr>
        <w:t>składamy ofertę na</w:t>
      </w:r>
      <w:r w:rsidR="00817110">
        <w:rPr>
          <w:sz w:val="22"/>
          <w:szCs w:val="22"/>
        </w:rPr>
        <w:t xml:space="preserve"> dostawę</w:t>
      </w:r>
      <w:r w:rsidR="00E469DD">
        <w:rPr>
          <w:color w:val="000000"/>
        </w:rPr>
        <w:t xml:space="preserve"> </w:t>
      </w:r>
      <w:r w:rsidR="00BD6F11">
        <w:rPr>
          <w:color w:val="000000"/>
        </w:rPr>
        <w:t>zestawu elementów montażowych do szyny</w:t>
      </w:r>
      <w:r w:rsidR="00E469DD">
        <w:rPr>
          <w:color w:val="000000"/>
        </w:rPr>
        <w:t xml:space="preserve"> </w:t>
      </w:r>
      <w:r w:rsidR="000334E0">
        <w:rPr>
          <w:b/>
          <w:bCs/>
          <w:sz w:val="22"/>
          <w:szCs w:val="22"/>
        </w:rPr>
        <w:t>d</w:t>
      </w:r>
      <w:r w:rsidRPr="00281E19">
        <w:rPr>
          <w:b/>
          <w:bCs/>
          <w:sz w:val="22"/>
          <w:szCs w:val="22"/>
        </w:rPr>
        <w:t>la Politechniki Morskiej w Szczecinie w ramach projektu pt.: „Inteligentny system wyznaczania drogi wodnej dla żeglugi śródlądowej zwiększający bezpieczeństwo nawigacji, uzupełniony o możliwość dynamicznego pozyskiwania danych hydrologicznych i fizykochemicznych</w:t>
      </w:r>
      <w:r w:rsidRPr="00281E19">
        <w:rPr>
          <w:b/>
          <w:bCs/>
          <w:sz w:val="22"/>
          <w:szCs w:val="22"/>
          <w:lang w:eastAsia="en-GB"/>
        </w:rPr>
        <w:t>” (</w:t>
      </w:r>
      <w:r w:rsidRPr="00281E19">
        <w:rPr>
          <w:b/>
          <w:bCs/>
          <w:sz w:val="22"/>
          <w:szCs w:val="22"/>
        </w:rPr>
        <w:t>nr projektu: HYDROSTRATEG1/001P/2022)</w:t>
      </w:r>
      <w:r w:rsidR="00E05D3D" w:rsidRPr="00281E19">
        <w:rPr>
          <w:b/>
          <w:bCs/>
          <w:sz w:val="22"/>
          <w:szCs w:val="22"/>
        </w:rPr>
        <w:t xml:space="preserve">, </w:t>
      </w:r>
    </w:p>
    <w:p w14:paraId="0AEAD81E" w14:textId="349BFBB8" w:rsidR="007C0852" w:rsidRPr="00281E19" w:rsidRDefault="00E05D3D" w:rsidP="00E05D3D">
      <w:pPr>
        <w:autoSpaceDE w:val="0"/>
        <w:autoSpaceDN w:val="0"/>
        <w:adjustRightInd w:val="0"/>
        <w:jc w:val="both"/>
        <w:rPr>
          <w:bCs/>
          <w:sz w:val="22"/>
          <w:szCs w:val="22"/>
          <w:lang w:eastAsia="pl-PL"/>
        </w:rPr>
      </w:pPr>
      <w:r w:rsidRPr="00281E19">
        <w:rPr>
          <w:rFonts w:eastAsia="Times New Roman,Bold"/>
          <w:sz w:val="22"/>
          <w:szCs w:val="22"/>
        </w:rPr>
        <w:t>n</w:t>
      </w:r>
      <w:r w:rsidR="007C0852" w:rsidRPr="00281E19">
        <w:rPr>
          <w:rFonts w:eastAsia="Times New Roman,Bold"/>
          <w:sz w:val="22"/>
          <w:szCs w:val="22"/>
        </w:rPr>
        <w:t xml:space="preserve">a warunkach i zasadach określonych w </w:t>
      </w:r>
      <w:r w:rsidR="00C149D3">
        <w:rPr>
          <w:rFonts w:eastAsia="Times New Roman,Bold"/>
          <w:sz w:val="22"/>
          <w:szCs w:val="22"/>
        </w:rPr>
        <w:t>rozeznaniu</w:t>
      </w:r>
      <w:r w:rsidR="00454E15">
        <w:rPr>
          <w:rFonts w:eastAsia="Times New Roman,Bold"/>
          <w:sz w:val="22"/>
          <w:szCs w:val="22"/>
        </w:rPr>
        <w:t xml:space="preserve"> </w:t>
      </w:r>
      <w:r w:rsidRPr="00281E19">
        <w:rPr>
          <w:rFonts w:eastAsia="Times New Roman,Bold"/>
          <w:sz w:val="22"/>
          <w:szCs w:val="22"/>
        </w:rPr>
        <w:t xml:space="preserve">:  </w:t>
      </w:r>
    </w:p>
    <w:p w14:paraId="06CDEB5D" w14:textId="77777777" w:rsidR="004A6D78" w:rsidRPr="00281E19" w:rsidRDefault="004A6D78" w:rsidP="004A6D78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bookmarkStart w:id="1" w:name="_Hlk74301684"/>
    </w:p>
    <w:p w14:paraId="0981A43A" w14:textId="718C50F6" w:rsidR="00560F9F" w:rsidRPr="00681A41" w:rsidRDefault="007E30BE" w:rsidP="00560F9F">
      <w:pPr>
        <w:pStyle w:val="Akapitzlist"/>
        <w:numPr>
          <w:ilvl w:val="0"/>
          <w:numId w:val="18"/>
        </w:numPr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b/>
          <w:bCs/>
          <w:sz w:val="20"/>
          <w:szCs w:val="20"/>
        </w:rPr>
        <w:t>Złączka na szynę TH35 do przewodów 2,5 mm²</w:t>
      </w:r>
    </w:p>
    <w:p w14:paraId="4D85F732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Cena brutto………….……………………………………………………………………………(1szt.)</w:t>
      </w:r>
    </w:p>
    <w:p w14:paraId="276926DC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 xml:space="preserve">Cena brutto słownie:……………………………………………………………………………   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(1 szt.)</w:t>
      </w:r>
    </w:p>
    <w:p w14:paraId="08049CC4" w14:textId="77777777" w:rsidR="00560F9F" w:rsidRPr="00681A41" w:rsidRDefault="00560F9F" w:rsidP="00560F9F">
      <w:pPr>
        <w:shd w:val="clear" w:color="auto" w:fill="FFFFFF"/>
        <w:ind w:left="708" w:right="-144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>Cena brutto(łącznie)……………………….…………………………………………………… (50 szt.)</w:t>
      </w:r>
    </w:p>
    <w:p w14:paraId="33FED2B0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słownie(łącznie)……………………………………………………………………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(50 szt.).</w:t>
      </w:r>
    </w:p>
    <w:p w14:paraId="51E5685A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Producent/ typ lub równoważne……………………………………………………………………….</w:t>
      </w:r>
    </w:p>
    <w:p w14:paraId="68E12A4C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35206BD4" w14:textId="45A80836" w:rsidR="007E30BE" w:rsidRPr="00681A41" w:rsidRDefault="007E30BE" w:rsidP="007E30BE">
      <w:pPr>
        <w:shd w:val="clear" w:color="auto" w:fill="FFFFFF"/>
        <w:ind w:left="420" w:right="-144"/>
        <w:rPr>
          <w:b/>
          <w:bCs/>
          <w:sz w:val="20"/>
          <w:szCs w:val="20"/>
        </w:rPr>
      </w:pPr>
      <w:r w:rsidRPr="00681A41">
        <w:rPr>
          <w:b/>
          <w:bCs/>
          <w:sz w:val="20"/>
          <w:szCs w:val="20"/>
        </w:rPr>
        <w:t>2. Szyna montażowa TH35 (szyna DIN TS35) - 1m</w:t>
      </w:r>
    </w:p>
    <w:p w14:paraId="78869C45" w14:textId="2BA3B22B" w:rsidR="00560F9F" w:rsidRPr="00681A41" w:rsidRDefault="007E30BE" w:rsidP="007E30BE">
      <w:pPr>
        <w:shd w:val="clear" w:color="auto" w:fill="FFFFFF"/>
        <w:ind w:left="420" w:right="-144" w:firstLine="288"/>
        <w:rPr>
          <w:color w:val="000000"/>
          <w:sz w:val="20"/>
          <w:szCs w:val="20"/>
          <w:lang w:eastAsia="pl-PL"/>
        </w:rPr>
      </w:pPr>
      <w:r w:rsidRPr="00681A41">
        <w:rPr>
          <w:b/>
          <w:bCs/>
          <w:sz w:val="20"/>
          <w:szCs w:val="20"/>
        </w:rPr>
        <w:t xml:space="preserve"> </w:t>
      </w:r>
      <w:r w:rsidR="00560F9F" w:rsidRPr="00681A41">
        <w:rPr>
          <w:color w:val="000000"/>
          <w:sz w:val="20"/>
          <w:szCs w:val="20"/>
          <w:lang w:eastAsia="pl-PL"/>
        </w:rPr>
        <w:t xml:space="preserve">Cena brutto </w:t>
      </w:r>
      <w:r w:rsidRPr="00681A41">
        <w:rPr>
          <w:color w:val="000000"/>
          <w:sz w:val="20"/>
          <w:szCs w:val="20"/>
          <w:lang w:eastAsia="pl-PL"/>
        </w:rPr>
        <w:t xml:space="preserve">  ………………………………………………….</w:t>
      </w:r>
      <w:r w:rsidR="00560F9F" w:rsidRPr="00681A41">
        <w:rPr>
          <w:color w:val="000000"/>
          <w:sz w:val="20"/>
          <w:szCs w:val="20"/>
          <w:lang w:eastAsia="pl-PL"/>
        </w:rPr>
        <w:t>………………………………(1 szt.)</w:t>
      </w:r>
    </w:p>
    <w:p w14:paraId="5F260C1C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słownie:…………………………………………………………………………...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(1 szt.)</w:t>
      </w:r>
    </w:p>
    <w:p w14:paraId="51AB708D" w14:textId="7AE619A1" w:rsidR="00560F9F" w:rsidRPr="00681A41" w:rsidRDefault="00560F9F" w:rsidP="00560F9F">
      <w:pPr>
        <w:shd w:val="clear" w:color="auto" w:fill="FFFFFF"/>
        <w:ind w:left="708" w:right="-144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 xml:space="preserve">Cena brutto(łącznie)………………………………………………………………………….. </w:t>
      </w:r>
      <w:r w:rsidR="007E30BE" w:rsidRPr="00681A41">
        <w:rPr>
          <w:color w:val="000000"/>
          <w:sz w:val="20"/>
          <w:szCs w:val="20"/>
          <w:lang w:eastAsia="pl-PL"/>
        </w:rPr>
        <w:t>(1</w:t>
      </w:r>
      <w:r w:rsidRPr="00681A41">
        <w:rPr>
          <w:color w:val="000000"/>
          <w:sz w:val="20"/>
          <w:szCs w:val="20"/>
          <w:lang w:eastAsia="pl-PL"/>
        </w:rPr>
        <w:t>0 szt.)</w:t>
      </w:r>
    </w:p>
    <w:p w14:paraId="3909BE05" w14:textId="7FB3A25B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słownie(łącznie):………………………………………………………………...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r w:rsidR="007E30BE"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1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0 szt.)</w:t>
      </w:r>
    </w:p>
    <w:p w14:paraId="45CB95C4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Producent/ typ lub równoważne…………………………………………………………………..</w:t>
      </w:r>
      <w:r w:rsidRPr="00681A41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</w:p>
    <w:p w14:paraId="2E3D52C7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019D5637" w14:textId="474E005B" w:rsidR="00560F9F" w:rsidRPr="00681A41" w:rsidRDefault="00560F9F" w:rsidP="00560F9F">
      <w:pPr>
        <w:shd w:val="clear" w:color="auto" w:fill="FFFFFF"/>
        <w:ind w:right="-144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 xml:space="preserve">        </w:t>
      </w:r>
      <w:r w:rsidRPr="00681A41">
        <w:rPr>
          <w:b/>
          <w:bCs/>
          <w:color w:val="000000"/>
          <w:sz w:val="20"/>
          <w:szCs w:val="20"/>
          <w:lang w:eastAsia="pl-PL"/>
        </w:rPr>
        <w:t>3</w:t>
      </w:r>
      <w:r w:rsidR="007E30BE" w:rsidRPr="00681A41">
        <w:rPr>
          <w:b/>
          <w:bCs/>
          <w:color w:val="000000"/>
          <w:sz w:val="20"/>
          <w:szCs w:val="20"/>
          <w:lang w:eastAsia="pl-PL"/>
        </w:rPr>
        <w:t>.</w:t>
      </w:r>
      <w:r w:rsidR="007E30BE" w:rsidRPr="00681A41">
        <w:rPr>
          <w:b/>
          <w:bCs/>
          <w:sz w:val="20"/>
          <w:szCs w:val="20"/>
        </w:rPr>
        <w:t xml:space="preserve"> Pokrywa zamykająca złączkę szynową</w:t>
      </w:r>
    </w:p>
    <w:p w14:paraId="0C013F1F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Cena brutto ……………………….……………………………………………………………….. (1 szt.)</w:t>
      </w:r>
    </w:p>
    <w:p w14:paraId="26DF3226" w14:textId="77777777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słownie:……………………………………………………………………………...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(1 szt.)</w:t>
      </w:r>
    </w:p>
    <w:p w14:paraId="5B93AF63" w14:textId="034BEEB2" w:rsidR="00560F9F" w:rsidRPr="00681A41" w:rsidRDefault="00560F9F" w:rsidP="00560F9F">
      <w:pPr>
        <w:shd w:val="clear" w:color="auto" w:fill="FFFFFF"/>
        <w:ind w:right="-144" w:firstLine="708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>Cena brutto(łącznie)…………………….……………………………………………………….. (</w:t>
      </w:r>
      <w:r w:rsidR="007E30BE" w:rsidRPr="00681A41">
        <w:rPr>
          <w:color w:val="000000"/>
          <w:sz w:val="20"/>
          <w:szCs w:val="20"/>
          <w:lang w:eastAsia="pl-PL"/>
        </w:rPr>
        <w:t>25</w:t>
      </w:r>
      <w:r w:rsidRPr="00681A41">
        <w:rPr>
          <w:color w:val="000000"/>
          <w:sz w:val="20"/>
          <w:szCs w:val="20"/>
          <w:lang w:eastAsia="pl-PL"/>
        </w:rPr>
        <w:t xml:space="preserve"> szt.)</w:t>
      </w:r>
    </w:p>
    <w:p w14:paraId="4BBC4769" w14:textId="3046ECB9" w:rsidR="00560F9F" w:rsidRPr="00681A41" w:rsidRDefault="00560F9F" w:rsidP="00560F9F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 (łącznie):………………………………………………………………...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r w:rsidR="007E30BE"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25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szt.)</w:t>
      </w:r>
    </w:p>
    <w:p w14:paraId="042ED039" w14:textId="110C7298" w:rsidR="00293351" w:rsidRPr="00681A41" w:rsidRDefault="00560F9F" w:rsidP="007E30BE">
      <w:pPr>
        <w:shd w:val="clear" w:color="auto" w:fill="FFFFFF"/>
        <w:suppressAutoHyphens w:val="0"/>
        <w:ind w:right="-144" w:firstLine="708"/>
        <w:rPr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>Producent/ typ lub równoważne………………………………………………………………………..</w:t>
      </w:r>
    </w:p>
    <w:p w14:paraId="27528864" w14:textId="77777777" w:rsidR="00596DEB" w:rsidRPr="00681A41" w:rsidRDefault="00596DEB" w:rsidP="003C1775">
      <w:pPr>
        <w:shd w:val="clear" w:color="auto" w:fill="FFFFFF"/>
        <w:suppressAutoHyphens w:val="0"/>
        <w:ind w:right="-144"/>
        <w:rPr>
          <w:sz w:val="20"/>
          <w:szCs w:val="20"/>
          <w:lang w:eastAsia="pl-PL"/>
        </w:rPr>
      </w:pPr>
    </w:p>
    <w:p w14:paraId="430C29DD" w14:textId="2CEE4E83" w:rsidR="007E30BE" w:rsidRPr="00681A41" w:rsidRDefault="007E30BE" w:rsidP="007E30BE">
      <w:pPr>
        <w:shd w:val="clear" w:color="auto" w:fill="FFFFFF"/>
        <w:ind w:right="-144"/>
        <w:rPr>
          <w:b/>
          <w:bCs/>
          <w:sz w:val="20"/>
          <w:szCs w:val="20"/>
        </w:rPr>
      </w:pPr>
      <w:r w:rsidRPr="00681A41">
        <w:rPr>
          <w:b/>
          <w:bCs/>
          <w:sz w:val="20"/>
          <w:szCs w:val="20"/>
        </w:rPr>
        <w:t xml:space="preserve">     4. Ogranicznik wspornik końcowy do szyny TH35  (DIN 35mm)  </w:t>
      </w:r>
    </w:p>
    <w:p w14:paraId="558C6DBB" w14:textId="1C7B58D8" w:rsidR="007E30BE" w:rsidRPr="00681A41" w:rsidRDefault="007E30BE" w:rsidP="007E30BE">
      <w:pPr>
        <w:shd w:val="clear" w:color="auto" w:fill="FFFFFF"/>
        <w:ind w:left="708" w:right="-144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>Cena brutto ……………………….……………………………………………………………….. (1 szt.)</w:t>
      </w:r>
    </w:p>
    <w:p w14:paraId="075A7F25" w14:textId="77777777" w:rsidR="007E30BE" w:rsidRPr="00681A41" w:rsidRDefault="007E30BE" w:rsidP="007E30BE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słownie:……………………………………………………………………………...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(1 szt.)</w:t>
      </w:r>
    </w:p>
    <w:p w14:paraId="35CC6A9C" w14:textId="240F2E76" w:rsidR="007E30BE" w:rsidRPr="00681A41" w:rsidRDefault="007E30BE" w:rsidP="007E30BE">
      <w:pPr>
        <w:shd w:val="clear" w:color="auto" w:fill="FFFFFF"/>
        <w:ind w:right="-144" w:firstLine="708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>Cena brutto(łącznie)…………………….……………………………………………………….. (50 szt.)</w:t>
      </w:r>
    </w:p>
    <w:p w14:paraId="7E22B70A" w14:textId="0EBC7B5E" w:rsidR="007E30BE" w:rsidRPr="00230D16" w:rsidRDefault="007E30BE" w:rsidP="007E30BE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230D16">
        <w:rPr>
          <w:rFonts w:ascii="Times New Roman" w:hAnsi="Times New Roman" w:cs="Times New Roman"/>
          <w:sz w:val="20"/>
          <w:szCs w:val="20"/>
          <w:lang w:eastAsia="pl-PL"/>
        </w:rPr>
        <w:t>Cena brutto słownie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230D16">
        <w:rPr>
          <w:rFonts w:ascii="Times New Roman" w:hAnsi="Times New Roman" w:cs="Times New Roman"/>
          <w:sz w:val="20"/>
          <w:szCs w:val="20"/>
          <w:lang w:eastAsia="pl-PL"/>
        </w:rPr>
        <w:t>(łącznie):………………………………………………………………...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50</w:t>
      </w:r>
      <w:r w:rsidRPr="00230D16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szt.)</w:t>
      </w:r>
    </w:p>
    <w:p w14:paraId="0F5379EC" w14:textId="77777777" w:rsidR="007E30BE" w:rsidRDefault="007E30BE" w:rsidP="007E30BE">
      <w:pPr>
        <w:shd w:val="clear" w:color="auto" w:fill="FFFFFF"/>
        <w:ind w:right="-144" w:firstLine="708"/>
        <w:rPr>
          <w:color w:val="000000"/>
          <w:sz w:val="20"/>
          <w:szCs w:val="20"/>
          <w:lang w:eastAsia="pl-PL"/>
        </w:rPr>
      </w:pPr>
      <w:r w:rsidRPr="00230D16">
        <w:rPr>
          <w:color w:val="000000"/>
          <w:sz w:val="20"/>
          <w:szCs w:val="20"/>
          <w:lang w:eastAsia="pl-PL"/>
        </w:rPr>
        <w:t>Producent/ typ lub</w:t>
      </w:r>
      <w:r>
        <w:rPr>
          <w:color w:val="000000"/>
          <w:sz w:val="20"/>
          <w:szCs w:val="20"/>
          <w:lang w:eastAsia="pl-PL"/>
        </w:rPr>
        <w:t xml:space="preserve"> </w:t>
      </w:r>
      <w:r w:rsidRPr="00230D16">
        <w:rPr>
          <w:color w:val="000000"/>
          <w:sz w:val="20"/>
          <w:szCs w:val="20"/>
          <w:lang w:eastAsia="pl-PL"/>
        </w:rPr>
        <w:t>równoważne…</w:t>
      </w:r>
      <w:r>
        <w:rPr>
          <w:color w:val="000000"/>
          <w:sz w:val="20"/>
          <w:szCs w:val="20"/>
          <w:lang w:eastAsia="pl-PL"/>
        </w:rPr>
        <w:t>……………………………………………………………………..</w:t>
      </w:r>
    </w:p>
    <w:p w14:paraId="2DD39E05" w14:textId="77777777" w:rsidR="007E30BE" w:rsidRDefault="007E30BE" w:rsidP="007E30BE">
      <w:pPr>
        <w:shd w:val="clear" w:color="auto" w:fill="FFFFFF"/>
        <w:ind w:right="-144"/>
        <w:rPr>
          <w:b/>
          <w:bCs/>
        </w:rPr>
      </w:pPr>
      <w:r w:rsidRPr="007E30BE">
        <w:rPr>
          <w:b/>
          <w:bCs/>
        </w:rPr>
        <w:t xml:space="preserve"> </w:t>
      </w:r>
      <w:r>
        <w:rPr>
          <w:b/>
          <w:bCs/>
        </w:rPr>
        <w:tab/>
      </w:r>
    </w:p>
    <w:p w14:paraId="46F014C9" w14:textId="391676AD" w:rsidR="007E30BE" w:rsidRPr="00681A41" w:rsidRDefault="007E30BE" w:rsidP="007E30BE">
      <w:pPr>
        <w:shd w:val="clear" w:color="auto" w:fill="FFFFFF"/>
        <w:ind w:right="-144" w:firstLine="708"/>
        <w:rPr>
          <w:color w:val="000000"/>
          <w:sz w:val="20"/>
          <w:szCs w:val="20"/>
          <w:lang w:eastAsia="pl-PL"/>
        </w:rPr>
      </w:pPr>
      <w:r w:rsidRPr="00681A41">
        <w:rPr>
          <w:b/>
          <w:bCs/>
          <w:sz w:val="20"/>
          <w:szCs w:val="20"/>
        </w:rPr>
        <w:t>5.Złączka bezpiecznikowa na szynę TH35 ( zacisk złączony śrubowy)</w:t>
      </w:r>
    </w:p>
    <w:p w14:paraId="035A433B" w14:textId="77777777" w:rsidR="007E30BE" w:rsidRPr="00681A41" w:rsidRDefault="007E30BE" w:rsidP="007E30BE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Cena brutto ……………………….……………………………………………………………….. (1 szt.)</w:t>
      </w:r>
    </w:p>
    <w:p w14:paraId="38D1EA9A" w14:textId="77777777" w:rsidR="007E30BE" w:rsidRPr="00681A41" w:rsidRDefault="007E30BE" w:rsidP="007E30BE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słownie:……………………………………………………………………………...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(1 szt.)</w:t>
      </w:r>
    </w:p>
    <w:p w14:paraId="6821EA50" w14:textId="012D8FB8" w:rsidR="007E30BE" w:rsidRPr="00681A41" w:rsidRDefault="007E30BE" w:rsidP="007E30BE">
      <w:pPr>
        <w:shd w:val="clear" w:color="auto" w:fill="FFFFFF"/>
        <w:ind w:right="-144" w:firstLine="708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>Cena brutto(łącznie)…………………….……………………………………………………….. (50 szt.)</w:t>
      </w:r>
    </w:p>
    <w:p w14:paraId="565EC90D" w14:textId="78D11D45" w:rsidR="007E30BE" w:rsidRPr="00681A41" w:rsidRDefault="007E30BE" w:rsidP="007E30BE">
      <w:pPr>
        <w:pStyle w:val="Akapitzlist"/>
        <w:shd w:val="clear" w:color="auto" w:fill="FFFFFF"/>
        <w:ind w:right="-144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681A41">
        <w:rPr>
          <w:rFonts w:ascii="Times New Roman" w:hAnsi="Times New Roman" w:cs="Times New Roman"/>
          <w:sz w:val="20"/>
          <w:szCs w:val="20"/>
          <w:lang w:eastAsia="pl-PL"/>
        </w:rPr>
        <w:t>Cena brutto słownie (łącznie):………………………………………………………………...</w:t>
      </w:r>
      <w:r w:rsidRPr="00681A41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(50 szt.)</w:t>
      </w:r>
    </w:p>
    <w:p w14:paraId="33AF63EE" w14:textId="086404AD" w:rsidR="00952A0D" w:rsidRDefault="007E30BE" w:rsidP="007E30BE">
      <w:pPr>
        <w:spacing w:line="276" w:lineRule="auto"/>
        <w:ind w:firstLine="708"/>
        <w:jc w:val="both"/>
        <w:textAlignment w:val="baseline"/>
        <w:rPr>
          <w:color w:val="000000"/>
          <w:sz w:val="20"/>
          <w:szCs w:val="20"/>
          <w:lang w:eastAsia="pl-PL"/>
        </w:rPr>
      </w:pPr>
      <w:r w:rsidRPr="00681A41">
        <w:rPr>
          <w:color w:val="000000"/>
          <w:sz w:val="20"/>
          <w:szCs w:val="20"/>
          <w:lang w:eastAsia="pl-PL"/>
        </w:rPr>
        <w:t>Producent/ typ lub równoważne………………………………………………………………………..</w:t>
      </w:r>
    </w:p>
    <w:p w14:paraId="4A0934EA" w14:textId="77777777" w:rsidR="007E30BE" w:rsidRDefault="007E30BE" w:rsidP="007E30BE">
      <w:pPr>
        <w:spacing w:line="276" w:lineRule="auto"/>
        <w:ind w:firstLine="708"/>
        <w:jc w:val="both"/>
        <w:textAlignment w:val="baseline"/>
        <w:rPr>
          <w:color w:val="000000"/>
          <w:sz w:val="20"/>
          <w:szCs w:val="20"/>
          <w:lang w:eastAsia="pl-PL"/>
        </w:rPr>
      </w:pPr>
    </w:p>
    <w:p w14:paraId="64AD8D1E" w14:textId="29058962" w:rsidR="007E30BE" w:rsidRPr="00681A41" w:rsidRDefault="007E30BE" w:rsidP="007E30BE">
      <w:pPr>
        <w:shd w:val="clear" w:color="auto" w:fill="FFFFFF"/>
        <w:suppressAutoHyphens w:val="0"/>
        <w:ind w:right="-144"/>
        <w:rPr>
          <w:b/>
          <w:bCs/>
          <w:sz w:val="22"/>
          <w:szCs w:val="22"/>
          <w:lang w:eastAsia="pl-PL"/>
        </w:rPr>
      </w:pPr>
      <w:r w:rsidRPr="00681A41">
        <w:rPr>
          <w:b/>
          <w:bCs/>
          <w:sz w:val="22"/>
          <w:szCs w:val="22"/>
          <w:lang w:eastAsia="pl-PL"/>
        </w:rPr>
        <w:t>po łącznej cenie brutto (całość) ………………………………….</w:t>
      </w:r>
    </w:p>
    <w:p w14:paraId="710BA152" w14:textId="77777777" w:rsidR="007E30BE" w:rsidRDefault="007E30BE" w:rsidP="007E30BE">
      <w:pPr>
        <w:shd w:val="clear" w:color="auto" w:fill="FFFFFF"/>
        <w:suppressAutoHyphens w:val="0"/>
        <w:ind w:right="-144"/>
        <w:rPr>
          <w:sz w:val="22"/>
          <w:szCs w:val="22"/>
          <w:lang w:eastAsia="pl-PL"/>
        </w:rPr>
      </w:pPr>
      <w:r w:rsidRPr="00681A41">
        <w:rPr>
          <w:b/>
          <w:bCs/>
          <w:sz w:val="22"/>
          <w:szCs w:val="22"/>
          <w:lang w:eastAsia="pl-PL"/>
        </w:rPr>
        <w:t>Brutto słownie …………………………………………..</w:t>
      </w:r>
    </w:p>
    <w:p w14:paraId="52E635DF" w14:textId="77777777" w:rsidR="007E30BE" w:rsidRDefault="007E30BE" w:rsidP="007E30BE">
      <w:pPr>
        <w:spacing w:line="276" w:lineRule="auto"/>
        <w:ind w:firstLine="708"/>
        <w:jc w:val="both"/>
        <w:textAlignment w:val="baseline"/>
        <w:rPr>
          <w:sz w:val="22"/>
          <w:szCs w:val="22"/>
        </w:rPr>
      </w:pPr>
    </w:p>
    <w:p w14:paraId="04F59726" w14:textId="7A0F2FF3" w:rsidR="002D622B" w:rsidRPr="00281E19" w:rsidRDefault="002D622B" w:rsidP="002D622B">
      <w:pPr>
        <w:spacing w:line="276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 przypadku, gdy produkt posiada normę równoważną na Wykonawcy spoczywa obowiązek udowodnienia równoważności.</w:t>
      </w:r>
    </w:p>
    <w:p w14:paraId="5CB4521D" w14:textId="77777777" w:rsidR="002D622B" w:rsidRPr="00BA6EE0" w:rsidRDefault="002D622B" w:rsidP="002D622B">
      <w:pPr>
        <w:autoSpaceDE w:val="0"/>
        <w:spacing w:after="60"/>
        <w:ind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  <w:r w:rsidRPr="00BA6EE0">
        <w:rPr>
          <w:bCs/>
          <w:sz w:val="22"/>
          <w:szCs w:val="22"/>
        </w:rPr>
        <w:t>Podane przez Zamawiającego ewentualne nazwy (znaki towarowe), mają charakter przykładowy,</w:t>
      </w:r>
      <w:r>
        <w:rPr>
          <w:bCs/>
          <w:sz w:val="22"/>
          <w:szCs w:val="22"/>
        </w:rPr>
        <w:t xml:space="preserve"> </w:t>
      </w:r>
      <w:r w:rsidRPr="00BA6EE0">
        <w:rPr>
          <w:bCs/>
          <w:sz w:val="22"/>
          <w:szCs w:val="22"/>
        </w:rPr>
        <w:t xml:space="preserve">a ich wskazanie ma na celu określenie oczekiwanego standardu, przy czym Zamawiający dopuszcza składanie ofert równoważnych w zakresie sporządzonego opisu przedmiotu zamówienia. </w:t>
      </w:r>
    </w:p>
    <w:p w14:paraId="0CBEFD0D" w14:textId="77777777" w:rsidR="002D622B" w:rsidRDefault="002D622B" w:rsidP="002D622B">
      <w:pPr>
        <w:pStyle w:val="Tekstpodstawowy3"/>
        <w:tabs>
          <w:tab w:val="left" w:pos="284"/>
        </w:tabs>
        <w:suppressAutoHyphens w:val="0"/>
        <w:spacing w:after="60"/>
        <w:jc w:val="both"/>
        <w:rPr>
          <w:bCs/>
          <w:sz w:val="22"/>
          <w:szCs w:val="22"/>
        </w:rPr>
      </w:pPr>
      <w:r w:rsidRPr="00BA6EE0">
        <w:rPr>
          <w:bCs/>
          <w:sz w:val="22"/>
          <w:szCs w:val="22"/>
        </w:rPr>
        <w:t xml:space="preserve">Przedmiot zamówienia określono poprzez wskazanie obiektywnych cech technicznych </w:t>
      </w:r>
      <w:r w:rsidRPr="00BA6EE0">
        <w:rPr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1C98D468" w14:textId="77777777" w:rsidR="007C0852" w:rsidRPr="00281E19" w:rsidRDefault="007C0852" w:rsidP="007C0852">
      <w:pPr>
        <w:rPr>
          <w:b/>
          <w:sz w:val="22"/>
          <w:szCs w:val="22"/>
          <w:u w:val="single"/>
          <w:lang w:eastAsia="pl-PL"/>
        </w:rPr>
      </w:pPr>
    </w:p>
    <w:p w14:paraId="243B896D" w14:textId="3F363752" w:rsidR="00464DC0" w:rsidRDefault="00C858B0" w:rsidP="00464DC0">
      <w:pPr>
        <w:jc w:val="both"/>
        <w:rPr>
          <w:b/>
          <w:sz w:val="22"/>
          <w:szCs w:val="22"/>
        </w:rPr>
      </w:pPr>
      <w:r w:rsidRPr="221301AB">
        <w:rPr>
          <w:sz w:val="22"/>
          <w:szCs w:val="22"/>
        </w:rPr>
        <w:t>Zamówienie będzie zrealizowane</w:t>
      </w:r>
      <w:bookmarkEnd w:id="1"/>
      <w:r w:rsidR="007D0343">
        <w:rPr>
          <w:sz w:val="22"/>
          <w:szCs w:val="22"/>
        </w:rPr>
        <w:t xml:space="preserve"> </w:t>
      </w:r>
      <w:r w:rsidR="00464DC0" w:rsidRPr="00CE390D">
        <w:rPr>
          <w:b/>
          <w:bCs/>
          <w:sz w:val="22"/>
          <w:szCs w:val="22"/>
        </w:rPr>
        <w:t>– maksymalnie do</w:t>
      </w:r>
      <w:r w:rsidR="007E30BE">
        <w:rPr>
          <w:b/>
          <w:bCs/>
          <w:sz w:val="22"/>
          <w:szCs w:val="22"/>
        </w:rPr>
        <w:t xml:space="preserve"> 7 dni </w:t>
      </w:r>
      <w:r w:rsidR="00EF5FE6">
        <w:rPr>
          <w:b/>
          <w:bCs/>
          <w:sz w:val="22"/>
          <w:szCs w:val="22"/>
        </w:rPr>
        <w:t>kalendarzowych</w:t>
      </w:r>
      <w:r w:rsidR="00464DC0" w:rsidRPr="00CE390D">
        <w:rPr>
          <w:b/>
          <w:bCs/>
          <w:sz w:val="22"/>
          <w:szCs w:val="22"/>
        </w:rPr>
        <w:t xml:space="preserve">  </w:t>
      </w:r>
      <w:r w:rsidR="00464DC0" w:rsidRPr="00CE390D">
        <w:rPr>
          <w:sz w:val="22"/>
          <w:szCs w:val="22"/>
        </w:rPr>
        <w:t xml:space="preserve">od dnia wysłania </w:t>
      </w:r>
      <w:r w:rsidR="00464DC0">
        <w:rPr>
          <w:sz w:val="22"/>
          <w:szCs w:val="22"/>
        </w:rPr>
        <w:t>e-</w:t>
      </w:r>
      <w:r w:rsidR="00464DC0" w:rsidRPr="00CE390D">
        <w:rPr>
          <w:sz w:val="22"/>
          <w:szCs w:val="22"/>
        </w:rPr>
        <w:t>mailowego zamówienia do Wykonawcy</w:t>
      </w:r>
      <w:r w:rsidR="00464DC0" w:rsidRPr="002B1BC7">
        <w:rPr>
          <w:b/>
          <w:sz w:val="22"/>
          <w:szCs w:val="22"/>
        </w:rPr>
        <w:t xml:space="preserve"> </w:t>
      </w:r>
    </w:p>
    <w:p w14:paraId="24E13750" w14:textId="6399F43C" w:rsidR="002B1BC7" w:rsidRPr="002B1BC7" w:rsidRDefault="002B1BC7" w:rsidP="00464DC0">
      <w:pPr>
        <w:jc w:val="both"/>
        <w:rPr>
          <w:b/>
          <w:sz w:val="22"/>
          <w:szCs w:val="22"/>
        </w:rPr>
      </w:pPr>
      <w:r w:rsidRPr="002B1BC7">
        <w:rPr>
          <w:b/>
          <w:sz w:val="22"/>
          <w:szCs w:val="22"/>
        </w:rPr>
        <w:t>Pod groźbą odpowiedzialności karnej oświadczamy, że załączone do oferty dokumenty opisują stan faktyczny i prawny aktualny na dzień składania ofert (art. 297 k.k.)</w:t>
      </w:r>
    </w:p>
    <w:p w14:paraId="6F13C862" w14:textId="77777777" w:rsidR="002B1BC7" w:rsidRPr="002B1BC7" w:rsidRDefault="002B1BC7" w:rsidP="002B1BC7">
      <w:pPr>
        <w:ind w:left="142"/>
        <w:jc w:val="both"/>
        <w:rPr>
          <w:sz w:val="22"/>
          <w:szCs w:val="22"/>
        </w:rPr>
      </w:pPr>
    </w:p>
    <w:p w14:paraId="64FB4D03" w14:textId="77777777" w:rsidR="002B1BC7" w:rsidRPr="002B1BC7" w:rsidRDefault="002B1BC7" w:rsidP="002B1BC7">
      <w:pPr>
        <w:pStyle w:val="Akapitzlist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uppressAutoHyphens/>
        <w:autoSpaceDE w:val="0"/>
        <w:spacing w:after="120" w:line="259" w:lineRule="auto"/>
        <w:ind w:left="284" w:hanging="295"/>
        <w:contextualSpacing w:val="0"/>
        <w:jc w:val="both"/>
        <w:rPr>
          <w:rFonts w:ascii="Times New Roman" w:hAnsi="Times New Roman"/>
        </w:rPr>
      </w:pPr>
      <w:r w:rsidRPr="002B1BC7">
        <w:rPr>
          <w:rFonts w:ascii="Times New Roman" w:hAnsi="Times New Roman"/>
        </w:rPr>
        <w:t xml:space="preserve">Oświadczamy, iż zaakceptowaliśmy termin realizacji przedmiotu umowy wskazany </w:t>
      </w:r>
      <w:r w:rsidRPr="002B1BC7">
        <w:rPr>
          <w:rFonts w:ascii="Times New Roman" w:hAnsi="Times New Roman"/>
        </w:rPr>
        <w:br/>
        <w:t xml:space="preserve">w Zapytaniu ofertowym i nie wnosimy zastrzeżeń. </w:t>
      </w:r>
    </w:p>
    <w:p w14:paraId="17C65E3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zapoznaliśmy się z warunkami Zapytania ofertowego i nie wnosimy do niego zastrzeżeń oraz zdobyliśmy konieczne informacje do przygotowania oferty.</w:t>
      </w:r>
    </w:p>
    <w:p w14:paraId="3018E33C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iż zapoznaliśmy się z klauzulą informacyjną i  nie wnosimy zastrzeżeń.</w:t>
      </w:r>
    </w:p>
    <w:p w14:paraId="119F3705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dokumenty takie jak: odpis z właściwego rejestru lub z centralnej ewidencji i informacji o działalności gospodarczej dostępne są na stronie internetowej:</w:t>
      </w:r>
    </w:p>
    <w:p w14:paraId="240E659A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http://ems.ms.gov.pl </w:t>
      </w:r>
    </w:p>
    <w:p w14:paraId="575C93EB" w14:textId="77777777" w:rsidR="002B1BC7" w:rsidRPr="002B1BC7" w:rsidRDefault="002B1BC7" w:rsidP="002B1BC7">
      <w:pPr>
        <w:shd w:val="clear" w:color="auto" w:fill="FFFFFF"/>
        <w:spacing w:after="120" w:line="259" w:lineRule="auto"/>
        <w:ind w:left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 xml:space="preserve">- http://prod.ceidg.gov.pl </w:t>
      </w:r>
    </w:p>
    <w:p w14:paraId="15A38972" w14:textId="77777777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Posiadamy niezbędną wiedzę i doświadczenie do realizacji niniejszego zamówienia.</w:t>
      </w:r>
    </w:p>
    <w:p w14:paraId="3DDCA38B" w14:textId="251B7ABF" w:rsidR="002B1BC7" w:rsidRPr="002B1BC7" w:rsidRDefault="002B1BC7" w:rsidP="002B1BC7">
      <w:pPr>
        <w:numPr>
          <w:ilvl w:val="0"/>
          <w:numId w:val="13"/>
        </w:numPr>
        <w:shd w:val="clear" w:color="auto" w:fill="FFFFFF"/>
        <w:tabs>
          <w:tab w:val="num" w:pos="284"/>
        </w:tabs>
        <w:spacing w:after="120" w:line="259" w:lineRule="auto"/>
        <w:ind w:left="284" w:hanging="284"/>
        <w:jc w:val="both"/>
        <w:rPr>
          <w:sz w:val="22"/>
          <w:szCs w:val="22"/>
        </w:rPr>
      </w:pPr>
      <w:r w:rsidRPr="002B1BC7">
        <w:rPr>
          <w:sz w:val="22"/>
          <w:szCs w:val="22"/>
        </w:rPr>
        <w:t>Oświadczamy, że w cenie oferty zostały uwzględnione wszystkie koszty realizacji przedmiotowego zamówienia.</w:t>
      </w:r>
    </w:p>
    <w:p w14:paraId="547AF020" w14:textId="707EDE51" w:rsidR="002B1BC7" w:rsidRPr="002B1BC7" w:rsidRDefault="002B1BC7" w:rsidP="002B1BC7">
      <w:pPr>
        <w:pStyle w:val="Akapitzlist"/>
        <w:numPr>
          <w:ilvl w:val="0"/>
          <w:numId w:val="13"/>
        </w:numPr>
        <w:tabs>
          <w:tab w:val="clear" w:pos="720"/>
        </w:tabs>
        <w:ind w:left="284" w:hanging="284"/>
        <w:rPr>
          <w:rFonts w:ascii="Times New Roman" w:hAnsi="Times New Roman"/>
        </w:rPr>
      </w:pPr>
      <w:r w:rsidRPr="002B1BC7">
        <w:rPr>
          <w:rFonts w:ascii="Times New Roman" w:hAnsi="Times New Roman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</w:t>
      </w:r>
      <w:r w:rsidR="00073889">
        <w:rPr>
          <w:rFonts w:ascii="Times New Roman" w:hAnsi="Times New Roman"/>
        </w:rPr>
        <w:t>24</w:t>
      </w:r>
      <w:r w:rsidRPr="002B1BC7">
        <w:rPr>
          <w:rFonts w:ascii="Times New Roman" w:hAnsi="Times New Roman"/>
        </w:rPr>
        <w:t xml:space="preserve"> poz. </w:t>
      </w:r>
      <w:r w:rsidR="00D36D3F">
        <w:rPr>
          <w:rFonts w:ascii="Times New Roman" w:hAnsi="Times New Roman"/>
        </w:rPr>
        <w:t>507</w:t>
      </w:r>
      <w:r w:rsidRPr="002B1BC7">
        <w:rPr>
          <w:rFonts w:ascii="Times New Roman" w:hAnsi="Times New Roman"/>
        </w:rPr>
        <w:t>).”</w:t>
      </w:r>
    </w:p>
    <w:p w14:paraId="4521C544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</w:p>
    <w:p w14:paraId="3B99AE20" w14:textId="77777777" w:rsidR="007C0852" w:rsidRPr="002B1BC7" w:rsidRDefault="007C0852" w:rsidP="007C0852">
      <w:pPr>
        <w:tabs>
          <w:tab w:val="right" w:pos="284"/>
          <w:tab w:val="left" w:pos="408"/>
        </w:tabs>
        <w:autoSpaceDE w:val="0"/>
        <w:rPr>
          <w:sz w:val="22"/>
          <w:szCs w:val="22"/>
        </w:rPr>
      </w:pPr>
      <w:r w:rsidRPr="002B1BC7">
        <w:rPr>
          <w:sz w:val="22"/>
          <w:szCs w:val="22"/>
        </w:rPr>
        <w:t xml:space="preserve">………………………………………….. </w:t>
      </w:r>
      <w:r w:rsidRPr="002B1BC7">
        <w:rPr>
          <w:sz w:val="22"/>
          <w:szCs w:val="22"/>
        </w:rPr>
        <w:tab/>
        <w:t>……………………………………………………..</w:t>
      </w:r>
    </w:p>
    <w:p w14:paraId="392B118C" w14:textId="23E2A0A1" w:rsidR="00B95B14" w:rsidRPr="007E30BE" w:rsidRDefault="007C0852" w:rsidP="007E30BE">
      <w:pPr>
        <w:tabs>
          <w:tab w:val="right" w:pos="284"/>
          <w:tab w:val="left" w:pos="408"/>
        </w:tabs>
        <w:autoSpaceDE w:val="0"/>
        <w:ind w:firstLine="284"/>
        <w:rPr>
          <w:sz w:val="22"/>
          <w:szCs w:val="22"/>
        </w:rPr>
      </w:pPr>
      <w:r w:rsidRPr="002B1BC7">
        <w:rPr>
          <w:sz w:val="22"/>
          <w:szCs w:val="22"/>
        </w:rPr>
        <w:t xml:space="preserve">      Data sporządzenia oferty </w:t>
      </w:r>
      <w:r w:rsidRPr="002B1BC7">
        <w:rPr>
          <w:sz w:val="22"/>
          <w:szCs w:val="22"/>
        </w:rPr>
        <w:tab/>
        <w:t xml:space="preserve">                Podpis osoby upoważnionej do reprezentacji                                                                                       </w:t>
      </w:r>
    </w:p>
    <w:p w14:paraId="0C3A5950" w14:textId="77777777" w:rsidR="005C27A0" w:rsidRDefault="005C27A0" w:rsidP="001941D8">
      <w:pPr>
        <w:suppressAutoHyphens w:val="0"/>
        <w:spacing w:after="160" w:line="259" w:lineRule="auto"/>
        <w:ind w:left="2124"/>
        <w:rPr>
          <w:b/>
          <w:sz w:val="22"/>
          <w:szCs w:val="22"/>
          <w:lang w:eastAsia="pl-PL"/>
        </w:rPr>
      </w:pPr>
    </w:p>
    <w:p w14:paraId="0E7563C2" w14:textId="7869C1BD" w:rsidR="001941D8" w:rsidRPr="00281E19" w:rsidRDefault="001941D8" w:rsidP="001941D8">
      <w:pPr>
        <w:suppressAutoHyphens w:val="0"/>
        <w:spacing w:after="160" w:line="259" w:lineRule="auto"/>
        <w:ind w:left="2124"/>
        <w:rPr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 xml:space="preserve">ZAŁĄCZNIK NR </w:t>
      </w:r>
      <w:r w:rsidR="00007616">
        <w:rPr>
          <w:b/>
          <w:sz w:val="22"/>
          <w:szCs w:val="22"/>
          <w:lang w:eastAsia="pl-PL"/>
        </w:rPr>
        <w:t>3</w:t>
      </w:r>
      <w:r w:rsidRPr="00281E19">
        <w:rPr>
          <w:b/>
          <w:sz w:val="22"/>
          <w:szCs w:val="22"/>
          <w:lang w:eastAsia="pl-PL"/>
        </w:rPr>
        <w:t xml:space="preserve"> DO ZAPYTANIA OFERTOWEGO </w:t>
      </w:r>
    </w:p>
    <w:p w14:paraId="7F7F3E38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4F82EBBF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6C9ACC8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…………………………………………………………</w:t>
      </w:r>
    </w:p>
    <w:p w14:paraId="09A58EEC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Miejscowość, data</w:t>
      </w:r>
    </w:p>
    <w:p w14:paraId="2F689D9F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Nazwa i adres oferenta oraz dane rejestrowe, w tym NIP:</w:t>
      </w:r>
    </w:p>
    <w:p w14:paraId="5B73A4D7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</w:p>
    <w:p w14:paraId="7E87C24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0C19AFF8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93495B4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2669F4D5" w14:textId="77777777" w:rsidR="00DF2AA2" w:rsidRPr="00281E19" w:rsidRDefault="00DF2AA2" w:rsidP="00AB61A6">
      <w:pPr>
        <w:jc w:val="both"/>
        <w:rPr>
          <w:sz w:val="22"/>
          <w:szCs w:val="22"/>
          <w:lang w:eastAsia="pl-PL"/>
        </w:rPr>
      </w:pPr>
    </w:p>
    <w:p w14:paraId="315FDC8E" w14:textId="77777777" w:rsidR="00AB61A6" w:rsidRPr="00281E19" w:rsidRDefault="00AB61A6" w:rsidP="00AB61A6">
      <w:pPr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</w:t>
      </w:r>
    </w:p>
    <w:p w14:paraId="459CF5F9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319528C0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424918AE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t>Oświadczenie o braku powiązań kapitałowych i osobowych</w:t>
      </w:r>
    </w:p>
    <w:p w14:paraId="09449744" w14:textId="77777777" w:rsidR="00AB61A6" w:rsidRPr="00281E19" w:rsidRDefault="00AB61A6" w:rsidP="00AB61A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pl-PL"/>
        </w:rPr>
      </w:pPr>
    </w:p>
    <w:p w14:paraId="276BCD31" w14:textId="77777777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6DABA132" w14:textId="299D2092" w:rsidR="00AB61A6" w:rsidRPr="00281E19" w:rsidRDefault="00AB61A6" w:rsidP="00AB61A6">
      <w:pPr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Oświadczam,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że</w:t>
      </w:r>
      <w:r w:rsidR="00DF2AA2" w:rsidRPr="00281E19">
        <w:rPr>
          <w:sz w:val="22"/>
          <w:szCs w:val="22"/>
          <w:lang w:eastAsia="pl-PL"/>
        </w:rPr>
        <w:t xml:space="preserve"> </w:t>
      </w:r>
      <w:r w:rsidRPr="00281E19">
        <w:rPr>
          <w:sz w:val="22"/>
          <w:szCs w:val="22"/>
          <w:lang w:eastAsia="pl-PL"/>
        </w:rPr>
        <w:t>…………………………………………………………………………(dane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6C53F78B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osobowej,</w:t>
      </w:r>
    </w:p>
    <w:p w14:paraId="6C4C7D6A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posiadaniu udziałów lub co najmniej 10% akcji,</w:t>
      </w:r>
    </w:p>
    <w:p w14:paraId="4D743754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pełnomocnika,</w:t>
      </w:r>
    </w:p>
    <w:p w14:paraId="7E7B7A09" w14:textId="77777777" w:rsidR="00AB61A6" w:rsidRPr="00281E19" w:rsidRDefault="00AB61A6" w:rsidP="00B32F9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81E19">
        <w:rPr>
          <w:rFonts w:ascii="Times New Roman" w:eastAsia="Times New Roman" w:hAnsi="Times New Roman" w:cs="Times New Roman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281E19">
        <w:rPr>
          <w:rFonts w:ascii="Times New Roman" w:eastAsia="Times New Roman" w:hAnsi="Times New Roman" w:cs="Times New Roman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205BA61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0CC190C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0E993DD" w14:textId="77777777" w:rsidR="00AB61A6" w:rsidRPr="00281E19" w:rsidRDefault="00AB61A6" w:rsidP="00AB61A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1BDA4919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……………………………………… dnia …………………………</w:t>
      </w:r>
    </w:p>
    <w:p w14:paraId="20330652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…..……………………………………………………..</w:t>
      </w:r>
    </w:p>
    <w:p w14:paraId="60864CA5" w14:textId="77777777" w:rsidR="00AB61A6" w:rsidRPr="00281E19" w:rsidRDefault="00AB61A6" w:rsidP="00AB61A6">
      <w:pPr>
        <w:spacing w:line="360" w:lineRule="auto"/>
        <w:jc w:val="right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 xml:space="preserve">Czytelny podpis uprawnionego przedstawiciela Oferenta </w:t>
      </w:r>
    </w:p>
    <w:p w14:paraId="1B3737C3" w14:textId="77777777" w:rsidR="00AB61A6" w:rsidRPr="00281E19" w:rsidRDefault="00AB61A6" w:rsidP="00AB61A6">
      <w:pPr>
        <w:jc w:val="right"/>
        <w:rPr>
          <w:b/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t>oraz pieczęć firmowa (jeśli podmiot posiada pieczęć)</w:t>
      </w:r>
      <w:r w:rsidRPr="00281E19">
        <w:rPr>
          <w:b/>
          <w:sz w:val="22"/>
          <w:szCs w:val="22"/>
          <w:lang w:eastAsia="pl-PL"/>
        </w:rPr>
        <w:t xml:space="preserve"> </w:t>
      </w:r>
    </w:p>
    <w:p w14:paraId="3062FF85" w14:textId="77777777" w:rsidR="00AB61A6" w:rsidRPr="00281E19" w:rsidRDefault="00AB61A6" w:rsidP="00AB61A6">
      <w:pPr>
        <w:rPr>
          <w:b/>
          <w:sz w:val="22"/>
          <w:szCs w:val="22"/>
          <w:lang w:eastAsia="pl-PL"/>
        </w:rPr>
      </w:pPr>
      <w:r w:rsidRPr="00281E19">
        <w:rPr>
          <w:b/>
          <w:sz w:val="22"/>
          <w:szCs w:val="22"/>
          <w:lang w:eastAsia="pl-PL"/>
        </w:rPr>
        <w:br w:type="page"/>
      </w:r>
    </w:p>
    <w:p w14:paraId="523BB2E8" w14:textId="77777777" w:rsidR="00DA5107" w:rsidRPr="00281E19" w:rsidRDefault="00DA5107" w:rsidP="007C0852">
      <w:pPr>
        <w:suppressAutoHyphens w:val="0"/>
        <w:spacing w:after="160" w:line="259" w:lineRule="auto"/>
        <w:rPr>
          <w:sz w:val="22"/>
          <w:szCs w:val="22"/>
        </w:rPr>
      </w:pPr>
    </w:p>
    <w:p w14:paraId="79CD8C2A" w14:textId="77777777" w:rsidR="007C0852" w:rsidRPr="00281E19" w:rsidRDefault="007C0852" w:rsidP="007C0852">
      <w:pPr>
        <w:suppressAutoHyphens w:val="0"/>
        <w:spacing w:before="40" w:after="120"/>
        <w:rPr>
          <w:sz w:val="22"/>
          <w:szCs w:val="22"/>
        </w:rPr>
      </w:pPr>
    </w:p>
    <w:p w14:paraId="5129F37A" w14:textId="13358FF9" w:rsidR="007C0852" w:rsidRPr="00281E19" w:rsidRDefault="007C0852" w:rsidP="00C30DF8">
      <w:pPr>
        <w:suppressAutoHyphens w:val="0"/>
        <w:spacing w:after="160" w:line="259" w:lineRule="auto"/>
        <w:rPr>
          <w:sz w:val="22"/>
          <w:szCs w:val="22"/>
          <w:lang w:eastAsia="pl-PL"/>
        </w:rPr>
      </w:pPr>
      <w:r w:rsidRPr="00281E19">
        <w:rPr>
          <w:sz w:val="22"/>
          <w:szCs w:val="22"/>
          <w:lang w:eastAsia="pl-PL"/>
        </w:rPr>
        <w:br w:type="page"/>
      </w:r>
    </w:p>
    <w:p w14:paraId="1243ECE6" w14:textId="77777777" w:rsidR="007C0852" w:rsidRPr="00281E19" w:rsidRDefault="007C0852" w:rsidP="007C0852">
      <w:pPr>
        <w:tabs>
          <w:tab w:val="left" w:pos="5416"/>
        </w:tabs>
        <w:suppressAutoHyphens w:val="0"/>
        <w:jc w:val="both"/>
        <w:rPr>
          <w:sz w:val="22"/>
          <w:szCs w:val="22"/>
          <w:lang w:eastAsia="pl-PL"/>
        </w:rPr>
      </w:pPr>
    </w:p>
    <w:sectPr w:rsidR="007C0852" w:rsidRPr="00281E19" w:rsidSect="003E49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5" w:right="1418" w:bottom="1134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C0E2F" w14:textId="77777777" w:rsidR="009275B5" w:rsidRDefault="009275B5">
      <w:r>
        <w:separator/>
      </w:r>
    </w:p>
  </w:endnote>
  <w:endnote w:type="continuationSeparator" w:id="0">
    <w:p w14:paraId="328C10E0" w14:textId="77777777" w:rsidR="009275B5" w:rsidRDefault="009275B5">
      <w:r>
        <w:continuationSeparator/>
      </w:r>
    </w:p>
  </w:endnote>
  <w:endnote w:type="continuationNotice" w:id="1">
    <w:p w14:paraId="6332A5F7" w14:textId="77777777" w:rsidR="009275B5" w:rsidRDefault="00927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52062" w14:textId="77777777" w:rsidR="00753CF8" w:rsidRDefault="00753C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1915076"/>
      <w:docPartObj>
        <w:docPartGallery w:val="Page Numbers (Bottom of Page)"/>
        <w:docPartUnique/>
      </w:docPartObj>
    </w:sdtPr>
    <w:sdtEndPr/>
    <w:sdtContent>
      <w:p w14:paraId="0A8D6E05" w14:textId="77777777" w:rsidR="00415CFF" w:rsidRDefault="00A95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1BF">
          <w:rPr>
            <w:noProof/>
          </w:rPr>
          <w:t>14</w:t>
        </w:r>
        <w:r>
          <w:fldChar w:fldCharType="end"/>
        </w:r>
      </w:p>
    </w:sdtContent>
  </w:sdt>
  <w:p w14:paraId="30EFB789" w14:textId="7760DCC1" w:rsidR="00442E24" w:rsidRPr="00442E24" w:rsidRDefault="00442E24" w:rsidP="00442E24">
    <w:pPr>
      <w:pStyle w:val="pf0"/>
      <w:jc w:val="center"/>
      <w:rPr>
        <w:sz w:val="18"/>
        <w:szCs w:val="18"/>
      </w:rPr>
    </w:pPr>
    <w:r w:rsidRPr="00442E24">
      <w:rPr>
        <w:rStyle w:val="cf01"/>
        <w:rFonts w:ascii="Times New Roman" w:hAnsi="Times New Roman" w:cs="Times New Roman"/>
      </w:rPr>
      <w:t>Projekt współfinansowany przez Narodowe Centrum Badań i Rozwoju w ramach Rządowego Programu Strategicznego Hydrostrateg „Innowacje dla gospodarki wodnej i żeglugi śródlądowej”</w:t>
    </w:r>
  </w:p>
  <w:p w14:paraId="6EC2664B" w14:textId="77777777" w:rsidR="00415CFF" w:rsidRDefault="00415C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6E3D1" w14:textId="77777777" w:rsidR="00753CF8" w:rsidRDefault="00753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CD1E0" w14:textId="77777777" w:rsidR="009275B5" w:rsidRDefault="009275B5">
      <w:r>
        <w:separator/>
      </w:r>
    </w:p>
  </w:footnote>
  <w:footnote w:type="continuationSeparator" w:id="0">
    <w:p w14:paraId="5E4E1113" w14:textId="77777777" w:rsidR="009275B5" w:rsidRDefault="009275B5">
      <w:r>
        <w:continuationSeparator/>
      </w:r>
    </w:p>
  </w:footnote>
  <w:footnote w:type="continuationNotice" w:id="1">
    <w:p w14:paraId="24E7223E" w14:textId="77777777" w:rsidR="009275B5" w:rsidRDefault="00927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40968" w14:textId="77777777" w:rsidR="00753CF8" w:rsidRDefault="00753C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F0EE" w14:textId="36DC67E1" w:rsidR="005E6643" w:rsidRDefault="005E6643">
    <w:pPr>
      <w:pStyle w:val="Nagwek"/>
    </w:pPr>
    <w:r>
      <w:rPr>
        <w:noProof/>
        <w:lang w:eastAsia="pl-PL"/>
      </w:rPr>
      <w:drawing>
        <wp:inline distT="0" distB="0" distL="0" distR="0" wp14:anchorId="645CCFBD" wp14:editId="113F3FBC">
          <wp:extent cx="5759450" cy="53975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502621" w14:textId="3FD36979" w:rsidR="00415CFF" w:rsidRDefault="00415CFF" w:rsidP="00A66FF4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0514" w14:textId="77777777" w:rsidR="00753CF8" w:rsidRDefault="00753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firstLine="720"/>
      </w:pPr>
      <w:rPr>
        <w:position w:val="0"/>
        <w:sz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firstLine="1080"/>
      </w:pPr>
      <w:rPr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firstLine="1440"/>
      </w:pPr>
      <w:rPr>
        <w:position w:val="0"/>
        <w:sz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firstLine="1800"/>
      </w:pPr>
      <w:rPr>
        <w:position w:val="0"/>
        <w:sz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firstLine="2160"/>
      </w:pPr>
      <w:rPr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firstLine="2520"/>
      </w:pPr>
      <w:rPr>
        <w:position w:val="0"/>
        <w:sz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firstLine="2880"/>
      </w:pPr>
      <w:rPr>
        <w:position w:val="0"/>
        <w:sz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firstLine="3240"/>
      </w:pPr>
      <w:rPr>
        <w:position w:val="0"/>
        <w:sz w:val="22"/>
        <w:vertAlign w:val="baseline"/>
      </w:rPr>
    </w:lvl>
  </w:abstractNum>
  <w:abstractNum w:abstractNumId="1" w15:restartNumberingAfterBreak="0">
    <w:nsid w:val="00000011"/>
    <w:multiLevelType w:val="singleLevel"/>
    <w:tmpl w:val="1AAED5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" w15:restartNumberingAfterBreak="0">
    <w:nsid w:val="00000012"/>
    <w:multiLevelType w:val="multilevel"/>
    <w:tmpl w:val="214A8BC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2A"/>
    <w:multiLevelType w:val="multilevel"/>
    <w:tmpl w:val="86C22180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9" w15:restartNumberingAfterBreak="0">
    <w:nsid w:val="007B2D84"/>
    <w:multiLevelType w:val="hybridMultilevel"/>
    <w:tmpl w:val="2D3A76B6"/>
    <w:lvl w:ilvl="0" w:tplc="95A092A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06AE5"/>
    <w:multiLevelType w:val="hybridMultilevel"/>
    <w:tmpl w:val="CC3EDD30"/>
    <w:lvl w:ilvl="0" w:tplc="ED78A98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27101B"/>
    <w:multiLevelType w:val="multilevel"/>
    <w:tmpl w:val="27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893407"/>
    <w:multiLevelType w:val="hybridMultilevel"/>
    <w:tmpl w:val="8C8EB902"/>
    <w:lvl w:ilvl="0" w:tplc="B61CCD9C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5DF2"/>
    <w:multiLevelType w:val="hybridMultilevel"/>
    <w:tmpl w:val="25E2C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356A0"/>
    <w:multiLevelType w:val="hybridMultilevel"/>
    <w:tmpl w:val="F8EE6768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F4C1B"/>
    <w:multiLevelType w:val="multilevel"/>
    <w:tmpl w:val="B9800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B05BA8"/>
    <w:multiLevelType w:val="multilevel"/>
    <w:tmpl w:val="FD04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62906"/>
    <w:multiLevelType w:val="hybridMultilevel"/>
    <w:tmpl w:val="AF7C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E378BB"/>
    <w:multiLevelType w:val="hybridMultilevel"/>
    <w:tmpl w:val="CC06B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7262F"/>
    <w:multiLevelType w:val="hybridMultilevel"/>
    <w:tmpl w:val="A9DE5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358666">
    <w:abstractNumId w:val="12"/>
  </w:num>
  <w:num w:numId="2" w16cid:durableId="1631395917">
    <w:abstractNumId w:val="13"/>
  </w:num>
  <w:num w:numId="3" w16cid:durableId="91169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4677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9179044">
    <w:abstractNumId w:val="17"/>
  </w:num>
  <w:num w:numId="6" w16cid:durableId="1396391567">
    <w:abstractNumId w:val="21"/>
  </w:num>
  <w:num w:numId="7" w16cid:durableId="61025847">
    <w:abstractNumId w:val="2"/>
  </w:num>
  <w:num w:numId="8" w16cid:durableId="1027947436">
    <w:abstractNumId w:val="15"/>
  </w:num>
  <w:num w:numId="9" w16cid:durableId="652638365">
    <w:abstractNumId w:val="14"/>
  </w:num>
  <w:num w:numId="10" w16cid:durableId="1763797239">
    <w:abstractNumId w:val="16"/>
  </w:num>
  <w:num w:numId="11" w16cid:durableId="455880082">
    <w:abstractNumId w:val="19"/>
  </w:num>
  <w:num w:numId="12" w16cid:durableId="1466922885">
    <w:abstractNumId w:val="10"/>
  </w:num>
  <w:num w:numId="13" w16cid:durableId="161969269">
    <w:abstractNumId w:val="1"/>
  </w:num>
  <w:num w:numId="14" w16cid:durableId="1703364173">
    <w:abstractNumId w:val="18"/>
  </w:num>
  <w:num w:numId="15" w16cid:durableId="125900079">
    <w:abstractNumId w:val="22"/>
  </w:num>
  <w:num w:numId="16" w16cid:durableId="1937321837">
    <w:abstractNumId w:val="11"/>
  </w:num>
  <w:num w:numId="17" w16cid:durableId="1000277719">
    <w:abstractNumId w:val="9"/>
  </w:num>
  <w:num w:numId="18" w16cid:durableId="155859088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52"/>
    <w:rsid w:val="0000557D"/>
    <w:rsid w:val="0000613D"/>
    <w:rsid w:val="00007616"/>
    <w:rsid w:val="000168A8"/>
    <w:rsid w:val="00016F4A"/>
    <w:rsid w:val="00020BC4"/>
    <w:rsid w:val="000222AD"/>
    <w:rsid w:val="00023B28"/>
    <w:rsid w:val="0002449F"/>
    <w:rsid w:val="0002549F"/>
    <w:rsid w:val="00030903"/>
    <w:rsid w:val="0003120B"/>
    <w:rsid w:val="000334E0"/>
    <w:rsid w:val="00034C0F"/>
    <w:rsid w:val="000367C8"/>
    <w:rsid w:val="00040320"/>
    <w:rsid w:val="00042633"/>
    <w:rsid w:val="00042D12"/>
    <w:rsid w:val="00045558"/>
    <w:rsid w:val="00054D26"/>
    <w:rsid w:val="0006001E"/>
    <w:rsid w:val="000657EC"/>
    <w:rsid w:val="000667E6"/>
    <w:rsid w:val="00067DB1"/>
    <w:rsid w:val="00073889"/>
    <w:rsid w:val="0007635F"/>
    <w:rsid w:val="00081EFD"/>
    <w:rsid w:val="00091853"/>
    <w:rsid w:val="000A3F8B"/>
    <w:rsid w:val="000A7BC6"/>
    <w:rsid w:val="000B1568"/>
    <w:rsid w:val="000C274E"/>
    <w:rsid w:val="000C3423"/>
    <w:rsid w:val="000C38D6"/>
    <w:rsid w:val="000C43C3"/>
    <w:rsid w:val="000C5746"/>
    <w:rsid w:val="000C780B"/>
    <w:rsid w:val="000E0879"/>
    <w:rsid w:val="000E224A"/>
    <w:rsid w:val="000E78DD"/>
    <w:rsid w:val="00107CC8"/>
    <w:rsid w:val="001107FF"/>
    <w:rsid w:val="00113DB2"/>
    <w:rsid w:val="0011544C"/>
    <w:rsid w:val="0012396C"/>
    <w:rsid w:val="00126081"/>
    <w:rsid w:val="00126B51"/>
    <w:rsid w:val="001308E0"/>
    <w:rsid w:val="00132B2A"/>
    <w:rsid w:val="00136EB2"/>
    <w:rsid w:val="00136EE3"/>
    <w:rsid w:val="00147561"/>
    <w:rsid w:val="001525F4"/>
    <w:rsid w:val="00153543"/>
    <w:rsid w:val="00157AF9"/>
    <w:rsid w:val="00162C74"/>
    <w:rsid w:val="00163069"/>
    <w:rsid w:val="00164A31"/>
    <w:rsid w:val="00180EC5"/>
    <w:rsid w:val="00184BBA"/>
    <w:rsid w:val="00187CDA"/>
    <w:rsid w:val="00190251"/>
    <w:rsid w:val="0019160B"/>
    <w:rsid w:val="001917D2"/>
    <w:rsid w:val="001941D8"/>
    <w:rsid w:val="00194408"/>
    <w:rsid w:val="00195C2E"/>
    <w:rsid w:val="00197F7F"/>
    <w:rsid w:val="001A1713"/>
    <w:rsid w:val="001A2624"/>
    <w:rsid w:val="001B5A1E"/>
    <w:rsid w:val="001B62EC"/>
    <w:rsid w:val="001D0918"/>
    <w:rsid w:val="001D19DD"/>
    <w:rsid w:val="001D30F9"/>
    <w:rsid w:val="001D33A1"/>
    <w:rsid w:val="001D6988"/>
    <w:rsid w:val="001E0C39"/>
    <w:rsid w:val="001E7E81"/>
    <w:rsid w:val="001F79C6"/>
    <w:rsid w:val="0020104B"/>
    <w:rsid w:val="00203DC9"/>
    <w:rsid w:val="00205813"/>
    <w:rsid w:val="00205DD8"/>
    <w:rsid w:val="002060F4"/>
    <w:rsid w:val="002066DD"/>
    <w:rsid w:val="00210343"/>
    <w:rsid w:val="00212F23"/>
    <w:rsid w:val="00214688"/>
    <w:rsid w:val="00214C3B"/>
    <w:rsid w:val="0021530B"/>
    <w:rsid w:val="00222A5E"/>
    <w:rsid w:val="00230227"/>
    <w:rsid w:val="002401E9"/>
    <w:rsid w:val="00244463"/>
    <w:rsid w:val="002457DB"/>
    <w:rsid w:val="00246307"/>
    <w:rsid w:val="00247F25"/>
    <w:rsid w:val="0025199C"/>
    <w:rsid w:val="0025380A"/>
    <w:rsid w:val="00266153"/>
    <w:rsid w:val="0026707E"/>
    <w:rsid w:val="002751F6"/>
    <w:rsid w:val="00275215"/>
    <w:rsid w:val="00277C33"/>
    <w:rsid w:val="00281E19"/>
    <w:rsid w:val="0028353D"/>
    <w:rsid w:val="00293351"/>
    <w:rsid w:val="00293CFE"/>
    <w:rsid w:val="002A04C3"/>
    <w:rsid w:val="002A15D5"/>
    <w:rsid w:val="002A1BAC"/>
    <w:rsid w:val="002A47EB"/>
    <w:rsid w:val="002A4A91"/>
    <w:rsid w:val="002B1BC7"/>
    <w:rsid w:val="002B1F43"/>
    <w:rsid w:val="002B4C59"/>
    <w:rsid w:val="002D07B2"/>
    <w:rsid w:val="002D1F6B"/>
    <w:rsid w:val="002D388A"/>
    <w:rsid w:val="002D439E"/>
    <w:rsid w:val="002D4CB7"/>
    <w:rsid w:val="002D622B"/>
    <w:rsid w:val="002D73DF"/>
    <w:rsid w:val="002E3DA2"/>
    <w:rsid w:val="002E4A68"/>
    <w:rsid w:val="002E6E67"/>
    <w:rsid w:val="002F23E1"/>
    <w:rsid w:val="002F556D"/>
    <w:rsid w:val="002F7BA9"/>
    <w:rsid w:val="0031179F"/>
    <w:rsid w:val="003128EF"/>
    <w:rsid w:val="0031317F"/>
    <w:rsid w:val="00314DFE"/>
    <w:rsid w:val="003233CC"/>
    <w:rsid w:val="003276F7"/>
    <w:rsid w:val="00332147"/>
    <w:rsid w:val="0033607B"/>
    <w:rsid w:val="003416B4"/>
    <w:rsid w:val="00342378"/>
    <w:rsid w:val="00344D05"/>
    <w:rsid w:val="0034511C"/>
    <w:rsid w:val="00346B95"/>
    <w:rsid w:val="00355A63"/>
    <w:rsid w:val="00365309"/>
    <w:rsid w:val="00365B61"/>
    <w:rsid w:val="00370261"/>
    <w:rsid w:val="00371314"/>
    <w:rsid w:val="00377136"/>
    <w:rsid w:val="003A130E"/>
    <w:rsid w:val="003A1545"/>
    <w:rsid w:val="003A17B8"/>
    <w:rsid w:val="003A27FF"/>
    <w:rsid w:val="003A608D"/>
    <w:rsid w:val="003B66FB"/>
    <w:rsid w:val="003C1555"/>
    <w:rsid w:val="003C1775"/>
    <w:rsid w:val="003C2D19"/>
    <w:rsid w:val="003D065C"/>
    <w:rsid w:val="003D1B2A"/>
    <w:rsid w:val="003D23C2"/>
    <w:rsid w:val="003D4863"/>
    <w:rsid w:val="003E14CE"/>
    <w:rsid w:val="003E20D1"/>
    <w:rsid w:val="003E491B"/>
    <w:rsid w:val="00401E52"/>
    <w:rsid w:val="00402761"/>
    <w:rsid w:val="0040460D"/>
    <w:rsid w:val="00407BD0"/>
    <w:rsid w:val="00415CFF"/>
    <w:rsid w:val="00420940"/>
    <w:rsid w:val="00424AA2"/>
    <w:rsid w:val="00435DA0"/>
    <w:rsid w:val="00442E24"/>
    <w:rsid w:val="00442E31"/>
    <w:rsid w:val="00454E15"/>
    <w:rsid w:val="0045787B"/>
    <w:rsid w:val="00464DC0"/>
    <w:rsid w:val="00473BB0"/>
    <w:rsid w:val="00475952"/>
    <w:rsid w:val="00480D74"/>
    <w:rsid w:val="00495E11"/>
    <w:rsid w:val="0049749A"/>
    <w:rsid w:val="004A6D78"/>
    <w:rsid w:val="004B79C8"/>
    <w:rsid w:val="004C5197"/>
    <w:rsid w:val="004C65EC"/>
    <w:rsid w:val="004D2357"/>
    <w:rsid w:val="004E0824"/>
    <w:rsid w:val="004E6273"/>
    <w:rsid w:val="004F1D3B"/>
    <w:rsid w:val="004F48C5"/>
    <w:rsid w:val="00501874"/>
    <w:rsid w:val="00507C2D"/>
    <w:rsid w:val="00510D1E"/>
    <w:rsid w:val="00513620"/>
    <w:rsid w:val="005161EE"/>
    <w:rsid w:val="005174DE"/>
    <w:rsid w:val="005218C5"/>
    <w:rsid w:val="0052238A"/>
    <w:rsid w:val="00524A49"/>
    <w:rsid w:val="0052642C"/>
    <w:rsid w:val="00535A28"/>
    <w:rsid w:val="00535EDB"/>
    <w:rsid w:val="00545972"/>
    <w:rsid w:val="005463F7"/>
    <w:rsid w:val="0054781F"/>
    <w:rsid w:val="00560F9F"/>
    <w:rsid w:val="0056370C"/>
    <w:rsid w:val="005657FB"/>
    <w:rsid w:val="005749B8"/>
    <w:rsid w:val="00576868"/>
    <w:rsid w:val="00583018"/>
    <w:rsid w:val="00585004"/>
    <w:rsid w:val="00586864"/>
    <w:rsid w:val="00596DEB"/>
    <w:rsid w:val="005A26B4"/>
    <w:rsid w:val="005A547D"/>
    <w:rsid w:val="005B5534"/>
    <w:rsid w:val="005B553B"/>
    <w:rsid w:val="005C14C2"/>
    <w:rsid w:val="005C1A29"/>
    <w:rsid w:val="005C27A0"/>
    <w:rsid w:val="005C684F"/>
    <w:rsid w:val="005D116E"/>
    <w:rsid w:val="005D387E"/>
    <w:rsid w:val="005E5C39"/>
    <w:rsid w:val="005E6643"/>
    <w:rsid w:val="005F6744"/>
    <w:rsid w:val="00605F65"/>
    <w:rsid w:val="006106D3"/>
    <w:rsid w:val="0061723D"/>
    <w:rsid w:val="00617C96"/>
    <w:rsid w:val="006200B6"/>
    <w:rsid w:val="00620DDC"/>
    <w:rsid w:val="0062196A"/>
    <w:rsid w:val="00624579"/>
    <w:rsid w:val="00631D7C"/>
    <w:rsid w:val="006335B3"/>
    <w:rsid w:val="006428BD"/>
    <w:rsid w:val="006507F5"/>
    <w:rsid w:val="00653BEB"/>
    <w:rsid w:val="006566FF"/>
    <w:rsid w:val="00660049"/>
    <w:rsid w:val="00660766"/>
    <w:rsid w:val="006608DF"/>
    <w:rsid w:val="00660968"/>
    <w:rsid w:val="00662539"/>
    <w:rsid w:val="006626BE"/>
    <w:rsid w:val="00665331"/>
    <w:rsid w:val="00665652"/>
    <w:rsid w:val="00667508"/>
    <w:rsid w:val="00672B77"/>
    <w:rsid w:val="00675805"/>
    <w:rsid w:val="00677E3A"/>
    <w:rsid w:val="00681A41"/>
    <w:rsid w:val="00691306"/>
    <w:rsid w:val="00697B12"/>
    <w:rsid w:val="006A1D56"/>
    <w:rsid w:val="006A6113"/>
    <w:rsid w:val="006B6091"/>
    <w:rsid w:val="006B735E"/>
    <w:rsid w:val="006C10BD"/>
    <w:rsid w:val="006C4E37"/>
    <w:rsid w:val="006C6ABE"/>
    <w:rsid w:val="006D0A4D"/>
    <w:rsid w:val="006D0A8D"/>
    <w:rsid w:val="006D1B30"/>
    <w:rsid w:val="006D432B"/>
    <w:rsid w:val="006E58FB"/>
    <w:rsid w:val="00713274"/>
    <w:rsid w:val="007208EB"/>
    <w:rsid w:val="00721919"/>
    <w:rsid w:val="007333FF"/>
    <w:rsid w:val="00736202"/>
    <w:rsid w:val="00737AEE"/>
    <w:rsid w:val="00740BC0"/>
    <w:rsid w:val="00743FB3"/>
    <w:rsid w:val="00750A3F"/>
    <w:rsid w:val="0075362B"/>
    <w:rsid w:val="00753CF8"/>
    <w:rsid w:val="00755613"/>
    <w:rsid w:val="0076104F"/>
    <w:rsid w:val="00762CBA"/>
    <w:rsid w:val="0076410D"/>
    <w:rsid w:val="007743B0"/>
    <w:rsid w:val="00780E3A"/>
    <w:rsid w:val="007A24F1"/>
    <w:rsid w:val="007A31E7"/>
    <w:rsid w:val="007A5279"/>
    <w:rsid w:val="007B1521"/>
    <w:rsid w:val="007B4E1B"/>
    <w:rsid w:val="007C0852"/>
    <w:rsid w:val="007C3423"/>
    <w:rsid w:val="007C79E3"/>
    <w:rsid w:val="007D0343"/>
    <w:rsid w:val="007D3C1D"/>
    <w:rsid w:val="007D600B"/>
    <w:rsid w:val="007D60AA"/>
    <w:rsid w:val="007D6AC5"/>
    <w:rsid w:val="007E30BE"/>
    <w:rsid w:val="007F0BCB"/>
    <w:rsid w:val="007F5E8A"/>
    <w:rsid w:val="00814D25"/>
    <w:rsid w:val="008162B6"/>
    <w:rsid w:val="00817081"/>
    <w:rsid w:val="00817110"/>
    <w:rsid w:val="00830618"/>
    <w:rsid w:val="00835583"/>
    <w:rsid w:val="00837A5D"/>
    <w:rsid w:val="00854099"/>
    <w:rsid w:val="00873466"/>
    <w:rsid w:val="0087363E"/>
    <w:rsid w:val="008743F0"/>
    <w:rsid w:val="00874861"/>
    <w:rsid w:val="008757D9"/>
    <w:rsid w:val="00877ED0"/>
    <w:rsid w:val="00883D7F"/>
    <w:rsid w:val="00886952"/>
    <w:rsid w:val="008963F2"/>
    <w:rsid w:val="008A635F"/>
    <w:rsid w:val="008A7B61"/>
    <w:rsid w:val="008B3636"/>
    <w:rsid w:val="008B4424"/>
    <w:rsid w:val="008B4B22"/>
    <w:rsid w:val="008C1C13"/>
    <w:rsid w:val="008C5822"/>
    <w:rsid w:val="008C61F1"/>
    <w:rsid w:val="008D543A"/>
    <w:rsid w:val="008E1A0D"/>
    <w:rsid w:val="008F226E"/>
    <w:rsid w:val="008F7F31"/>
    <w:rsid w:val="00904199"/>
    <w:rsid w:val="009067A1"/>
    <w:rsid w:val="00910A8F"/>
    <w:rsid w:val="00922B55"/>
    <w:rsid w:val="00925001"/>
    <w:rsid w:val="009275B5"/>
    <w:rsid w:val="009372DD"/>
    <w:rsid w:val="00942EBA"/>
    <w:rsid w:val="009458EF"/>
    <w:rsid w:val="00950D6E"/>
    <w:rsid w:val="009521B2"/>
    <w:rsid w:val="00952A0D"/>
    <w:rsid w:val="009542B4"/>
    <w:rsid w:val="009608D2"/>
    <w:rsid w:val="009638ED"/>
    <w:rsid w:val="00970D94"/>
    <w:rsid w:val="00972628"/>
    <w:rsid w:val="009727F5"/>
    <w:rsid w:val="009742F2"/>
    <w:rsid w:val="0098040A"/>
    <w:rsid w:val="009908A8"/>
    <w:rsid w:val="00990CF5"/>
    <w:rsid w:val="009936E5"/>
    <w:rsid w:val="00996F49"/>
    <w:rsid w:val="009A3377"/>
    <w:rsid w:val="009A5D4D"/>
    <w:rsid w:val="009A6777"/>
    <w:rsid w:val="009B1775"/>
    <w:rsid w:val="009B1A21"/>
    <w:rsid w:val="009C792F"/>
    <w:rsid w:val="009D5FAA"/>
    <w:rsid w:val="009E1C64"/>
    <w:rsid w:val="009E38B9"/>
    <w:rsid w:val="009E3901"/>
    <w:rsid w:val="009E4606"/>
    <w:rsid w:val="009E7972"/>
    <w:rsid w:val="009F07C0"/>
    <w:rsid w:val="009F663C"/>
    <w:rsid w:val="009F7182"/>
    <w:rsid w:val="00A0381A"/>
    <w:rsid w:val="00A1038A"/>
    <w:rsid w:val="00A1094E"/>
    <w:rsid w:val="00A11338"/>
    <w:rsid w:val="00A12862"/>
    <w:rsid w:val="00A14CF3"/>
    <w:rsid w:val="00A150F1"/>
    <w:rsid w:val="00A15D95"/>
    <w:rsid w:val="00A17F1E"/>
    <w:rsid w:val="00A209C0"/>
    <w:rsid w:val="00A26B2E"/>
    <w:rsid w:val="00A32273"/>
    <w:rsid w:val="00A40A96"/>
    <w:rsid w:val="00A43963"/>
    <w:rsid w:val="00A469E5"/>
    <w:rsid w:val="00A65A8B"/>
    <w:rsid w:val="00A66FF4"/>
    <w:rsid w:val="00A73B91"/>
    <w:rsid w:val="00A81D81"/>
    <w:rsid w:val="00A81DA1"/>
    <w:rsid w:val="00A847BA"/>
    <w:rsid w:val="00A861E1"/>
    <w:rsid w:val="00A95E5C"/>
    <w:rsid w:val="00AA6521"/>
    <w:rsid w:val="00AB1CE8"/>
    <w:rsid w:val="00AB5AB5"/>
    <w:rsid w:val="00AB61A6"/>
    <w:rsid w:val="00AC5DC3"/>
    <w:rsid w:val="00AC7056"/>
    <w:rsid w:val="00AD175A"/>
    <w:rsid w:val="00AE48DA"/>
    <w:rsid w:val="00AE557C"/>
    <w:rsid w:val="00AF0798"/>
    <w:rsid w:val="00B00A2F"/>
    <w:rsid w:val="00B02F09"/>
    <w:rsid w:val="00B034D9"/>
    <w:rsid w:val="00B03EF4"/>
    <w:rsid w:val="00B23738"/>
    <w:rsid w:val="00B2490F"/>
    <w:rsid w:val="00B27E36"/>
    <w:rsid w:val="00B32F96"/>
    <w:rsid w:val="00B339A7"/>
    <w:rsid w:val="00B341DB"/>
    <w:rsid w:val="00B345F2"/>
    <w:rsid w:val="00B42480"/>
    <w:rsid w:val="00B42DFF"/>
    <w:rsid w:val="00B43FA6"/>
    <w:rsid w:val="00B45DF5"/>
    <w:rsid w:val="00B46A0A"/>
    <w:rsid w:val="00B501D5"/>
    <w:rsid w:val="00B56DA4"/>
    <w:rsid w:val="00B609FE"/>
    <w:rsid w:val="00B6127C"/>
    <w:rsid w:val="00B63CD7"/>
    <w:rsid w:val="00B66BAB"/>
    <w:rsid w:val="00B7197A"/>
    <w:rsid w:val="00B75572"/>
    <w:rsid w:val="00B756FA"/>
    <w:rsid w:val="00B827BD"/>
    <w:rsid w:val="00B842FF"/>
    <w:rsid w:val="00B928A4"/>
    <w:rsid w:val="00B95B14"/>
    <w:rsid w:val="00B97D61"/>
    <w:rsid w:val="00BA6A93"/>
    <w:rsid w:val="00BB1B41"/>
    <w:rsid w:val="00BB1F80"/>
    <w:rsid w:val="00BB3E5B"/>
    <w:rsid w:val="00BD6E5F"/>
    <w:rsid w:val="00BD6F11"/>
    <w:rsid w:val="00BE30DA"/>
    <w:rsid w:val="00BF0BD2"/>
    <w:rsid w:val="00BF25B6"/>
    <w:rsid w:val="00BF49C6"/>
    <w:rsid w:val="00BF54CE"/>
    <w:rsid w:val="00BF6A2E"/>
    <w:rsid w:val="00BF7A43"/>
    <w:rsid w:val="00BF7BB9"/>
    <w:rsid w:val="00C005C8"/>
    <w:rsid w:val="00C023FB"/>
    <w:rsid w:val="00C119AD"/>
    <w:rsid w:val="00C149D3"/>
    <w:rsid w:val="00C14FC7"/>
    <w:rsid w:val="00C30DF8"/>
    <w:rsid w:val="00C31932"/>
    <w:rsid w:val="00C327B2"/>
    <w:rsid w:val="00C33F60"/>
    <w:rsid w:val="00C348EC"/>
    <w:rsid w:val="00C41CA0"/>
    <w:rsid w:val="00C4723B"/>
    <w:rsid w:val="00C51335"/>
    <w:rsid w:val="00C53042"/>
    <w:rsid w:val="00C53D43"/>
    <w:rsid w:val="00C6430A"/>
    <w:rsid w:val="00C64EF2"/>
    <w:rsid w:val="00C73B2A"/>
    <w:rsid w:val="00C765FA"/>
    <w:rsid w:val="00C840F5"/>
    <w:rsid w:val="00C858B0"/>
    <w:rsid w:val="00C86CD7"/>
    <w:rsid w:val="00C91A68"/>
    <w:rsid w:val="00C9223E"/>
    <w:rsid w:val="00C96057"/>
    <w:rsid w:val="00CB2E0E"/>
    <w:rsid w:val="00CC78F9"/>
    <w:rsid w:val="00CD01EC"/>
    <w:rsid w:val="00CD2B48"/>
    <w:rsid w:val="00CD775E"/>
    <w:rsid w:val="00CE390D"/>
    <w:rsid w:val="00CF0D44"/>
    <w:rsid w:val="00CF3115"/>
    <w:rsid w:val="00CF454C"/>
    <w:rsid w:val="00CF593E"/>
    <w:rsid w:val="00D010B0"/>
    <w:rsid w:val="00D0229E"/>
    <w:rsid w:val="00D0298E"/>
    <w:rsid w:val="00D05A61"/>
    <w:rsid w:val="00D063D0"/>
    <w:rsid w:val="00D10C0E"/>
    <w:rsid w:val="00D11AFD"/>
    <w:rsid w:val="00D13AE3"/>
    <w:rsid w:val="00D142C4"/>
    <w:rsid w:val="00D15A97"/>
    <w:rsid w:val="00D21E75"/>
    <w:rsid w:val="00D2254E"/>
    <w:rsid w:val="00D2631C"/>
    <w:rsid w:val="00D26E21"/>
    <w:rsid w:val="00D31A42"/>
    <w:rsid w:val="00D32BA1"/>
    <w:rsid w:val="00D34D59"/>
    <w:rsid w:val="00D36D3F"/>
    <w:rsid w:val="00D373F1"/>
    <w:rsid w:val="00D37740"/>
    <w:rsid w:val="00D452CC"/>
    <w:rsid w:val="00D45929"/>
    <w:rsid w:val="00D46210"/>
    <w:rsid w:val="00D47DB0"/>
    <w:rsid w:val="00D5364A"/>
    <w:rsid w:val="00D556D8"/>
    <w:rsid w:val="00D674E1"/>
    <w:rsid w:val="00D71820"/>
    <w:rsid w:val="00D72B3F"/>
    <w:rsid w:val="00D811BF"/>
    <w:rsid w:val="00D873C8"/>
    <w:rsid w:val="00D90CF3"/>
    <w:rsid w:val="00DA205F"/>
    <w:rsid w:val="00DA5107"/>
    <w:rsid w:val="00DA6D94"/>
    <w:rsid w:val="00DB525F"/>
    <w:rsid w:val="00DD3175"/>
    <w:rsid w:val="00DD3F06"/>
    <w:rsid w:val="00DE35EE"/>
    <w:rsid w:val="00DE5DF0"/>
    <w:rsid w:val="00DF2AA2"/>
    <w:rsid w:val="00DF3597"/>
    <w:rsid w:val="00DF3751"/>
    <w:rsid w:val="00DF6027"/>
    <w:rsid w:val="00E00F11"/>
    <w:rsid w:val="00E05D3D"/>
    <w:rsid w:val="00E16659"/>
    <w:rsid w:val="00E2058D"/>
    <w:rsid w:val="00E2105D"/>
    <w:rsid w:val="00E24411"/>
    <w:rsid w:val="00E305A2"/>
    <w:rsid w:val="00E454A3"/>
    <w:rsid w:val="00E469DD"/>
    <w:rsid w:val="00E561ED"/>
    <w:rsid w:val="00E61002"/>
    <w:rsid w:val="00E6177A"/>
    <w:rsid w:val="00E6323E"/>
    <w:rsid w:val="00E72BF9"/>
    <w:rsid w:val="00E74E24"/>
    <w:rsid w:val="00E8794A"/>
    <w:rsid w:val="00E93EB1"/>
    <w:rsid w:val="00EA2571"/>
    <w:rsid w:val="00EB0C6D"/>
    <w:rsid w:val="00EB60EC"/>
    <w:rsid w:val="00EC077A"/>
    <w:rsid w:val="00EC3E76"/>
    <w:rsid w:val="00EC490F"/>
    <w:rsid w:val="00ED4E94"/>
    <w:rsid w:val="00ED66B2"/>
    <w:rsid w:val="00EE0B5C"/>
    <w:rsid w:val="00EE47DB"/>
    <w:rsid w:val="00EF1603"/>
    <w:rsid w:val="00EF1EBF"/>
    <w:rsid w:val="00EF5FE6"/>
    <w:rsid w:val="00F035C8"/>
    <w:rsid w:val="00F1025F"/>
    <w:rsid w:val="00F176A6"/>
    <w:rsid w:val="00F20B49"/>
    <w:rsid w:val="00F216AE"/>
    <w:rsid w:val="00F23908"/>
    <w:rsid w:val="00F24D51"/>
    <w:rsid w:val="00F27A49"/>
    <w:rsid w:val="00F30E97"/>
    <w:rsid w:val="00F42A5B"/>
    <w:rsid w:val="00F42DAF"/>
    <w:rsid w:val="00F431B5"/>
    <w:rsid w:val="00F4469F"/>
    <w:rsid w:val="00F46B8D"/>
    <w:rsid w:val="00F47B37"/>
    <w:rsid w:val="00F5157D"/>
    <w:rsid w:val="00F5187E"/>
    <w:rsid w:val="00F608A4"/>
    <w:rsid w:val="00F62E8F"/>
    <w:rsid w:val="00F64DED"/>
    <w:rsid w:val="00F660B4"/>
    <w:rsid w:val="00F70262"/>
    <w:rsid w:val="00F72017"/>
    <w:rsid w:val="00F7223A"/>
    <w:rsid w:val="00F76A73"/>
    <w:rsid w:val="00F800C9"/>
    <w:rsid w:val="00F85512"/>
    <w:rsid w:val="00F90E4B"/>
    <w:rsid w:val="00F97DB8"/>
    <w:rsid w:val="00FA38B0"/>
    <w:rsid w:val="00FA4F55"/>
    <w:rsid w:val="00FA6856"/>
    <w:rsid w:val="00FA75C4"/>
    <w:rsid w:val="00FA7E7D"/>
    <w:rsid w:val="00FB230D"/>
    <w:rsid w:val="00FB326B"/>
    <w:rsid w:val="00FB70D1"/>
    <w:rsid w:val="00FC33C6"/>
    <w:rsid w:val="00FC7B0D"/>
    <w:rsid w:val="00FD033F"/>
    <w:rsid w:val="00FE10B0"/>
    <w:rsid w:val="00FE5EAC"/>
    <w:rsid w:val="00FE7590"/>
    <w:rsid w:val="00FF2047"/>
    <w:rsid w:val="00FF4E2A"/>
    <w:rsid w:val="221301AB"/>
    <w:rsid w:val="5024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818D"/>
  <w15:docId w15:val="{22FDE1D7-C550-4A39-9F82-0EAC3AFF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8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7C0852"/>
    <w:pPr>
      <w:keepNext/>
      <w:keepLines/>
      <w:spacing w:after="123"/>
      <w:ind w:left="82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0852"/>
    <w:rPr>
      <w:rFonts w:ascii="Times New Roman" w:eastAsia="Times New Roman" w:hAnsi="Times New Roman" w:cs="Times New Roman"/>
      <w:color w:val="000000"/>
      <w:sz w:val="3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C0852"/>
  </w:style>
  <w:style w:type="paragraph" w:styleId="Stopka">
    <w:name w:val="footer"/>
    <w:basedOn w:val="Normalny"/>
    <w:link w:val="StopkaZnak"/>
    <w:uiPriority w:val="99"/>
    <w:unhideWhenUsed/>
    <w:rsid w:val="007C085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C0852"/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7C0852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0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0852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7C085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7C0852"/>
    <w:rPr>
      <w:sz w:val="44"/>
      <w:szCs w:val="20"/>
    </w:rPr>
  </w:style>
  <w:style w:type="paragraph" w:styleId="Tekstpodstawowy">
    <w:name w:val="Body Text"/>
    <w:basedOn w:val="Normalny"/>
    <w:link w:val="TekstpodstawowyZnak"/>
    <w:uiPriority w:val="99"/>
    <w:rsid w:val="007C0852"/>
    <w:pPr>
      <w:tabs>
        <w:tab w:val="left" w:pos="567"/>
      </w:tabs>
      <w:suppressAutoHyphens w:val="0"/>
      <w:jc w:val="both"/>
    </w:pPr>
    <w:rPr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08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C0852"/>
    <w:rPr>
      <w:color w:val="0563C1" w:themeColor="hyperlink"/>
      <w:u w:val="single"/>
    </w:rPr>
  </w:style>
  <w:style w:type="paragraph" w:customStyle="1" w:styleId="Konspn">
    <w:name w:val="Konspn"/>
    <w:basedOn w:val="Normalny"/>
    <w:rsid w:val="007C0852"/>
    <w:pPr>
      <w:numPr>
        <w:numId w:val="2"/>
      </w:numPr>
      <w:spacing w:line="360" w:lineRule="auto"/>
      <w:jc w:val="both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C0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085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21">
    <w:name w:val="Body Text 21"/>
    <w:basedOn w:val="Normalny"/>
    <w:rsid w:val="007C0852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basedOn w:val="Domylnaczcionkaakapitu"/>
    <w:link w:val="Akapitzlist"/>
    <w:uiPriority w:val="34"/>
    <w:qFormat/>
    <w:locked/>
    <w:rsid w:val="007C0852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7C0852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7D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E0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08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8E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pf0">
    <w:name w:val="pf0"/>
    <w:basedOn w:val="Normalny"/>
    <w:rsid w:val="005218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218C5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AF9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BF54C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F54C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elementtoproof">
    <w:name w:val="elementtoproof"/>
    <w:basedOn w:val="Normalny"/>
    <w:rsid w:val="00D36D3F"/>
    <w:pPr>
      <w:suppressAutoHyphens w:val="0"/>
    </w:pPr>
    <w:rPr>
      <w:rFonts w:ascii="Aptos" w:eastAsiaTheme="minorHAnsi" w:hAnsi="Aptos" w:cs="Aptos"/>
      <w:lang w:eastAsia="pl-PL"/>
    </w:rPr>
  </w:style>
  <w:style w:type="character" w:styleId="Pogrubienie">
    <w:name w:val="Strong"/>
    <w:basedOn w:val="Domylnaczcionkaakapitu"/>
    <w:uiPriority w:val="22"/>
    <w:qFormat/>
    <w:rsid w:val="003D1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m.szczeci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pm.szczeci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m.szczecin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BD7E-43C8-49AA-85CF-F7B08008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2784</Words>
  <Characters>16709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Urbańska</dc:creator>
  <cp:keywords/>
  <dc:description/>
  <cp:lastModifiedBy>Kamila Perec</cp:lastModifiedBy>
  <cp:revision>6</cp:revision>
  <cp:lastPrinted>2024-07-26T11:22:00Z</cp:lastPrinted>
  <dcterms:created xsi:type="dcterms:W3CDTF">2024-07-26T07:52:00Z</dcterms:created>
  <dcterms:modified xsi:type="dcterms:W3CDTF">2024-07-29T10:24:00Z</dcterms:modified>
</cp:coreProperties>
</file>