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BA0B" w14:textId="0AC6BAEC" w:rsidR="00332666" w:rsidRPr="00332666" w:rsidRDefault="00332666" w:rsidP="00332666">
      <w:pPr>
        <w:spacing w:after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</w:t>
      </w:r>
      <w:r w:rsidR="0068502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.03.2021 r.</w:t>
      </w:r>
    </w:p>
    <w:p w14:paraId="79F5568A" w14:textId="121DF835" w:rsidR="00332666" w:rsidRDefault="00332666" w:rsidP="00332666">
      <w:pPr>
        <w:spacing w:after="48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32666">
        <w:rPr>
          <w:rFonts w:ascii="Times New Roman" w:hAnsi="Times New Roman" w:cs="Times New Roman"/>
          <w:i/>
          <w:iCs/>
          <w:sz w:val="20"/>
          <w:szCs w:val="20"/>
        </w:rPr>
        <w:t xml:space="preserve">Dotyczy:  zapytania ofertowego na </w:t>
      </w:r>
      <w:r w:rsidRPr="00332666">
        <w:rPr>
          <w:rFonts w:ascii="Times New Roman" w:eastAsia="Calibri" w:hAnsi="Times New Roman" w:cs="Times New Roman"/>
          <w:i/>
          <w:iCs/>
          <w:sz w:val="20"/>
          <w:szCs w:val="20"/>
        </w:rPr>
        <w:t>świadczenie usług w zakresie telefonii stacjonarnej.</w:t>
      </w:r>
    </w:p>
    <w:p w14:paraId="22C7B949" w14:textId="631BE98D" w:rsidR="00332666" w:rsidRDefault="00332666" w:rsidP="00332666">
      <w:pPr>
        <w:spacing w:after="48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FC76DC0" w14:textId="3EE5963B" w:rsidR="00332666" w:rsidRPr="00093CDE" w:rsidRDefault="000F645A" w:rsidP="00332666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68502E">
        <w:rPr>
          <w:rFonts w:ascii="Times New Roman" w:hAnsi="Times New Roman" w:cs="Times New Roman"/>
          <w:b/>
          <w:color w:val="000000"/>
          <w:sz w:val="22"/>
          <w:szCs w:val="22"/>
        </w:rPr>
        <w:t>dniu 11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.03. br. d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>o Zamawiającego wpłynęł</w:t>
      </w:r>
      <w:r w:rsidR="0068502E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pytani</w:t>
      </w:r>
      <w:r w:rsidR="0068502E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dotyczące opisu przedmiotu zamówienia od Wykonawc</w:t>
      </w:r>
      <w:r w:rsidR="00332666">
        <w:rPr>
          <w:rFonts w:ascii="Times New Roman" w:hAnsi="Times New Roman" w:cs="Times New Roman"/>
          <w:b/>
          <w:color w:val="000000"/>
          <w:sz w:val="22"/>
          <w:szCs w:val="22"/>
        </w:rPr>
        <w:t>ów</w:t>
      </w:r>
      <w:r w:rsidR="00332666" w:rsidRPr="00093C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332666" w:rsidRPr="00093CDE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Zamawiający,  ujawnia treść zapytania bez wskazywania ich źrodła wraz z wyjaśnieniami. </w:t>
      </w:r>
    </w:p>
    <w:p w14:paraId="55AD71D8" w14:textId="77777777" w:rsidR="00332666" w:rsidRDefault="00332666" w:rsidP="00C354EF">
      <w:pPr>
        <w:autoSpaceDE w:val="0"/>
        <w:autoSpaceDN w:val="0"/>
        <w:ind w:left="426" w:hanging="360"/>
        <w:jc w:val="both"/>
      </w:pPr>
    </w:p>
    <w:p w14:paraId="3E8E7E93" w14:textId="77777777" w:rsidR="0068502E" w:rsidRDefault="0068502E" w:rsidP="0068502E">
      <w:r>
        <w:t>Wykonawca z zwraca się z prośbą o odpowiedź, czy Zamawiający rozważa podział Zapytania ofertowego na pojedyncze zadania, tj.</w:t>
      </w:r>
      <w:r>
        <w:br/>
        <w:t>1. Telefonia stacjonarna: 1 łącze BRA (2B+D) przy ulicy Mazowieckiej 15,16 w Kołobrzegu</w:t>
      </w:r>
    </w:p>
    <w:p w14:paraId="7B9A9A6D" w14:textId="04168A77" w:rsidR="0068502E" w:rsidRDefault="0068502E" w:rsidP="0068502E">
      <w:r>
        <w:t xml:space="preserve">2. łącze symetrycznego dostępu do internetu 100/100 </w:t>
      </w:r>
      <w:proofErr w:type="spellStart"/>
      <w:r>
        <w:t>Mbit</w:t>
      </w:r>
      <w:proofErr w:type="spellEnd"/>
      <w:r>
        <w:t>/s przy ulicy Mazowieckiej 15,16 w Kołobrzegu</w:t>
      </w:r>
    </w:p>
    <w:p w14:paraId="75233D4F" w14:textId="4B65C60C" w:rsidR="0068502E" w:rsidRDefault="0068502E" w:rsidP="0068502E">
      <w:r>
        <w:t>3. łącze analogowe przy ulicy Warzelniczej w Kołobrzegu nr działki 4/59 obr.3 i 174/6 obr.4</w:t>
      </w:r>
    </w:p>
    <w:p w14:paraId="63F3E753" w14:textId="2EC79BAE" w:rsidR="0068502E" w:rsidRDefault="0068502E" w:rsidP="0068502E">
      <w:r>
        <w:t xml:space="preserve">4. łącze asymetrycznego dostępu do internetu 5/2 </w:t>
      </w:r>
      <w:proofErr w:type="spellStart"/>
      <w:r>
        <w:t>Mbit</w:t>
      </w:r>
      <w:proofErr w:type="spellEnd"/>
      <w:r>
        <w:t>/s</w:t>
      </w:r>
    </w:p>
    <w:p w14:paraId="0881EB6C" w14:textId="7B3148C0" w:rsidR="00BE40C6" w:rsidRPr="00BE40C6" w:rsidRDefault="00BE40C6" w:rsidP="00C354E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CC0E8A2" w14:textId="0BE3C76E" w:rsidR="00BE40C6" w:rsidRPr="00BE40C6" w:rsidRDefault="00BE40C6" w:rsidP="00C354E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BE40C6">
        <w:rPr>
          <w:rFonts w:asciiTheme="minorHAnsi" w:hAnsiTheme="minorHAnsi"/>
          <w:b/>
          <w:bCs/>
          <w:sz w:val="20"/>
          <w:szCs w:val="20"/>
        </w:rPr>
        <w:t>Odpowiedź: Zamawiający nie wyraża zgody.</w:t>
      </w:r>
    </w:p>
    <w:p w14:paraId="3C6670C5" w14:textId="77777777" w:rsidR="00BE40C6" w:rsidRPr="00C354EF" w:rsidRDefault="00BE40C6" w:rsidP="00C354E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14:paraId="38069DB3" w14:textId="6C9FFA41" w:rsidR="003B01C1" w:rsidRDefault="003B01C1" w:rsidP="00C354EF">
      <w:pPr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65F6EB16" w14:textId="77777777" w:rsidR="000F645A" w:rsidRDefault="000F645A" w:rsidP="000F645A">
      <w:pPr>
        <w:jc w:val="both"/>
        <w:rPr>
          <w:rFonts w:ascii="Times New Roman" w:hAnsi="Times New Roman" w:cs="Times New Roman"/>
          <w:color w:val="FF0000"/>
        </w:rPr>
      </w:pPr>
    </w:p>
    <w:p w14:paraId="50508F37" w14:textId="5B759CA2" w:rsidR="000F645A" w:rsidRPr="000F645A" w:rsidRDefault="000F645A" w:rsidP="0068502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0F645A">
        <w:rPr>
          <w:rFonts w:ascii="Times New Roman" w:hAnsi="Times New Roman" w:cs="Times New Roman"/>
          <w:b/>
          <w:bCs/>
          <w:color w:val="FF0000"/>
        </w:rPr>
        <w:t xml:space="preserve">Jednocześnie Zamawiający informuje, że termin składania i otwarcia ofert </w:t>
      </w:r>
      <w:r w:rsidR="0068502E">
        <w:rPr>
          <w:rFonts w:ascii="Times New Roman" w:hAnsi="Times New Roman" w:cs="Times New Roman"/>
          <w:b/>
          <w:bCs/>
          <w:color w:val="FF0000"/>
        </w:rPr>
        <w:t xml:space="preserve">nie </w:t>
      </w:r>
      <w:r w:rsidRPr="000F645A">
        <w:rPr>
          <w:rFonts w:ascii="Times New Roman" w:hAnsi="Times New Roman" w:cs="Times New Roman"/>
          <w:b/>
          <w:bCs/>
          <w:color w:val="FF0000"/>
        </w:rPr>
        <w:t>ulega zmianie</w:t>
      </w:r>
      <w:r w:rsidR="0068502E">
        <w:rPr>
          <w:rFonts w:ascii="Times New Roman" w:hAnsi="Times New Roman" w:cs="Times New Roman"/>
          <w:b/>
          <w:bCs/>
          <w:color w:val="FF0000"/>
        </w:rPr>
        <w:t>.</w:t>
      </w:r>
    </w:p>
    <w:sectPr w:rsidR="000F645A" w:rsidRPr="000F6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B21F" w14:textId="77777777" w:rsidR="004B7433" w:rsidRDefault="004B7433" w:rsidP="00332666">
      <w:r>
        <w:separator/>
      </w:r>
    </w:p>
  </w:endnote>
  <w:endnote w:type="continuationSeparator" w:id="0">
    <w:p w14:paraId="7F7E1775" w14:textId="77777777" w:rsidR="004B7433" w:rsidRDefault="004B7433" w:rsidP="0033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75 Bold">
    <w:altName w:val="Arial"/>
    <w:charset w:val="EE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2238" w14:textId="77777777" w:rsidR="004B7433" w:rsidRDefault="004B7433" w:rsidP="00332666">
      <w:r>
        <w:separator/>
      </w:r>
    </w:p>
  </w:footnote>
  <w:footnote w:type="continuationSeparator" w:id="0">
    <w:p w14:paraId="3CCB39FE" w14:textId="77777777" w:rsidR="004B7433" w:rsidRDefault="004B7433" w:rsidP="0033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32F8" w14:textId="6CD5FC8B" w:rsidR="00332666" w:rsidRDefault="00332666" w:rsidP="00332666">
    <w:pPr>
      <w:jc w:val="center"/>
    </w:pPr>
  </w:p>
  <w:p w14:paraId="249B1EDB" w14:textId="77777777" w:rsidR="00332666" w:rsidRDefault="00332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1F0494"/>
    <w:multiLevelType w:val="hybridMultilevel"/>
    <w:tmpl w:val="94C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260B"/>
    <w:multiLevelType w:val="hybridMultilevel"/>
    <w:tmpl w:val="8AAE9A30"/>
    <w:lvl w:ilvl="0" w:tplc="BE66D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545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753E"/>
    <w:multiLevelType w:val="hybridMultilevel"/>
    <w:tmpl w:val="7B6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10" w15:restartNumberingAfterBreak="0">
    <w:nsid w:val="61105F00"/>
    <w:multiLevelType w:val="hybridMultilevel"/>
    <w:tmpl w:val="EE16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F3ACD"/>
    <w:multiLevelType w:val="hybridMultilevel"/>
    <w:tmpl w:val="169A5B0E"/>
    <w:lvl w:ilvl="0" w:tplc="16AC01C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EF"/>
    <w:rsid w:val="000153BC"/>
    <w:rsid w:val="000E62E4"/>
    <w:rsid w:val="000F645A"/>
    <w:rsid w:val="00146F1F"/>
    <w:rsid w:val="00163127"/>
    <w:rsid w:val="00332666"/>
    <w:rsid w:val="00391002"/>
    <w:rsid w:val="003B01C1"/>
    <w:rsid w:val="003D6CD7"/>
    <w:rsid w:val="00404BD5"/>
    <w:rsid w:val="004B7433"/>
    <w:rsid w:val="004F56DB"/>
    <w:rsid w:val="004F7CC3"/>
    <w:rsid w:val="00561754"/>
    <w:rsid w:val="005B5C00"/>
    <w:rsid w:val="00663E09"/>
    <w:rsid w:val="0068502E"/>
    <w:rsid w:val="0073205B"/>
    <w:rsid w:val="009554D0"/>
    <w:rsid w:val="0097107A"/>
    <w:rsid w:val="00A90FE9"/>
    <w:rsid w:val="00BE40C6"/>
    <w:rsid w:val="00C150C7"/>
    <w:rsid w:val="00C15662"/>
    <w:rsid w:val="00C354EF"/>
    <w:rsid w:val="00C73D08"/>
    <w:rsid w:val="00EA1045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90790"/>
  <w15:docId w15:val="{28BF5A4F-5313-44CA-9594-4103900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E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unhideWhenUsed/>
    <w:rsid w:val="0039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54EF"/>
  </w:style>
  <w:style w:type="paragraph" w:customStyle="1" w:styleId="Akapitzlist1">
    <w:name w:val="Akapit z listą1"/>
    <w:basedOn w:val="Normalny"/>
    <w:rsid w:val="00C354EF"/>
    <w:pPr>
      <w:spacing w:after="200" w:line="276" w:lineRule="auto"/>
      <w:ind w:left="720"/>
      <w:contextualSpacing/>
    </w:pPr>
  </w:style>
  <w:style w:type="paragraph" w:customStyle="1" w:styleId="Konspn">
    <w:name w:val="Konspn"/>
    <w:basedOn w:val="Normalny"/>
    <w:rsid w:val="00C354EF"/>
    <w:pPr>
      <w:numPr>
        <w:numId w:val="15"/>
      </w:numPr>
      <w:spacing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6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5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5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creator>Piotrowska Agnieszka 1 - Detal</dc:creator>
  <cp:lastModifiedBy>Katarzyna Kotynia</cp:lastModifiedBy>
  <cp:revision>2</cp:revision>
  <cp:lastPrinted>2021-03-12T14:06:00Z</cp:lastPrinted>
  <dcterms:created xsi:type="dcterms:W3CDTF">2021-03-12T14:11:00Z</dcterms:created>
  <dcterms:modified xsi:type="dcterms:W3CDTF">2021-03-12T14:11:00Z</dcterms:modified>
</cp:coreProperties>
</file>